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FF1" w:rsidRPr="00636979" w:rsidRDefault="00F23ABE" w:rsidP="0002763D">
      <w:pPr>
        <w:jc w:val="center"/>
        <w:rPr>
          <w:b/>
          <w:bCs/>
          <w:sz w:val="24"/>
          <w:szCs w:val="24"/>
        </w:rPr>
      </w:pPr>
      <w:r w:rsidRPr="00636979">
        <w:rPr>
          <w:b/>
          <w:bCs/>
          <w:sz w:val="24"/>
          <w:szCs w:val="24"/>
        </w:rPr>
        <w:t xml:space="preserve">Group Exercise: </w:t>
      </w:r>
      <w:r w:rsidR="0002763D">
        <w:rPr>
          <w:b/>
          <w:bCs/>
          <w:sz w:val="24"/>
          <w:szCs w:val="24"/>
        </w:rPr>
        <w:t>Causal Diagram</w:t>
      </w:r>
      <w:bookmarkStart w:id="0" w:name="_GoBack"/>
      <w:bookmarkEnd w:id="0"/>
    </w:p>
    <w:p w:rsidR="00F23ABE" w:rsidRPr="00EA3CCF" w:rsidRDefault="00EA3CCF" w:rsidP="00F23ABE">
      <w:pPr>
        <w:rPr>
          <w:b/>
          <w:bCs/>
        </w:rPr>
      </w:pPr>
      <w:r>
        <w:rPr>
          <w:b/>
          <w:bCs/>
        </w:rPr>
        <w:t>Instructions</w:t>
      </w:r>
    </w:p>
    <w:p w:rsidR="00F23ABE" w:rsidRDefault="00021740" w:rsidP="00021740">
      <w:pPr>
        <w:pStyle w:val="ListParagraph"/>
        <w:numPr>
          <w:ilvl w:val="0"/>
          <w:numId w:val="3"/>
        </w:numPr>
      </w:pPr>
      <w:r>
        <w:t>Identify at most 3 domains of change (first tier results) that are necessary and sufficient to realize the goal of your Activity</w:t>
      </w:r>
    </w:p>
    <w:p w:rsidR="000B4527" w:rsidRDefault="00021740" w:rsidP="00905E5C">
      <w:pPr>
        <w:pStyle w:val="ListParagraph"/>
        <w:numPr>
          <w:ilvl w:val="0"/>
          <w:numId w:val="3"/>
        </w:numPr>
      </w:pPr>
      <w:r>
        <w:t xml:space="preserve">Detail lower level sub-results that are necessary and sufficient to achieve </w:t>
      </w:r>
      <w:r w:rsidR="00905E5C">
        <w:t>each higher level</w:t>
      </w:r>
      <w:r>
        <w:t xml:space="preserve"> domain of change (result)</w:t>
      </w:r>
      <w:r w:rsidR="00905E5C">
        <w:t>. Detail sub-results at least 2 layers below each domain of change.</w:t>
      </w:r>
    </w:p>
    <w:p w:rsidR="00905E5C" w:rsidRPr="00905E5C" w:rsidRDefault="00905E5C" w:rsidP="00905E5C">
      <w:pPr>
        <w:rPr>
          <w:b/>
          <w:bCs/>
        </w:rPr>
      </w:pPr>
      <w:r w:rsidRPr="00905E5C">
        <w:rPr>
          <w:b/>
          <w:bCs/>
        </w:rPr>
        <w:t>Time:</w:t>
      </w:r>
      <w:r>
        <w:rPr>
          <w:b/>
          <w:bCs/>
        </w:rPr>
        <w:t xml:space="preserve"> </w:t>
      </w:r>
      <w:r w:rsidRPr="00905E5C">
        <w:t>1 hour</w:t>
      </w:r>
    </w:p>
    <w:p w:rsidR="00636979" w:rsidRDefault="00665C0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Step 1: Prioritize Domains of Change</w:t>
      </w:r>
    </w:p>
    <w:p w:rsidR="00665C02" w:rsidRPr="00F672D0" w:rsidRDefault="00665C02" w:rsidP="00021740">
      <w:pPr>
        <w:numPr>
          <w:ilvl w:val="0"/>
          <w:numId w:val="11"/>
        </w:numPr>
        <w:spacing w:after="0"/>
      </w:pPr>
      <w:r w:rsidRPr="00F672D0">
        <w:rPr>
          <w:b/>
          <w:bCs/>
        </w:rPr>
        <w:t>Is there opportunity?</w:t>
      </w:r>
    </w:p>
    <w:p w:rsidR="00665C02" w:rsidRPr="00F672D0" w:rsidRDefault="00665C02" w:rsidP="00021740">
      <w:pPr>
        <w:numPr>
          <w:ilvl w:val="1"/>
          <w:numId w:val="11"/>
        </w:numPr>
        <w:spacing w:after="0"/>
      </w:pPr>
      <w:r w:rsidRPr="00F672D0">
        <w:t>Would work in the domain fill a current gap?</w:t>
      </w:r>
    </w:p>
    <w:p w:rsidR="00665C02" w:rsidRPr="00F672D0" w:rsidRDefault="00665C02" w:rsidP="00021740">
      <w:pPr>
        <w:numPr>
          <w:ilvl w:val="1"/>
          <w:numId w:val="11"/>
        </w:numPr>
        <w:spacing w:after="0"/>
      </w:pPr>
      <w:r w:rsidRPr="00F672D0">
        <w:t>Is this domain a strategic priority for the donor?</w:t>
      </w:r>
    </w:p>
    <w:p w:rsidR="00665C02" w:rsidRPr="00F672D0" w:rsidRDefault="00665C02" w:rsidP="00021740">
      <w:pPr>
        <w:numPr>
          <w:ilvl w:val="1"/>
          <w:numId w:val="11"/>
        </w:numPr>
        <w:spacing w:after="0"/>
      </w:pPr>
      <w:r w:rsidRPr="00F672D0">
        <w:t>Does the domain have high synergy with other domains?</w:t>
      </w:r>
    </w:p>
    <w:p w:rsidR="00665C02" w:rsidRPr="00F672D0" w:rsidRDefault="00665C02" w:rsidP="00021740">
      <w:pPr>
        <w:numPr>
          <w:ilvl w:val="1"/>
          <w:numId w:val="11"/>
        </w:numPr>
        <w:spacing w:after="0"/>
      </w:pPr>
      <w:r w:rsidRPr="00F672D0">
        <w:t>Can the project leverage change already taking root in the system?</w:t>
      </w:r>
    </w:p>
    <w:p w:rsidR="00665C02" w:rsidRPr="00F672D0" w:rsidRDefault="00665C02" w:rsidP="00021740">
      <w:pPr>
        <w:numPr>
          <w:ilvl w:val="0"/>
          <w:numId w:val="11"/>
        </w:numPr>
        <w:spacing w:after="0"/>
      </w:pPr>
      <w:r w:rsidRPr="00F672D0">
        <w:rPr>
          <w:b/>
          <w:bCs/>
        </w:rPr>
        <w:t>Is it feasible?</w:t>
      </w:r>
    </w:p>
    <w:p w:rsidR="00665C02" w:rsidRPr="00F672D0" w:rsidRDefault="00665C02" w:rsidP="00021740">
      <w:pPr>
        <w:numPr>
          <w:ilvl w:val="1"/>
          <w:numId w:val="11"/>
        </w:numPr>
        <w:spacing w:after="0"/>
      </w:pPr>
      <w:r w:rsidRPr="00F672D0">
        <w:t>What domains can the project be held accountable for within its mandate and timeframe of implementation?</w:t>
      </w:r>
    </w:p>
    <w:p w:rsidR="00665C02" w:rsidRPr="00021740" w:rsidRDefault="00665C02" w:rsidP="00021740">
      <w:pPr>
        <w:numPr>
          <w:ilvl w:val="1"/>
          <w:numId w:val="11"/>
        </w:numPr>
        <w:spacing w:after="0"/>
        <w:rPr>
          <w:b/>
          <w:bCs/>
        </w:rPr>
      </w:pPr>
      <w:r w:rsidRPr="00021740">
        <w:rPr>
          <w:b/>
          <w:bCs/>
        </w:rPr>
        <w:t>What is the potential influence of the project in this domain? Could it be enough to propel change?</w:t>
      </w:r>
    </w:p>
    <w:p w:rsidR="00665C02" w:rsidRPr="00021740" w:rsidRDefault="00665C02" w:rsidP="00021740">
      <w:pPr>
        <w:numPr>
          <w:ilvl w:val="1"/>
          <w:numId w:val="11"/>
        </w:numPr>
        <w:spacing w:after="0"/>
        <w:rPr>
          <w:b/>
          <w:bCs/>
        </w:rPr>
      </w:pPr>
      <w:r w:rsidRPr="00021740">
        <w:rPr>
          <w:b/>
          <w:bCs/>
        </w:rPr>
        <w:t>What are the limits to our control and influence?</w:t>
      </w:r>
    </w:p>
    <w:p w:rsidR="00665C02" w:rsidRPr="00F672D0" w:rsidRDefault="00665C02" w:rsidP="00021740">
      <w:pPr>
        <w:numPr>
          <w:ilvl w:val="1"/>
          <w:numId w:val="11"/>
        </w:numPr>
        <w:spacing w:after="0"/>
      </w:pPr>
      <w:r w:rsidRPr="00F672D0">
        <w:t>Does the project or organization have credibility to operate in this space?</w:t>
      </w:r>
    </w:p>
    <w:p w:rsidR="00665C02" w:rsidRPr="00F672D0" w:rsidRDefault="00021740" w:rsidP="00021740">
      <w:pPr>
        <w:numPr>
          <w:ilvl w:val="0"/>
          <w:numId w:val="11"/>
        </w:numPr>
        <w:spacing w:after="0"/>
      </w:pPr>
      <w:r>
        <w:rPr>
          <w:b/>
          <w:bCs/>
        </w:rPr>
        <w:t>Could there be</w:t>
      </w:r>
      <w:r w:rsidR="00665C02" w:rsidRPr="00F672D0">
        <w:rPr>
          <w:b/>
          <w:bCs/>
        </w:rPr>
        <w:t xml:space="preserve"> potential partnerships?</w:t>
      </w:r>
    </w:p>
    <w:p w:rsidR="00665C02" w:rsidRPr="00F672D0" w:rsidRDefault="00665C02" w:rsidP="00021740">
      <w:pPr>
        <w:numPr>
          <w:ilvl w:val="1"/>
          <w:numId w:val="11"/>
        </w:numPr>
        <w:spacing w:after="0"/>
      </w:pPr>
      <w:r w:rsidRPr="00F672D0">
        <w:t xml:space="preserve">What other entities are working in this space? </w:t>
      </w:r>
    </w:p>
    <w:p w:rsidR="00665C02" w:rsidRPr="00F672D0" w:rsidRDefault="00665C02" w:rsidP="00021740">
      <w:pPr>
        <w:numPr>
          <w:ilvl w:val="1"/>
          <w:numId w:val="11"/>
        </w:numPr>
        <w:spacing w:after="0"/>
      </w:pPr>
      <w:r w:rsidRPr="00F672D0">
        <w:t>Is there a risk of duplication of efforts?</w:t>
      </w:r>
    </w:p>
    <w:p w:rsidR="00665C02" w:rsidRDefault="00665C02" w:rsidP="00021740">
      <w:pPr>
        <w:numPr>
          <w:ilvl w:val="1"/>
          <w:numId w:val="11"/>
        </w:numPr>
        <w:spacing w:after="0"/>
      </w:pPr>
      <w:r w:rsidRPr="00F672D0">
        <w:t>What influential actors are we connected to? How can we leverage partnerships to propel change?</w:t>
      </w:r>
    </w:p>
    <w:p w:rsidR="00021740" w:rsidRDefault="00021740" w:rsidP="00021740">
      <w:pPr>
        <w:spacing w:after="0"/>
        <w:ind w:left="1440"/>
      </w:pPr>
    </w:p>
    <w:p w:rsidR="00021740" w:rsidRDefault="00021740" w:rsidP="0002174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Step 2</w:t>
      </w:r>
      <w:r>
        <w:rPr>
          <w:b/>
          <w:bCs/>
          <w:sz w:val="24"/>
          <w:szCs w:val="24"/>
        </w:rPr>
        <w:t xml:space="preserve">: </w:t>
      </w:r>
      <w:r>
        <w:rPr>
          <w:b/>
          <w:bCs/>
          <w:sz w:val="24"/>
          <w:szCs w:val="24"/>
        </w:rPr>
        <w:t>Detail Full Causal Logic Diagram</w:t>
      </w:r>
    </w:p>
    <w:p w:rsidR="00905E5C" w:rsidRPr="00905E5C" w:rsidRDefault="00905E5C" w:rsidP="00905E5C">
      <w:pPr>
        <w:pStyle w:val="ListParagraph"/>
        <w:numPr>
          <w:ilvl w:val="0"/>
          <w:numId w:val="1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Results and Sub-results should be uni-level AND uni-dimensional</w:t>
      </w:r>
    </w:p>
    <w:p w:rsidR="00021740" w:rsidRPr="00905E5C" w:rsidRDefault="00905E5C" w:rsidP="00905E5C">
      <w:pPr>
        <w:pStyle w:val="ListParagraph"/>
        <w:numPr>
          <w:ilvl w:val="0"/>
          <w:numId w:val="1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Ensure all results have a strong causal link</w:t>
      </w:r>
    </w:p>
    <w:p w:rsidR="00905E5C" w:rsidRPr="00905E5C" w:rsidRDefault="00905E5C" w:rsidP="00905E5C">
      <w:pPr>
        <w:pStyle w:val="ListParagraph"/>
        <w:numPr>
          <w:ilvl w:val="1"/>
          <w:numId w:val="1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Check your logic: “If sub-result 1.1 and sub-result 1.2 is achieved, then result 1 will occur.”</w:t>
      </w:r>
    </w:p>
    <w:p w:rsidR="00905E5C" w:rsidRPr="00905E5C" w:rsidRDefault="00905E5C" w:rsidP="00905E5C">
      <w:pPr>
        <w:pStyle w:val="ListParagraph"/>
        <w:numPr>
          <w:ilvl w:val="2"/>
          <w:numId w:val="1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Watch out for and avoid large causal gaps</w:t>
      </w:r>
    </w:p>
    <w:p w:rsidR="00905E5C" w:rsidRPr="00905E5C" w:rsidRDefault="00905E5C" w:rsidP="00905E5C">
      <w:pPr>
        <w:pStyle w:val="ListParagraph"/>
        <w:numPr>
          <w:ilvl w:val="2"/>
          <w:numId w:val="1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Ensure each set of sub-results is </w:t>
      </w:r>
      <w:r w:rsidRPr="00905E5C">
        <w:rPr>
          <w:sz w:val="24"/>
          <w:szCs w:val="24"/>
        </w:rPr>
        <w:t>necessary and sufficient</w:t>
      </w:r>
      <w:r>
        <w:rPr>
          <w:sz w:val="24"/>
          <w:szCs w:val="24"/>
        </w:rPr>
        <w:t xml:space="preserve"> to cause change at the higher level (result level or domain of change)</w:t>
      </w:r>
    </w:p>
    <w:p w:rsidR="00905E5C" w:rsidRPr="00905E5C" w:rsidRDefault="00905E5C" w:rsidP="00905E5C">
      <w:pPr>
        <w:pStyle w:val="ListParagraph"/>
        <w:numPr>
          <w:ilvl w:val="3"/>
          <w:numId w:val="1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Ask yourself: Why will this result occur? How will the result occur? What else is needed for the result to occur?</w:t>
      </w:r>
    </w:p>
    <w:p w:rsidR="00905E5C" w:rsidRPr="00905E5C" w:rsidRDefault="00905E5C" w:rsidP="00905E5C">
      <w:pPr>
        <w:pStyle w:val="ListParagraph"/>
        <w:numPr>
          <w:ilvl w:val="1"/>
          <w:numId w:val="12"/>
        </w:numPr>
        <w:rPr>
          <w:b/>
          <w:bCs/>
          <w:sz w:val="24"/>
          <w:szCs w:val="24"/>
        </w:rPr>
      </w:pPr>
      <w:r w:rsidRPr="00905E5C">
        <w:rPr>
          <w:sz w:val="24"/>
          <w:szCs w:val="24"/>
        </w:rPr>
        <w:t>Avoid</w:t>
      </w:r>
      <w:r>
        <w:rPr>
          <w:sz w:val="24"/>
          <w:szCs w:val="24"/>
        </w:rPr>
        <w:t xml:space="preserve"> categorical, definitional, or chronological linkages</w:t>
      </w:r>
    </w:p>
    <w:p w:rsidR="000B4527" w:rsidRPr="000B4527" w:rsidRDefault="000B4527" w:rsidP="000B4527">
      <w:pPr>
        <w:spacing w:after="0"/>
      </w:pPr>
    </w:p>
    <w:sectPr w:rsidR="000B4527" w:rsidRPr="000B4527" w:rsidSect="000B452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25C34"/>
    <w:multiLevelType w:val="hybridMultilevel"/>
    <w:tmpl w:val="E730C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54B35"/>
    <w:multiLevelType w:val="hybridMultilevel"/>
    <w:tmpl w:val="F1700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D0A5E"/>
    <w:multiLevelType w:val="hybridMultilevel"/>
    <w:tmpl w:val="C6181D78"/>
    <w:lvl w:ilvl="0" w:tplc="03A07B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904A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7C9F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DCE0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66BF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0C71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E0E2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A6A1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EC9A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132592B"/>
    <w:multiLevelType w:val="hybridMultilevel"/>
    <w:tmpl w:val="1C043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7D3CE0"/>
    <w:multiLevelType w:val="hybridMultilevel"/>
    <w:tmpl w:val="497227B4"/>
    <w:lvl w:ilvl="0" w:tplc="9CD28B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6A6E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C015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64EA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BE9B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06FA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ECA0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1E47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202A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A9B4775"/>
    <w:multiLevelType w:val="hybridMultilevel"/>
    <w:tmpl w:val="20329182"/>
    <w:lvl w:ilvl="0" w:tplc="B3BCC8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0E60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2D4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E8A5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0242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16C7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56F4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1889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22D1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4AC72EF"/>
    <w:multiLevelType w:val="hybridMultilevel"/>
    <w:tmpl w:val="2B28E536"/>
    <w:lvl w:ilvl="0" w:tplc="E35012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F09C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32BB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8209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26D8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D00F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AEE8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E63D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089D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6E22D27"/>
    <w:multiLevelType w:val="hybridMultilevel"/>
    <w:tmpl w:val="D8049E02"/>
    <w:lvl w:ilvl="0" w:tplc="2D58F5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2EE7A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A8780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1453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F62C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D0E1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32DB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8C5F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4234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8931159"/>
    <w:multiLevelType w:val="hybridMultilevel"/>
    <w:tmpl w:val="6F28AECC"/>
    <w:lvl w:ilvl="0" w:tplc="62DC06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5286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6483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B24D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7C06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BA4D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0EF8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4ECA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CA69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B6068AA"/>
    <w:multiLevelType w:val="hybridMultilevel"/>
    <w:tmpl w:val="2EA6FD28"/>
    <w:lvl w:ilvl="0" w:tplc="AC085D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9E97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D2D0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3608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70B3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0AEC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AA8F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78C0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BC26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F0F44A7"/>
    <w:multiLevelType w:val="hybridMultilevel"/>
    <w:tmpl w:val="0E7ABF26"/>
    <w:lvl w:ilvl="0" w:tplc="B13E21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F23DE2">
      <w:start w:val="30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C25F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E262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50AC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BC7E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0892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A46F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783D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ED26DE3"/>
    <w:multiLevelType w:val="hybridMultilevel"/>
    <w:tmpl w:val="FE4418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30882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E6D39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ACF77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9011E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3C205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E2320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EA86C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7CFBA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8"/>
  </w:num>
  <w:num w:numId="7">
    <w:abstractNumId w:val="2"/>
  </w:num>
  <w:num w:numId="8">
    <w:abstractNumId w:val="9"/>
  </w:num>
  <w:num w:numId="9">
    <w:abstractNumId w:val="6"/>
  </w:num>
  <w:num w:numId="10">
    <w:abstractNumId w:val="7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ABE"/>
    <w:rsid w:val="00021740"/>
    <w:rsid w:val="0002763D"/>
    <w:rsid w:val="000B4527"/>
    <w:rsid w:val="006161BE"/>
    <w:rsid w:val="00636979"/>
    <w:rsid w:val="00665C02"/>
    <w:rsid w:val="00905E5C"/>
    <w:rsid w:val="00A851C2"/>
    <w:rsid w:val="00EA3CCF"/>
    <w:rsid w:val="00F23ABE"/>
    <w:rsid w:val="00FB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D1B3B3-84F4-4A3C-8CF1-934C807D8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3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6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4748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5102">
          <w:marLeft w:val="10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38953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4574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81020">
          <w:marLeft w:val="10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6176">
          <w:marLeft w:val="10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0687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4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228612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3856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9649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3461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6962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8943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2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203">
          <w:marLeft w:val="10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5101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0237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7918">
          <w:marLeft w:val="10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3560">
          <w:marLeft w:val="10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56143">
          <w:marLeft w:val="10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30292">
          <w:marLeft w:val="10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9235">
          <w:marLeft w:val="144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7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7729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587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6204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639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069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924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505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44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622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0404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448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428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Zimmerman</dc:creator>
  <cp:keywords/>
  <dc:description/>
  <cp:lastModifiedBy>Nikki Zimmerman</cp:lastModifiedBy>
  <cp:revision>4</cp:revision>
  <dcterms:created xsi:type="dcterms:W3CDTF">2018-03-22T12:34:00Z</dcterms:created>
  <dcterms:modified xsi:type="dcterms:W3CDTF">2018-03-22T13:05:00Z</dcterms:modified>
</cp:coreProperties>
</file>