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Y="1"/>
        <w:tblW w:w="12240" w:type="dxa"/>
        <w:tblLayout w:type="fixed"/>
        <w:tblCellMar>
          <w:left w:w="0" w:type="dxa"/>
          <w:right w:w="0" w:type="dxa"/>
        </w:tblCellMar>
        <w:tblLook w:val="01E0" w:firstRow="1" w:lastRow="1" w:firstColumn="1" w:lastColumn="1" w:noHBand="0" w:noVBand="0"/>
      </w:tblPr>
      <w:tblGrid>
        <w:gridCol w:w="12240"/>
      </w:tblGrid>
      <w:tr w:rsidR="00445D5D" w:rsidRPr="00445D5D" w14:paraId="1FF5C2DD" w14:textId="77777777" w:rsidTr="00445D5D">
        <w:trPr>
          <w:cantSplit/>
          <w:trHeight w:hRule="exact" w:val="2250"/>
        </w:trPr>
        <w:tc>
          <w:tcPr>
            <w:tcW w:w="12240" w:type="dxa"/>
            <w:shd w:val="clear" w:color="auto" w:fill="FFFFFF" w:themeFill="background1"/>
            <w:tcMar>
              <w:left w:w="0" w:type="dxa"/>
              <w:right w:w="0"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3568"/>
              <w:gridCol w:w="4077"/>
            </w:tblGrid>
            <w:tr w:rsidR="00445D5D" w:rsidRPr="00445D5D" w14:paraId="27FFAEC0" w14:textId="77777777" w:rsidTr="00CC7842">
              <w:trPr>
                <w:trHeight w:val="2250"/>
              </w:trPr>
              <w:tc>
                <w:tcPr>
                  <w:tcW w:w="4585" w:type="dxa"/>
                </w:tcPr>
                <w:p w14:paraId="7AC27002" w14:textId="68C03E1A" w:rsidR="00445D5D" w:rsidRPr="00445D5D" w:rsidRDefault="00287B2E" w:rsidP="00CC7842">
                  <w:pPr>
                    <w:framePr w:wrap="around" w:vAnchor="page" w:hAnchor="page" w:y="1"/>
                    <w:bidi/>
                    <w:rPr>
                      <w:rFonts w:asciiTheme="minorHAnsi" w:eastAsia="MS Mincho" w:hAnsiTheme="minorHAnsi" w:cstheme="minorHAnsi"/>
                    </w:rPr>
                  </w:pPr>
                  <w:r w:rsidRPr="00445D5D">
                    <w:rPr>
                      <w:rFonts w:asciiTheme="minorHAnsi" w:eastAsia="MS Mincho" w:hAnsiTheme="minorHAnsi" w:cstheme="minorHAnsi"/>
                      <w:noProof/>
                      <w:lang w:val="en-GB" w:eastAsia="en-GB"/>
                    </w:rPr>
                    <w:drawing>
                      <wp:anchor distT="0" distB="0" distL="114300" distR="114300" simplePos="0" relativeHeight="251660288" behindDoc="0" locked="0" layoutInCell="1" allowOverlap="1" wp14:anchorId="2285EBEF" wp14:editId="702C3085">
                        <wp:simplePos x="0" y="0"/>
                        <wp:positionH relativeFrom="column">
                          <wp:posOffset>517525</wp:posOffset>
                        </wp:positionH>
                        <wp:positionV relativeFrom="paragraph">
                          <wp:posOffset>457200</wp:posOffset>
                        </wp:positionV>
                        <wp:extent cx="1063625" cy="507365"/>
                        <wp:effectExtent l="0" t="0" r="3175" b="6985"/>
                        <wp:wrapNone/>
                        <wp:docPr id="2016978823" name="image4.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16978823" name="image4.png" descr="Logo&#10;&#10;Description automatically generated with medium confidence"/>
                                <pic:cNvPicPr/>
                              </pic:nvPicPr>
                              <pic:blipFill>
                                <a:blip r:embed="rId7"/>
                                <a:srcRect/>
                                <a:stretch>
                                  <a:fillRect/>
                                </a:stretch>
                              </pic:blipFill>
                              <pic:spPr>
                                <a:xfrm>
                                  <a:off x="0" y="0"/>
                                  <a:ext cx="1063625" cy="507365"/>
                                </a:xfrm>
                                <a:prstGeom prst="rect">
                                  <a:avLst/>
                                </a:prstGeom>
                                <a:ln/>
                              </pic:spPr>
                            </pic:pic>
                          </a:graphicData>
                        </a:graphic>
                      </wp:anchor>
                    </w:drawing>
                  </w:r>
                  <w:r w:rsidR="00445D5D" w:rsidRPr="00445D5D">
                    <w:rPr>
                      <w:rFonts w:asciiTheme="minorHAnsi" w:eastAsia="MS Mincho" w:hAnsiTheme="minorHAnsi" w:cstheme="minorHAnsi"/>
                    </w:rPr>
                    <w:t xml:space="preserve">  </w:t>
                  </w:r>
                </w:p>
              </w:tc>
              <w:tc>
                <w:tcPr>
                  <w:tcW w:w="3568" w:type="dxa"/>
                </w:tcPr>
                <w:p w14:paraId="104FEA6D" w14:textId="7AEA5713" w:rsidR="00445D5D" w:rsidRPr="00445D5D" w:rsidRDefault="00445D5D" w:rsidP="00CC7842">
                  <w:pPr>
                    <w:framePr w:wrap="around" w:vAnchor="page" w:hAnchor="page" w:y="1"/>
                    <w:bidi/>
                    <w:rPr>
                      <w:rFonts w:asciiTheme="minorHAnsi" w:eastAsia="MS Mincho" w:hAnsiTheme="minorHAnsi" w:cstheme="minorHAnsi"/>
                    </w:rPr>
                  </w:pPr>
                  <w:r w:rsidRPr="00445D5D">
                    <w:rPr>
                      <w:rFonts w:asciiTheme="minorHAnsi" w:eastAsia="MS Mincho" w:hAnsiTheme="minorHAnsi" w:cstheme="minorHAnsi"/>
                      <w:noProof/>
                      <w:lang w:val="en-GB" w:eastAsia="en-GB"/>
                    </w:rPr>
                    <w:drawing>
                      <wp:anchor distT="0" distB="0" distL="114300" distR="114300" simplePos="0" relativeHeight="251661312" behindDoc="0" locked="0" layoutInCell="1" allowOverlap="1" wp14:anchorId="2BE17F75" wp14:editId="160AA1AD">
                        <wp:simplePos x="0" y="0"/>
                        <wp:positionH relativeFrom="column">
                          <wp:posOffset>433070</wp:posOffset>
                        </wp:positionH>
                        <wp:positionV relativeFrom="paragraph">
                          <wp:posOffset>-58420</wp:posOffset>
                        </wp:positionV>
                        <wp:extent cx="941070" cy="1332865"/>
                        <wp:effectExtent l="0" t="0" r="0" b="635"/>
                        <wp:wrapNone/>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a:picLocks noChangeAspect="1"/>
                                </pic:cNvPicPr>
                              </pic:nvPicPr>
                              <pic:blipFill>
                                <a:blip r:embed="rId8"/>
                                <a:stretch>
                                  <a:fillRect/>
                                </a:stretch>
                              </pic:blipFill>
                              <pic:spPr>
                                <a:xfrm>
                                  <a:off x="0" y="0"/>
                                  <a:ext cx="941070" cy="1332865"/>
                                </a:xfrm>
                                <a:prstGeom prst="rect">
                                  <a:avLst/>
                                </a:prstGeom>
                              </pic:spPr>
                            </pic:pic>
                          </a:graphicData>
                        </a:graphic>
                      </wp:anchor>
                    </w:drawing>
                  </w:r>
                </w:p>
              </w:tc>
              <w:tc>
                <w:tcPr>
                  <w:tcW w:w="4077" w:type="dxa"/>
                </w:tcPr>
                <w:p w14:paraId="64E10813" w14:textId="76E921BD" w:rsidR="00445D5D" w:rsidRPr="00445D5D" w:rsidRDefault="00287B2E" w:rsidP="00CC7842">
                  <w:pPr>
                    <w:framePr w:wrap="around" w:vAnchor="page" w:hAnchor="page" w:y="1"/>
                    <w:bidi/>
                    <w:rPr>
                      <w:rFonts w:asciiTheme="minorHAnsi" w:eastAsia="MS Mincho" w:hAnsiTheme="minorHAnsi" w:cstheme="minorHAnsi"/>
                    </w:rPr>
                  </w:pPr>
                  <w:r w:rsidRPr="00445D5D">
                    <w:rPr>
                      <w:rFonts w:asciiTheme="minorHAnsi" w:eastAsia="MS Mincho" w:hAnsiTheme="minorHAnsi" w:cstheme="minorHAnsi"/>
                      <w:noProof/>
                    </w:rPr>
                    <w:drawing>
                      <wp:anchor distT="0" distB="0" distL="114300" distR="114300" simplePos="0" relativeHeight="251663360" behindDoc="0" locked="0" layoutInCell="1" allowOverlap="1" wp14:anchorId="4E40647D" wp14:editId="2185C50E">
                        <wp:simplePos x="0" y="0"/>
                        <wp:positionH relativeFrom="column">
                          <wp:posOffset>-93345</wp:posOffset>
                        </wp:positionH>
                        <wp:positionV relativeFrom="paragraph">
                          <wp:posOffset>147320</wp:posOffset>
                        </wp:positionV>
                        <wp:extent cx="2774315" cy="122745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2774315" cy="1227455"/>
                                </a:xfrm>
                                <a:prstGeom prst="rect">
                                  <a:avLst/>
                                </a:prstGeom>
                              </pic:spPr>
                            </pic:pic>
                          </a:graphicData>
                        </a:graphic>
                        <wp14:sizeRelH relativeFrom="page">
                          <wp14:pctWidth>0</wp14:pctWidth>
                        </wp14:sizeRelH>
                        <wp14:sizeRelV relativeFrom="page">
                          <wp14:pctHeight>0</wp14:pctHeight>
                        </wp14:sizeRelV>
                      </wp:anchor>
                    </w:drawing>
                  </w:r>
                </w:p>
              </w:tc>
            </w:tr>
          </w:tbl>
          <w:p w14:paraId="16DFBA2B" w14:textId="77777777" w:rsidR="00445D5D" w:rsidRPr="00445D5D" w:rsidRDefault="00445D5D" w:rsidP="00CC7842">
            <w:pPr>
              <w:bidi/>
              <w:rPr>
                <w:rFonts w:asciiTheme="minorHAnsi" w:eastAsia="MS Mincho" w:hAnsiTheme="minorHAnsi" w:cstheme="minorHAnsi"/>
              </w:rPr>
            </w:pPr>
          </w:p>
        </w:tc>
      </w:tr>
      <w:tr w:rsidR="00445D5D" w:rsidRPr="00445D5D" w14:paraId="086D86ED" w14:textId="77777777" w:rsidTr="00CC7842">
        <w:trPr>
          <w:cantSplit/>
          <w:trHeight w:hRule="exact" w:val="3514"/>
        </w:trPr>
        <w:tc>
          <w:tcPr>
            <w:tcW w:w="12240" w:type="dxa"/>
            <w:shd w:val="clear" w:color="auto" w:fill="002A6C"/>
            <w:tcMar>
              <w:left w:w="0" w:type="dxa"/>
              <w:right w:w="0" w:type="dxa"/>
            </w:tcMar>
            <w:vAlign w:val="center"/>
          </w:tcPr>
          <w:p w14:paraId="11228112" w14:textId="77777777" w:rsidR="00287B2E" w:rsidRDefault="00287B2E" w:rsidP="00CC7842">
            <w:pPr>
              <w:bidi/>
              <w:ind w:left="1440"/>
              <w:rPr>
                <w:rFonts w:asciiTheme="minorHAnsi" w:eastAsia="MS Mincho" w:hAnsiTheme="minorHAnsi" w:cstheme="minorHAnsi"/>
                <w:sz w:val="36"/>
                <w:szCs w:val="36"/>
                <w:lang w:bidi="ar-JO"/>
              </w:rPr>
            </w:pPr>
            <w:r>
              <w:rPr>
                <w:rFonts w:ascii="Calibri" w:eastAsia="MS Mincho" w:hAnsi="Calibri" w:cs="Calibri"/>
                <w:sz w:val="36"/>
                <w:szCs w:val="36"/>
                <w:rtl/>
                <w:lang w:bidi="ar-JO"/>
              </w:rPr>
              <w:t>مشروع تعزيز جودة الخدمات الصحية</w:t>
            </w:r>
            <w:r>
              <w:rPr>
                <w:rFonts w:ascii="Calibri" w:eastAsia="MS Mincho" w:hAnsi="Calibri" w:cs="Calibri"/>
                <w:sz w:val="52"/>
                <w:szCs w:val="52"/>
                <w:rtl/>
                <w:lang w:bidi="ar-JO"/>
              </w:rPr>
              <w:t xml:space="preserve"> </w:t>
            </w:r>
            <w:r>
              <w:rPr>
                <w:rFonts w:asciiTheme="minorHAnsi" w:eastAsia="MS Mincho" w:hAnsiTheme="minorHAnsi" w:cstheme="minorHAnsi"/>
                <w:sz w:val="36"/>
                <w:szCs w:val="36"/>
                <w:rtl/>
                <w:lang w:bidi="ar-JO"/>
              </w:rPr>
              <w:t>الممول من الوكالة الأمريكية للتنمية الدولية</w:t>
            </w:r>
          </w:p>
          <w:p w14:paraId="70991F65" w14:textId="3C8338B0" w:rsidR="00445D5D" w:rsidRPr="00445D5D" w:rsidRDefault="00445D5D" w:rsidP="00287B2E">
            <w:pPr>
              <w:bidi/>
              <w:ind w:left="1440"/>
              <w:rPr>
                <w:rFonts w:asciiTheme="minorHAnsi" w:eastAsia="MS Mincho" w:hAnsiTheme="minorHAnsi" w:cstheme="minorHAnsi"/>
                <w:b/>
                <w:bCs/>
                <w:sz w:val="52"/>
                <w:szCs w:val="52"/>
              </w:rPr>
            </w:pPr>
            <w:r w:rsidRPr="00445D5D">
              <w:rPr>
                <w:rFonts w:asciiTheme="minorHAnsi" w:hAnsiTheme="minorHAnsi" w:cstheme="minorHAnsi"/>
                <w:b/>
                <w:bCs/>
                <w:sz w:val="52"/>
                <w:szCs w:val="52"/>
                <w:rtl/>
              </w:rPr>
              <w:t xml:space="preserve"> </w:t>
            </w:r>
            <w:r w:rsidRPr="00445D5D">
              <w:rPr>
                <w:rFonts w:asciiTheme="minorHAnsi" w:eastAsia="MS Mincho" w:hAnsiTheme="minorHAnsi" w:cstheme="minorHAnsi"/>
                <w:b/>
                <w:bCs/>
                <w:sz w:val="52"/>
                <w:szCs w:val="52"/>
                <w:rtl/>
              </w:rPr>
              <w:t>تقرير تقييم جاهزية مركز صحي شبيب الأولي</w:t>
            </w:r>
            <w:r w:rsidRPr="00445D5D">
              <w:rPr>
                <w:rFonts w:asciiTheme="minorHAnsi" w:eastAsia="MS Mincho" w:hAnsiTheme="minorHAnsi" w:cstheme="minorHAnsi"/>
                <w:b/>
                <w:bCs/>
                <w:sz w:val="52"/>
                <w:szCs w:val="52"/>
              </w:rPr>
              <w:t xml:space="preserve"> </w:t>
            </w:r>
            <w:r w:rsidRPr="00445D5D">
              <w:rPr>
                <w:rFonts w:asciiTheme="minorHAnsi" w:eastAsia="MS Mincho" w:hAnsiTheme="minorHAnsi" w:cstheme="minorHAnsi"/>
                <w:b/>
                <w:bCs/>
                <w:sz w:val="52"/>
                <w:szCs w:val="52"/>
                <w:rtl/>
              </w:rPr>
              <w:t xml:space="preserve">لإدارة </w:t>
            </w:r>
          </w:p>
          <w:p w14:paraId="32415773" w14:textId="53A15DD2" w:rsidR="00445D5D" w:rsidRPr="00445D5D" w:rsidRDefault="00445D5D" w:rsidP="00445D5D">
            <w:pPr>
              <w:bidi/>
              <w:ind w:left="1440"/>
              <w:rPr>
                <w:rFonts w:asciiTheme="minorHAnsi" w:eastAsia="MS Mincho" w:hAnsiTheme="minorHAnsi" w:cstheme="minorHAnsi"/>
                <w:b/>
                <w:bCs/>
                <w:sz w:val="160"/>
                <w:szCs w:val="160"/>
              </w:rPr>
            </w:pPr>
            <w:r w:rsidRPr="00445D5D">
              <w:rPr>
                <w:rFonts w:asciiTheme="minorHAnsi" w:eastAsia="MS Mincho" w:hAnsiTheme="minorHAnsi" w:cstheme="minorHAnsi"/>
                <w:b/>
                <w:bCs/>
                <w:sz w:val="52"/>
                <w:szCs w:val="52"/>
                <w:rtl/>
              </w:rPr>
              <w:t>حالات كوفيد-19</w:t>
            </w:r>
          </w:p>
          <w:p w14:paraId="0FC4B557" w14:textId="77777777" w:rsidR="00445D5D" w:rsidRPr="00445D5D" w:rsidRDefault="00445D5D" w:rsidP="00CC7842">
            <w:pPr>
              <w:bidi/>
              <w:ind w:left="1440"/>
              <w:rPr>
                <w:rFonts w:asciiTheme="minorHAnsi" w:eastAsia="MS Mincho" w:hAnsiTheme="minorHAnsi" w:cstheme="minorHAnsi"/>
                <w:i/>
                <w:iCs/>
                <w:color w:val="666666"/>
                <w:sz w:val="32"/>
                <w:szCs w:val="32"/>
              </w:rPr>
            </w:pPr>
            <w:r w:rsidRPr="00445D5D">
              <w:rPr>
                <w:rFonts w:asciiTheme="minorHAnsi" w:eastAsia="MS Mincho" w:hAnsiTheme="minorHAnsi" w:cstheme="minorHAnsi"/>
                <w:b/>
                <w:bCs/>
                <w:sz w:val="32"/>
                <w:szCs w:val="32"/>
                <w:rtl/>
              </w:rPr>
              <w:t>9 كانون ثاني 2022</w:t>
            </w:r>
          </w:p>
        </w:tc>
      </w:tr>
    </w:tbl>
    <w:p w14:paraId="6CDDEE0A" w14:textId="77777777" w:rsidR="00445D5D" w:rsidRPr="00445D5D" w:rsidRDefault="00445D5D" w:rsidP="00445D5D">
      <w:pPr>
        <w:bidi/>
        <w:rPr>
          <w:rFonts w:asciiTheme="minorHAnsi" w:hAnsiTheme="minorHAnsi" w:cstheme="minorHAnsi"/>
        </w:rPr>
        <w:sectPr w:rsidR="00445D5D" w:rsidRPr="00445D5D" w:rsidSect="00EE1537">
          <w:footerReference w:type="default" r:id="rId10"/>
          <w:pgSz w:w="12240" w:h="15840"/>
          <w:pgMar w:top="1440" w:right="1800" w:bottom="0" w:left="1800" w:header="720" w:footer="720" w:gutter="0"/>
          <w:cols w:space="720"/>
          <w:docGrid w:linePitch="360"/>
        </w:sectPr>
      </w:pPr>
      <w:r w:rsidRPr="00445D5D">
        <w:rPr>
          <w:rFonts w:asciiTheme="minorHAnsi" w:hAnsiTheme="minorHAnsi" w:cstheme="minorHAnsi"/>
          <w:noProof/>
          <w:lang w:val="en-GB" w:eastAsia="en-GB"/>
        </w:rPr>
        <mc:AlternateContent>
          <mc:Choice Requires="wps">
            <w:drawing>
              <wp:anchor distT="0" distB="0" distL="114300" distR="114300" simplePos="0" relativeHeight="251659264" behindDoc="0" locked="0" layoutInCell="1" allowOverlap="1" wp14:anchorId="0144CC7F" wp14:editId="43C902FD">
                <wp:simplePos x="0" y="0"/>
                <wp:positionH relativeFrom="page">
                  <wp:posOffset>0</wp:posOffset>
                </wp:positionH>
                <wp:positionV relativeFrom="paragraph">
                  <wp:posOffset>2714625</wp:posOffset>
                </wp:positionV>
                <wp:extent cx="7772400" cy="6438900"/>
                <wp:effectExtent l="0" t="0" r="0" b="0"/>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438900"/>
                        </a:xfrm>
                        <a:prstGeom prst="rect">
                          <a:avLst/>
                        </a:prstGeom>
                        <a:solidFill>
                          <a:srgbClr val="666666"/>
                        </a:solidFill>
                        <a:ln>
                          <a:noFill/>
                        </a:ln>
                      </wps:spPr>
                      <wps:txbx>
                        <w:txbxContent>
                          <w:p w14:paraId="1831445D" w14:textId="77777777" w:rsidR="00445D5D" w:rsidRPr="00ED4334" w:rsidRDefault="00445D5D" w:rsidP="00445D5D">
                            <w:pPr>
                              <w:bidi/>
                              <w:ind w:left="1440"/>
                            </w:pPr>
                          </w:p>
                          <w:p w14:paraId="351859CF" w14:textId="77777777" w:rsidR="00445D5D" w:rsidRPr="00ED4334" w:rsidRDefault="00445D5D" w:rsidP="00445D5D">
                            <w:pPr>
                              <w:bidi/>
                              <w:ind w:left="1440"/>
                            </w:pPr>
                          </w:p>
                          <w:p w14:paraId="023A329E" w14:textId="77777777" w:rsidR="00445D5D" w:rsidRDefault="00445D5D" w:rsidP="00445D5D">
                            <w:pPr>
                              <w:bidi/>
                              <w:ind w:left="1440"/>
                            </w:pPr>
                          </w:p>
                          <w:p w14:paraId="0DB497C4" w14:textId="77777777" w:rsidR="00445D5D" w:rsidRDefault="00445D5D" w:rsidP="00445D5D">
                            <w:pPr>
                              <w:bidi/>
                              <w:ind w:left="1440"/>
                            </w:pPr>
                          </w:p>
                          <w:p w14:paraId="642EEECE" w14:textId="77777777" w:rsidR="00445D5D" w:rsidRDefault="00445D5D" w:rsidP="00445D5D">
                            <w:pPr>
                              <w:bidi/>
                              <w:ind w:left="1440"/>
                            </w:pPr>
                          </w:p>
                          <w:p w14:paraId="778C32F1" w14:textId="77777777" w:rsidR="00445D5D" w:rsidRPr="00445D5D" w:rsidRDefault="00445D5D" w:rsidP="00445D5D">
                            <w:pPr>
                              <w:bidi/>
                              <w:ind w:left="1440"/>
                              <w:rPr>
                                <w:rFonts w:asciiTheme="minorHAnsi" w:hAnsiTheme="minorHAnsi" w:cstheme="minorHAnsi"/>
                              </w:rPr>
                            </w:pPr>
                          </w:p>
                          <w:p w14:paraId="3AB4E802" w14:textId="77777777" w:rsidR="007B0B0C" w:rsidRPr="007B0B0C" w:rsidRDefault="007B0B0C" w:rsidP="007B0B0C">
                            <w:pPr>
                              <w:bidi/>
                              <w:ind w:left="1440"/>
                              <w:rPr>
                                <w:rFonts w:asciiTheme="minorHAnsi" w:hAnsiTheme="minorHAnsi" w:cstheme="minorHAnsi"/>
                                <w:color w:val="FFFFFF" w:themeColor="background1"/>
                                <w:rtl/>
                                <w:lang w:bidi="ar-JO"/>
                              </w:rPr>
                            </w:pPr>
                            <w:r w:rsidRPr="007B0B0C">
                              <w:rPr>
                                <w:rFonts w:asciiTheme="minorHAnsi" w:hAnsiTheme="minorHAnsi" w:cstheme="minorHAnsi" w:hint="cs"/>
                                <w:color w:val="FFFFFF" w:themeColor="background1"/>
                                <w:rtl/>
                              </w:rPr>
                              <w:t xml:space="preserve">سُلِّمَ </w:t>
                            </w:r>
                            <w:r w:rsidRPr="007B0B0C">
                              <w:rPr>
                                <w:rFonts w:asciiTheme="minorHAnsi" w:hAnsiTheme="minorHAnsi" w:cstheme="minorHAnsi" w:hint="cs"/>
                                <w:color w:val="FFFFFF" w:themeColor="background1"/>
                                <w:rtl/>
                                <w:lang w:bidi="ar-JO"/>
                              </w:rPr>
                              <w:t xml:space="preserve">لِمديرية التطوير المؤسسي وضبط الجودة في وزارة الصحة </w:t>
                            </w:r>
                          </w:p>
                          <w:p w14:paraId="493555EA" w14:textId="77777777" w:rsidR="007B0B0C" w:rsidRPr="007B0B0C" w:rsidRDefault="007B0B0C" w:rsidP="007B0B0C">
                            <w:pPr>
                              <w:bidi/>
                              <w:ind w:left="1440"/>
                              <w:rPr>
                                <w:rFonts w:asciiTheme="minorHAnsi" w:hAnsiTheme="minorHAnsi" w:cstheme="minorHAnsi"/>
                                <w:color w:val="FFFFFF" w:themeColor="background1"/>
                              </w:rPr>
                            </w:pPr>
                          </w:p>
                          <w:p w14:paraId="1E2DCCE6" w14:textId="77777777" w:rsidR="007B0B0C" w:rsidRPr="007B0B0C" w:rsidRDefault="007B0B0C" w:rsidP="007B0B0C">
                            <w:pPr>
                              <w:bidi/>
                              <w:ind w:left="1440"/>
                              <w:rPr>
                                <w:rFonts w:asciiTheme="minorHAnsi" w:hAnsiTheme="minorHAnsi" w:cstheme="minorHAnsi"/>
                                <w:color w:val="FFFFFF" w:themeColor="background1"/>
                              </w:rPr>
                            </w:pPr>
                          </w:p>
                          <w:p w14:paraId="5E1A53B1" w14:textId="77777777" w:rsidR="007B0B0C" w:rsidRPr="007B0B0C" w:rsidRDefault="007B0B0C" w:rsidP="007B0B0C">
                            <w:pPr>
                              <w:bidi/>
                              <w:ind w:left="1440"/>
                              <w:rPr>
                                <w:rFonts w:asciiTheme="minorHAnsi" w:hAnsiTheme="minorHAnsi" w:cstheme="minorHAnsi"/>
                                <w:color w:val="FFFFFF" w:themeColor="background1"/>
                                <w:rtl/>
                                <w:lang w:bidi="ar-JO"/>
                              </w:rPr>
                            </w:pPr>
                            <w:r w:rsidRPr="007B0B0C">
                              <w:rPr>
                                <w:rFonts w:asciiTheme="minorHAnsi" w:hAnsiTheme="minorHAnsi" w:cstheme="minorHAnsi" w:hint="cs"/>
                                <w:color w:val="FFFFFF" w:themeColor="background1"/>
                                <w:rtl/>
                                <w:lang w:bidi="ar-JO"/>
                              </w:rPr>
                              <w:t>تاريخ</w:t>
                            </w:r>
                            <w:r w:rsidRPr="007B0B0C">
                              <w:rPr>
                                <w:rFonts w:asciiTheme="minorHAnsi" w:hAnsiTheme="minorHAnsi" w:cstheme="minorHAnsi" w:hint="cs"/>
                                <w:color w:val="FFFFFF" w:themeColor="background1"/>
                                <w:rtl/>
                              </w:rPr>
                              <w:t xml:space="preserve"> التسليم: 28 ابريل 2022</w:t>
                            </w:r>
                          </w:p>
                          <w:p w14:paraId="330999B9" w14:textId="77777777" w:rsidR="007B0B0C" w:rsidRPr="007B0B0C" w:rsidRDefault="007B0B0C" w:rsidP="007B0B0C">
                            <w:pPr>
                              <w:bidi/>
                              <w:ind w:left="1440"/>
                              <w:rPr>
                                <w:rFonts w:asciiTheme="minorHAnsi" w:hAnsiTheme="minorHAnsi" w:cstheme="minorHAnsi"/>
                                <w:color w:val="FFFFFF" w:themeColor="background1"/>
                              </w:rPr>
                            </w:pPr>
                          </w:p>
                          <w:p w14:paraId="125B21AE" w14:textId="77777777" w:rsidR="007B0B0C" w:rsidRPr="007B0B0C" w:rsidRDefault="007B0B0C" w:rsidP="007B0B0C">
                            <w:pPr>
                              <w:bidi/>
                              <w:ind w:left="1440"/>
                              <w:rPr>
                                <w:rFonts w:asciiTheme="minorHAnsi" w:hAnsiTheme="minorHAnsi" w:cstheme="minorHAnsi"/>
                                <w:color w:val="FFFFFF" w:themeColor="background1"/>
                              </w:rPr>
                            </w:pPr>
                          </w:p>
                          <w:p w14:paraId="4D27D106" w14:textId="77777777" w:rsidR="007B0B0C" w:rsidRPr="007B0B0C" w:rsidRDefault="007B0B0C" w:rsidP="007B0B0C">
                            <w:pPr>
                              <w:bidi/>
                              <w:ind w:left="1440"/>
                              <w:rPr>
                                <w:rFonts w:asciiTheme="minorHAnsi" w:hAnsiTheme="minorHAnsi" w:cstheme="minorHAnsi"/>
                                <w:color w:val="FFFFFF" w:themeColor="background1"/>
                                <w:rtl/>
                                <w:lang w:bidi="ar-JO"/>
                              </w:rPr>
                            </w:pPr>
                            <w:r w:rsidRPr="007B0B0C">
                              <w:rPr>
                                <w:rFonts w:asciiTheme="minorHAnsi" w:hAnsiTheme="minorHAnsi" w:cstheme="minorHAnsi" w:hint="cs"/>
                                <w:color w:val="FFFFFF" w:themeColor="background1"/>
                                <w:rtl/>
                                <w:lang w:bidi="ar-JO"/>
                              </w:rPr>
                              <w:t xml:space="preserve">سُلِّمَ بواسطة: </w:t>
                            </w:r>
                            <w:r w:rsidRPr="007B0B0C">
                              <w:rPr>
                                <w:rFonts w:asciiTheme="minorHAnsi" w:hAnsiTheme="minorHAnsi" w:cstheme="minorHAnsi"/>
                                <w:color w:val="FFFFFF" w:themeColor="background1"/>
                                <w:rtl/>
                                <w:lang w:bidi="ar-JO"/>
                              </w:rPr>
                              <w:t>مشروع تعزيز جودة الخدمات الصحية</w:t>
                            </w:r>
                            <w:r w:rsidRPr="007B0B0C">
                              <w:rPr>
                                <w:rFonts w:asciiTheme="minorHAnsi" w:hAnsiTheme="minorHAnsi" w:cstheme="minorHAnsi" w:hint="cs"/>
                                <w:color w:val="FFFFFF" w:themeColor="background1"/>
                                <w:rtl/>
                                <w:lang w:bidi="ar-JO"/>
                              </w:rPr>
                              <w:t xml:space="preserve"> الممول من الوكالة الأمريكية للتنمية الدولية (</w:t>
                            </w:r>
                            <w:r w:rsidRPr="007B0B0C">
                              <w:rPr>
                                <w:rFonts w:asciiTheme="minorHAnsi" w:hAnsiTheme="minorHAnsi" w:cstheme="minorHAnsi"/>
                                <w:color w:val="FFFFFF" w:themeColor="background1"/>
                              </w:rPr>
                              <w:t>USAID</w:t>
                            </w:r>
                            <w:r w:rsidRPr="007B0B0C">
                              <w:rPr>
                                <w:rFonts w:asciiTheme="minorHAnsi" w:hAnsiTheme="minorHAnsi" w:cstheme="minorHAnsi" w:hint="cs"/>
                                <w:color w:val="FFFFFF" w:themeColor="background1"/>
                                <w:rtl/>
                                <w:lang w:bidi="ar-JO"/>
                              </w:rPr>
                              <w:t>)</w:t>
                            </w:r>
                          </w:p>
                          <w:p w14:paraId="7868FD1C" w14:textId="77777777" w:rsidR="00445D5D" w:rsidRPr="00445D5D" w:rsidRDefault="00445D5D" w:rsidP="00445D5D">
                            <w:pPr>
                              <w:bidi/>
                              <w:ind w:left="1440"/>
                              <w:rPr>
                                <w:rFonts w:asciiTheme="minorHAnsi" w:hAnsiTheme="minorHAnsi" w:cstheme="minorHAnsi"/>
                                <w:color w:val="FFFFFF" w:themeColor="background1"/>
                                <w:lang w:bidi="ar-JO"/>
                              </w:rPr>
                            </w:pPr>
                          </w:p>
                          <w:p w14:paraId="6EC31DB2" w14:textId="77777777" w:rsidR="00445D5D" w:rsidRPr="00445D5D" w:rsidRDefault="00445D5D" w:rsidP="00445D5D">
                            <w:pPr>
                              <w:bidi/>
                              <w:ind w:left="1440"/>
                              <w:rPr>
                                <w:rFonts w:asciiTheme="minorHAnsi" w:hAnsiTheme="minorHAnsi" w:cstheme="minorHAnsi"/>
                                <w:color w:val="FFFFFF" w:themeColor="background1"/>
                              </w:rPr>
                            </w:pPr>
                          </w:p>
                          <w:p w14:paraId="4E571FB0" w14:textId="77777777" w:rsidR="00445D5D" w:rsidRPr="00445D5D" w:rsidRDefault="00445D5D" w:rsidP="00445D5D">
                            <w:pPr>
                              <w:bidi/>
                              <w:ind w:left="1440"/>
                              <w:rPr>
                                <w:rFonts w:asciiTheme="minorHAnsi" w:hAnsiTheme="minorHAnsi" w:cstheme="minorHAnsi"/>
                                <w:color w:val="FFFFFF" w:themeColor="background1"/>
                              </w:rPr>
                            </w:pPr>
                          </w:p>
                          <w:p w14:paraId="7F677DAC" w14:textId="77777777" w:rsidR="00445D5D" w:rsidRPr="00445D5D" w:rsidRDefault="00445D5D" w:rsidP="00445D5D">
                            <w:pPr>
                              <w:bidi/>
                              <w:ind w:left="1440"/>
                              <w:rPr>
                                <w:rFonts w:asciiTheme="minorHAnsi" w:hAnsiTheme="minorHAnsi" w:cstheme="minorHAnsi"/>
                                <w:color w:val="FFFFFF" w:themeColor="background1"/>
                              </w:rPr>
                            </w:pPr>
                          </w:p>
                          <w:p w14:paraId="404D2E6A" w14:textId="77777777" w:rsidR="00445D5D" w:rsidRPr="00445D5D" w:rsidRDefault="00445D5D" w:rsidP="00445D5D">
                            <w:pPr>
                              <w:bidi/>
                              <w:ind w:left="1440"/>
                              <w:rPr>
                                <w:rFonts w:asciiTheme="minorHAnsi" w:hAnsiTheme="minorHAnsi" w:cstheme="minorHAnsi"/>
                                <w:color w:val="FFFFFF" w:themeColor="background1"/>
                              </w:rPr>
                            </w:pPr>
                          </w:p>
                          <w:p w14:paraId="6BFA66F5" w14:textId="77777777" w:rsidR="00445D5D" w:rsidRPr="00445D5D" w:rsidRDefault="00445D5D" w:rsidP="00445D5D">
                            <w:pPr>
                              <w:bidi/>
                              <w:ind w:left="1440"/>
                              <w:rPr>
                                <w:rFonts w:asciiTheme="minorHAnsi" w:hAnsiTheme="minorHAnsi" w:cstheme="minorHAnsi"/>
                                <w:color w:val="FFFFFF" w:themeColor="background1"/>
                              </w:rPr>
                            </w:pPr>
                          </w:p>
                          <w:p w14:paraId="004CA5AA" w14:textId="77777777" w:rsidR="00445D5D" w:rsidRPr="00445D5D" w:rsidRDefault="00445D5D" w:rsidP="00445D5D">
                            <w:pPr>
                              <w:bidi/>
                              <w:ind w:left="1440"/>
                              <w:rPr>
                                <w:rFonts w:asciiTheme="minorHAnsi" w:hAnsiTheme="minorHAnsi" w:cstheme="minorHAnsi"/>
                                <w:color w:val="FFFFFF" w:themeColor="background1"/>
                              </w:rPr>
                            </w:pPr>
                          </w:p>
                          <w:p w14:paraId="177C2A86" w14:textId="77777777" w:rsidR="00445D5D" w:rsidRPr="00445D5D" w:rsidRDefault="00445D5D" w:rsidP="00445D5D">
                            <w:pPr>
                              <w:bidi/>
                              <w:ind w:left="1440"/>
                              <w:rPr>
                                <w:rFonts w:asciiTheme="minorHAnsi" w:hAnsiTheme="minorHAnsi" w:cstheme="minorHAnsi"/>
                                <w:color w:val="FFFFFF" w:themeColor="background1"/>
                              </w:rPr>
                            </w:pPr>
                          </w:p>
                          <w:p w14:paraId="11782044" w14:textId="77777777" w:rsidR="00445D5D" w:rsidRPr="00445D5D" w:rsidRDefault="00445D5D" w:rsidP="00445D5D">
                            <w:pPr>
                              <w:bidi/>
                              <w:ind w:left="1440"/>
                              <w:rPr>
                                <w:rFonts w:asciiTheme="minorHAnsi" w:hAnsiTheme="minorHAnsi" w:cstheme="minorHAnsi"/>
                                <w:color w:val="FFFFFF" w:themeColor="background1"/>
                              </w:rPr>
                            </w:pPr>
                          </w:p>
                          <w:p w14:paraId="487A7A6B" w14:textId="77777777" w:rsidR="00445D5D" w:rsidRPr="00445D5D" w:rsidRDefault="00445D5D" w:rsidP="00445D5D">
                            <w:pPr>
                              <w:bidi/>
                              <w:ind w:left="1440"/>
                              <w:rPr>
                                <w:rFonts w:asciiTheme="minorHAnsi" w:hAnsiTheme="minorHAnsi" w:cstheme="minorHAnsi"/>
                                <w:color w:val="FFFFFF" w:themeColor="background1"/>
                              </w:rPr>
                            </w:pPr>
                          </w:p>
                          <w:p w14:paraId="1DB7433B" w14:textId="77777777" w:rsidR="00445D5D" w:rsidRPr="00445D5D" w:rsidRDefault="00445D5D" w:rsidP="00445D5D">
                            <w:pPr>
                              <w:bidi/>
                              <w:ind w:left="1440"/>
                              <w:rPr>
                                <w:rFonts w:asciiTheme="minorHAnsi" w:hAnsiTheme="minorHAnsi" w:cstheme="minorHAnsi"/>
                                <w:color w:val="FFFFFF" w:themeColor="background1"/>
                              </w:rPr>
                            </w:pPr>
                          </w:p>
                          <w:p w14:paraId="1A9AEAC1" w14:textId="77777777" w:rsidR="00445D5D" w:rsidRPr="00445D5D" w:rsidRDefault="00445D5D" w:rsidP="00445D5D">
                            <w:pPr>
                              <w:bidi/>
                              <w:ind w:left="1440"/>
                              <w:rPr>
                                <w:rFonts w:asciiTheme="minorHAnsi" w:hAnsiTheme="minorHAnsi" w:cstheme="minorHAnsi"/>
                                <w:color w:val="FFFFFF" w:themeColor="background1"/>
                              </w:rPr>
                            </w:pPr>
                          </w:p>
                          <w:p w14:paraId="442CAA0E" w14:textId="77777777" w:rsidR="00445D5D" w:rsidRPr="00445D5D" w:rsidRDefault="00445D5D" w:rsidP="00445D5D">
                            <w:pPr>
                              <w:bidi/>
                              <w:ind w:left="1440"/>
                              <w:rPr>
                                <w:rFonts w:asciiTheme="minorHAnsi" w:hAnsiTheme="minorHAnsi" w:cstheme="minorHAnsi"/>
                                <w:color w:val="FFFFFF" w:themeColor="background1"/>
                              </w:rPr>
                            </w:pPr>
                          </w:p>
                          <w:p w14:paraId="0084C0EB" w14:textId="77777777" w:rsidR="00445D5D" w:rsidRPr="00445D5D" w:rsidRDefault="00445D5D" w:rsidP="00445D5D">
                            <w:pPr>
                              <w:bidi/>
                              <w:ind w:left="1440"/>
                              <w:rPr>
                                <w:rFonts w:asciiTheme="minorHAnsi" w:hAnsiTheme="minorHAnsi" w:cstheme="minorHAnsi"/>
                                <w:color w:val="FFFFFF" w:themeColor="background1"/>
                              </w:rPr>
                            </w:pPr>
                          </w:p>
                          <w:p w14:paraId="7FE9A513" w14:textId="77777777" w:rsidR="00445D5D" w:rsidRPr="00445D5D" w:rsidRDefault="00445D5D" w:rsidP="00445D5D">
                            <w:pPr>
                              <w:bidi/>
                              <w:ind w:left="2160" w:right="1166"/>
                              <w:jc w:val="both"/>
                              <w:rPr>
                                <w:rFonts w:asciiTheme="minorHAnsi" w:hAnsiTheme="minorHAnsi" w:cstheme="minorHAnsi"/>
                                <w:i/>
                                <w:color w:val="FFFFFF" w:themeColor="background1"/>
                                <w:szCs w:val="22"/>
                                <w:rtl/>
                                <w:lang w:bidi="ar-JO"/>
                              </w:rPr>
                            </w:pPr>
                            <w:r w:rsidRPr="00445D5D">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445D5D">
                              <w:rPr>
                                <w:rFonts w:asciiTheme="minorHAnsi" w:hAnsiTheme="minorHAnsi" w:cstheme="minorHAnsi"/>
                                <w:i/>
                                <w:color w:val="FFFFFF" w:themeColor="background1"/>
                                <w:szCs w:val="22"/>
                              </w:rPr>
                              <w:t>USAID</w:t>
                            </w:r>
                            <w:r w:rsidRPr="00445D5D">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445D5D">
                              <w:rPr>
                                <w:rFonts w:asciiTheme="minorHAnsi" w:hAnsiTheme="minorHAnsi" w:cstheme="minorHAnsi"/>
                                <w:i/>
                                <w:color w:val="FFFFFF" w:themeColor="background1"/>
                                <w:szCs w:val="22"/>
                                <w:lang w:bidi="ar-JO"/>
                              </w:rPr>
                              <w:t>URC</w:t>
                            </w:r>
                            <w:r w:rsidRPr="00445D5D">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416EC277" w14:textId="77777777" w:rsidR="00445D5D" w:rsidRPr="00445D5D" w:rsidRDefault="00445D5D" w:rsidP="00445D5D">
                            <w:pPr>
                              <w:bidi/>
                              <w:ind w:left="1440"/>
                              <w:rPr>
                                <w:rFonts w:asciiTheme="minorHAnsi" w:hAnsiTheme="minorHAnsi" w:cstheme="minorHAnsi"/>
                                <w:lang w:bidi="ar-JO"/>
                              </w:rPr>
                            </w:pPr>
                          </w:p>
                          <w:p w14:paraId="449BC90D" w14:textId="77777777" w:rsidR="00445D5D" w:rsidRPr="00445D5D" w:rsidRDefault="00445D5D" w:rsidP="00445D5D">
                            <w:pPr>
                              <w:bidi/>
                              <w:ind w:left="14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4CC7F" id="Rectangle 59" o:spid="_x0000_s1026" style="position:absolute;left:0;text-align:left;margin-left:0;margin-top:213.75pt;width:612pt;height:5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" fillcolor="#666" stroked="f">
                <v:textbox>
                  <w:txbxContent>
                    <w:p w14:paraId="1831445D" w14:textId="77777777" w:rsidR="00445D5D" w:rsidRPr="00ED4334" w:rsidRDefault="00445D5D" w:rsidP="00445D5D">
                      <w:pPr>
                        <w:bidi/>
                        <w:ind w:left="1440"/>
                      </w:pPr>
                    </w:p>
                    <w:p w14:paraId="351859CF" w14:textId="77777777" w:rsidR="00445D5D" w:rsidRPr="00ED4334" w:rsidRDefault="00445D5D" w:rsidP="00445D5D">
                      <w:pPr>
                        <w:bidi/>
                        <w:ind w:left="1440"/>
                      </w:pPr>
                    </w:p>
                    <w:p w14:paraId="023A329E" w14:textId="77777777" w:rsidR="00445D5D" w:rsidRDefault="00445D5D" w:rsidP="00445D5D">
                      <w:pPr>
                        <w:bidi/>
                        <w:ind w:left="1440"/>
                      </w:pPr>
                    </w:p>
                    <w:p w14:paraId="0DB497C4" w14:textId="77777777" w:rsidR="00445D5D" w:rsidRDefault="00445D5D" w:rsidP="00445D5D">
                      <w:pPr>
                        <w:bidi/>
                        <w:ind w:left="1440"/>
                      </w:pPr>
                    </w:p>
                    <w:p w14:paraId="642EEECE" w14:textId="77777777" w:rsidR="00445D5D" w:rsidRDefault="00445D5D" w:rsidP="00445D5D">
                      <w:pPr>
                        <w:bidi/>
                        <w:ind w:left="1440"/>
                      </w:pPr>
                    </w:p>
                    <w:p w14:paraId="778C32F1" w14:textId="77777777" w:rsidR="00445D5D" w:rsidRPr="00445D5D" w:rsidRDefault="00445D5D" w:rsidP="00445D5D">
                      <w:pPr>
                        <w:bidi/>
                        <w:ind w:left="1440"/>
                        <w:rPr>
                          <w:rFonts w:asciiTheme="minorHAnsi" w:hAnsiTheme="minorHAnsi" w:cstheme="minorHAnsi"/>
                        </w:rPr>
                      </w:pPr>
                    </w:p>
                    <w:p w14:paraId="3AB4E802" w14:textId="77777777" w:rsidR="007B0B0C" w:rsidRPr="007B0B0C" w:rsidRDefault="007B0B0C" w:rsidP="007B0B0C">
                      <w:pPr>
                        <w:bidi/>
                        <w:ind w:left="1440"/>
                        <w:rPr>
                          <w:rFonts w:asciiTheme="minorHAnsi" w:hAnsiTheme="minorHAnsi" w:cstheme="minorHAnsi"/>
                          <w:color w:val="FFFFFF" w:themeColor="background1"/>
                          <w:rtl/>
                          <w:lang w:bidi="ar-JO"/>
                        </w:rPr>
                      </w:pPr>
                      <w:r w:rsidRPr="007B0B0C">
                        <w:rPr>
                          <w:rFonts w:asciiTheme="minorHAnsi" w:hAnsiTheme="minorHAnsi" w:cstheme="minorHAnsi" w:hint="cs"/>
                          <w:color w:val="FFFFFF" w:themeColor="background1"/>
                          <w:rtl/>
                        </w:rPr>
                        <w:t xml:space="preserve">سُلِّمَ </w:t>
                      </w:r>
                      <w:r w:rsidRPr="007B0B0C">
                        <w:rPr>
                          <w:rFonts w:asciiTheme="minorHAnsi" w:hAnsiTheme="minorHAnsi" w:cstheme="minorHAnsi" w:hint="cs"/>
                          <w:color w:val="FFFFFF" w:themeColor="background1"/>
                          <w:rtl/>
                          <w:lang w:bidi="ar-JO"/>
                        </w:rPr>
                        <w:t xml:space="preserve">لِمديرية التطوير المؤسسي وضبط الجودة في وزارة الصحة </w:t>
                      </w:r>
                    </w:p>
                    <w:p w14:paraId="493555EA" w14:textId="77777777" w:rsidR="007B0B0C" w:rsidRPr="007B0B0C" w:rsidRDefault="007B0B0C" w:rsidP="007B0B0C">
                      <w:pPr>
                        <w:bidi/>
                        <w:ind w:left="1440"/>
                        <w:rPr>
                          <w:rFonts w:asciiTheme="minorHAnsi" w:hAnsiTheme="minorHAnsi" w:cstheme="minorHAnsi"/>
                          <w:color w:val="FFFFFF" w:themeColor="background1"/>
                        </w:rPr>
                      </w:pPr>
                    </w:p>
                    <w:p w14:paraId="1E2DCCE6" w14:textId="77777777" w:rsidR="007B0B0C" w:rsidRPr="007B0B0C" w:rsidRDefault="007B0B0C" w:rsidP="007B0B0C">
                      <w:pPr>
                        <w:bidi/>
                        <w:ind w:left="1440"/>
                        <w:rPr>
                          <w:rFonts w:asciiTheme="minorHAnsi" w:hAnsiTheme="minorHAnsi" w:cstheme="minorHAnsi"/>
                          <w:color w:val="FFFFFF" w:themeColor="background1"/>
                        </w:rPr>
                      </w:pPr>
                    </w:p>
                    <w:p w14:paraId="5E1A53B1" w14:textId="77777777" w:rsidR="007B0B0C" w:rsidRPr="007B0B0C" w:rsidRDefault="007B0B0C" w:rsidP="007B0B0C">
                      <w:pPr>
                        <w:bidi/>
                        <w:ind w:left="1440"/>
                        <w:rPr>
                          <w:rFonts w:asciiTheme="minorHAnsi" w:hAnsiTheme="minorHAnsi" w:cstheme="minorHAnsi"/>
                          <w:color w:val="FFFFFF" w:themeColor="background1"/>
                          <w:rtl/>
                          <w:lang w:bidi="ar-JO"/>
                        </w:rPr>
                      </w:pPr>
                      <w:r w:rsidRPr="007B0B0C">
                        <w:rPr>
                          <w:rFonts w:asciiTheme="minorHAnsi" w:hAnsiTheme="minorHAnsi" w:cstheme="minorHAnsi" w:hint="cs"/>
                          <w:color w:val="FFFFFF" w:themeColor="background1"/>
                          <w:rtl/>
                          <w:lang w:bidi="ar-JO"/>
                        </w:rPr>
                        <w:t>تاريخ</w:t>
                      </w:r>
                      <w:r w:rsidRPr="007B0B0C">
                        <w:rPr>
                          <w:rFonts w:asciiTheme="minorHAnsi" w:hAnsiTheme="minorHAnsi" w:cstheme="minorHAnsi" w:hint="cs"/>
                          <w:color w:val="FFFFFF" w:themeColor="background1"/>
                          <w:rtl/>
                        </w:rPr>
                        <w:t xml:space="preserve"> التسليم: 28 ابريل 2022</w:t>
                      </w:r>
                    </w:p>
                    <w:p w14:paraId="330999B9" w14:textId="77777777" w:rsidR="007B0B0C" w:rsidRPr="007B0B0C" w:rsidRDefault="007B0B0C" w:rsidP="007B0B0C">
                      <w:pPr>
                        <w:bidi/>
                        <w:ind w:left="1440"/>
                        <w:rPr>
                          <w:rFonts w:asciiTheme="minorHAnsi" w:hAnsiTheme="minorHAnsi" w:cstheme="minorHAnsi"/>
                          <w:color w:val="FFFFFF" w:themeColor="background1"/>
                        </w:rPr>
                      </w:pPr>
                    </w:p>
                    <w:p w14:paraId="125B21AE" w14:textId="77777777" w:rsidR="007B0B0C" w:rsidRPr="007B0B0C" w:rsidRDefault="007B0B0C" w:rsidP="007B0B0C">
                      <w:pPr>
                        <w:bidi/>
                        <w:ind w:left="1440"/>
                        <w:rPr>
                          <w:rFonts w:asciiTheme="minorHAnsi" w:hAnsiTheme="minorHAnsi" w:cstheme="minorHAnsi"/>
                          <w:color w:val="FFFFFF" w:themeColor="background1"/>
                        </w:rPr>
                      </w:pPr>
                    </w:p>
                    <w:p w14:paraId="4D27D106" w14:textId="77777777" w:rsidR="007B0B0C" w:rsidRPr="007B0B0C" w:rsidRDefault="007B0B0C" w:rsidP="007B0B0C">
                      <w:pPr>
                        <w:bidi/>
                        <w:ind w:left="1440"/>
                        <w:rPr>
                          <w:rFonts w:asciiTheme="minorHAnsi" w:hAnsiTheme="minorHAnsi" w:cstheme="minorHAnsi"/>
                          <w:color w:val="FFFFFF" w:themeColor="background1"/>
                          <w:rtl/>
                          <w:lang w:bidi="ar-JO"/>
                        </w:rPr>
                      </w:pPr>
                      <w:r w:rsidRPr="007B0B0C">
                        <w:rPr>
                          <w:rFonts w:asciiTheme="minorHAnsi" w:hAnsiTheme="minorHAnsi" w:cstheme="minorHAnsi" w:hint="cs"/>
                          <w:color w:val="FFFFFF" w:themeColor="background1"/>
                          <w:rtl/>
                          <w:lang w:bidi="ar-JO"/>
                        </w:rPr>
                        <w:t xml:space="preserve">سُلِّمَ بواسطة: </w:t>
                      </w:r>
                      <w:r w:rsidRPr="007B0B0C">
                        <w:rPr>
                          <w:rFonts w:asciiTheme="minorHAnsi" w:hAnsiTheme="minorHAnsi" w:cstheme="minorHAnsi"/>
                          <w:color w:val="FFFFFF" w:themeColor="background1"/>
                          <w:rtl/>
                          <w:lang w:bidi="ar-JO"/>
                        </w:rPr>
                        <w:t>مشروع تعزيز جودة الخدمات الصحية</w:t>
                      </w:r>
                      <w:r w:rsidRPr="007B0B0C">
                        <w:rPr>
                          <w:rFonts w:asciiTheme="minorHAnsi" w:hAnsiTheme="minorHAnsi" w:cstheme="minorHAnsi" w:hint="cs"/>
                          <w:color w:val="FFFFFF" w:themeColor="background1"/>
                          <w:rtl/>
                          <w:lang w:bidi="ar-JO"/>
                        </w:rPr>
                        <w:t xml:space="preserve"> الممول من الوكالة الأمريكية للتنمية الدولية (</w:t>
                      </w:r>
                      <w:r w:rsidRPr="007B0B0C">
                        <w:rPr>
                          <w:rFonts w:asciiTheme="minorHAnsi" w:hAnsiTheme="minorHAnsi" w:cstheme="minorHAnsi"/>
                          <w:color w:val="FFFFFF" w:themeColor="background1"/>
                        </w:rPr>
                        <w:t>USAID</w:t>
                      </w:r>
                      <w:r w:rsidRPr="007B0B0C">
                        <w:rPr>
                          <w:rFonts w:asciiTheme="minorHAnsi" w:hAnsiTheme="minorHAnsi" w:cstheme="minorHAnsi" w:hint="cs"/>
                          <w:color w:val="FFFFFF" w:themeColor="background1"/>
                          <w:rtl/>
                          <w:lang w:bidi="ar-JO"/>
                        </w:rPr>
                        <w:t>)</w:t>
                      </w:r>
                    </w:p>
                    <w:p w14:paraId="7868FD1C" w14:textId="77777777" w:rsidR="00445D5D" w:rsidRPr="00445D5D" w:rsidRDefault="00445D5D" w:rsidP="00445D5D">
                      <w:pPr>
                        <w:bidi/>
                        <w:ind w:left="1440"/>
                        <w:rPr>
                          <w:rFonts w:asciiTheme="minorHAnsi" w:hAnsiTheme="minorHAnsi" w:cstheme="minorHAnsi"/>
                          <w:color w:val="FFFFFF" w:themeColor="background1"/>
                          <w:lang w:bidi="ar-JO"/>
                        </w:rPr>
                      </w:pPr>
                    </w:p>
                    <w:p w14:paraId="6EC31DB2" w14:textId="77777777" w:rsidR="00445D5D" w:rsidRPr="00445D5D" w:rsidRDefault="00445D5D" w:rsidP="00445D5D">
                      <w:pPr>
                        <w:bidi/>
                        <w:ind w:left="1440"/>
                        <w:rPr>
                          <w:rFonts w:asciiTheme="minorHAnsi" w:hAnsiTheme="minorHAnsi" w:cstheme="minorHAnsi"/>
                          <w:color w:val="FFFFFF" w:themeColor="background1"/>
                        </w:rPr>
                      </w:pPr>
                    </w:p>
                    <w:p w14:paraId="4E571FB0" w14:textId="77777777" w:rsidR="00445D5D" w:rsidRPr="00445D5D" w:rsidRDefault="00445D5D" w:rsidP="00445D5D">
                      <w:pPr>
                        <w:bidi/>
                        <w:ind w:left="1440"/>
                        <w:rPr>
                          <w:rFonts w:asciiTheme="minorHAnsi" w:hAnsiTheme="minorHAnsi" w:cstheme="minorHAnsi"/>
                          <w:color w:val="FFFFFF" w:themeColor="background1"/>
                        </w:rPr>
                      </w:pPr>
                    </w:p>
                    <w:p w14:paraId="7F677DAC" w14:textId="77777777" w:rsidR="00445D5D" w:rsidRPr="00445D5D" w:rsidRDefault="00445D5D" w:rsidP="00445D5D">
                      <w:pPr>
                        <w:bidi/>
                        <w:ind w:left="1440"/>
                        <w:rPr>
                          <w:rFonts w:asciiTheme="minorHAnsi" w:hAnsiTheme="minorHAnsi" w:cstheme="minorHAnsi"/>
                          <w:color w:val="FFFFFF" w:themeColor="background1"/>
                        </w:rPr>
                      </w:pPr>
                    </w:p>
                    <w:p w14:paraId="404D2E6A" w14:textId="77777777" w:rsidR="00445D5D" w:rsidRPr="00445D5D" w:rsidRDefault="00445D5D" w:rsidP="00445D5D">
                      <w:pPr>
                        <w:bidi/>
                        <w:ind w:left="1440"/>
                        <w:rPr>
                          <w:rFonts w:asciiTheme="minorHAnsi" w:hAnsiTheme="minorHAnsi" w:cstheme="minorHAnsi"/>
                          <w:color w:val="FFFFFF" w:themeColor="background1"/>
                        </w:rPr>
                      </w:pPr>
                    </w:p>
                    <w:p w14:paraId="6BFA66F5" w14:textId="77777777" w:rsidR="00445D5D" w:rsidRPr="00445D5D" w:rsidRDefault="00445D5D" w:rsidP="00445D5D">
                      <w:pPr>
                        <w:bidi/>
                        <w:ind w:left="1440"/>
                        <w:rPr>
                          <w:rFonts w:asciiTheme="minorHAnsi" w:hAnsiTheme="minorHAnsi" w:cstheme="minorHAnsi"/>
                          <w:color w:val="FFFFFF" w:themeColor="background1"/>
                        </w:rPr>
                      </w:pPr>
                    </w:p>
                    <w:p w14:paraId="004CA5AA" w14:textId="77777777" w:rsidR="00445D5D" w:rsidRPr="00445D5D" w:rsidRDefault="00445D5D" w:rsidP="00445D5D">
                      <w:pPr>
                        <w:bidi/>
                        <w:ind w:left="1440"/>
                        <w:rPr>
                          <w:rFonts w:asciiTheme="minorHAnsi" w:hAnsiTheme="minorHAnsi" w:cstheme="minorHAnsi"/>
                          <w:color w:val="FFFFFF" w:themeColor="background1"/>
                        </w:rPr>
                      </w:pPr>
                    </w:p>
                    <w:p w14:paraId="177C2A86" w14:textId="77777777" w:rsidR="00445D5D" w:rsidRPr="00445D5D" w:rsidRDefault="00445D5D" w:rsidP="00445D5D">
                      <w:pPr>
                        <w:bidi/>
                        <w:ind w:left="1440"/>
                        <w:rPr>
                          <w:rFonts w:asciiTheme="minorHAnsi" w:hAnsiTheme="minorHAnsi" w:cstheme="minorHAnsi"/>
                          <w:color w:val="FFFFFF" w:themeColor="background1"/>
                        </w:rPr>
                      </w:pPr>
                    </w:p>
                    <w:p w14:paraId="11782044" w14:textId="77777777" w:rsidR="00445D5D" w:rsidRPr="00445D5D" w:rsidRDefault="00445D5D" w:rsidP="00445D5D">
                      <w:pPr>
                        <w:bidi/>
                        <w:ind w:left="1440"/>
                        <w:rPr>
                          <w:rFonts w:asciiTheme="minorHAnsi" w:hAnsiTheme="minorHAnsi" w:cstheme="minorHAnsi"/>
                          <w:color w:val="FFFFFF" w:themeColor="background1"/>
                        </w:rPr>
                      </w:pPr>
                    </w:p>
                    <w:p w14:paraId="487A7A6B" w14:textId="77777777" w:rsidR="00445D5D" w:rsidRPr="00445D5D" w:rsidRDefault="00445D5D" w:rsidP="00445D5D">
                      <w:pPr>
                        <w:bidi/>
                        <w:ind w:left="1440"/>
                        <w:rPr>
                          <w:rFonts w:asciiTheme="minorHAnsi" w:hAnsiTheme="minorHAnsi" w:cstheme="minorHAnsi"/>
                          <w:color w:val="FFFFFF" w:themeColor="background1"/>
                        </w:rPr>
                      </w:pPr>
                    </w:p>
                    <w:p w14:paraId="1DB7433B" w14:textId="77777777" w:rsidR="00445D5D" w:rsidRPr="00445D5D" w:rsidRDefault="00445D5D" w:rsidP="00445D5D">
                      <w:pPr>
                        <w:bidi/>
                        <w:ind w:left="1440"/>
                        <w:rPr>
                          <w:rFonts w:asciiTheme="minorHAnsi" w:hAnsiTheme="minorHAnsi" w:cstheme="minorHAnsi"/>
                          <w:color w:val="FFFFFF" w:themeColor="background1"/>
                        </w:rPr>
                      </w:pPr>
                    </w:p>
                    <w:p w14:paraId="1A9AEAC1" w14:textId="77777777" w:rsidR="00445D5D" w:rsidRPr="00445D5D" w:rsidRDefault="00445D5D" w:rsidP="00445D5D">
                      <w:pPr>
                        <w:bidi/>
                        <w:ind w:left="1440"/>
                        <w:rPr>
                          <w:rFonts w:asciiTheme="minorHAnsi" w:hAnsiTheme="minorHAnsi" w:cstheme="minorHAnsi"/>
                          <w:color w:val="FFFFFF" w:themeColor="background1"/>
                        </w:rPr>
                      </w:pPr>
                    </w:p>
                    <w:p w14:paraId="442CAA0E" w14:textId="77777777" w:rsidR="00445D5D" w:rsidRPr="00445D5D" w:rsidRDefault="00445D5D" w:rsidP="00445D5D">
                      <w:pPr>
                        <w:bidi/>
                        <w:ind w:left="1440"/>
                        <w:rPr>
                          <w:rFonts w:asciiTheme="minorHAnsi" w:hAnsiTheme="minorHAnsi" w:cstheme="minorHAnsi"/>
                          <w:color w:val="FFFFFF" w:themeColor="background1"/>
                        </w:rPr>
                      </w:pPr>
                    </w:p>
                    <w:p w14:paraId="0084C0EB" w14:textId="77777777" w:rsidR="00445D5D" w:rsidRPr="00445D5D" w:rsidRDefault="00445D5D" w:rsidP="00445D5D">
                      <w:pPr>
                        <w:bidi/>
                        <w:ind w:left="1440"/>
                        <w:rPr>
                          <w:rFonts w:asciiTheme="minorHAnsi" w:hAnsiTheme="minorHAnsi" w:cstheme="minorHAnsi"/>
                          <w:color w:val="FFFFFF" w:themeColor="background1"/>
                        </w:rPr>
                      </w:pPr>
                    </w:p>
                    <w:p w14:paraId="7FE9A513" w14:textId="77777777" w:rsidR="00445D5D" w:rsidRPr="00445D5D" w:rsidRDefault="00445D5D" w:rsidP="00445D5D">
                      <w:pPr>
                        <w:bidi/>
                        <w:ind w:left="2160" w:right="1166"/>
                        <w:jc w:val="both"/>
                        <w:rPr>
                          <w:rFonts w:asciiTheme="minorHAnsi" w:hAnsiTheme="minorHAnsi" w:cstheme="minorHAnsi"/>
                          <w:i/>
                          <w:color w:val="FFFFFF" w:themeColor="background1"/>
                          <w:szCs w:val="22"/>
                          <w:rtl/>
                          <w:lang w:bidi="ar-JO"/>
                        </w:rPr>
                      </w:pPr>
                      <w:r w:rsidRPr="00445D5D">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445D5D">
                        <w:rPr>
                          <w:rFonts w:asciiTheme="minorHAnsi" w:hAnsiTheme="minorHAnsi" w:cstheme="minorHAnsi"/>
                          <w:i/>
                          <w:color w:val="FFFFFF" w:themeColor="background1"/>
                          <w:szCs w:val="22"/>
                        </w:rPr>
                        <w:t>USAID</w:t>
                      </w:r>
                      <w:r w:rsidRPr="00445D5D">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445D5D">
                        <w:rPr>
                          <w:rFonts w:asciiTheme="minorHAnsi" w:hAnsiTheme="minorHAnsi" w:cstheme="minorHAnsi"/>
                          <w:i/>
                          <w:color w:val="FFFFFF" w:themeColor="background1"/>
                          <w:szCs w:val="22"/>
                          <w:lang w:bidi="ar-JO"/>
                        </w:rPr>
                        <w:t>URC</w:t>
                      </w:r>
                      <w:r w:rsidRPr="00445D5D">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416EC277" w14:textId="77777777" w:rsidR="00445D5D" w:rsidRPr="00445D5D" w:rsidRDefault="00445D5D" w:rsidP="00445D5D">
                      <w:pPr>
                        <w:bidi/>
                        <w:ind w:left="1440"/>
                        <w:rPr>
                          <w:rFonts w:asciiTheme="minorHAnsi" w:hAnsiTheme="minorHAnsi" w:cstheme="minorHAnsi"/>
                          <w:lang w:bidi="ar-JO"/>
                        </w:rPr>
                      </w:pPr>
                    </w:p>
                    <w:p w14:paraId="449BC90D" w14:textId="77777777" w:rsidR="00445D5D" w:rsidRPr="00445D5D" w:rsidRDefault="00445D5D" w:rsidP="00445D5D">
                      <w:pPr>
                        <w:bidi/>
                        <w:ind w:left="1440"/>
                      </w:pPr>
                    </w:p>
                  </w:txbxContent>
                </v:textbox>
                <w10:wrap anchorx="page"/>
              </v:rect>
            </w:pict>
          </mc:Fallback>
        </mc:AlternateContent>
      </w:r>
    </w:p>
    <w:bookmarkStart w:id="0" w:name="_Toc206213413" w:displacedByCustomXml="next"/>
    <w:sdt>
      <w:sdtPr>
        <w:rPr>
          <w:rFonts w:asciiTheme="minorHAnsi" w:eastAsia="Times New Roman" w:hAnsiTheme="minorHAnsi" w:cstheme="minorHAnsi"/>
          <w:color w:val="auto"/>
          <w:kern w:val="0"/>
          <w:sz w:val="22"/>
          <w:szCs w:val="32"/>
          <w:rtl/>
        </w:rPr>
        <w:id w:val="-766762719"/>
        <w:docPartObj>
          <w:docPartGallery w:val="Table of Contents"/>
          <w:docPartUnique/>
        </w:docPartObj>
      </w:sdtPr>
      <w:sdtEndPr>
        <w:rPr>
          <w:noProof/>
          <w:szCs w:val="24"/>
        </w:rPr>
      </w:sdtEndPr>
      <w:sdtContent>
        <w:p w14:paraId="1901DB77" w14:textId="77777777" w:rsidR="00445D5D" w:rsidRPr="00445D5D" w:rsidRDefault="00445D5D" w:rsidP="00445D5D">
          <w:pPr>
            <w:pStyle w:val="TOCHeading"/>
            <w:rPr>
              <w:rFonts w:asciiTheme="minorHAnsi" w:eastAsia="Calibri" w:hAnsiTheme="minorHAnsi" w:cstheme="minorHAnsi"/>
              <w:b/>
              <w:bCs/>
              <w:caps/>
              <w:color w:val="C2113A"/>
              <w:szCs w:val="32"/>
            </w:rPr>
          </w:pPr>
          <w:r w:rsidRPr="00445D5D">
            <w:rPr>
              <w:rFonts w:asciiTheme="minorHAnsi" w:eastAsia="Calibri" w:hAnsiTheme="minorHAnsi" w:cstheme="minorHAnsi"/>
              <w:b/>
              <w:bCs/>
              <w:caps/>
              <w:color w:val="C2113A"/>
              <w:szCs w:val="32"/>
              <w:rtl/>
            </w:rPr>
            <w:t>جدول المحتويات</w:t>
          </w:r>
        </w:p>
        <w:p w14:paraId="774D1202" w14:textId="1BF41991" w:rsidR="00445D5D" w:rsidRPr="00445D5D" w:rsidRDefault="00445D5D" w:rsidP="00445D5D">
          <w:pPr>
            <w:pStyle w:val="TOC1"/>
            <w:rPr>
              <w:rStyle w:val="Hyperlink"/>
            </w:rPr>
          </w:pPr>
          <w:r w:rsidRPr="00445D5D">
            <w:rPr>
              <w:rFonts w:asciiTheme="minorHAnsi" w:hAnsiTheme="minorHAnsi" w:cstheme="minorHAnsi"/>
              <w:color w:val="000000" w:themeColor="text1"/>
            </w:rPr>
            <w:fldChar w:fldCharType="begin"/>
          </w:r>
          <w:r w:rsidRPr="00445D5D">
            <w:rPr>
              <w:rFonts w:asciiTheme="minorHAnsi" w:hAnsiTheme="minorHAnsi" w:cstheme="minorHAnsi"/>
              <w:color w:val="000000" w:themeColor="text1"/>
            </w:rPr>
            <w:instrText xml:space="preserve"> TOC \o "1-3" \h \z \u </w:instrText>
          </w:r>
          <w:r w:rsidRPr="00445D5D">
            <w:rPr>
              <w:rFonts w:asciiTheme="minorHAnsi" w:hAnsiTheme="minorHAnsi" w:cstheme="minorHAnsi"/>
              <w:color w:val="000000" w:themeColor="text1"/>
            </w:rPr>
            <w:fldChar w:fldCharType="separate"/>
          </w:r>
          <w:hyperlink w:anchor="_Toc92038674" w:history="1">
            <w:r w:rsidRPr="00445D5D">
              <w:rPr>
                <w:rStyle w:val="Hyperlink"/>
                <w:rFonts w:asciiTheme="minorHAnsi" w:hAnsiTheme="minorHAnsi" w:cstheme="minorHAnsi"/>
                <w:rtl/>
              </w:rPr>
              <w:t>مقدمة</w:t>
            </w:r>
            <w:r w:rsidRPr="00445D5D">
              <w:rPr>
                <w:rStyle w:val="Hyperlink"/>
                <w:webHidden/>
              </w:rPr>
              <w:tab/>
            </w:r>
            <w:r w:rsidRPr="00445D5D">
              <w:rPr>
                <w:rStyle w:val="Hyperlink"/>
                <w:webHidden/>
              </w:rPr>
              <w:fldChar w:fldCharType="begin"/>
            </w:r>
            <w:r w:rsidRPr="00445D5D">
              <w:rPr>
                <w:rStyle w:val="Hyperlink"/>
                <w:webHidden/>
              </w:rPr>
              <w:instrText xml:space="preserve"> PAGEREF _Toc92038674 \h </w:instrText>
            </w:r>
            <w:r w:rsidRPr="00445D5D">
              <w:rPr>
                <w:rStyle w:val="Hyperlink"/>
                <w:webHidden/>
              </w:rPr>
            </w:r>
            <w:r w:rsidRPr="00445D5D">
              <w:rPr>
                <w:rStyle w:val="Hyperlink"/>
                <w:webHidden/>
              </w:rPr>
              <w:fldChar w:fldCharType="separate"/>
            </w:r>
            <w:r w:rsidRPr="00445D5D">
              <w:rPr>
                <w:rStyle w:val="Hyperlink"/>
                <w:webHidden/>
              </w:rPr>
              <w:t>4</w:t>
            </w:r>
            <w:r w:rsidRPr="00445D5D">
              <w:rPr>
                <w:rStyle w:val="Hyperlink"/>
                <w:webHidden/>
              </w:rPr>
              <w:fldChar w:fldCharType="end"/>
            </w:r>
          </w:hyperlink>
        </w:p>
        <w:p w14:paraId="62B8D641" w14:textId="77777777" w:rsidR="00445D5D" w:rsidRPr="00445D5D" w:rsidRDefault="00287B2E" w:rsidP="00445D5D">
          <w:pPr>
            <w:pStyle w:val="TOC1"/>
            <w:rPr>
              <w:rStyle w:val="Hyperlink"/>
            </w:rPr>
          </w:pPr>
          <w:hyperlink w:anchor="_Toc92038675" w:history="1">
            <w:r w:rsidR="00445D5D" w:rsidRPr="00445D5D">
              <w:rPr>
                <w:rStyle w:val="Hyperlink"/>
                <w:rFonts w:asciiTheme="minorHAnsi" w:hAnsiTheme="minorHAnsi" w:cstheme="minorHAnsi"/>
                <w:rtl/>
              </w:rPr>
              <w:t>ملخص تنفيذي</w:t>
            </w:r>
            <w:r w:rsidR="00445D5D" w:rsidRPr="00445D5D">
              <w:rPr>
                <w:rStyle w:val="Hyperlink"/>
                <w:webHidden/>
              </w:rPr>
              <w:tab/>
            </w:r>
            <w:r w:rsidR="00445D5D" w:rsidRPr="00445D5D">
              <w:rPr>
                <w:rStyle w:val="Hyperlink"/>
                <w:webHidden/>
              </w:rPr>
              <w:fldChar w:fldCharType="begin"/>
            </w:r>
            <w:r w:rsidR="00445D5D" w:rsidRPr="00445D5D">
              <w:rPr>
                <w:rStyle w:val="Hyperlink"/>
                <w:webHidden/>
              </w:rPr>
              <w:instrText xml:space="preserve"> PAGEREF _Toc92038675 \h </w:instrText>
            </w:r>
            <w:r w:rsidR="00445D5D" w:rsidRPr="00445D5D">
              <w:rPr>
                <w:rStyle w:val="Hyperlink"/>
                <w:webHidden/>
              </w:rPr>
            </w:r>
            <w:r w:rsidR="00445D5D" w:rsidRPr="00445D5D">
              <w:rPr>
                <w:rStyle w:val="Hyperlink"/>
                <w:webHidden/>
              </w:rPr>
              <w:fldChar w:fldCharType="separate"/>
            </w:r>
            <w:r w:rsidR="00445D5D" w:rsidRPr="00445D5D">
              <w:rPr>
                <w:rStyle w:val="Hyperlink"/>
                <w:webHidden/>
              </w:rPr>
              <w:t>5</w:t>
            </w:r>
            <w:r w:rsidR="00445D5D" w:rsidRPr="00445D5D">
              <w:rPr>
                <w:rStyle w:val="Hyperlink"/>
                <w:webHidden/>
              </w:rPr>
              <w:fldChar w:fldCharType="end"/>
            </w:r>
          </w:hyperlink>
        </w:p>
        <w:p w14:paraId="68005B72" w14:textId="77777777" w:rsidR="00445D5D" w:rsidRPr="00445D5D" w:rsidRDefault="00287B2E" w:rsidP="00445D5D">
          <w:pPr>
            <w:pStyle w:val="TOC1"/>
            <w:rPr>
              <w:rStyle w:val="Hyperlink"/>
            </w:rPr>
          </w:pPr>
          <w:hyperlink w:anchor="_Toc92038676" w:history="1">
            <w:r w:rsidR="00445D5D" w:rsidRPr="00445D5D">
              <w:rPr>
                <w:rStyle w:val="Hyperlink"/>
                <w:rFonts w:asciiTheme="minorHAnsi" w:hAnsiTheme="minorHAnsi" w:cstheme="minorHAnsi"/>
                <w:rtl/>
              </w:rPr>
              <w:t>المنهجية</w:t>
            </w:r>
            <w:r w:rsidR="00445D5D" w:rsidRPr="00445D5D">
              <w:rPr>
                <w:rStyle w:val="Hyperlink"/>
                <w:webHidden/>
              </w:rPr>
              <w:tab/>
            </w:r>
            <w:r w:rsidR="00445D5D" w:rsidRPr="00445D5D">
              <w:rPr>
                <w:rStyle w:val="Hyperlink"/>
                <w:webHidden/>
              </w:rPr>
              <w:fldChar w:fldCharType="begin"/>
            </w:r>
            <w:r w:rsidR="00445D5D" w:rsidRPr="00445D5D">
              <w:rPr>
                <w:rStyle w:val="Hyperlink"/>
                <w:webHidden/>
              </w:rPr>
              <w:instrText xml:space="preserve"> PAGEREF _Toc92038676 \h </w:instrText>
            </w:r>
            <w:r w:rsidR="00445D5D" w:rsidRPr="00445D5D">
              <w:rPr>
                <w:rStyle w:val="Hyperlink"/>
                <w:webHidden/>
              </w:rPr>
            </w:r>
            <w:r w:rsidR="00445D5D" w:rsidRPr="00445D5D">
              <w:rPr>
                <w:rStyle w:val="Hyperlink"/>
                <w:webHidden/>
              </w:rPr>
              <w:fldChar w:fldCharType="separate"/>
            </w:r>
            <w:r w:rsidR="00445D5D" w:rsidRPr="00445D5D">
              <w:rPr>
                <w:rStyle w:val="Hyperlink"/>
                <w:webHidden/>
              </w:rPr>
              <w:t>6</w:t>
            </w:r>
            <w:r w:rsidR="00445D5D" w:rsidRPr="00445D5D">
              <w:rPr>
                <w:rStyle w:val="Hyperlink"/>
                <w:webHidden/>
              </w:rPr>
              <w:fldChar w:fldCharType="end"/>
            </w:r>
          </w:hyperlink>
        </w:p>
        <w:p w14:paraId="70C10A77" w14:textId="77777777" w:rsidR="00445D5D" w:rsidRPr="00445D5D" w:rsidRDefault="00287B2E" w:rsidP="00445D5D">
          <w:pPr>
            <w:pStyle w:val="TOC1"/>
            <w:rPr>
              <w:rStyle w:val="Hyperlink"/>
            </w:rPr>
          </w:pPr>
          <w:hyperlink w:anchor="_Toc92038677" w:history="1">
            <w:r w:rsidR="00445D5D" w:rsidRPr="00445D5D">
              <w:rPr>
                <w:rStyle w:val="Hyperlink"/>
                <w:rFonts w:asciiTheme="minorHAnsi" w:hAnsiTheme="minorHAnsi" w:cstheme="minorHAnsi"/>
                <w:rtl/>
              </w:rPr>
              <w:t>نتائج التقييم</w:t>
            </w:r>
            <w:r w:rsidR="00445D5D" w:rsidRPr="00445D5D">
              <w:rPr>
                <w:rStyle w:val="Hyperlink"/>
                <w:webHidden/>
              </w:rPr>
              <w:tab/>
            </w:r>
            <w:r w:rsidR="00445D5D" w:rsidRPr="00445D5D">
              <w:rPr>
                <w:rStyle w:val="Hyperlink"/>
                <w:webHidden/>
              </w:rPr>
              <w:fldChar w:fldCharType="begin"/>
            </w:r>
            <w:r w:rsidR="00445D5D" w:rsidRPr="00445D5D">
              <w:rPr>
                <w:rStyle w:val="Hyperlink"/>
                <w:webHidden/>
              </w:rPr>
              <w:instrText xml:space="preserve"> PAGEREF _Toc92038677 \h </w:instrText>
            </w:r>
            <w:r w:rsidR="00445D5D" w:rsidRPr="00445D5D">
              <w:rPr>
                <w:rStyle w:val="Hyperlink"/>
                <w:webHidden/>
              </w:rPr>
            </w:r>
            <w:r w:rsidR="00445D5D" w:rsidRPr="00445D5D">
              <w:rPr>
                <w:rStyle w:val="Hyperlink"/>
                <w:webHidden/>
              </w:rPr>
              <w:fldChar w:fldCharType="separate"/>
            </w:r>
            <w:r w:rsidR="00445D5D" w:rsidRPr="00445D5D">
              <w:rPr>
                <w:rStyle w:val="Hyperlink"/>
                <w:webHidden/>
              </w:rPr>
              <w:t>8</w:t>
            </w:r>
            <w:r w:rsidR="00445D5D" w:rsidRPr="00445D5D">
              <w:rPr>
                <w:rStyle w:val="Hyperlink"/>
                <w:webHidden/>
              </w:rPr>
              <w:fldChar w:fldCharType="end"/>
            </w:r>
          </w:hyperlink>
        </w:p>
        <w:p w14:paraId="452234DA" w14:textId="777570EF" w:rsidR="00445D5D" w:rsidRPr="00445D5D" w:rsidRDefault="00287B2E" w:rsidP="00445D5D">
          <w:pPr>
            <w:pStyle w:val="TOC1"/>
            <w:rPr>
              <w:rFonts w:asciiTheme="minorHAnsi" w:eastAsiaTheme="minorEastAsia" w:hAnsiTheme="minorHAnsi" w:cstheme="minorHAnsi"/>
              <w:color w:val="000000" w:themeColor="text1"/>
              <w:kern w:val="0"/>
              <w:sz w:val="22"/>
              <w:szCs w:val="22"/>
              <w:lang w:val="en-GB" w:eastAsia="en-GB"/>
            </w:rPr>
          </w:pPr>
          <w:hyperlink w:anchor="_Toc92038684" w:history="1">
            <w:r w:rsidR="00445D5D" w:rsidRPr="00445D5D">
              <w:rPr>
                <w:rStyle w:val="Hyperlink"/>
                <w:rFonts w:asciiTheme="minorHAnsi" w:hAnsiTheme="minorHAnsi" w:cstheme="minorHAnsi"/>
                <w:rtl/>
              </w:rPr>
              <w:t>التوصيات</w:t>
            </w:r>
            <w:r w:rsidR="00445D5D" w:rsidRPr="00445D5D">
              <w:rPr>
                <w:rStyle w:val="Hyperlink"/>
                <w:webHidden/>
              </w:rPr>
              <w:tab/>
            </w:r>
            <w:r w:rsidR="009B553D">
              <w:rPr>
                <w:rStyle w:val="Hyperlink"/>
                <w:webHidden/>
              </w:rPr>
              <w:t>16</w:t>
            </w:r>
          </w:hyperlink>
        </w:p>
        <w:p w14:paraId="11FFD0EB" w14:textId="63361EA4" w:rsidR="00445D5D" w:rsidRPr="00445D5D" w:rsidRDefault="00445D5D" w:rsidP="00445D5D">
          <w:pPr>
            <w:pStyle w:val="TOC2"/>
            <w:rPr>
              <w:rFonts w:asciiTheme="minorHAnsi" w:eastAsiaTheme="minorEastAsia" w:hAnsiTheme="minorHAnsi" w:cstheme="minorHAnsi"/>
              <w:bCs w:val="0"/>
              <w:iCs w:val="0"/>
              <w:color w:val="auto"/>
              <w:spacing w:val="0"/>
              <w:lang w:val="en-GB" w:eastAsia="en-GB"/>
            </w:rPr>
          </w:pPr>
        </w:p>
        <w:p w14:paraId="1DFE711C" w14:textId="77777777" w:rsidR="00445D5D" w:rsidRPr="00445D5D" w:rsidRDefault="00445D5D" w:rsidP="00445D5D">
          <w:pPr>
            <w:bidi/>
            <w:rPr>
              <w:rFonts w:asciiTheme="minorHAnsi" w:hAnsiTheme="minorHAnsi" w:cstheme="minorHAnsi"/>
            </w:rPr>
          </w:pPr>
          <w:r w:rsidRPr="00445D5D">
            <w:rPr>
              <w:rFonts w:asciiTheme="minorHAnsi" w:hAnsiTheme="minorHAnsi" w:cstheme="minorHAnsi"/>
              <w:noProof/>
              <w:color w:val="000000" w:themeColor="text1"/>
            </w:rPr>
            <w:fldChar w:fldCharType="end"/>
          </w:r>
        </w:p>
      </w:sdtContent>
    </w:sdt>
    <w:p w14:paraId="4545F951" w14:textId="77777777" w:rsidR="00445D5D" w:rsidRPr="00445D5D" w:rsidRDefault="00445D5D" w:rsidP="00445D5D">
      <w:pPr>
        <w:pStyle w:val="TOC1"/>
        <w:rPr>
          <w:rStyle w:val="Hyperlink"/>
          <w:rFonts w:asciiTheme="minorHAnsi" w:hAnsiTheme="minorHAnsi" w:cstheme="minorHAnsi"/>
          <w:bCs w:val="0"/>
          <w:iCs/>
        </w:rPr>
      </w:pPr>
    </w:p>
    <w:p w14:paraId="287A7078" w14:textId="77777777" w:rsidR="00445D5D" w:rsidRPr="00445D5D" w:rsidRDefault="00445D5D" w:rsidP="00445D5D">
      <w:pPr>
        <w:pStyle w:val="NoSpacing"/>
        <w:bidi/>
        <w:rPr>
          <w:rStyle w:val="Hyperlink"/>
          <w:rFonts w:asciiTheme="minorHAnsi" w:hAnsiTheme="minorHAnsi" w:cstheme="minorHAnsi"/>
          <w:b/>
          <w:i/>
          <w:caps/>
          <w:noProof/>
          <w:sz w:val="24"/>
          <w:rtl/>
        </w:rPr>
      </w:pPr>
    </w:p>
    <w:p w14:paraId="7C396F7A" w14:textId="77777777" w:rsidR="00445D5D" w:rsidRPr="00445D5D" w:rsidRDefault="00445D5D" w:rsidP="00445D5D">
      <w:pPr>
        <w:rPr>
          <w:rFonts w:asciiTheme="minorHAnsi" w:eastAsia="Calibri" w:hAnsiTheme="minorHAnsi" w:cstheme="minorHAnsi"/>
          <w:rtl/>
        </w:rPr>
      </w:pPr>
    </w:p>
    <w:p w14:paraId="42768AE4" w14:textId="77777777" w:rsidR="00445D5D" w:rsidRPr="00445D5D" w:rsidRDefault="00445D5D" w:rsidP="00445D5D">
      <w:pPr>
        <w:jc w:val="center"/>
        <w:rPr>
          <w:rFonts w:asciiTheme="minorHAnsi" w:eastAsia="Calibri" w:hAnsiTheme="minorHAnsi" w:cstheme="minorHAnsi"/>
          <w:rtl/>
        </w:rPr>
      </w:pPr>
    </w:p>
    <w:p w14:paraId="58BB1223" w14:textId="77777777" w:rsidR="00445D5D" w:rsidRPr="00445D5D" w:rsidRDefault="00445D5D" w:rsidP="00445D5D">
      <w:pPr>
        <w:rPr>
          <w:rFonts w:asciiTheme="minorHAnsi" w:eastAsia="Calibri" w:hAnsiTheme="minorHAnsi" w:cstheme="minorHAnsi"/>
          <w:rtl/>
        </w:rPr>
      </w:pPr>
    </w:p>
    <w:p w14:paraId="1BB3A33B" w14:textId="77777777" w:rsidR="00445D5D" w:rsidRPr="00445D5D" w:rsidRDefault="00445D5D" w:rsidP="00445D5D">
      <w:pPr>
        <w:rPr>
          <w:rFonts w:asciiTheme="minorHAnsi" w:hAnsiTheme="minorHAnsi" w:cstheme="minorHAnsi"/>
        </w:rPr>
        <w:sectPr w:rsidR="00445D5D" w:rsidRPr="00445D5D" w:rsidSect="00823871">
          <w:footerReference w:type="default" r:id="rId11"/>
          <w:type w:val="oddPage"/>
          <w:pgSz w:w="12240" w:h="15840"/>
          <w:pgMar w:top="1440" w:right="2340" w:bottom="1440" w:left="1440" w:header="720" w:footer="720" w:gutter="0"/>
          <w:cols w:space="720"/>
          <w:docGrid w:linePitch="360"/>
        </w:sectPr>
      </w:pPr>
    </w:p>
    <w:p w14:paraId="5589D218" w14:textId="77777777" w:rsidR="00445D5D" w:rsidRPr="00445D5D" w:rsidRDefault="00445D5D" w:rsidP="00445D5D">
      <w:pPr>
        <w:pStyle w:val="Heading1"/>
        <w:rPr>
          <w:rFonts w:asciiTheme="minorHAnsi" w:hAnsiTheme="minorHAnsi" w:cstheme="minorHAnsi"/>
          <w:szCs w:val="32"/>
        </w:rPr>
      </w:pPr>
      <w:bookmarkStart w:id="1" w:name="_Toc55667819"/>
      <w:bookmarkStart w:id="2" w:name="_Toc92038674"/>
      <w:r w:rsidRPr="00445D5D">
        <w:rPr>
          <w:rFonts w:asciiTheme="minorHAnsi" w:hAnsiTheme="minorHAnsi" w:cstheme="minorHAnsi"/>
          <w:szCs w:val="32"/>
          <w:rtl/>
        </w:rPr>
        <w:lastRenderedPageBreak/>
        <w:t>مقدمة</w:t>
      </w:r>
      <w:bookmarkEnd w:id="1"/>
      <w:bookmarkEnd w:id="2"/>
    </w:p>
    <w:p w14:paraId="234DBD62" w14:textId="77777777" w:rsidR="00445D5D" w:rsidRPr="00445D5D" w:rsidRDefault="00445D5D" w:rsidP="00445D5D">
      <w:pPr>
        <w:bidi/>
        <w:spacing w:after="240"/>
        <w:rPr>
          <w:rFonts w:asciiTheme="minorHAnsi" w:hAnsiTheme="minorHAnsi" w:cstheme="minorHAnsi"/>
          <w:sz w:val="24"/>
          <w:rtl/>
        </w:rPr>
      </w:pPr>
      <w:bookmarkStart w:id="3" w:name="_Toc86749865"/>
      <w:r w:rsidRPr="00445D5D">
        <w:rPr>
          <w:rFonts w:asciiTheme="minorHAnsi" w:hAnsiTheme="minorHAnsi" w:cstheme="minorHAnsi"/>
          <w:sz w:val="24"/>
          <w:rtl/>
        </w:rPr>
        <w:t>تعرّض الأردن وسائر دول العالم لجائحة كورونا والتي شكلت تحدياً كبيرا للأنظمة الصحية. لذلك تحتاج المراكز الصحية إلى النظر في مدى استعدادها للتعامل مع التدفق المحتمل للمراجعين المرضى وزيادة الحاجة إلى الخدمات الطبية والتحري وإدارة  الحالات وإحالة المرضى إلى نقاط الرعاية الأخرى حسب المسار التحويلي المعتمد</w:t>
      </w:r>
      <w:r w:rsidRPr="00445D5D">
        <w:rPr>
          <w:rFonts w:asciiTheme="minorHAnsi" w:hAnsiTheme="minorHAnsi" w:cstheme="minorHAnsi"/>
          <w:sz w:val="24"/>
        </w:rPr>
        <w:t>.</w:t>
      </w:r>
    </w:p>
    <w:p w14:paraId="78672A32" w14:textId="77777777" w:rsidR="00445D5D" w:rsidRPr="00445D5D" w:rsidRDefault="00445D5D" w:rsidP="00445D5D">
      <w:pPr>
        <w:bidi/>
        <w:spacing w:after="240"/>
        <w:rPr>
          <w:rFonts w:asciiTheme="minorHAnsi" w:hAnsiTheme="minorHAnsi" w:cstheme="minorHAnsi"/>
          <w:sz w:val="24"/>
          <w:rtl/>
        </w:rPr>
      </w:pPr>
      <w:r w:rsidRPr="00445D5D">
        <w:rPr>
          <w:rFonts w:asciiTheme="minorHAnsi" w:hAnsiTheme="minorHAnsi" w:cstheme="minorHAnsi"/>
          <w:sz w:val="24"/>
          <w:rtl/>
        </w:rPr>
        <w:t>قام مشروع تعزيز جودة الخدمات الصحية الممول من الوكالة الأمريكية للتنمية الدولية بالتعاون مع  المكتب الإقليمي لمنظمة الصحة العالمية لشرق المتوسط  ووزارة الصحة  بتحديث  القائمة المرجعية لاستعداد المراكز الصحية لجائحة كوفيد-19</w:t>
      </w:r>
      <w:r w:rsidRPr="00445D5D">
        <w:rPr>
          <w:rFonts w:asciiTheme="minorHAnsi" w:hAnsiTheme="minorHAnsi" w:cstheme="minorHAnsi"/>
          <w:sz w:val="24"/>
          <w:rtl/>
          <w:lang w:bidi="ar-JO"/>
        </w:rPr>
        <w:t xml:space="preserve"> </w:t>
      </w:r>
      <w:r w:rsidRPr="00445D5D">
        <w:rPr>
          <w:rFonts w:asciiTheme="minorHAnsi" w:hAnsiTheme="minorHAnsi" w:cstheme="minorHAnsi"/>
          <w:sz w:val="24"/>
          <w:rtl/>
        </w:rPr>
        <w:t>وفقًا لأحدث توصيات منظمة الصحة العالمية. تتكون القائمة من ثمانية وظائف استجابة تشمل 47  نشاط. قامت وزارة الصحة باختيار 30 مركزاً صحياً لإجراء التقييم ووضع وتنفيذ خطط العمل ذات الصلة لإدارة حالات كوفيد-19 المشتبه بها والمؤكدة والتي تتضمن كذلك تقديم المشورة لإدارة الحالات البسيطة من كوفيد-19</w:t>
      </w:r>
      <w:r w:rsidRPr="00445D5D">
        <w:rPr>
          <w:rFonts w:asciiTheme="minorHAnsi" w:hAnsiTheme="minorHAnsi" w:cstheme="minorHAnsi"/>
          <w:sz w:val="24"/>
        </w:rPr>
        <w:t xml:space="preserve">. </w:t>
      </w:r>
    </w:p>
    <w:p w14:paraId="28CAB8F3" w14:textId="77777777" w:rsidR="00445D5D" w:rsidRPr="00445D5D" w:rsidRDefault="00445D5D" w:rsidP="00445D5D">
      <w:pPr>
        <w:bidi/>
        <w:spacing w:after="240"/>
        <w:rPr>
          <w:rFonts w:asciiTheme="minorHAnsi" w:hAnsiTheme="minorHAnsi" w:cstheme="minorHAnsi"/>
          <w:sz w:val="24"/>
          <w:rtl/>
        </w:rPr>
      </w:pPr>
      <w:r w:rsidRPr="00445D5D">
        <w:rPr>
          <w:rFonts w:asciiTheme="minorHAnsi" w:hAnsiTheme="minorHAnsi" w:cstheme="minorHAnsi"/>
          <w:sz w:val="24"/>
          <w:rtl/>
        </w:rPr>
        <w:t>وفقاً لذلك، فإن مشروع تعزيز جودة الخدمات الصحية الممول من الوكالة الأمريكية للتنمية الدولية قام بدعم مقيّمي وزارة الصحة لجاهزية المستشفيات والمراكز الصحية للتعامل مع جائحة كوفيد-19 في إجراء التقييم للمراكز الصحية المختارة مع ممثلين من مديرية التطوير المؤسسي وضبط الجودة في وزارة الصحة.</w:t>
      </w:r>
    </w:p>
    <w:p w14:paraId="042614A1" w14:textId="12CCC656" w:rsidR="00445D5D" w:rsidRPr="00445D5D" w:rsidRDefault="00445D5D" w:rsidP="00445D5D">
      <w:pPr>
        <w:bidi/>
        <w:spacing w:after="240"/>
        <w:rPr>
          <w:rFonts w:asciiTheme="minorHAnsi" w:eastAsia="Gill Sans MT" w:hAnsiTheme="minorHAnsi" w:cstheme="minorHAnsi"/>
          <w:sz w:val="24"/>
        </w:rPr>
      </w:pPr>
      <w:r w:rsidRPr="00445D5D">
        <w:rPr>
          <w:rFonts w:asciiTheme="minorHAnsi" w:eastAsia="Gill Sans MT" w:hAnsiTheme="minorHAnsi" w:cstheme="minorHAnsi"/>
          <w:sz w:val="24"/>
        </w:rPr>
        <w:br w:type="page"/>
      </w:r>
    </w:p>
    <w:p w14:paraId="43F20981" w14:textId="77777777" w:rsidR="00445D5D" w:rsidRPr="00445D5D" w:rsidRDefault="00445D5D" w:rsidP="00445D5D">
      <w:pPr>
        <w:pStyle w:val="Heading1"/>
        <w:rPr>
          <w:rFonts w:asciiTheme="minorHAnsi" w:hAnsiTheme="minorHAnsi" w:cstheme="minorHAnsi"/>
          <w:szCs w:val="32"/>
        </w:rPr>
      </w:pPr>
      <w:bookmarkStart w:id="4" w:name="_Toc50618511"/>
      <w:bookmarkStart w:id="5" w:name="_Toc55667820"/>
      <w:bookmarkStart w:id="6" w:name="_Toc92038675"/>
      <w:bookmarkEnd w:id="3"/>
      <w:r w:rsidRPr="00445D5D">
        <w:rPr>
          <w:rFonts w:asciiTheme="minorHAnsi" w:hAnsiTheme="minorHAnsi" w:cstheme="minorHAnsi"/>
          <w:szCs w:val="32"/>
          <w:rtl/>
        </w:rPr>
        <w:lastRenderedPageBreak/>
        <w:t>ملخص تنفيذي</w:t>
      </w:r>
      <w:bookmarkEnd w:id="4"/>
      <w:bookmarkEnd w:id="5"/>
      <w:bookmarkEnd w:id="6"/>
    </w:p>
    <w:p w14:paraId="3763695D" w14:textId="77777777" w:rsidR="00445D5D" w:rsidRPr="00445D5D" w:rsidRDefault="00445D5D" w:rsidP="00445D5D">
      <w:pPr>
        <w:bidi/>
        <w:rPr>
          <w:rFonts w:asciiTheme="minorHAnsi" w:hAnsiTheme="minorHAnsi" w:cstheme="minorHAnsi"/>
          <w:sz w:val="24"/>
          <w:rtl/>
          <w:lang w:eastAsia="ar-SA"/>
        </w:rPr>
      </w:pPr>
      <w:bookmarkStart w:id="7" w:name="_Toc86749866"/>
      <w:r w:rsidRPr="00445D5D">
        <w:rPr>
          <w:rFonts w:asciiTheme="minorHAnsi" w:hAnsiTheme="minorHAnsi" w:cstheme="minorHAnsi"/>
          <w:sz w:val="24"/>
          <w:rtl/>
          <w:lang w:eastAsia="ar-SA"/>
        </w:rPr>
        <w:t xml:space="preserve">باستخدام </w:t>
      </w:r>
      <w:r w:rsidRPr="00445D5D">
        <w:rPr>
          <w:rFonts w:asciiTheme="minorHAnsi" w:hAnsiTheme="minorHAnsi" w:cstheme="minorHAnsi"/>
          <w:sz w:val="24"/>
          <w:rtl/>
        </w:rPr>
        <w:t>القائمة المرجعية لاستعداد المراكز الصحية لجائحة كوفيد-19</w:t>
      </w:r>
      <w:r w:rsidRPr="00445D5D">
        <w:rPr>
          <w:rFonts w:asciiTheme="minorHAnsi" w:hAnsiTheme="minorHAnsi" w:cstheme="minorHAnsi"/>
          <w:sz w:val="24"/>
          <w:rtl/>
          <w:lang w:eastAsia="ar-SA"/>
        </w:rPr>
        <w:t>، أجرى مقيّمو وزارة الصحة لجاهزية المستشفيات والمراكز الصحية للتعامل مع جائحة كوفيد-19 المعتمدون بالتعاون مع فريق مشروع تعزيز جودة الخدمات الصحية الممول من الوكالة الأمريكية للتنمية الدولية وبحضور رئيس وحدة الجودة في مستشفى الأمير حمزة الممرضة القانونية ناديا المصري بزيارة وتقييم مركز صحي شبيب الأولي التابع لمديرية الشؤون الصحية في محافظة الزرقاء لتقييم مدى جاهزية هذا المركز للتعامل مع الحالات المشتبه بها والمؤكدة لكوفيد-19. حيث قام المقيمون، بما يلي</w:t>
      </w:r>
      <w:r w:rsidRPr="00445D5D">
        <w:rPr>
          <w:rFonts w:asciiTheme="minorHAnsi" w:hAnsiTheme="minorHAnsi" w:cstheme="minorHAnsi"/>
          <w:sz w:val="24"/>
          <w:lang w:eastAsia="ar-SA"/>
        </w:rPr>
        <w:t xml:space="preserve">: </w:t>
      </w:r>
    </w:p>
    <w:p w14:paraId="7BCDE3E8" w14:textId="77777777" w:rsidR="00445D5D" w:rsidRPr="00445D5D" w:rsidRDefault="00445D5D" w:rsidP="00445D5D">
      <w:pPr>
        <w:pStyle w:val="ListParagraph"/>
        <w:numPr>
          <w:ilvl w:val="0"/>
          <w:numId w:val="8"/>
        </w:numPr>
        <w:bidi/>
        <w:spacing w:after="0"/>
        <w:ind w:left="429"/>
        <w:jc w:val="left"/>
        <w:rPr>
          <w:rFonts w:asciiTheme="minorHAnsi" w:hAnsiTheme="minorHAnsi" w:cstheme="minorHAnsi"/>
          <w:sz w:val="24"/>
          <w:szCs w:val="24"/>
          <w:rtl/>
          <w:lang w:eastAsia="ar-SA"/>
        </w:rPr>
      </w:pPr>
      <w:r w:rsidRPr="00445D5D">
        <w:rPr>
          <w:rFonts w:asciiTheme="minorHAnsi" w:hAnsiTheme="minorHAnsi" w:cstheme="minorHAnsi"/>
          <w:sz w:val="24"/>
          <w:szCs w:val="24"/>
          <w:rtl/>
          <w:lang w:eastAsia="ar-SA"/>
        </w:rPr>
        <w:t>تحديد نقاط القوة والضعف والفجوات.</w:t>
      </w:r>
    </w:p>
    <w:p w14:paraId="24AD344B" w14:textId="77777777" w:rsidR="00445D5D" w:rsidRPr="00445D5D" w:rsidRDefault="00445D5D" w:rsidP="00445D5D">
      <w:pPr>
        <w:pStyle w:val="ListParagraph"/>
        <w:numPr>
          <w:ilvl w:val="0"/>
          <w:numId w:val="8"/>
        </w:numPr>
        <w:bidi/>
        <w:spacing w:after="0"/>
        <w:ind w:left="429"/>
        <w:jc w:val="left"/>
        <w:rPr>
          <w:rFonts w:asciiTheme="minorHAnsi" w:hAnsiTheme="minorHAnsi" w:cstheme="minorHAnsi"/>
          <w:sz w:val="24"/>
          <w:szCs w:val="24"/>
          <w:rtl/>
          <w:lang w:eastAsia="ar-SA"/>
        </w:rPr>
      </w:pPr>
      <w:r w:rsidRPr="00445D5D">
        <w:rPr>
          <w:rFonts w:asciiTheme="minorHAnsi" w:hAnsiTheme="minorHAnsi" w:cstheme="minorHAnsi"/>
          <w:sz w:val="24"/>
          <w:szCs w:val="24"/>
          <w:rtl/>
          <w:lang w:eastAsia="ar-SA"/>
        </w:rPr>
        <w:t>الاجتماع مع فريق الأزمات بالمركز.</w:t>
      </w:r>
    </w:p>
    <w:p w14:paraId="23BBE236" w14:textId="77777777" w:rsidR="00445D5D" w:rsidRPr="00445D5D" w:rsidRDefault="00445D5D" w:rsidP="00445D5D">
      <w:pPr>
        <w:pStyle w:val="ListParagraph"/>
        <w:numPr>
          <w:ilvl w:val="0"/>
          <w:numId w:val="8"/>
        </w:numPr>
        <w:bidi/>
        <w:spacing w:after="240"/>
        <w:ind w:left="429"/>
        <w:jc w:val="left"/>
        <w:rPr>
          <w:rFonts w:asciiTheme="minorHAnsi" w:hAnsiTheme="minorHAnsi" w:cstheme="minorHAnsi"/>
          <w:sz w:val="24"/>
          <w:szCs w:val="24"/>
          <w:rtl/>
          <w:lang w:eastAsia="ar-SA"/>
        </w:rPr>
      </w:pPr>
      <w:r w:rsidRPr="00445D5D">
        <w:rPr>
          <w:rFonts w:asciiTheme="minorHAnsi" w:hAnsiTheme="minorHAnsi" w:cstheme="minorHAnsi"/>
          <w:sz w:val="24"/>
          <w:szCs w:val="24"/>
          <w:rtl/>
          <w:lang w:eastAsia="ar-SA"/>
        </w:rPr>
        <w:t>تقديم توصياتهم الإجرائية لتمكين المركز من الاستعداد للتعامل مع حالات كوفيد-19</w:t>
      </w:r>
      <w:r w:rsidRPr="00445D5D">
        <w:rPr>
          <w:rFonts w:asciiTheme="minorHAnsi" w:hAnsiTheme="minorHAnsi" w:cstheme="minorHAnsi"/>
          <w:sz w:val="24"/>
          <w:szCs w:val="24"/>
          <w:lang w:eastAsia="ar-SA"/>
        </w:rPr>
        <w:t>.</w:t>
      </w:r>
    </w:p>
    <w:p w14:paraId="79E1F799" w14:textId="77777777" w:rsidR="00445D5D" w:rsidRPr="00445D5D" w:rsidRDefault="00445D5D" w:rsidP="00445D5D">
      <w:pPr>
        <w:bidi/>
        <w:spacing w:after="240"/>
        <w:rPr>
          <w:rFonts w:asciiTheme="minorHAnsi" w:hAnsiTheme="minorHAnsi" w:cstheme="minorHAnsi"/>
          <w:sz w:val="24"/>
          <w:lang w:eastAsia="ar-SA"/>
        </w:rPr>
      </w:pPr>
      <w:r w:rsidRPr="00445D5D">
        <w:rPr>
          <w:rFonts w:asciiTheme="minorHAnsi" w:hAnsiTheme="minorHAnsi" w:cstheme="minorHAnsi"/>
          <w:sz w:val="24"/>
          <w:rtl/>
          <w:lang w:eastAsia="ar-SA"/>
        </w:rPr>
        <w:t>يبين الجدول 1 أدناه، نتائج تقييم مركز صحي شبيب الأولي</w:t>
      </w:r>
      <w:r w:rsidRPr="00445D5D">
        <w:rPr>
          <w:rFonts w:asciiTheme="minorHAnsi" w:hAnsiTheme="minorHAnsi" w:cstheme="minorHAnsi"/>
          <w:sz w:val="24"/>
          <w:rtl/>
          <w:lang w:eastAsia="ar-SA" w:bidi="ar-JO"/>
        </w:rPr>
        <w:t>.</w:t>
      </w:r>
      <w:r w:rsidRPr="00445D5D">
        <w:rPr>
          <w:rFonts w:asciiTheme="minorHAnsi" w:hAnsiTheme="minorHAnsi" w:cstheme="minorHAnsi"/>
          <w:sz w:val="24"/>
          <w:rtl/>
          <w:lang w:eastAsia="ar-SA"/>
        </w:rPr>
        <w:t xml:space="preserve"> علماً بان النتائج تشير إلى أن المركز حقق نسبة جاهزية إجمالية تساوي 19 %.</w:t>
      </w:r>
    </w:p>
    <w:tbl>
      <w:tblPr>
        <w:tblStyle w:val="TableGrid"/>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1130"/>
        <w:gridCol w:w="1130"/>
        <w:gridCol w:w="1130"/>
        <w:gridCol w:w="5950"/>
      </w:tblGrid>
      <w:tr w:rsidR="00445D5D" w:rsidRPr="00445D5D" w14:paraId="192C4FCA" w14:textId="77777777" w:rsidTr="00CC7842">
        <w:trPr>
          <w:tblHeader/>
        </w:trPr>
        <w:tc>
          <w:tcPr>
            <w:tcW w:w="5000" w:type="pct"/>
            <w:gridSpan w:val="4"/>
            <w:shd w:val="clear" w:color="auto" w:fill="FFFFFF" w:themeFill="background1"/>
            <w:vAlign w:val="center"/>
          </w:tcPr>
          <w:p w14:paraId="6CE49B72" w14:textId="77777777" w:rsidR="00445D5D" w:rsidRPr="00445D5D" w:rsidRDefault="00445D5D" w:rsidP="00CC7842">
            <w:pPr>
              <w:pStyle w:val="TableCaption"/>
              <w:rPr>
                <w:rFonts w:asciiTheme="minorHAnsi" w:hAnsiTheme="minorHAnsi" w:cstheme="minorHAnsi"/>
                <w:sz w:val="22"/>
                <w:szCs w:val="22"/>
              </w:rPr>
            </w:pPr>
            <w:r w:rsidRPr="00445D5D">
              <w:rPr>
                <w:rFonts w:asciiTheme="minorHAnsi" w:hAnsiTheme="minorHAnsi" w:cstheme="minorHAnsi"/>
                <w:sz w:val="22"/>
                <w:szCs w:val="22"/>
                <w:rtl/>
              </w:rPr>
              <w:t xml:space="preserve">جدول 1: نتائج وظائف التقييم لمركز صحي </w:t>
            </w:r>
            <w:r w:rsidRPr="00445D5D">
              <w:rPr>
                <w:rFonts w:asciiTheme="minorHAnsi" w:hAnsiTheme="minorHAnsi" w:cstheme="minorHAnsi"/>
                <w:sz w:val="22"/>
                <w:szCs w:val="22"/>
                <w:rtl/>
                <w:lang w:eastAsia="ar-SA"/>
              </w:rPr>
              <w:t>شبيب الأولي</w:t>
            </w:r>
          </w:p>
        </w:tc>
      </w:tr>
      <w:tr w:rsidR="00445D5D" w:rsidRPr="00445D5D" w14:paraId="2E5152A8" w14:textId="77777777" w:rsidTr="00CC7842">
        <w:trPr>
          <w:trHeight w:val="813"/>
          <w:tblHeader/>
        </w:trPr>
        <w:tc>
          <w:tcPr>
            <w:tcW w:w="605" w:type="pct"/>
            <w:shd w:val="clear" w:color="auto" w:fill="D9D9D9" w:themeFill="background1" w:themeFillShade="D9"/>
            <w:vAlign w:val="center"/>
          </w:tcPr>
          <w:p w14:paraId="53FDB719"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tl/>
              </w:rPr>
              <w:t>عدد الأنشطة الكلي</w:t>
            </w:r>
          </w:p>
        </w:tc>
        <w:tc>
          <w:tcPr>
            <w:tcW w:w="605" w:type="pct"/>
            <w:shd w:val="clear" w:color="auto" w:fill="D9D9D9" w:themeFill="background1" w:themeFillShade="D9"/>
            <w:vAlign w:val="center"/>
          </w:tcPr>
          <w:p w14:paraId="47661532"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tl/>
              </w:rPr>
              <w:t>نسبة الأنشطة المطبقة</w:t>
            </w:r>
          </w:p>
        </w:tc>
        <w:tc>
          <w:tcPr>
            <w:tcW w:w="605" w:type="pct"/>
            <w:shd w:val="clear" w:color="auto" w:fill="D9D9D9" w:themeFill="background1" w:themeFillShade="D9"/>
            <w:vAlign w:val="center"/>
          </w:tcPr>
          <w:p w14:paraId="3247F435"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tl/>
              </w:rPr>
              <w:t>عدد الأنشطة المطبقة</w:t>
            </w:r>
          </w:p>
        </w:tc>
        <w:tc>
          <w:tcPr>
            <w:tcW w:w="3185" w:type="pct"/>
            <w:shd w:val="clear" w:color="auto" w:fill="D9D9D9" w:themeFill="background1" w:themeFillShade="D9"/>
            <w:vAlign w:val="center"/>
          </w:tcPr>
          <w:p w14:paraId="0D707551" w14:textId="77777777" w:rsidR="00445D5D" w:rsidRPr="00445D5D" w:rsidRDefault="00445D5D" w:rsidP="00CC7842">
            <w:pPr>
              <w:bidi/>
              <w:rPr>
                <w:rFonts w:asciiTheme="minorHAnsi" w:hAnsiTheme="minorHAnsi" w:cstheme="minorHAnsi"/>
                <w:sz w:val="22"/>
                <w:szCs w:val="22"/>
              </w:rPr>
            </w:pPr>
            <w:r w:rsidRPr="00445D5D">
              <w:rPr>
                <w:rFonts w:asciiTheme="minorHAnsi" w:hAnsiTheme="minorHAnsi" w:cstheme="minorHAnsi"/>
                <w:sz w:val="22"/>
                <w:szCs w:val="22"/>
                <w:rtl/>
              </w:rPr>
              <w:t>وظيفة التقييم</w:t>
            </w:r>
          </w:p>
        </w:tc>
      </w:tr>
      <w:tr w:rsidR="00445D5D" w:rsidRPr="00445D5D" w14:paraId="16FCEA90" w14:textId="77777777" w:rsidTr="00CC7842">
        <w:tc>
          <w:tcPr>
            <w:tcW w:w="605" w:type="pct"/>
            <w:vAlign w:val="center"/>
          </w:tcPr>
          <w:p w14:paraId="00DCD3A6"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Pr>
              <w:t>6</w:t>
            </w:r>
          </w:p>
        </w:tc>
        <w:tc>
          <w:tcPr>
            <w:tcW w:w="605" w:type="pct"/>
            <w:vAlign w:val="center"/>
          </w:tcPr>
          <w:p w14:paraId="32B027E6"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tl/>
              </w:rPr>
              <w:t>17%</w:t>
            </w:r>
          </w:p>
        </w:tc>
        <w:tc>
          <w:tcPr>
            <w:tcW w:w="605" w:type="pct"/>
            <w:vAlign w:val="center"/>
          </w:tcPr>
          <w:p w14:paraId="2AF77CEC"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tl/>
              </w:rPr>
              <w:t>1</w:t>
            </w:r>
          </w:p>
        </w:tc>
        <w:tc>
          <w:tcPr>
            <w:tcW w:w="3185" w:type="pct"/>
            <w:vAlign w:val="center"/>
          </w:tcPr>
          <w:p w14:paraId="73802AF5" w14:textId="77777777" w:rsidR="00445D5D" w:rsidRPr="00445D5D" w:rsidRDefault="00445D5D" w:rsidP="00CC7842">
            <w:pPr>
              <w:bidi/>
              <w:rPr>
                <w:rFonts w:asciiTheme="minorHAnsi" w:hAnsiTheme="minorHAnsi" w:cstheme="minorHAnsi"/>
                <w:sz w:val="22"/>
                <w:szCs w:val="22"/>
                <w:rtl/>
                <w:lang w:bidi="ar-JO"/>
              </w:rPr>
            </w:pPr>
            <w:r w:rsidRPr="00445D5D">
              <w:rPr>
                <w:rFonts w:asciiTheme="minorHAnsi" w:hAnsiTheme="minorHAnsi" w:cstheme="minorHAnsi"/>
                <w:sz w:val="22"/>
                <w:szCs w:val="22"/>
                <w:rtl/>
              </w:rPr>
              <w:t xml:space="preserve">القيادة </w:t>
            </w:r>
            <w:r w:rsidRPr="00445D5D">
              <w:rPr>
                <w:rFonts w:asciiTheme="minorHAnsi" w:hAnsiTheme="minorHAnsi" w:cstheme="minorHAnsi"/>
                <w:sz w:val="22"/>
                <w:szCs w:val="22"/>
                <w:rtl/>
                <w:lang w:bidi="ar-JO"/>
              </w:rPr>
              <w:t>والتنسيق</w:t>
            </w:r>
          </w:p>
        </w:tc>
      </w:tr>
      <w:tr w:rsidR="00445D5D" w:rsidRPr="00445D5D" w14:paraId="7CCFEA8B" w14:textId="77777777" w:rsidTr="00CC7842">
        <w:tc>
          <w:tcPr>
            <w:tcW w:w="605" w:type="pct"/>
            <w:vAlign w:val="center"/>
          </w:tcPr>
          <w:p w14:paraId="7FBF413E"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Pr>
              <w:t>6</w:t>
            </w:r>
          </w:p>
        </w:tc>
        <w:tc>
          <w:tcPr>
            <w:tcW w:w="605" w:type="pct"/>
            <w:vAlign w:val="center"/>
          </w:tcPr>
          <w:p w14:paraId="6736EACC"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tl/>
              </w:rPr>
              <w:t>50%</w:t>
            </w:r>
          </w:p>
        </w:tc>
        <w:tc>
          <w:tcPr>
            <w:tcW w:w="605" w:type="pct"/>
            <w:vAlign w:val="center"/>
          </w:tcPr>
          <w:p w14:paraId="40DA76F1"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tl/>
              </w:rPr>
              <w:t>3</w:t>
            </w:r>
          </w:p>
        </w:tc>
        <w:tc>
          <w:tcPr>
            <w:tcW w:w="3185" w:type="pct"/>
            <w:vAlign w:val="center"/>
          </w:tcPr>
          <w:p w14:paraId="1811C56F" w14:textId="77777777" w:rsidR="00445D5D" w:rsidRPr="00445D5D" w:rsidRDefault="00445D5D" w:rsidP="00CC7842">
            <w:pPr>
              <w:bidi/>
              <w:rPr>
                <w:rFonts w:asciiTheme="minorHAnsi" w:hAnsiTheme="minorHAnsi" w:cstheme="minorHAnsi"/>
                <w:sz w:val="22"/>
                <w:szCs w:val="22"/>
                <w:rtl/>
                <w:lang w:bidi="ar-JO"/>
              </w:rPr>
            </w:pPr>
            <w:r w:rsidRPr="00445D5D">
              <w:rPr>
                <w:rFonts w:asciiTheme="minorHAnsi" w:hAnsiTheme="minorHAnsi" w:cstheme="minorHAnsi"/>
                <w:sz w:val="22"/>
                <w:szCs w:val="22"/>
                <w:rtl/>
              </w:rPr>
              <w:t xml:space="preserve">الدعم التشغيلي واللوجستي وإدارة </w:t>
            </w:r>
            <w:r w:rsidRPr="00445D5D">
              <w:rPr>
                <w:rFonts w:asciiTheme="minorHAnsi" w:hAnsiTheme="minorHAnsi" w:cstheme="minorHAnsi"/>
                <w:sz w:val="22"/>
                <w:szCs w:val="22"/>
                <w:rtl/>
                <w:lang w:bidi="ar-JO"/>
              </w:rPr>
              <w:t>الإمدادات</w:t>
            </w:r>
          </w:p>
        </w:tc>
      </w:tr>
      <w:tr w:rsidR="00445D5D" w:rsidRPr="00445D5D" w14:paraId="27A23E1D" w14:textId="77777777" w:rsidTr="00CC7842">
        <w:tc>
          <w:tcPr>
            <w:tcW w:w="605" w:type="pct"/>
            <w:vAlign w:val="center"/>
          </w:tcPr>
          <w:p w14:paraId="4F65D1AD"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Pr>
              <w:t>5</w:t>
            </w:r>
          </w:p>
        </w:tc>
        <w:tc>
          <w:tcPr>
            <w:tcW w:w="605" w:type="pct"/>
            <w:vAlign w:val="center"/>
          </w:tcPr>
          <w:p w14:paraId="1029CB5E"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tl/>
              </w:rPr>
              <w:t>20%</w:t>
            </w:r>
          </w:p>
        </w:tc>
        <w:tc>
          <w:tcPr>
            <w:tcW w:w="605" w:type="pct"/>
            <w:vAlign w:val="center"/>
          </w:tcPr>
          <w:p w14:paraId="2E6B8FBE"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tl/>
              </w:rPr>
              <w:t>1</w:t>
            </w:r>
          </w:p>
        </w:tc>
        <w:tc>
          <w:tcPr>
            <w:tcW w:w="3185" w:type="pct"/>
            <w:vAlign w:val="center"/>
          </w:tcPr>
          <w:p w14:paraId="6F764782" w14:textId="77777777" w:rsidR="00445D5D" w:rsidRPr="00445D5D" w:rsidRDefault="00445D5D" w:rsidP="00CC7842">
            <w:pPr>
              <w:bidi/>
              <w:rPr>
                <w:rFonts w:asciiTheme="minorHAnsi" w:hAnsiTheme="minorHAnsi" w:cstheme="minorHAnsi"/>
                <w:sz w:val="22"/>
                <w:szCs w:val="22"/>
              </w:rPr>
            </w:pPr>
            <w:r w:rsidRPr="00445D5D">
              <w:rPr>
                <w:rFonts w:asciiTheme="minorHAnsi" w:hAnsiTheme="minorHAnsi" w:cstheme="minorHAnsi"/>
                <w:sz w:val="22"/>
                <w:szCs w:val="22"/>
                <w:rtl/>
              </w:rPr>
              <w:t>المعلومات والتواصل</w:t>
            </w:r>
          </w:p>
        </w:tc>
      </w:tr>
      <w:tr w:rsidR="00445D5D" w:rsidRPr="00445D5D" w14:paraId="22BCEE3A" w14:textId="77777777" w:rsidTr="00CC7842">
        <w:tc>
          <w:tcPr>
            <w:tcW w:w="605" w:type="pct"/>
            <w:vAlign w:val="center"/>
          </w:tcPr>
          <w:p w14:paraId="1635A9FE"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Pr>
              <w:t>4</w:t>
            </w:r>
          </w:p>
        </w:tc>
        <w:tc>
          <w:tcPr>
            <w:tcW w:w="605" w:type="pct"/>
            <w:vAlign w:val="center"/>
          </w:tcPr>
          <w:p w14:paraId="23C72561"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tl/>
              </w:rPr>
              <w:t>0%</w:t>
            </w:r>
          </w:p>
        </w:tc>
        <w:tc>
          <w:tcPr>
            <w:tcW w:w="605" w:type="pct"/>
            <w:vAlign w:val="center"/>
          </w:tcPr>
          <w:p w14:paraId="29F1C53E"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tl/>
              </w:rPr>
              <w:t>0</w:t>
            </w:r>
          </w:p>
        </w:tc>
        <w:tc>
          <w:tcPr>
            <w:tcW w:w="3185" w:type="pct"/>
            <w:vAlign w:val="center"/>
          </w:tcPr>
          <w:p w14:paraId="3B28AE8B" w14:textId="77777777" w:rsidR="00445D5D" w:rsidRPr="00445D5D" w:rsidRDefault="00445D5D" w:rsidP="00CC7842">
            <w:pPr>
              <w:bidi/>
              <w:rPr>
                <w:rFonts w:asciiTheme="minorHAnsi" w:hAnsiTheme="minorHAnsi" w:cstheme="minorHAnsi"/>
                <w:sz w:val="22"/>
                <w:szCs w:val="22"/>
              </w:rPr>
            </w:pPr>
            <w:r w:rsidRPr="00445D5D">
              <w:rPr>
                <w:rFonts w:asciiTheme="minorHAnsi" w:hAnsiTheme="minorHAnsi" w:cstheme="minorHAnsi"/>
                <w:sz w:val="22"/>
                <w:szCs w:val="22"/>
                <w:rtl/>
              </w:rPr>
              <w:t>الموارد البشرية</w:t>
            </w:r>
          </w:p>
        </w:tc>
      </w:tr>
      <w:tr w:rsidR="00445D5D" w:rsidRPr="00445D5D" w14:paraId="1B190046" w14:textId="77777777" w:rsidTr="00CC7842">
        <w:tc>
          <w:tcPr>
            <w:tcW w:w="605" w:type="pct"/>
            <w:vAlign w:val="center"/>
          </w:tcPr>
          <w:p w14:paraId="450BF7D8"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Pr>
              <w:t>6</w:t>
            </w:r>
          </w:p>
        </w:tc>
        <w:tc>
          <w:tcPr>
            <w:tcW w:w="605" w:type="pct"/>
            <w:vAlign w:val="center"/>
          </w:tcPr>
          <w:p w14:paraId="772FEBF6"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tl/>
              </w:rPr>
              <w:t>0%</w:t>
            </w:r>
          </w:p>
        </w:tc>
        <w:tc>
          <w:tcPr>
            <w:tcW w:w="605" w:type="pct"/>
            <w:vAlign w:val="center"/>
          </w:tcPr>
          <w:p w14:paraId="047C3C0D"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tl/>
              </w:rPr>
              <w:t>0</w:t>
            </w:r>
          </w:p>
        </w:tc>
        <w:tc>
          <w:tcPr>
            <w:tcW w:w="3185" w:type="pct"/>
            <w:vAlign w:val="center"/>
          </w:tcPr>
          <w:p w14:paraId="2D185F9E" w14:textId="77777777" w:rsidR="00445D5D" w:rsidRPr="00445D5D" w:rsidRDefault="00445D5D" w:rsidP="00CC7842">
            <w:pPr>
              <w:bidi/>
              <w:rPr>
                <w:rFonts w:asciiTheme="minorHAnsi" w:hAnsiTheme="minorHAnsi" w:cstheme="minorHAnsi"/>
                <w:sz w:val="22"/>
                <w:szCs w:val="22"/>
              </w:rPr>
            </w:pPr>
            <w:r w:rsidRPr="00445D5D">
              <w:rPr>
                <w:rFonts w:asciiTheme="minorHAnsi" w:hAnsiTheme="minorHAnsi" w:cstheme="minorHAnsi"/>
                <w:sz w:val="22"/>
                <w:szCs w:val="22"/>
                <w:rtl/>
              </w:rPr>
              <w:t>استمرارية الخدمات الأساسية والقدرة على تلبية الاحتياجات المتزايدة</w:t>
            </w:r>
          </w:p>
        </w:tc>
      </w:tr>
      <w:tr w:rsidR="00445D5D" w:rsidRPr="00445D5D" w14:paraId="2C6478ED" w14:textId="77777777" w:rsidTr="00CC7842">
        <w:tc>
          <w:tcPr>
            <w:tcW w:w="605" w:type="pct"/>
            <w:vAlign w:val="center"/>
          </w:tcPr>
          <w:p w14:paraId="292C4909"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Pr>
              <w:t>4</w:t>
            </w:r>
          </w:p>
        </w:tc>
        <w:tc>
          <w:tcPr>
            <w:tcW w:w="605" w:type="pct"/>
            <w:vAlign w:val="center"/>
          </w:tcPr>
          <w:p w14:paraId="22FA9C50"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tl/>
              </w:rPr>
              <w:t>25%</w:t>
            </w:r>
          </w:p>
        </w:tc>
        <w:tc>
          <w:tcPr>
            <w:tcW w:w="605" w:type="pct"/>
            <w:vAlign w:val="center"/>
          </w:tcPr>
          <w:p w14:paraId="034B6BD4"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tl/>
              </w:rPr>
              <w:t>1</w:t>
            </w:r>
          </w:p>
        </w:tc>
        <w:tc>
          <w:tcPr>
            <w:tcW w:w="3185" w:type="pct"/>
            <w:vAlign w:val="center"/>
          </w:tcPr>
          <w:p w14:paraId="7F74516B" w14:textId="77777777" w:rsidR="00445D5D" w:rsidRPr="00445D5D" w:rsidRDefault="00445D5D" w:rsidP="00CC7842">
            <w:pPr>
              <w:bidi/>
              <w:rPr>
                <w:rFonts w:asciiTheme="minorHAnsi" w:hAnsiTheme="minorHAnsi" w:cstheme="minorHAnsi"/>
                <w:sz w:val="22"/>
                <w:szCs w:val="22"/>
              </w:rPr>
            </w:pPr>
            <w:r w:rsidRPr="00445D5D">
              <w:rPr>
                <w:rFonts w:asciiTheme="minorHAnsi" w:hAnsiTheme="minorHAnsi" w:cstheme="minorHAnsi"/>
                <w:sz w:val="22"/>
                <w:szCs w:val="22"/>
                <w:rtl/>
              </w:rPr>
              <w:t>سرعة التعرف على الحالات</w:t>
            </w:r>
          </w:p>
        </w:tc>
      </w:tr>
      <w:tr w:rsidR="00445D5D" w:rsidRPr="00445D5D" w14:paraId="030D6D53" w14:textId="77777777" w:rsidTr="00CC7842">
        <w:tc>
          <w:tcPr>
            <w:tcW w:w="605" w:type="pct"/>
            <w:vAlign w:val="center"/>
          </w:tcPr>
          <w:p w14:paraId="257FDAAA"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Pr>
              <w:t>6</w:t>
            </w:r>
          </w:p>
        </w:tc>
        <w:tc>
          <w:tcPr>
            <w:tcW w:w="605" w:type="pct"/>
            <w:vAlign w:val="center"/>
          </w:tcPr>
          <w:p w14:paraId="34F478EF"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tl/>
              </w:rPr>
              <w:t>17%</w:t>
            </w:r>
          </w:p>
        </w:tc>
        <w:tc>
          <w:tcPr>
            <w:tcW w:w="605" w:type="pct"/>
            <w:vAlign w:val="center"/>
          </w:tcPr>
          <w:p w14:paraId="21D0461D"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tl/>
              </w:rPr>
              <w:t>1</w:t>
            </w:r>
          </w:p>
        </w:tc>
        <w:tc>
          <w:tcPr>
            <w:tcW w:w="3185" w:type="pct"/>
            <w:vAlign w:val="center"/>
          </w:tcPr>
          <w:p w14:paraId="4E1E7F7B" w14:textId="77777777" w:rsidR="00445D5D" w:rsidRPr="00445D5D" w:rsidRDefault="00445D5D" w:rsidP="00CC7842">
            <w:pPr>
              <w:bidi/>
              <w:rPr>
                <w:rFonts w:asciiTheme="minorHAnsi" w:hAnsiTheme="minorHAnsi" w:cstheme="minorHAnsi"/>
                <w:sz w:val="22"/>
                <w:szCs w:val="22"/>
              </w:rPr>
            </w:pPr>
            <w:r w:rsidRPr="00445D5D">
              <w:rPr>
                <w:rFonts w:asciiTheme="minorHAnsi" w:hAnsiTheme="minorHAnsi" w:cstheme="minorHAnsi"/>
                <w:sz w:val="22"/>
                <w:szCs w:val="22"/>
                <w:rtl/>
              </w:rPr>
              <w:t>العزل والتحويل للحالات المشتبه إصابتها بكوفيد-19 مع التدبير العلاجي للحالات البسيطة المشتبه بها والمؤكدة</w:t>
            </w:r>
          </w:p>
        </w:tc>
      </w:tr>
      <w:tr w:rsidR="00445D5D" w:rsidRPr="00445D5D" w14:paraId="2EDA2A40" w14:textId="77777777" w:rsidTr="00CC7842">
        <w:tc>
          <w:tcPr>
            <w:tcW w:w="605" w:type="pct"/>
            <w:vAlign w:val="center"/>
          </w:tcPr>
          <w:p w14:paraId="3527C240"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Pr>
              <w:t>10</w:t>
            </w:r>
          </w:p>
        </w:tc>
        <w:tc>
          <w:tcPr>
            <w:tcW w:w="605" w:type="pct"/>
            <w:vAlign w:val="center"/>
          </w:tcPr>
          <w:p w14:paraId="5153D476"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tl/>
              </w:rPr>
              <w:t>20%</w:t>
            </w:r>
          </w:p>
        </w:tc>
        <w:tc>
          <w:tcPr>
            <w:tcW w:w="605" w:type="pct"/>
            <w:vAlign w:val="center"/>
          </w:tcPr>
          <w:p w14:paraId="180AA117"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tl/>
              </w:rPr>
              <w:t>2</w:t>
            </w:r>
          </w:p>
        </w:tc>
        <w:tc>
          <w:tcPr>
            <w:tcW w:w="3185" w:type="pct"/>
            <w:vAlign w:val="center"/>
          </w:tcPr>
          <w:p w14:paraId="6AD2AA3F" w14:textId="77777777" w:rsidR="00445D5D" w:rsidRPr="00445D5D" w:rsidRDefault="00445D5D" w:rsidP="00CC7842">
            <w:pPr>
              <w:bidi/>
              <w:rPr>
                <w:rFonts w:asciiTheme="minorHAnsi" w:hAnsiTheme="minorHAnsi" w:cstheme="minorHAnsi"/>
                <w:sz w:val="22"/>
                <w:szCs w:val="22"/>
              </w:rPr>
            </w:pPr>
            <w:r w:rsidRPr="00445D5D">
              <w:rPr>
                <w:rFonts w:asciiTheme="minorHAnsi" w:hAnsiTheme="minorHAnsi" w:cstheme="minorHAnsi"/>
                <w:sz w:val="22"/>
                <w:szCs w:val="22"/>
                <w:rtl/>
              </w:rPr>
              <w:t>منع العدوى والسيطرة عليها</w:t>
            </w:r>
          </w:p>
        </w:tc>
      </w:tr>
      <w:tr w:rsidR="00445D5D" w:rsidRPr="00445D5D" w14:paraId="36749E01" w14:textId="77777777" w:rsidTr="00CC7842">
        <w:tc>
          <w:tcPr>
            <w:tcW w:w="605" w:type="pct"/>
            <w:shd w:val="clear" w:color="auto" w:fill="D9D9D9" w:themeFill="background1" w:themeFillShade="D9"/>
            <w:vAlign w:val="center"/>
          </w:tcPr>
          <w:p w14:paraId="02939A5E" w14:textId="77777777" w:rsidR="00445D5D" w:rsidRPr="00445D5D" w:rsidRDefault="00445D5D" w:rsidP="00CC7842">
            <w:pPr>
              <w:bidi/>
              <w:jc w:val="center"/>
              <w:rPr>
                <w:rFonts w:asciiTheme="minorHAnsi" w:hAnsiTheme="minorHAnsi" w:cstheme="minorHAnsi"/>
                <w:b/>
                <w:bCs/>
                <w:sz w:val="22"/>
                <w:szCs w:val="22"/>
              </w:rPr>
            </w:pPr>
            <w:r w:rsidRPr="00445D5D">
              <w:rPr>
                <w:rFonts w:asciiTheme="minorHAnsi" w:eastAsia="Gill Sans MT" w:hAnsiTheme="minorHAnsi" w:cstheme="minorHAnsi"/>
                <w:b/>
                <w:bCs/>
                <w:sz w:val="22"/>
                <w:szCs w:val="22"/>
              </w:rPr>
              <w:t>47</w:t>
            </w:r>
          </w:p>
        </w:tc>
        <w:tc>
          <w:tcPr>
            <w:tcW w:w="605" w:type="pct"/>
            <w:shd w:val="clear" w:color="auto" w:fill="D9D9D9"/>
            <w:vAlign w:val="center"/>
          </w:tcPr>
          <w:p w14:paraId="7395B5B4"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tl/>
              </w:rPr>
              <w:t>19%</w:t>
            </w:r>
          </w:p>
        </w:tc>
        <w:tc>
          <w:tcPr>
            <w:tcW w:w="605" w:type="pct"/>
            <w:shd w:val="clear" w:color="auto" w:fill="D9D9D9"/>
            <w:vAlign w:val="center"/>
          </w:tcPr>
          <w:p w14:paraId="5168A504" w14:textId="77777777" w:rsidR="00445D5D" w:rsidRPr="00445D5D" w:rsidRDefault="00445D5D" w:rsidP="00CC7842">
            <w:pPr>
              <w:bidi/>
              <w:jc w:val="center"/>
              <w:rPr>
                <w:rFonts w:asciiTheme="minorHAnsi" w:hAnsiTheme="minorHAnsi" w:cstheme="minorHAnsi"/>
                <w:sz w:val="22"/>
                <w:szCs w:val="22"/>
              </w:rPr>
            </w:pPr>
            <w:r w:rsidRPr="00445D5D">
              <w:rPr>
                <w:rFonts w:asciiTheme="minorHAnsi" w:hAnsiTheme="minorHAnsi" w:cstheme="minorHAnsi"/>
                <w:sz w:val="22"/>
                <w:szCs w:val="22"/>
                <w:rtl/>
              </w:rPr>
              <w:t>9</w:t>
            </w:r>
          </w:p>
        </w:tc>
        <w:tc>
          <w:tcPr>
            <w:tcW w:w="3185" w:type="pct"/>
            <w:shd w:val="clear" w:color="auto" w:fill="D9D9D9" w:themeFill="background1" w:themeFillShade="D9"/>
            <w:vAlign w:val="center"/>
          </w:tcPr>
          <w:p w14:paraId="368F6724" w14:textId="77777777" w:rsidR="00445D5D" w:rsidRPr="00445D5D" w:rsidRDefault="00445D5D" w:rsidP="00CC7842">
            <w:pPr>
              <w:bidi/>
              <w:rPr>
                <w:rFonts w:asciiTheme="minorHAnsi" w:eastAsia="Gill Sans MT" w:hAnsiTheme="minorHAnsi" w:cstheme="minorHAnsi"/>
                <w:b/>
                <w:bCs/>
                <w:sz w:val="22"/>
                <w:szCs w:val="22"/>
              </w:rPr>
            </w:pPr>
            <w:r w:rsidRPr="00445D5D">
              <w:rPr>
                <w:rFonts w:asciiTheme="minorHAnsi" w:eastAsia="Gill Sans MT" w:hAnsiTheme="minorHAnsi" w:cstheme="minorHAnsi"/>
                <w:b/>
                <w:bCs/>
                <w:sz w:val="22"/>
                <w:szCs w:val="22"/>
                <w:rtl/>
              </w:rPr>
              <w:t>الإجمالي</w:t>
            </w:r>
          </w:p>
        </w:tc>
      </w:tr>
    </w:tbl>
    <w:p w14:paraId="32DE629B" w14:textId="77777777" w:rsidR="00445D5D" w:rsidRPr="00445D5D" w:rsidRDefault="00445D5D" w:rsidP="00445D5D">
      <w:pPr>
        <w:bidi/>
        <w:rPr>
          <w:rFonts w:asciiTheme="minorHAnsi" w:eastAsia="Gill Sans MT" w:hAnsiTheme="minorHAnsi" w:cstheme="minorHAnsi"/>
        </w:rPr>
      </w:pPr>
      <w:r w:rsidRPr="00445D5D">
        <w:rPr>
          <w:rFonts w:asciiTheme="minorHAnsi" w:eastAsia="Gill Sans MT" w:hAnsiTheme="minorHAnsi" w:cstheme="minorHAnsi"/>
        </w:rPr>
        <w:br w:type="page"/>
      </w:r>
    </w:p>
    <w:p w14:paraId="1879B0C6" w14:textId="77777777" w:rsidR="00445D5D" w:rsidRPr="00445D5D" w:rsidRDefault="00445D5D" w:rsidP="00445D5D">
      <w:pPr>
        <w:pStyle w:val="Heading1"/>
        <w:rPr>
          <w:rFonts w:asciiTheme="minorHAnsi" w:hAnsiTheme="minorHAnsi" w:cstheme="minorHAnsi"/>
          <w:szCs w:val="32"/>
        </w:rPr>
      </w:pPr>
      <w:bookmarkStart w:id="8" w:name="_Toc92038676"/>
      <w:r w:rsidRPr="00445D5D">
        <w:rPr>
          <w:rFonts w:asciiTheme="minorHAnsi" w:hAnsiTheme="minorHAnsi" w:cstheme="minorHAnsi"/>
          <w:szCs w:val="32"/>
          <w:rtl/>
        </w:rPr>
        <w:lastRenderedPageBreak/>
        <w:t>المنهجية</w:t>
      </w:r>
      <w:bookmarkEnd w:id="8"/>
      <w:r w:rsidRPr="00445D5D">
        <w:rPr>
          <w:rFonts w:asciiTheme="minorHAnsi" w:hAnsiTheme="minorHAnsi" w:cstheme="minorHAnsi"/>
          <w:szCs w:val="32"/>
        </w:rPr>
        <w:t xml:space="preserve"> </w:t>
      </w:r>
    </w:p>
    <w:p w14:paraId="0F7F54F4" w14:textId="77777777" w:rsidR="00445D5D" w:rsidRPr="00445D5D" w:rsidRDefault="00445D5D" w:rsidP="00445D5D">
      <w:pPr>
        <w:bidi/>
        <w:spacing w:after="240"/>
        <w:rPr>
          <w:rFonts w:asciiTheme="minorHAnsi" w:hAnsiTheme="minorHAnsi" w:cstheme="minorHAnsi"/>
          <w:lang w:eastAsia="ar-SA"/>
        </w:rPr>
      </w:pPr>
      <w:r w:rsidRPr="00445D5D">
        <w:rPr>
          <w:rFonts w:asciiTheme="minorHAnsi" w:hAnsiTheme="minorHAnsi" w:cstheme="minorHAnsi"/>
          <w:rtl/>
          <w:lang w:eastAsia="ar-SA"/>
        </w:rPr>
        <w:t>تضمن فريق التقييم مقيم/مقيمين من وزارة الصحة لجاهزية المستشفيات والمراكز الصحية للتعامل مع جائحة كوفيد-19 المعتمدين وممثلين من مديرية التطوير المؤسسي وضبط الجودة في وزارة الصحة</w:t>
      </w:r>
      <w:r w:rsidRPr="00445D5D">
        <w:rPr>
          <w:rFonts w:asciiTheme="minorHAnsi" w:hAnsiTheme="minorHAnsi" w:cstheme="minorHAnsi"/>
          <w:rtl/>
        </w:rPr>
        <w:t xml:space="preserve"> </w:t>
      </w:r>
      <w:r w:rsidRPr="00445D5D">
        <w:rPr>
          <w:rFonts w:asciiTheme="minorHAnsi" w:hAnsiTheme="minorHAnsi" w:cstheme="minorHAnsi"/>
          <w:rtl/>
          <w:lang w:eastAsia="ar-SA"/>
        </w:rPr>
        <w:t>رئيس وحدة الجودة في مستشفى الأمير حمزة الممرضة القانونية ناديا المصري وفريق من مشروع تعزيز جودة الخدمات الصحية الممول من الوكالة الأمريكية للتنمية الدولية</w:t>
      </w:r>
      <w:r w:rsidRPr="00445D5D">
        <w:rPr>
          <w:rFonts w:asciiTheme="minorHAnsi" w:hAnsiTheme="minorHAnsi" w:cstheme="minorHAnsi"/>
          <w:lang w:eastAsia="ar-SA"/>
        </w:rPr>
        <w:t>.</w:t>
      </w:r>
      <w:r w:rsidRPr="00445D5D">
        <w:rPr>
          <w:rFonts w:asciiTheme="minorHAnsi" w:hAnsiTheme="minorHAnsi" w:cstheme="minorHAnsi"/>
          <w:rtl/>
          <w:lang w:eastAsia="ar-SA"/>
        </w:rPr>
        <w:t xml:space="preserve"> تم إجراء التقييم لمركز صحي شبيب الأولي على مدار يوم عمل كامل بتاريخ 9/01/2022</w:t>
      </w: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4750"/>
        <w:gridCol w:w="4590"/>
      </w:tblGrid>
      <w:tr w:rsidR="00445D5D" w:rsidRPr="00445D5D" w14:paraId="255C4971" w14:textId="77777777" w:rsidTr="00CC7842">
        <w:trPr>
          <w:trHeight w:val="259"/>
        </w:trPr>
        <w:tc>
          <w:tcPr>
            <w:tcW w:w="5000" w:type="pct"/>
            <w:gridSpan w:val="2"/>
            <w:shd w:val="clear" w:color="auto" w:fill="FFFFFF" w:themeFill="background1"/>
            <w:vAlign w:val="center"/>
          </w:tcPr>
          <w:p w14:paraId="22EAD0E3" w14:textId="77777777" w:rsidR="00445D5D" w:rsidRPr="00445D5D" w:rsidRDefault="00445D5D" w:rsidP="00CC7842">
            <w:pPr>
              <w:pStyle w:val="TableCaption"/>
              <w:rPr>
                <w:rFonts w:asciiTheme="minorHAnsi" w:eastAsia="Calibri" w:hAnsiTheme="minorHAnsi" w:cstheme="minorHAnsi"/>
                <w:sz w:val="22"/>
                <w:szCs w:val="22"/>
              </w:rPr>
            </w:pPr>
            <w:r w:rsidRPr="00445D5D">
              <w:rPr>
                <w:rFonts w:asciiTheme="minorHAnsi" w:hAnsiTheme="minorHAnsi" w:cstheme="minorHAnsi"/>
                <w:sz w:val="22"/>
                <w:szCs w:val="22"/>
                <w:rtl/>
              </w:rPr>
              <w:t>جدول 2: تفاصيل التقييم</w:t>
            </w:r>
          </w:p>
        </w:tc>
      </w:tr>
      <w:tr w:rsidR="00445D5D" w:rsidRPr="00445D5D" w14:paraId="02C82F5E" w14:textId="77777777" w:rsidTr="00CC7842">
        <w:trPr>
          <w:trHeight w:val="250"/>
        </w:trPr>
        <w:tc>
          <w:tcPr>
            <w:tcW w:w="2543" w:type="pct"/>
            <w:shd w:val="clear" w:color="auto" w:fill="D9D9D9" w:themeFill="background1" w:themeFillShade="D9"/>
            <w:vAlign w:val="center"/>
          </w:tcPr>
          <w:p w14:paraId="607A37A2" w14:textId="77777777" w:rsidR="00445D5D" w:rsidRPr="00445D5D" w:rsidRDefault="00445D5D" w:rsidP="00CC7842">
            <w:pPr>
              <w:bidi/>
              <w:ind w:left="71"/>
              <w:rPr>
                <w:rFonts w:asciiTheme="minorHAnsi" w:eastAsia="Calibri" w:hAnsiTheme="minorHAnsi" w:cstheme="minorHAnsi"/>
                <w:szCs w:val="22"/>
              </w:rPr>
            </w:pPr>
            <w:r w:rsidRPr="00445D5D">
              <w:rPr>
                <w:rFonts w:asciiTheme="minorHAnsi" w:eastAsia="Calibri" w:hAnsiTheme="minorHAnsi" w:cstheme="minorHAnsi"/>
                <w:szCs w:val="22"/>
                <w:rtl/>
              </w:rPr>
              <w:t>المسمى الوظيفي</w:t>
            </w:r>
          </w:p>
        </w:tc>
        <w:tc>
          <w:tcPr>
            <w:tcW w:w="2457" w:type="pct"/>
            <w:shd w:val="clear" w:color="auto" w:fill="D9D9D9" w:themeFill="background1" w:themeFillShade="D9"/>
            <w:vAlign w:val="center"/>
          </w:tcPr>
          <w:p w14:paraId="4BB53BE9" w14:textId="77777777" w:rsidR="00445D5D" w:rsidRPr="00445D5D" w:rsidRDefault="00445D5D" w:rsidP="00CC7842">
            <w:pPr>
              <w:bidi/>
              <w:ind w:left="47"/>
              <w:rPr>
                <w:rFonts w:asciiTheme="minorHAnsi" w:eastAsia="Calibri" w:hAnsiTheme="minorHAnsi" w:cstheme="minorHAnsi"/>
                <w:szCs w:val="22"/>
              </w:rPr>
            </w:pPr>
            <w:r w:rsidRPr="00445D5D">
              <w:rPr>
                <w:rFonts w:asciiTheme="minorHAnsi" w:eastAsia="Calibri" w:hAnsiTheme="minorHAnsi" w:cstheme="minorHAnsi"/>
                <w:szCs w:val="22"/>
                <w:rtl/>
              </w:rPr>
              <w:t>فريق التقييم</w:t>
            </w:r>
          </w:p>
        </w:tc>
      </w:tr>
      <w:tr w:rsidR="00445D5D" w:rsidRPr="00445D5D" w14:paraId="56E16DEF" w14:textId="77777777" w:rsidTr="00CC7842">
        <w:trPr>
          <w:trHeight w:val="421"/>
        </w:trPr>
        <w:tc>
          <w:tcPr>
            <w:tcW w:w="2543" w:type="pct"/>
            <w:shd w:val="clear" w:color="auto" w:fill="FFFFFF"/>
            <w:vAlign w:val="center"/>
          </w:tcPr>
          <w:p w14:paraId="54CDD4D5" w14:textId="77777777" w:rsidR="00445D5D" w:rsidRPr="00445D5D" w:rsidRDefault="00445D5D" w:rsidP="00CC7842">
            <w:pPr>
              <w:bidi/>
              <w:ind w:left="71"/>
              <w:rPr>
                <w:rFonts w:asciiTheme="minorHAnsi" w:eastAsia="Calibri" w:hAnsiTheme="minorHAnsi" w:cstheme="minorHAnsi"/>
                <w:szCs w:val="22"/>
                <w:rtl/>
              </w:rPr>
            </w:pPr>
            <w:r w:rsidRPr="00445D5D">
              <w:rPr>
                <w:rFonts w:asciiTheme="minorHAnsi" w:eastAsia="Calibri" w:hAnsiTheme="minorHAnsi" w:cstheme="minorHAnsi"/>
                <w:szCs w:val="22"/>
                <w:rtl/>
              </w:rPr>
              <w:t xml:space="preserve">مقيّم </w:t>
            </w:r>
            <w:r w:rsidRPr="00445D5D">
              <w:rPr>
                <w:rFonts w:asciiTheme="minorHAnsi" w:hAnsiTheme="minorHAnsi" w:cstheme="minorHAnsi"/>
                <w:szCs w:val="22"/>
                <w:rtl/>
                <w:lang w:eastAsia="ar-SA"/>
              </w:rPr>
              <w:t>جاهزية مستشفيات ومراكز صحية للتعامل مع جائحة كوفيد-19معتمد</w:t>
            </w:r>
          </w:p>
          <w:p w14:paraId="776AC53F" w14:textId="77777777" w:rsidR="00445D5D" w:rsidRPr="00445D5D" w:rsidRDefault="00445D5D" w:rsidP="00CC7842">
            <w:pPr>
              <w:bidi/>
              <w:ind w:left="71"/>
              <w:rPr>
                <w:rFonts w:asciiTheme="minorHAnsi" w:eastAsia="Calibri" w:hAnsiTheme="minorHAnsi" w:cstheme="minorHAnsi"/>
                <w:szCs w:val="22"/>
                <w:highlight w:val="yellow"/>
              </w:rPr>
            </w:pPr>
            <w:r w:rsidRPr="00445D5D">
              <w:rPr>
                <w:rFonts w:asciiTheme="minorHAnsi" w:hAnsiTheme="minorHAnsi" w:cstheme="minorHAnsi"/>
                <w:szCs w:val="22"/>
                <w:rtl/>
              </w:rPr>
              <w:t>رئيس قسم الجودة في مستشفى الامير حمزة</w:t>
            </w:r>
          </w:p>
        </w:tc>
        <w:tc>
          <w:tcPr>
            <w:tcW w:w="2457" w:type="pct"/>
            <w:shd w:val="clear" w:color="auto" w:fill="FFFFFF"/>
          </w:tcPr>
          <w:p w14:paraId="561DF8DF" w14:textId="77777777" w:rsidR="00445D5D" w:rsidRPr="00445D5D" w:rsidRDefault="00445D5D" w:rsidP="00CC7842">
            <w:pPr>
              <w:bidi/>
              <w:ind w:left="47"/>
              <w:rPr>
                <w:rFonts w:asciiTheme="minorHAnsi" w:eastAsia="Calibri" w:hAnsiTheme="minorHAnsi" w:cstheme="minorHAnsi"/>
                <w:szCs w:val="22"/>
              </w:rPr>
            </w:pPr>
            <w:r w:rsidRPr="00445D5D">
              <w:rPr>
                <w:rFonts w:asciiTheme="minorHAnsi" w:hAnsiTheme="minorHAnsi" w:cstheme="minorHAnsi"/>
                <w:szCs w:val="22"/>
                <w:rtl/>
              </w:rPr>
              <w:t>ناديا ابراهيم المصري</w:t>
            </w:r>
          </w:p>
        </w:tc>
      </w:tr>
      <w:tr w:rsidR="00445D5D" w:rsidRPr="00445D5D" w14:paraId="1A2CA2CF" w14:textId="77777777" w:rsidTr="00CC7842">
        <w:trPr>
          <w:trHeight w:val="346"/>
        </w:trPr>
        <w:tc>
          <w:tcPr>
            <w:tcW w:w="2543" w:type="pct"/>
            <w:shd w:val="clear" w:color="auto" w:fill="FFFFFF"/>
            <w:vAlign w:val="center"/>
          </w:tcPr>
          <w:p w14:paraId="21434B62" w14:textId="77777777" w:rsidR="00445D5D" w:rsidRPr="00445D5D" w:rsidRDefault="00445D5D" w:rsidP="00CC7842">
            <w:pPr>
              <w:bidi/>
              <w:spacing w:before="60"/>
              <w:rPr>
                <w:rFonts w:asciiTheme="minorHAnsi" w:eastAsia="Gill Sans" w:hAnsiTheme="minorHAnsi" w:cstheme="minorHAnsi"/>
                <w:b/>
                <w:color w:val="3B3838" w:themeColor="background2" w:themeShade="40"/>
                <w:szCs w:val="22"/>
              </w:rPr>
            </w:pPr>
            <w:r w:rsidRPr="00445D5D">
              <w:rPr>
                <w:rFonts w:asciiTheme="minorHAnsi" w:eastAsia="Gill Sans" w:hAnsiTheme="minorHAnsi" w:cstheme="minorHAnsi"/>
                <w:b/>
                <w:color w:val="3B3838" w:themeColor="background2" w:themeShade="40"/>
                <w:szCs w:val="22"/>
                <w:rtl/>
              </w:rPr>
              <w:t>أخصائي</w:t>
            </w:r>
            <w:r w:rsidRPr="00445D5D">
              <w:rPr>
                <w:rFonts w:asciiTheme="minorHAnsi" w:eastAsia="Gill Sans" w:hAnsiTheme="minorHAnsi" w:cstheme="minorHAnsi"/>
                <w:b/>
                <w:color w:val="3B3838" w:themeColor="background2" w:themeShade="40"/>
                <w:szCs w:val="22"/>
              </w:rPr>
              <w:t xml:space="preserve"> </w:t>
            </w:r>
            <w:r w:rsidRPr="00445D5D">
              <w:rPr>
                <w:rFonts w:asciiTheme="minorHAnsi" w:eastAsia="Gill Sans" w:hAnsiTheme="minorHAnsi" w:cstheme="minorHAnsi"/>
                <w:b/>
                <w:color w:val="3B3838" w:themeColor="background2" w:themeShade="40"/>
                <w:szCs w:val="22"/>
                <w:rtl/>
              </w:rPr>
              <w:t>تحسين جودة ال</w:t>
            </w:r>
            <w:r w:rsidRPr="00445D5D">
              <w:rPr>
                <w:rFonts w:asciiTheme="minorHAnsi" w:eastAsia="Gill Sans" w:hAnsiTheme="minorHAnsi" w:cstheme="minorHAnsi"/>
                <w:b/>
                <w:color w:val="3B3838" w:themeColor="background2" w:themeShade="40"/>
                <w:szCs w:val="22"/>
                <w:rtl/>
                <w:lang w:bidi="ar-JO"/>
              </w:rPr>
              <w:t>خدمات</w:t>
            </w:r>
            <w:r w:rsidRPr="00445D5D">
              <w:rPr>
                <w:rFonts w:asciiTheme="minorHAnsi" w:eastAsia="Gill Sans" w:hAnsiTheme="minorHAnsi" w:cstheme="minorHAnsi"/>
                <w:b/>
                <w:color w:val="3B3838" w:themeColor="background2" w:themeShade="40"/>
                <w:szCs w:val="22"/>
                <w:rtl/>
              </w:rPr>
              <w:t xml:space="preserve"> الصحية</w:t>
            </w:r>
            <w:r w:rsidRPr="00445D5D">
              <w:rPr>
                <w:rFonts w:asciiTheme="minorHAnsi" w:eastAsia="Calibri" w:hAnsiTheme="minorHAnsi" w:cstheme="minorHAnsi"/>
                <w:szCs w:val="22"/>
                <w:rtl/>
                <w:lang w:bidi="ar-JO"/>
              </w:rPr>
              <w:t xml:space="preserve">/ </w:t>
            </w:r>
            <w:r w:rsidRPr="00445D5D">
              <w:rPr>
                <w:rFonts w:asciiTheme="minorHAnsi" w:eastAsia="Gill Sans" w:hAnsiTheme="minorHAnsi" w:cstheme="minorHAnsi"/>
                <w:b/>
                <w:color w:val="3B3838" w:themeColor="background2" w:themeShade="40"/>
                <w:szCs w:val="22"/>
                <w:rtl/>
              </w:rPr>
              <w:t>مشروع تعزيز جودة الخدمات الصحية</w:t>
            </w:r>
          </w:p>
          <w:p w14:paraId="2DAFB51C" w14:textId="77777777" w:rsidR="00445D5D" w:rsidRPr="00445D5D" w:rsidRDefault="00445D5D" w:rsidP="00CC7842">
            <w:pPr>
              <w:bidi/>
              <w:ind w:left="71"/>
              <w:rPr>
                <w:rFonts w:asciiTheme="minorHAnsi" w:eastAsia="Calibri" w:hAnsiTheme="minorHAnsi" w:cstheme="minorHAnsi"/>
                <w:szCs w:val="22"/>
                <w:highlight w:val="yellow"/>
              </w:rPr>
            </w:pPr>
          </w:p>
        </w:tc>
        <w:tc>
          <w:tcPr>
            <w:tcW w:w="2457" w:type="pct"/>
            <w:shd w:val="clear" w:color="auto" w:fill="FFFFFF"/>
          </w:tcPr>
          <w:p w14:paraId="48C3CA17" w14:textId="77777777" w:rsidR="00445D5D" w:rsidRPr="00445D5D" w:rsidRDefault="00445D5D" w:rsidP="00CC7842">
            <w:pPr>
              <w:bidi/>
              <w:spacing w:before="60"/>
              <w:rPr>
                <w:rFonts w:asciiTheme="minorHAnsi" w:eastAsia="Calibri" w:hAnsiTheme="minorHAnsi" w:cstheme="minorHAnsi"/>
                <w:szCs w:val="22"/>
              </w:rPr>
            </w:pPr>
            <w:r w:rsidRPr="00445D5D">
              <w:rPr>
                <w:rFonts w:asciiTheme="minorHAnsi" w:eastAsia="Calibri" w:hAnsiTheme="minorHAnsi" w:cstheme="minorHAnsi"/>
                <w:szCs w:val="22"/>
                <w:rtl/>
              </w:rPr>
              <w:t>الدكتورة. سيبسا غوناجوقة</w:t>
            </w:r>
          </w:p>
        </w:tc>
      </w:tr>
      <w:tr w:rsidR="00445D5D" w:rsidRPr="00445D5D" w14:paraId="370A13C2" w14:textId="77777777" w:rsidTr="00CC7842">
        <w:trPr>
          <w:trHeight w:val="346"/>
        </w:trPr>
        <w:tc>
          <w:tcPr>
            <w:tcW w:w="2543" w:type="pct"/>
            <w:shd w:val="clear" w:color="auto" w:fill="FFFFFF"/>
            <w:vAlign w:val="center"/>
          </w:tcPr>
          <w:p w14:paraId="3D6E997E" w14:textId="77777777" w:rsidR="00445D5D" w:rsidRPr="00445D5D" w:rsidRDefault="00445D5D" w:rsidP="00CC7842">
            <w:pPr>
              <w:bidi/>
              <w:ind w:left="71"/>
              <w:rPr>
                <w:rFonts w:asciiTheme="minorHAnsi" w:hAnsiTheme="minorHAnsi" w:cstheme="minorHAnsi"/>
                <w:szCs w:val="22"/>
                <w:highlight w:val="yellow"/>
                <w:lang w:eastAsia="ar-SA"/>
              </w:rPr>
            </w:pPr>
            <w:r w:rsidRPr="00445D5D">
              <w:rPr>
                <w:rFonts w:asciiTheme="minorHAnsi" w:eastAsia="Calibri" w:hAnsiTheme="minorHAnsi" w:cstheme="minorHAnsi"/>
                <w:szCs w:val="22"/>
                <w:rtl/>
              </w:rPr>
              <w:t xml:space="preserve">منسق </w:t>
            </w:r>
            <w:r w:rsidRPr="00445D5D">
              <w:rPr>
                <w:rFonts w:asciiTheme="minorHAnsi" w:eastAsia="Calibri" w:hAnsiTheme="minorHAnsi" w:cstheme="minorHAnsi"/>
                <w:szCs w:val="22"/>
                <w:rtl/>
                <w:lang w:bidi="ar-JO"/>
              </w:rPr>
              <w:t xml:space="preserve">تحسين جودة الخدمات الصحية/ </w:t>
            </w:r>
            <w:r w:rsidRPr="00445D5D">
              <w:rPr>
                <w:rFonts w:asciiTheme="minorHAnsi" w:eastAsia="Gill Sans" w:hAnsiTheme="minorHAnsi" w:cstheme="minorHAnsi"/>
                <w:b/>
                <w:color w:val="3B3838" w:themeColor="background2" w:themeShade="40"/>
                <w:szCs w:val="22"/>
                <w:rtl/>
              </w:rPr>
              <w:t xml:space="preserve">مشروع تعزيز جودة الخدمات الصحية </w:t>
            </w:r>
          </w:p>
        </w:tc>
        <w:tc>
          <w:tcPr>
            <w:tcW w:w="2457" w:type="pct"/>
            <w:shd w:val="clear" w:color="auto" w:fill="FFFFFF"/>
          </w:tcPr>
          <w:p w14:paraId="57035CC0" w14:textId="77777777" w:rsidR="00445D5D" w:rsidRPr="00445D5D" w:rsidRDefault="00445D5D" w:rsidP="00CC7842">
            <w:pPr>
              <w:bidi/>
              <w:spacing w:before="60"/>
              <w:rPr>
                <w:rFonts w:asciiTheme="minorHAnsi" w:eastAsia="Gill Sans" w:hAnsiTheme="minorHAnsi" w:cstheme="minorHAnsi"/>
                <w:b/>
                <w:color w:val="3B3838" w:themeColor="background2" w:themeShade="40"/>
                <w:szCs w:val="22"/>
                <w:rtl/>
              </w:rPr>
            </w:pPr>
            <w:r w:rsidRPr="00445D5D">
              <w:rPr>
                <w:rFonts w:asciiTheme="minorHAnsi" w:eastAsia="Gill Sans" w:hAnsiTheme="minorHAnsi" w:cstheme="minorHAnsi"/>
                <w:b/>
                <w:color w:val="3B3838" w:themeColor="background2" w:themeShade="40"/>
                <w:szCs w:val="22"/>
                <w:rtl/>
                <w:lang w:bidi="ar-JO"/>
              </w:rPr>
              <w:t>بيان عودة</w:t>
            </w:r>
          </w:p>
        </w:tc>
      </w:tr>
      <w:tr w:rsidR="00445D5D" w:rsidRPr="00445D5D" w14:paraId="4B6093A7" w14:textId="77777777" w:rsidTr="00CC7842">
        <w:trPr>
          <w:trHeight w:val="346"/>
        </w:trPr>
        <w:tc>
          <w:tcPr>
            <w:tcW w:w="2543" w:type="pct"/>
            <w:shd w:val="clear" w:color="auto" w:fill="D9D9D9" w:themeFill="background1" w:themeFillShade="D9"/>
            <w:vAlign w:val="center"/>
          </w:tcPr>
          <w:p w14:paraId="18A4C36F" w14:textId="77777777" w:rsidR="00445D5D" w:rsidRPr="00445D5D" w:rsidRDefault="00445D5D" w:rsidP="00CC7842">
            <w:pPr>
              <w:bidi/>
              <w:ind w:left="71"/>
              <w:rPr>
                <w:rFonts w:asciiTheme="minorHAnsi" w:eastAsia="Calibri" w:hAnsiTheme="minorHAnsi" w:cstheme="minorHAnsi"/>
                <w:szCs w:val="22"/>
              </w:rPr>
            </w:pPr>
            <w:r w:rsidRPr="00445D5D">
              <w:rPr>
                <w:rFonts w:asciiTheme="minorHAnsi" w:eastAsia="Calibri" w:hAnsiTheme="minorHAnsi" w:cstheme="minorHAnsi"/>
                <w:szCs w:val="22"/>
                <w:rtl/>
              </w:rPr>
              <w:t>المسمى الوظيفي</w:t>
            </w:r>
          </w:p>
        </w:tc>
        <w:tc>
          <w:tcPr>
            <w:tcW w:w="2457" w:type="pct"/>
            <w:shd w:val="clear" w:color="auto" w:fill="D9D9D9" w:themeFill="background1" w:themeFillShade="D9"/>
            <w:vAlign w:val="center"/>
          </w:tcPr>
          <w:p w14:paraId="03EA3785" w14:textId="77777777" w:rsidR="00445D5D" w:rsidRPr="00445D5D" w:rsidRDefault="00445D5D" w:rsidP="00CC7842">
            <w:pPr>
              <w:bidi/>
              <w:ind w:left="47"/>
              <w:rPr>
                <w:rFonts w:asciiTheme="minorHAnsi" w:eastAsia="Calibri" w:hAnsiTheme="minorHAnsi" w:cstheme="minorHAnsi"/>
                <w:szCs w:val="22"/>
              </w:rPr>
            </w:pPr>
            <w:r w:rsidRPr="00445D5D">
              <w:rPr>
                <w:rFonts w:asciiTheme="minorHAnsi" w:eastAsia="Calibri" w:hAnsiTheme="minorHAnsi" w:cstheme="minorHAnsi"/>
                <w:szCs w:val="22"/>
                <w:rtl/>
              </w:rPr>
              <w:t>المركز الصحي</w:t>
            </w:r>
          </w:p>
        </w:tc>
      </w:tr>
      <w:tr w:rsidR="00445D5D" w:rsidRPr="00445D5D" w14:paraId="7681AAD3" w14:textId="77777777" w:rsidTr="00CC7842">
        <w:trPr>
          <w:trHeight w:val="346"/>
        </w:trPr>
        <w:tc>
          <w:tcPr>
            <w:tcW w:w="2543" w:type="pct"/>
            <w:shd w:val="clear" w:color="auto" w:fill="FFFFFF"/>
            <w:vAlign w:val="center"/>
          </w:tcPr>
          <w:p w14:paraId="530D3932" w14:textId="77777777" w:rsidR="00445D5D" w:rsidRPr="00445D5D" w:rsidRDefault="00445D5D" w:rsidP="00CC7842">
            <w:pPr>
              <w:bidi/>
              <w:ind w:left="71"/>
              <w:rPr>
                <w:rFonts w:asciiTheme="minorHAnsi" w:eastAsia="Calibri" w:hAnsiTheme="minorHAnsi" w:cstheme="minorHAnsi"/>
                <w:szCs w:val="22"/>
              </w:rPr>
            </w:pPr>
            <w:r w:rsidRPr="00445D5D">
              <w:rPr>
                <w:rFonts w:asciiTheme="minorHAnsi" w:hAnsiTheme="minorHAnsi" w:cstheme="minorHAnsi"/>
                <w:szCs w:val="22"/>
                <w:rtl/>
              </w:rPr>
              <w:t>رئيس المركز</w:t>
            </w:r>
          </w:p>
        </w:tc>
        <w:tc>
          <w:tcPr>
            <w:tcW w:w="2457" w:type="pct"/>
            <w:shd w:val="clear" w:color="auto" w:fill="FFFFFF"/>
          </w:tcPr>
          <w:p w14:paraId="3D58109A" w14:textId="77777777" w:rsidR="00445D5D" w:rsidRPr="00445D5D" w:rsidRDefault="00445D5D" w:rsidP="00CC7842">
            <w:pPr>
              <w:bidi/>
              <w:ind w:left="47"/>
              <w:rPr>
                <w:rFonts w:asciiTheme="minorHAnsi" w:eastAsia="Calibri" w:hAnsiTheme="minorHAnsi" w:cstheme="minorHAnsi"/>
                <w:szCs w:val="22"/>
              </w:rPr>
            </w:pPr>
            <w:r w:rsidRPr="00445D5D">
              <w:rPr>
                <w:rFonts w:asciiTheme="minorHAnsi" w:hAnsiTheme="minorHAnsi" w:cstheme="minorHAnsi"/>
                <w:szCs w:val="22"/>
                <w:rtl/>
              </w:rPr>
              <w:t>د. سمير الشمالي</w:t>
            </w:r>
          </w:p>
        </w:tc>
      </w:tr>
      <w:tr w:rsidR="00445D5D" w:rsidRPr="00445D5D" w14:paraId="193D9519" w14:textId="77777777" w:rsidTr="00CC7842">
        <w:trPr>
          <w:trHeight w:val="346"/>
        </w:trPr>
        <w:tc>
          <w:tcPr>
            <w:tcW w:w="2543" w:type="pct"/>
            <w:shd w:val="clear" w:color="auto" w:fill="FFFFFF"/>
            <w:vAlign w:val="center"/>
          </w:tcPr>
          <w:p w14:paraId="67835A69" w14:textId="77777777" w:rsidR="00445D5D" w:rsidRPr="00445D5D" w:rsidRDefault="00445D5D" w:rsidP="00CC7842">
            <w:pPr>
              <w:bidi/>
              <w:ind w:left="71"/>
              <w:rPr>
                <w:rFonts w:asciiTheme="minorHAnsi" w:eastAsia="Calibri" w:hAnsiTheme="minorHAnsi" w:cstheme="minorHAnsi"/>
                <w:szCs w:val="22"/>
              </w:rPr>
            </w:pPr>
            <w:r w:rsidRPr="00445D5D">
              <w:rPr>
                <w:rFonts w:asciiTheme="minorHAnsi" w:hAnsiTheme="minorHAnsi" w:cstheme="minorHAnsi"/>
                <w:szCs w:val="22"/>
                <w:rtl/>
              </w:rPr>
              <w:t>رئيسة التمريض/ منسق الجودة</w:t>
            </w:r>
          </w:p>
        </w:tc>
        <w:tc>
          <w:tcPr>
            <w:tcW w:w="2457" w:type="pct"/>
            <w:shd w:val="clear" w:color="auto" w:fill="FFFFFF"/>
          </w:tcPr>
          <w:p w14:paraId="35304E6E" w14:textId="77777777" w:rsidR="00445D5D" w:rsidRPr="00445D5D" w:rsidRDefault="00445D5D" w:rsidP="00CC7842">
            <w:pPr>
              <w:bidi/>
              <w:ind w:left="47"/>
              <w:rPr>
                <w:rFonts w:asciiTheme="minorHAnsi" w:eastAsia="Calibri" w:hAnsiTheme="minorHAnsi" w:cstheme="minorHAnsi"/>
                <w:szCs w:val="22"/>
                <w:highlight w:val="yellow"/>
              </w:rPr>
            </w:pPr>
            <w:r w:rsidRPr="00445D5D">
              <w:rPr>
                <w:rFonts w:asciiTheme="minorHAnsi" w:hAnsiTheme="minorHAnsi" w:cstheme="minorHAnsi"/>
                <w:szCs w:val="22"/>
                <w:rtl/>
              </w:rPr>
              <w:t>م. ق امل رشايدة</w:t>
            </w:r>
            <w:r w:rsidRPr="00445D5D">
              <w:rPr>
                <w:rFonts w:asciiTheme="minorHAnsi" w:hAnsiTheme="minorHAnsi" w:cstheme="minorHAnsi"/>
                <w:szCs w:val="22"/>
              </w:rPr>
              <w:t xml:space="preserve"> </w:t>
            </w:r>
          </w:p>
        </w:tc>
      </w:tr>
      <w:tr w:rsidR="00445D5D" w:rsidRPr="00445D5D" w14:paraId="513DD12A" w14:textId="77777777" w:rsidTr="00CC7842">
        <w:trPr>
          <w:trHeight w:val="346"/>
        </w:trPr>
        <w:tc>
          <w:tcPr>
            <w:tcW w:w="2543" w:type="pct"/>
            <w:shd w:val="clear" w:color="auto" w:fill="FFFFFF"/>
            <w:vAlign w:val="center"/>
          </w:tcPr>
          <w:p w14:paraId="6A8DB054" w14:textId="77777777" w:rsidR="00445D5D" w:rsidRPr="00445D5D" w:rsidRDefault="00445D5D" w:rsidP="00CC7842">
            <w:pPr>
              <w:bidi/>
              <w:ind w:left="71"/>
              <w:rPr>
                <w:rFonts w:asciiTheme="minorHAnsi" w:eastAsia="Calibri" w:hAnsiTheme="minorHAnsi" w:cstheme="minorHAnsi"/>
                <w:szCs w:val="22"/>
              </w:rPr>
            </w:pPr>
            <w:r w:rsidRPr="00445D5D">
              <w:rPr>
                <w:rFonts w:asciiTheme="minorHAnsi" w:hAnsiTheme="minorHAnsi" w:cstheme="minorHAnsi"/>
                <w:szCs w:val="22"/>
                <w:rtl/>
              </w:rPr>
              <w:t>قابلة قانونية</w:t>
            </w:r>
          </w:p>
        </w:tc>
        <w:tc>
          <w:tcPr>
            <w:tcW w:w="2457" w:type="pct"/>
            <w:shd w:val="clear" w:color="auto" w:fill="FFFFFF"/>
          </w:tcPr>
          <w:p w14:paraId="58B274F5" w14:textId="77777777" w:rsidR="00445D5D" w:rsidRPr="00445D5D" w:rsidRDefault="00445D5D" w:rsidP="00CC7842">
            <w:pPr>
              <w:bidi/>
              <w:ind w:left="47"/>
              <w:rPr>
                <w:rFonts w:asciiTheme="minorHAnsi" w:eastAsia="Calibri" w:hAnsiTheme="minorHAnsi" w:cstheme="minorHAnsi"/>
                <w:szCs w:val="22"/>
                <w:highlight w:val="yellow"/>
              </w:rPr>
            </w:pPr>
            <w:r w:rsidRPr="00445D5D">
              <w:rPr>
                <w:rFonts w:asciiTheme="minorHAnsi" w:hAnsiTheme="minorHAnsi" w:cstheme="minorHAnsi"/>
                <w:szCs w:val="22"/>
                <w:rtl/>
              </w:rPr>
              <w:t>ق. ق وسام صوالحة</w:t>
            </w:r>
          </w:p>
        </w:tc>
      </w:tr>
      <w:tr w:rsidR="00445D5D" w:rsidRPr="00445D5D" w14:paraId="2E60F077" w14:textId="77777777" w:rsidTr="00CC7842">
        <w:trPr>
          <w:trHeight w:val="346"/>
        </w:trPr>
        <w:tc>
          <w:tcPr>
            <w:tcW w:w="2543" w:type="pct"/>
            <w:shd w:val="clear" w:color="auto" w:fill="FFFFFF"/>
            <w:vAlign w:val="center"/>
          </w:tcPr>
          <w:p w14:paraId="4B8E2341" w14:textId="77777777" w:rsidR="00445D5D" w:rsidRPr="00445D5D" w:rsidRDefault="00445D5D" w:rsidP="00CC7842">
            <w:pPr>
              <w:bidi/>
              <w:ind w:left="71"/>
              <w:rPr>
                <w:rFonts w:asciiTheme="minorHAnsi" w:eastAsia="Calibri" w:hAnsiTheme="minorHAnsi" w:cstheme="minorHAnsi"/>
                <w:szCs w:val="22"/>
              </w:rPr>
            </w:pPr>
            <w:r w:rsidRPr="00445D5D">
              <w:rPr>
                <w:rFonts w:asciiTheme="minorHAnsi" w:hAnsiTheme="minorHAnsi" w:cstheme="minorHAnsi"/>
                <w:szCs w:val="22"/>
                <w:rtl/>
              </w:rPr>
              <w:t xml:space="preserve">مسؤولة الصيدلية </w:t>
            </w:r>
          </w:p>
        </w:tc>
        <w:tc>
          <w:tcPr>
            <w:tcW w:w="2457" w:type="pct"/>
            <w:shd w:val="clear" w:color="auto" w:fill="FFFFFF"/>
          </w:tcPr>
          <w:p w14:paraId="26EB5D24" w14:textId="77777777" w:rsidR="00445D5D" w:rsidRPr="00445D5D" w:rsidRDefault="00445D5D" w:rsidP="00CC7842">
            <w:pPr>
              <w:bidi/>
              <w:ind w:left="47"/>
              <w:rPr>
                <w:rFonts w:asciiTheme="minorHAnsi" w:eastAsia="Calibri" w:hAnsiTheme="minorHAnsi" w:cstheme="minorHAnsi"/>
                <w:szCs w:val="22"/>
                <w:highlight w:val="yellow"/>
              </w:rPr>
            </w:pPr>
            <w:r w:rsidRPr="00445D5D">
              <w:rPr>
                <w:rFonts w:asciiTheme="minorHAnsi" w:hAnsiTheme="minorHAnsi" w:cstheme="minorHAnsi"/>
                <w:szCs w:val="22"/>
                <w:rtl/>
              </w:rPr>
              <w:t xml:space="preserve">د. منى الترابين </w:t>
            </w:r>
          </w:p>
        </w:tc>
      </w:tr>
    </w:tbl>
    <w:p w14:paraId="57F5DC85" w14:textId="77777777" w:rsidR="00445D5D" w:rsidRPr="00445D5D" w:rsidRDefault="00445D5D" w:rsidP="00445D5D">
      <w:pPr>
        <w:bidi/>
        <w:spacing w:before="240"/>
        <w:rPr>
          <w:rFonts w:asciiTheme="minorHAnsi" w:eastAsia="Calibri" w:hAnsiTheme="minorHAnsi" w:cstheme="minorHAnsi"/>
          <w:sz w:val="24"/>
        </w:rPr>
      </w:pPr>
      <w:r w:rsidRPr="00445D5D">
        <w:rPr>
          <w:rFonts w:asciiTheme="minorHAnsi" w:eastAsia="Calibri" w:hAnsiTheme="minorHAnsi" w:cstheme="minorHAnsi"/>
          <w:sz w:val="24"/>
          <w:rtl/>
        </w:rPr>
        <w:t>قام فريق التقييم بتقييم جاهزية مركز صحي شبيب الأولي</w:t>
      </w:r>
      <w:r w:rsidRPr="00445D5D">
        <w:rPr>
          <w:rFonts w:asciiTheme="minorHAnsi" w:hAnsiTheme="minorHAnsi" w:cstheme="minorHAnsi"/>
          <w:rtl/>
          <w:lang w:eastAsia="ar-SA"/>
        </w:rPr>
        <w:t xml:space="preserve"> </w:t>
      </w:r>
      <w:r w:rsidRPr="00445D5D">
        <w:rPr>
          <w:rFonts w:asciiTheme="minorHAnsi" w:eastAsia="Calibri" w:hAnsiTheme="minorHAnsi" w:cstheme="minorHAnsi"/>
          <w:sz w:val="24"/>
          <w:rtl/>
        </w:rPr>
        <w:t>لوظائف الاستجابة الثمانية بحسب ا</w:t>
      </w:r>
      <w:r w:rsidRPr="00445D5D">
        <w:rPr>
          <w:rFonts w:asciiTheme="minorHAnsi" w:hAnsiTheme="minorHAnsi" w:cstheme="minorHAnsi"/>
          <w:rtl/>
        </w:rPr>
        <w:t>لقائمة المرجعية لاستعداد المراكز الصحية لجائحة كوفيد-19</w:t>
      </w:r>
      <w:r w:rsidRPr="00445D5D">
        <w:rPr>
          <w:rFonts w:asciiTheme="minorHAnsi" w:hAnsiTheme="minorHAnsi" w:cstheme="minorHAnsi"/>
          <w:rtl/>
          <w:lang w:bidi="ar-JO"/>
        </w:rPr>
        <w:t xml:space="preserve"> </w:t>
      </w:r>
      <w:r w:rsidRPr="00445D5D">
        <w:rPr>
          <w:rFonts w:asciiTheme="minorHAnsi" w:eastAsia="Calibri" w:hAnsiTheme="minorHAnsi" w:cstheme="minorHAnsi"/>
          <w:sz w:val="24"/>
          <w:rtl/>
        </w:rPr>
        <w:t>المحدثة وهي:</w:t>
      </w:r>
    </w:p>
    <w:p w14:paraId="0E19CB9D" w14:textId="77777777" w:rsidR="00445D5D" w:rsidRPr="00445D5D" w:rsidRDefault="00445D5D" w:rsidP="00445D5D">
      <w:pPr>
        <w:pStyle w:val="ListParagraph"/>
        <w:numPr>
          <w:ilvl w:val="0"/>
          <w:numId w:val="9"/>
        </w:numPr>
        <w:bidi/>
        <w:spacing w:after="0"/>
        <w:ind w:left="571" w:hanging="509"/>
        <w:jc w:val="left"/>
        <w:rPr>
          <w:rFonts w:asciiTheme="minorHAnsi" w:hAnsiTheme="minorHAnsi" w:cstheme="minorHAnsi"/>
          <w:sz w:val="24"/>
          <w:szCs w:val="24"/>
        </w:rPr>
      </w:pPr>
      <w:r w:rsidRPr="00445D5D">
        <w:rPr>
          <w:rFonts w:asciiTheme="minorHAnsi" w:hAnsiTheme="minorHAnsi" w:cstheme="minorHAnsi"/>
          <w:sz w:val="24"/>
          <w:szCs w:val="24"/>
          <w:rtl/>
        </w:rPr>
        <w:t>القيادة والتنسيق.</w:t>
      </w:r>
    </w:p>
    <w:p w14:paraId="0EA4EBBA" w14:textId="77777777" w:rsidR="00445D5D" w:rsidRPr="00445D5D" w:rsidRDefault="00445D5D" w:rsidP="00445D5D">
      <w:pPr>
        <w:pStyle w:val="ListParagraph"/>
        <w:numPr>
          <w:ilvl w:val="0"/>
          <w:numId w:val="9"/>
        </w:numPr>
        <w:bidi/>
        <w:spacing w:after="0"/>
        <w:ind w:left="571" w:hanging="509"/>
        <w:jc w:val="left"/>
        <w:rPr>
          <w:rFonts w:asciiTheme="minorHAnsi" w:hAnsiTheme="minorHAnsi" w:cstheme="minorHAnsi"/>
          <w:sz w:val="24"/>
          <w:szCs w:val="24"/>
        </w:rPr>
      </w:pPr>
      <w:r w:rsidRPr="00445D5D">
        <w:rPr>
          <w:rFonts w:asciiTheme="minorHAnsi" w:hAnsiTheme="minorHAnsi" w:cstheme="minorHAnsi"/>
          <w:sz w:val="24"/>
          <w:szCs w:val="24"/>
          <w:rtl/>
        </w:rPr>
        <w:t>الدعم التشغيلي واللوجستي وإدارة الإمدادات.</w:t>
      </w:r>
    </w:p>
    <w:p w14:paraId="67F4000E" w14:textId="77777777" w:rsidR="00445D5D" w:rsidRPr="00445D5D" w:rsidRDefault="00445D5D" w:rsidP="00445D5D">
      <w:pPr>
        <w:pStyle w:val="ListParagraph"/>
        <w:numPr>
          <w:ilvl w:val="0"/>
          <w:numId w:val="9"/>
        </w:numPr>
        <w:bidi/>
        <w:spacing w:after="0"/>
        <w:ind w:left="571" w:hanging="509"/>
        <w:jc w:val="left"/>
        <w:rPr>
          <w:rFonts w:asciiTheme="minorHAnsi" w:hAnsiTheme="minorHAnsi" w:cstheme="minorHAnsi"/>
          <w:sz w:val="24"/>
          <w:szCs w:val="24"/>
        </w:rPr>
      </w:pPr>
      <w:r w:rsidRPr="00445D5D">
        <w:rPr>
          <w:rFonts w:asciiTheme="minorHAnsi" w:hAnsiTheme="minorHAnsi" w:cstheme="minorHAnsi"/>
          <w:sz w:val="24"/>
          <w:szCs w:val="24"/>
          <w:rtl/>
        </w:rPr>
        <w:t>المعلومات والتواصل.</w:t>
      </w:r>
    </w:p>
    <w:p w14:paraId="16B30FDA" w14:textId="77777777" w:rsidR="00445D5D" w:rsidRPr="00445D5D" w:rsidRDefault="00445D5D" w:rsidP="00445D5D">
      <w:pPr>
        <w:pStyle w:val="ListParagraph"/>
        <w:numPr>
          <w:ilvl w:val="0"/>
          <w:numId w:val="9"/>
        </w:numPr>
        <w:bidi/>
        <w:spacing w:after="0"/>
        <w:ind w:left="571" w:hanging="509"/>
        <w:jc w:val="left"/>
        <w:rPr>
          <w:rFonts w:asciiTheme="minorHAnsi" w:hAnsiTheme="minorHAnsi" w:cstheme="minorHAnsi"/>
          <w:sz w:val="24"/>
          <w:szCs w:val="24"/>
        </w:rPr>
      </w:pPr>
      <w:r w:rsidRPr="00445D5D">
        <w:rPr>
          <w:rFonts w:asciiTheme="minorHAnsi" w:hAnsiTheme="minorHAnsi" w:cstheme="minorHAnsi"/>
          <w:sz w:val="24"/>
          <w:szCs w:val="24"/>
          <w:rtl/>
        </w:rPr>
        <w:t>الموارد البشرية.</w:t>
      </w:r>
    </w:p>
    <w:p w14:paraId="6E73CDD9" w14:textId="77777777" w:rsidR="00445D5D" w:rsidRPr="00445D5D" w:rsidRDefault="00445D5D" w:rsidP="00445D5D">
      <w:pPr>
        <w:pStyle w:val="ListParagraph"/>
        <w:numPr>
          <w:ilvl w:val="0"/>
          <w:numId w:val="9"/>
        </w:numPr>
        <w:bidi/>
        <w:spacing w:after="0"/>
        <w:ind w:left="571" w:hanging="509"/>
        <w:jc w:val="left"/>
        <w:rPr>
          <w:rFonts w:asciiTheme="minorHAnsi" w:hAnsiTheme="minorHAnsi" w:cstheme="minorHAnsi"/>
          <w:sz w:val="24"/>
          <w:szCs w:val="24"/>
        </w:rPr>
      </w:pPr>
      <w:r w:rsidRPr="00445D5D">
        <w:rPr>
          <w:rFonts w:asciiTheme="minorHAnsi" w:hAnsiTheme="minorHAnsi" w:cstheme="minorHAnsi"/>
          <w:sz w:val="24"/>
          <w:szCs w:val="24"/>
          <w:rtl/>
        </w:rPr>
        <w:t>استمرارية الخدمات الأساسية والقدرة على تلبية الاحتياجات المتزايدة.</w:t>
      </w:r>
    </w:p>
    <w:p w14:paraId="6BACEBC0" w14:textId="77777777" w:rsidR="00445D5D" w:rsidRPr="00445D5D" w:rsidRDefault="00445D5D" w:rsidP="00445D5D">
      <w:pPr>
        <w:pStyle w:val="ListParagraph"/>
        <w:numPr>
          <w:ilvl w:val="0"/>
          <w:numId w:val="9"/>
        </w:numPr>
        <w:bidi/>
        <w:spacing w:after="0"/>
        <w:ind w:left="571" w:hanging="509"/>
        <w:jc w:val="left"/>
        <w:rPr>
          <w:rFonts w:asciiTheme="minorHAnsi" w:hAnsiTheme="minorHAnsi" w:cstheme="minorHAnsi"/>
          <w:sz w:val="24"/>
          <w:szCs w:val="24"/>
        </w:rPr>
      </w:pPr>
      <w:r w:rsidRPr="00445D5D">
        <w:rPr>
          <w:rFonts w:asciiTheme="minorHAnsi" w:hAnsiTheme="minorHAnsi" w:cstheme="minorHAnsi"/>
          <w:sz w:val="24"/>
          <w:szCs w:val="24"/>
          <w:rtl/>
        </w:rPr>
        <w:t>سرعة التعرف على الحالات.</w:t>
      </w:r>
    </w:p>
    <w:p w14:paraId="63DD1092" w14:textId="77777777" w:rsidR="00445D5D" w:rsidRPr="00445D5D" w:rsidRDefault="00445D5D" w:rsidP="00445D5D">
      <w:pPr>
        <w:pStyle w:val="ListParagraph"/>
        <w:numPr>
          <w:ilvl w:val="0"/>
          <w:numId w:val="9"/>
        </w:numPr>
        <w:bidi/>
        <w:spacing w:after="0"/>
        <w:ind w:left="571" w:hanging="509"/>
        <w:jc w:val="left"/>
        <w:rPr>
          <w:rFonts w:asciiTheme="minorHAnsi" w:hAnsiTheme="minorHAnsi" w:cstheme="minorHAnsi"/>
          <w:sz w:val="24"/>
          <w:szCs w:val="24"/>
        </w:rPr>
      </w:pPr>
      <w:r w:rsidRPr="00445D5D">
        <w:rPr>
          <w:rFonts w:asciiTheme="minorHAnsi" w:hAnsiTheme="minorHAnsi" w:cstheme="minorHAnsi"/>
          <w:sz w:val="24"/>
          <w:szCs w:val="24"/>
          <w:rtl/>
        </w:rPr>
        <w:t>العزل والتحويل للحالات المشتبه إصابتها بكوفيد-19مع التدبير العلاجي للحالات البسيطة المشتبه بها والمؤكدة.</w:t>
      </w:r>
    </w:p>
    <w:p w14:paraId="32D19991" w14:textId="77777777" w:rsidR="00445D5D" w:rsidRPr="00445D5D" w:rsidRDefault="00445D5D" w:rsidP="00445D5D">
      <w:pPr>
        <w:pStyle w:val="ListParagraph"/>
        <w:numPr>
          <w:ilvl w:val="0"/>
          <w:numId w:val="9"/>
        </w:numPr>
        <w:bidi/>
        <w:spacing w:after="0"/>
        <w:ind w:left="571" w:hanging="509"/>
        <w:jc w:val="left"/>
        <w:rPr>
          <w:rFonts w:asciiTheme="minorHAnsi" w:hAnsiTheme="minorHAnsi" w:cstheme="minorHAnsi"/>
          <w:sz w:val="24"/>
          <w:szCs w:val="24"/>
          <w:rtl/>
        </w:rPr>
      </w:pPr>
      <w:r w:rsidRPr="00445D5D">
        <w:rPr>
          <w:rFonts w:asciiTheme="minorHAnsi" w:hAnsiTheme="minorHAnsi" w:cstheme="minorHAnsi"/>
          <w:sz w:val="24"/>
          <w:szCs w:val="24"/>
          <w:rtl/>
        </w:rPr>
        <w:t>منع العدوى والسيطرة عليها.</w:t>
      </w:r>
    </w:p>
    <w:p w14:paraId="2DFD1210" w14:textId="77777777" w:rsidR="00445D5D" w:rsidRPr="00445D5D" w:rsidRDefault="00445D5D" w:rsidP="00445D5D">
      <w:pPr>
        <w:bidi/>
        <w:spacing w:before="240"/>
        <w:rPr>
          <w:rFonts w:asciiTheme="minorHAnsi" w:hAnsiTheme="minorHAnsi" w:cstheme="minorHAnsi"/>
        </w:rPr>
      </w:pPr>
      <w:r w:rsidRPr="00445D5D">
        <w:rPr>
          <w:rFonts w:asciiTheme="minorHAnsi" w:hAnsiTheme="minorHAnsi" w:cstheme="minorHAnsi"/>
          <w:sz w:val="24"/>
          <w:rtl/>
        </w:rPr>
        <w:t xml:space="preserve">تشمل </w:t>
      </w:r>
      <w:r w:rsidRPr="00445D5D">
        <w:rPr>
          <w:rFonts w:asciiTheme="minorHAnsi" w:eastAsia="Calibri" w:hAnsiTheme="minorHAnsi" w:cstheme="minorHAnsi"/>
          <w:sz w:val="24"/>
          <w:rtl/>
        </w:rPr>
        <w:t>وظائف</w:t>
      </w:r>
      <w:r w:rsidRPr="00445D5D">
        <w:rPr>
          <w:rFonts w:asciiTheme="minorHAnsi" w:hAnsiTheme="minorHAnsi" w:cstheme="minorHAnsi"/>
          <w:sz w:val="24"/>
          <w:rtl/>
        </w:rPr>
        <w:t xml:space="preserve"> الاستجابة الثمانية</w:t>
      </w:r>
      <w:r w:rsidRPr="00445D5D">
        <w:rPr>
          <w:rFonts w:asciiTheme="minorHAnsi" w:hAnsiTheme="minorHAnsi" w:cstheme="minorHAnsi"/>
          <w:rtl/>
        </w:rPr>
        <w:t xml:space="preserve"> 47  نشاطاً. تم قياس الجاهزية والمداخلات المطبقة للأنشطة لتحديد مستوى الجاهزية لكل منها.</w:t>
      </w:r>
    </w:p>
    <w:p w14:paraId="60AAC71A" w14:textId="77777777" w:rsidR="00445D5D" w:rsidRPr="00445D5D" w:rsidRDefault="00445D5D" w:rsidP="00445D5D">
      <w:pPr>
        <w:bidi/>
        <w:spacing w:before="240"/>
        <w:rPr>
          <w:rFonts w:asciiTheme="minorHAnsi" w:hAnsiTheme="minorHAnsi" w:cstheme="minorHAnsi"/>
        </w:rPr>
      </w:pPr>
      <w:r w:rsidRPr="00445D5D">
        <w:rPr>
          <w:rFonts w:asciiTheme="minorHAnsi" w:hAnsiTheme="minorHAnsi" w:cstheme="minorHAnsi"/>
          <w:rtl/>
        </w:rPr>
        <w:t>عند التحقق من كل نشاط ضمن وظائف الاستجابة، يستطيع المقيمين تحديد النتيجة بواحدة من ثلاث خيارات وهي:</w:t>
      </w:r>
    </w:p>
    <w:p w14:paraId="12A521BD" w14:textId="77777777" w:rsidR="00445D5D" w:rsidRPr="00445D5D" w:rsidRDefault="00445D5D" w:rsidP="00445D5D">
      <w:pPr>
        <w:pStyle w:val="ListParagraph"/>
        <w:numPr>
          <w:ilvl w:val="0"/>
          <w:numId w:val="5"/>
        </w:numPr>
        <w:bidi/>
        <w:spacing w:after="0"/>
        <w:ind w:left="571" w:hanging="567"/>
        <w:jc w:val="left"/>
        <w:rPr>
          <w:rFonts w:asciiTheme="minorHAnsi" w:hAnsiTheme="minorHAnsi" w:cstheme="minorHAnsi"/>
          <w:szCs w:val="24"/>
        </w:rPr>
      </w:pPr>
      <w:r w:rsidRPr="00445D5D">
        <w:rPr>
          <w:rFonts w:asciiTheme="minorHAnsi" w:hAnsiTheme="minorHAnsi" w:cstheme="minorHAnsi"/>
          <w:b/>
          <w:bCs/>
          <w:szCs w:val="24"/>
          <w:rtl/>
        </w:rPr>
        <w:t>مطبق</w:t>
      </w:r>
      <w:r w:rsidRPr="00445D5D">
        <w:rPr>
          <w:rFonts w:asciiTheme="minorHAnsi" w:hAnsiTheme="minorHAnsi" w:cstheme="minorHAnsi"/>
          <w:szCs w:val="24"/>
          <w:rtl/>
        </w:rPr>
        <w:t>: تم إحراز تقدم كبير في هذا النشاط.</w:t>
      </w:r>
    </w:p>
    <w:p w14:paraId="640C1BB6" w14:textId="77777777" w:rsidR="00445D5D" w:rsidRPr="00445D5D" w:rsidRDefault="00445D5D" w:rsidP="00445D5D">
      <w:pPr>
        <w:pStyle w:val="ListParagraph"/>
        <w:numPr>
          <w:ilvl w:val="0"/>
          <w:numId w:val="5"/>
        </w:numPr>
        <w:bidi/>
        <w:spacing w:after="0"/>
        <w:ind w:left="571" w:hanging="567"/>
        <w:jc w:val="left"/>
        <w:rPr>
          <w:rFonts w:asciiTheme="minorHAnsi" w:hAnsiTheme="minorHAnsi" w:cstheme="minorHAnsi"/>
          <w:szCs w:val="24"/>
        </w:rPr>
      </w:pPr>
      <w:r w:rsidRPr="00445D5D">
        <w:rPr>
          <w:rFonts w:asciiTheme="minorHAnsi" w:hAnsiTheme="minorHAnsi" w:cstheme="minorHAnsi"/>
          <w:b/>
          <w:bCs/>
          <w:szCs w:val="24"/>
          <w:rtl/>
        </w:rPr>
        <w:t>قيد التنفيذ</w:t>
      </w:r>
      <w:r w:rsidRPr="00445D5D">
        <w:rPr>
          <w:rFonts w:asciiTheme="minorHAnsi" w:hAnsiTheme="minorHAnsi" w:cstheme="minorHAnsi"/>
          <w:szCs w:val="24"/>
          <w:rtl/>
        </w:rPr>
        <w:t>: تم إحراز بعض التقدم، مع توفر دلائل على وجود إجراءات متخذة في هذا النشاط.</w:t>
      </w:r>
    </w:p>
    <w:p w14:paraId="3F8FFCF8" w14:textId="77777777" w:rsidR="00445D5D" w:rsidRPr="00445D5D" w:rsidRDefault="00445D5D" w:rsidP="00445D5D">
      <w:pPr>
        <w:pStyle w:val="ListParagraph"/>
        <w:numPr>
          <w:ilvl w:val="0"/>
          <w:numId w:val="5"/>
        </w:numPr>
        <w:bidi/>
        <w:ind w:left="571" w:hanging="567"/>
        <w:jc w:val="left"/>
        <w:rPr>
          <w:rFonts w:asciiTheme="minorHAnsi" w:hAnsiTheme="minorHAnsi" w:cstheme="minorHAnsi"/>
        </w:rPr>
      </w:pPr>
      <w:r w:rsidRPr="00445D5D">
        <w:rPr>
          <w:rFonts w:asciiTheme="minorHAnsi" w:hAnsiTheme="minorHAnsi" w:cstheme="minorHAnsi"/>
          <w:b/>
          <w:bCs/>
          <w:szCs w:val="24"/>
          <w:rtl/>
        </w:rPr>
        <w:t>غير مطبق</w:t>
      </w:r>
      <w:r w:rsidRPr="00445D5D">
        <w:rPr>
          <w:rFonts w:asciiTheme="minorHAnsi" w:hAnsiTheme="minorHAnsi" w:cstheme="minorHAnsi"/>
          <w:szCs w:val="24"/>
          <w:rtl/>
        </w:rPr>
        <w:t>: لم يتم تطبيقه، لا يوجد تقدم، لا يوجد دلائل على اتخاذ اجراءات في هذا النشاط.</w:t>
      </w:r>
    </w:p>
    <w:p w14:paraId="11E8867F" w14:textId="77777777" w:rsidR="00445D5D" w:rsidRPr="00445D5D" w:rsidRDefault="00445D5D" w:rsidP="00445D5D">
      <w:pPr>
        <w:bidi/>
        <w:rPr>
          <w:rFonts w:asciiTheme="minorHAnsi" w:eastAsia="Calibri" w:hAnsiTheme="minorHAnsi" w:cstheme="minorHAnsi"/>
          <w:sz w:val="24"/>
        </w:rPr>
      </w:pPr>
      <w:r w:rsidRPr="00445D5D">
        <w:rPr>
          <w:rFonts w:asciiTheme="minorHAnsi" w:eastAsia="Calibri" w:hAnsiTheme="minorHAnsi" w:cstheme="minorHAnsi"/>
          <w:sz w:val="24"/>
          <w:rtl/>
        </w:rPr>
        <w:t>للتأكد من حالة التطبيق لكل نشاط ضمن وظيفة الاستجابة المرتبطة به، قام فريق التقييم بجمع المعلومات من خلال:</w:t>
      </w:r>
    </w:p>
    <w:p w14:paraId="207C65CB" w14:textId="77777777" w:rsidR="00445D5D" w:rsidRPr="00445D5D" w:rsidRDefault="00445D5D" w:rsidP="00445D5D">
      <w:pPr>
        <w:pStyle w:val="ListParagraph"/>
        <w:numPr>
          <w:ilvl w:val="0"/>
          <w:numId w:val="10"/>
        </w:numPr>
        <w:bidi/>
        <w:spacing w:after="0"/>
        <w:ind w:left="571" w:hanging="509"/>
        <w:jc w:val="left"/>
        <w:rPr>
          <w:rFonts w:asciiTheme="minorHAnsi" w:hAnsiTheme="minorHAnsi" w:cstheme="minorHAnsi"/>
          <w:sz w:val="24"/>
          <w:szCs w:val="24"/>
        </w:rPr>
      </w:pPr>
      <w:r w:rsidRPr="00445D5D">
        <w:rPr>
          <w:rFonts w:asciiTheme="minorHAnsi" w:hAnsiTheme="minorHAnsi" w:cstheme="minorHAnsi"/>
          <w:sz w:val="24"/>
          <w:szCs w:val="24"/>
          <w:rtl/>
        </w:rPr>
        <w:lastRenderedPageBreak/>
        <w:t>مقابلة رئيس المركز وفريق الأزمات ومقدمي الرعاية الصحية بالمركز.</w:t>
      </w:r>
    </w:p>
    <w:p w14:paraId="5F59E44D" w14:textId="77777777" w:rsidR="00445D5D" w:rsidRPr="00445D5D" w:rsidRDefault="00445D5D" w:rsidP="00445D5D">
      <w:pPr>
        <w:pStyle w:val="ListParagraph"/>
        <w:numPr>
          <w:ilvl w:val="0"/>
          <w:numId w:val="10"/>
        </w:numPr>
        <w:bidi/>
        <w:spacing w:after="0"/>
        <w:ind w:left="571" w:hanging="509"/>
        <w:jc w:val="left"/>
        <w:rPr>
          <w:rFonts w:asciiTheme="minorHAnsi" w:hAnsiTheme="minorHAnsi" w:cstheme="minorHAnsi"/>
          <w:sz w:val="24"/>
          <w:szCs w:val="24"/>
        </w:rPr>
      </w:pPr>
      <w:r w:rsidRPr="00445D5D">
        <w:rPr>
          <w:rFonts w:asciiTheme="minorHAnsi" w:hAnsiTheme="minorHAnsi" w:cstheme="minorHAnsi"/>
          <w:sz w:val="24"/>
          <w:szCs w:val="24"/>
          <w:rtl/>
        </w:rPr>
        <w:t>القيام بجولة في مرافق المركز لمراقبة الممارسات والإجراءات وبيئة المركز.</w:t>
      </w:r>
    </w:p>
    <w:p w14:paraId="169849B9" w14:textId="77777777" w:rsidR="00445D5D" w:rsidRPr="00445D5D" w:rsidRDefault="00445D5D" w:rsidP="00445D5D">
      <w:pPr>
        <w:pStyle w:val="ListParagraph"/>
        <w:numPr>
          <w:ilvl w:val="0"/>
          <w:numId w:val="10"/>
        </w:numPr>
        <w:bidi/>
        <w:ind w:left="571" w:hanging="509"/>
        <w:jc w:val="left"/>
        <w:rPr>
          <w:rFonts w:asciiTheme="minorHAnsi" w:hAnsiTheme="minorHAnsi" w:cstheme="minorHAnsi"/>
          <w:sz w:val="24"/>
          <w:szCs w:val="24"/>
        </w:rPr>
      </w:pPr>
      <w:r w:rsidRPr="00445D5D">
        <w:rPr>
          <w:rFonts w:asciiTheme="minorHAnsi" w:hAnsiTheme="minorHAnsi" w:cstheme="minorHAnsi"/>
          <w:sz w:val="24"/>
          <w:szCs w:val="24"/>
          <w:rtl/>
        </w:rPr>
        <w:t>مراجعة الوثائق ذات الصلة.</w:t>
      </w:r>
    </w:p>
    <w:p w14:paraId="6B50F953" w14:textId="77777777" w:rsidR="00445D5D" w:rsidRPr="00445D5D" w:rsidRDefault="00445D5D" w:rsidP="00445D5D">
      <w:pPr>
        <w:bidi/>
        <w:rPr>
          <w:rFonts w:asciiTheme="minorHAnsi" w:eastAsia="Calibri" w:hAnsiTheme="minorHAnsi" w:cstheme="minorHAnsi"/>
          <w:sz w:val="24"/>
          <w:rtl/>
        </w:rPr>
      </w:pPr>
      <w:r w:rsidRPr="00445D5D">
        <w:rPr>
          <w:rFonts w:asciiTheme="minorHAnsi" w:eastAsia="Calibri" w:hAnsiTheme="minorHAnsi" w:cstheme="minorHAnsi"/>
          <w:sz w:val="24"/>
          <w:rtl/>
        </w:rPr>
        <w:t>قام فريق التقييم بجمع وتحليل البيانات، ومن ثم تمت مناقشتها وتأكيدها والاتفاق على النتيجة المسجلة لكل منها مع رئيس المركز الصحي وفريق الأزمات.</w:t>
      </w:r>
    </w:p>
    <w:p w14:paraId="1C79CB0F" w14:textId="77777777" w:rsidR="00445D5D" w:rsidRPr="00445D5D" w:rsidRDefault="00445D5D" w:rsidP="00445D5D">
      <w:pPr>
        <w:bidi/>
        <w:rPr>
          <w:rFonts w:asciiTheme="minorHAnsi" w:eastAsia="Gill Sans MT" w:hAnsiTheme="minorHAnsi" w:cstheme="minorHAnsi"/>
        </w:rPr>
      </w:pPr>
      <w:r w:rsidRPr="00445D5D">
        <w:rPr>
          <w:rFonts w:asciiTheme="minorHAnsi" w:eastAsia="Gill Sans MT" w:hAnsiTheme="minorHAnsi" w:cstheme="minorHAnsi"/>
        </w:rPr>
        <w:br w:type="page"/>
      </w:r>
    </w:p>
    <w:p w14:paraId="076FB321" w14:textId="77777777" w:rsidR="00445D5D" w:rsidRPr="00445D5D" w:rsidRDefault="00445D5D" w:rsidP="00445D5D">
      <w:pPr>
        <w:pStyle w:val="Heading1"/>
        <w:rPr>
          <w:rFonts w:asciiTheme="minorHAnsi" w:hAnsiTheme="minorHAnsi" w:cstheme="minorHAnsi"/>
          <w:szCs w:val="32"/>
        </w:rPr>
      </w:pPr>
      <w:bookmarkStart w:id="9" w:name="_Toc92038677"/>
      <w:bookmarkEnd w:id="7"/>
      <w:r w:rsidRPr="00445D5D">
        <w:rPr>
          <w:rFonts w:asciiTheme="minorHAnsi" w:hAnsiTheme="minorHAnsi" w:cstheme="minorHAnsi"/>
          <w:szCs w:val="32"/>
          <w:rtl/>
        </w:rPr>
        <w:lastRenderedPageBreak/>
        <w:t>نتائج التقييم</w:t>
      </w:r>
      <w:bookmarkEnd w:id="9"/>
    </w:p>
    <w:p w14:paraId="6337A0B3" w14:textId="77777777" w:rsidR="00445D5D" w:rsidRPr="00445D5D" w:rsidRDefault="00445D5D" w:rsidP="00445D5D">
      <w:pPr>
        <w:bidi/>
        <w:spacing w:after="240"/>
        <w:rPr>
          <w:rFonts w:asciiTheme="minorHAnsi" w:hAnsiTheme="minorHAnsi" w:cstheme="minorHAnsi"/>
          <w:lang w:val="en-GB" w:bidi="ar-JO"/>
        </w:rPr>
      </w:pPr>
      <w:r w:rsidRPr="00445D5D">
        <w:rPr>
          <w:rFonts w:asciiTheme="minorHAnsi" w:hAnsiTheme="minorHAnsi" w:cstheme="minorHAnsi"/>
          <w:rtl/>
        </w:rPr>
        <w:t xml:space="preserve">يوضح هذا القسم النتائج المحددة </w:t>
      </w:r>
      <w:r w:rsidRPr="00445D5D">
        <w:rPr>
          <w:rFonts w:asciiTheme="minorHAnsi" w:hAnsiTheme="minorHAnsi" w:cstheme="minorHAnsi"/>
          <w:rtl/>
          <w:lang w:bidi="ar-JO"/>
        </w:rPr>
        <w:t>التي توصل إليها</w:t>
      </w:r>
      <w:r w:rsidRPr="00445D5D">
        <w:rPr>
          <w:rFonts w:asciiTheme="minorHAnsi" w:hAnsiTheme="minorHAnsi" w:cstheme="minorHAnsi"/>
          <w:rtl/>
        </w:rPr>
        <w:t xml:space="preserve"> فريق التقييم بحسب القائمة المرجعية لاستعداد المراكز الصحية لجائحة كوفيد-19</w:t>
      </w:r>
      <w:r w:rsidRPr="00445D5D">
        <w:rPr>
          <w:rFonts w:asciiTheme="minorHAnsi" w:hAnsiTheme="minorHAnsi" w:cstheme="minorHAnsi"/>
          <w:rtl/>
          <w:lang w:bidi="ar-JO"/>
        </w:rPr>
        <w:t xml:space="preserve"> المحدّثة.</w:t>
      </w:r>
      <w:r w:rsidRPr="00445D5D">
        <w:rPr>
          <w:rFonts w:asciiTheme="minorHAnsi" w:hAnsiTheme="minorHAnsi" w:cstheme="minorHAnsi"/>
          <w:rtl/>
        </w:rPr>
        <w:t xml:space="preserve"> </w:t>
      </w: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1576"/>
        <w:gridCol w:w="444"/>
        <w:gridCol w:w="730"/>
        <w:gridCol w:w="219"/>
        <w:gridCol w:w="183"/>
        <w:gridCol w:w="22"/>
        <w:gridCol w:w="747"/>
        <w:gridCol w:w="258"/>
        <w:gridCol w:w="956"/>
        <w:gridCol w:w="4197"/>
        <w:gridCol w:w="8"/>
      </w:tblGrid>
      <w:tr w:rsidR="00445D5D" w:rsidRPr="00445D5D" w14:paraId="3578E079" w14:textId="77777777" w:rsidTr="00CC7842">
        <w:trPr>
          <w:trHeight w:val="346"/>
        </w:trPr>
        <w:tc>
          <w:tcPr>
            <w:tcW w:w="5000" w:type="pct"/>
            <w:gridSpan w:val="11"/>
            <w:shd w:val="clear" w:color="auto" w:fill="FFFFFF" w:themeFill="background1"/>
          </w:tcPr>
          <w:p w14:paraId="681CD734" w14:textId="77777777" w:rsidR="00445D5D" w:rsidRPr="00445D5D" w:rsidRDefault="00445D5D" w:rsidP="00CC7842">
            <w:pPr>
              <w:pStyle w:val="TableCaption"/>
              <w:rPr>
                <w:rFonts w:asciiTheme="minorHAnsi" w:hAnsiTheme="minorHAnsi" w:cstheme="minorHAnsi"/>
                <w:sz w:val="22"/>
                <w:szCs w:val="22"/>
              </w:rPr>
            </w:pPr>
            <w:r w:rsidRPr="00445D5D">
              <w:rPr>
                <w:rFonts w:asciiTheme="minorHAnsi" w:hAnsiTheme="minorHAnsi" w:cstheme="minorHAnsi"/>
                <w:sz w:val="22"/>
                <w:szCs w:val="22"/>
                <w:rtl/>
              </w:rPr>
              <w:t>جدول 3: القائمة المرجعية لاستعداد المراكز الصحية لجائحة كوفيد-19</w:t>
            </w:r>
          </w:p>
        </w:tc>
      </w:tr>
      <w:tr w:rsidR="00445D5D" w:rsidRPr="00445D5D" w14:paraId="68E7E7EA" w14:textId="77777777" w:rsidTr="00CC7842">
        <w:trPr>
          <w:trHeight w:val="516"/>
        </w:trPr>
        <w:tc>
          <w:tcPr>
            <w:tcW w:w="5000" w:type="pct"/>
            <w:gridSpan w:val="11"/>
            <w:shd w:val="clear" w:color="auto" w:fill="FFFFFF" w:themeFill="background1"/>
          </w:tcPr>
          <w:p w14:paraId="79486216" w14:textId="77777777" w:rsidR="00445D5D" w:rsidRPr="00445D5D" w:rsidRDefault="00445D5D" w:rsidP="00CC7842">
            <w:pPr>
              <w:pStyle w:val="Heading2"/>
              <w:numPr>
                <w:ilvl w:val="0"/>
                <w:numId w:val="0"/>
              </w:numPr>
              <w:ind w:left="360"/>
              <w:jc w:val="center"/>
              <w:rPr>
                <w:rFonts w:asciiTheme="minorHAnsi" w:hAnsiTheme="minorHAnsi" w:cstheme="minorHAnsi"/>
                <w:sz w:val="22"/>
                <w:szCs w:val="22"/>
              </w:rPr>
            </w:pPr>
            <w:bookmarkStart w:id="10" w:name="_Toc92038678"/>
            <w:r w:rsidRPr="00445D5D">
              <w:rPr>
                <w:rFonts w:asciiTheme="minorHAnsi" w:hAnsiTheme="minorHAnsi" w:cstheme="minorHAnsi"/>
                <w:sz w:val="22"/>
                <w:szCs w:val="22"/>
                <w:rtl/>
              </w:rPr>
              <w:t>وصف المركز الصحي</w:t>
            </w:r>
            <w:bookmarkEnd w:id="10"/>
          </w:p>
        </w:tc>
      </w:tr>
      <w:tr w:rsidR="00445D5D" w:rsidRPr="00445D5D" w14:paraId="0A82775D" w14:textId="77777777" w:rsidTr="00CC7842">
        <w:trPr>
          <w:trHeight w:val="286"/>
        </w:trPr>
        <w:tc>
          <w:tcPr>
            <w:tcW w:w="5000" w:type="pct"/>
            <w:gridSpan w:val="11"/>
            <w:shd w:val="clear" w:color="auto" w:fill="FFFFFF" w:themeFill="background1"/>
            <w:vAlign w:val="center"/>
          </w:tcPr>
          <w:p w14:paraId="23B8FB03" w14:textId="77777777" w:rsidR="00445D5D" w:rsidRPr="00445D5D" w:rsidRDefault="00445D5D" w:rsidP="00CC7842">
            <w:pPr>
              <w:bidi/>
              <w:rPr>
                <w:rFonts w:asciiTheme="minorHAnsi" w:hAnsiTheme="minorHAnsi" w:cstheme="minorHAnsi"/>
                <w:szCs w:val="22"/>
              </w:rPr>
            </w:pPr>
            <w:r w:rsidRPr="00445D5D">
              <w:rPr>
                <w:rFonts w:asciiTheme="minorHAnsi" w:hAnsiTheme="minorHAnsi" w:cstheme="minorHAnsi"/>
                <w:bCs/>
                <w:szCs w:val="22"/>
                <w:rtl/>
              </w:rPr>
              <w:t>اسم</w:t>
            </w:r>
            <w:r w:rsidRPr="00445D5D">
              <w:rPr>
                <w:rFonts w:asciiTheme="minorHAnsi" w:hAnsiTheme="minorHAnsi" w:cstheme="minorHAnsi"/>
                <w:b/>
                <w:szCs w:val="22"/>
                <w:rtl/>
              </w:rPr>
              <w:t xml:space="preserve"> </w:t>
            </w:r>
            <w:r w:rsidRPr="00445D5D">
              <w:rPr>
                <w:rFonts w:asciiTheme="minorHAnsi" w:hAnsiTheme="minorHAnsi" w:cstheme="minorHAnsi"/>
                <w:bCs/>
                <w:szCs w:val="22"/>
                <w:rtl/>
              </w:rPr>
              <w:t>المركز</w:t>
            </w:r>
            <w:r w:rsidRPr="00445D5D">
              <w:rPr>
                <w:rFonts w:asciiTheme="minorHAnsi" w:hAnsiTheme="minorHAnsi" w:cstheme="minorHAnsi"/>
                <w:b/>
                <w:szCs w:val="22"/>
                <w:rtl/>
              </w:rPr>
              <w:t xml:space="preserve"> </w:t>
            </w:r>
            <w:r w:rsidRPr="00445D5D">
              <w:rPr>
                <w:rFonts w:asciiTheme="minorHAnsi" w:hAnsiTheme="minorHAnsi" w:cstheme="minorHAnsi"/>
                <w:bCs/>
                <w:szCs w:val="22"/>
                <w:rtl/>
              </w:rPr>
              <w:t>الصحي:</w:t>
            </w:r>
            <w:r w:rsidRPr="00445D5D">
              <w:rPr>
                <w:rFonts w:asciiTheme="minorHAnsi" w:hAnsiTheme="minorHAnsi" w:cstheme="minorHAnsi"/>
                <w:b/>
                <w:szCs w:val="22"/>
                <w:rtl/>
              </w:rPr>
              <w:t xml:space="preserve"> مركز صحي </w:t>
            </w:r>
            <w:r w:rsidRPr="00445D5D">
              <w:rPr>
                <w:rFonts w:asciiTheme="minorHAnsi" w:hAnsiTheme="minorHAnsi" w:cstheme="minorHAnsi"/>
                <w:szCs w:val="22"/>
                <w:rtl/>
                <w:lang w:eastAsia="ar-SA"/>
              </w:rPr>
              <w:t>شبيب الأولي</w:t>
            </w:r>
          </w:p>
        </w:tc>
      </w:tr>
      <w:tr w:rsidR="00445D5D" w:rsidRPr="00445D5D" w14:paraId="41915569" w14:textId="77777777" w:rsidTr="00CC7842">
        <w:trPr>
          <w:trHeight w:val="156"/>
        </w:trPr>
        <w:tc>
          <w:tcPr>
            <w:tcW w:w="5000" w:type="pct"/>
            <w:gridSpan w:val="11"/>
            <w:shd w:val="clear" w:color="auto" w:fill="FFFFFF" w:themeFill="background1"/>
            <w:vAlign w:val="center"/>
          </w:tcPr>
          <w:p w14:paraId="4A29D305" w14:textId="77777777" w:rsidR="00445D5D" w:rsidRPr="00445D5D" w:rsidRDefault="00445D5D" w:rsidP="00CC7842">
            <w:pPr>
              <w:bidi/>
              <w:rPr>
                <w:rFonts w:asciiTheme="minorHAnsi" w:hAnsiTheme="minorHAnsi" w:cstheme="minorHAnsi"/>
                <w:b/>
                <w:bCs/>
                <w:szCs w:val="22"/>
              </w:rPr>
            </w:pPr>
            <w:r w:rsidRPr="00445D5D">
              <w:rPr>
                <w:rFonts w:asciiTheme="minorHAnsi" w:hAnsiTheme="minorHAnsi" w:cstheme="minorHAnsi"/>
                <w:b/>
                <w:bCs/>
                <w:szCs w:val="22"/>
                <w:rtl/>
              </w:rPr>
              <w:t>مديرية الشؤون الصحية: الزرقاء</w:t>
            </w:r>
          </w:p>
        </w:tc>
      </w:tr>
      <w:tr w:rsidR="00445D5D" w:rsidRPr="00445D5D" w14:paraId="09B36968" w14:textId="77777777" w:rsidTr="00CC7842">
        <w:trPr>
          <w:trHeight w:val="1096"/>
        </w:trPr>
        <w:tc>
          <w:tcPr>
            <w:tcW w:w="5000" w:type="pct"/>
            <w:gridSpan w:val="11"/>
            <w:shd w:val="clear" w:color="auto" w:fill="FFFFFF" w:themeFill="background1"/>
            <w:vAlign w:val="center"/>
          </w:tcPr>
          <w:p w14:paraId="7F867AE0" w14:textId="77777777" w:rsidR="00445D5D" w:rsidRPr="00445D5D" w:rsidRDefault="00445D5D" w:rsidP="00CC7842">
            <w:pPr>
              <w:bidi/>
              <w:rPr>
                <w:rFonts w:asciiTheme="minorHAnsi" w:hAnsiTheme="minorHAnsi" w:cstheme="minorHAnsi"/>
                <w:szCs w:val="22"/>
              </w:rPr>
            </w:pPr>
            <w:r w:rsidRPr="00445D5D">
              <w:rPr>
                <w:rFonts w:asciiTheme="minorHAnsi" w:hAnsiTheme="minorHAnsi" w:cstheme="minorHAnsi"/>
                <w:b/>
                <w:bCs/>
                <w:szCs w:val="22"/>
                <w:rtl/>
              </w:rPr>
              <w:t>القطاع الصحي:</w:t>
            </w:r>
          </w:p>
          <w:p w14:paraId="6524EC7E" w14:textId="238204ED" w:rsidR="00445D5D" w:rsidRPr="00445D5D" w:rsidRDefault="00334254" w:rsidP="00CC7842">
            <w:pPr>
              <w:bidi/>
              <w:rPr>
                <w:rFonts w:asciiTheme="minorHAnsi" w:hAnsiTheme="minorHAnsi" w:cstheme="minorHAnsi"/>
                <w:szCs w:val="22"/>
              </w:rPr>
            </w:pPr>
            <w:r w:rsidRPr="00445D5D">
              <w:rPr>
                <w:rFonts w:asciiTheme="minorHAnsi" w:eastAsia="Wingdings" w:hAnsiTheme="minorHAnsi" w:cstheme="minorHAnsi"/>
                <w:b/>
                <w:szCs w:val="22"/>
                <w:u w:val="single"/>
              </w:rPr>
              <w:t>þ</w:t>
            </w:r>
            <w:r w:rsidRPr="00445D5D">
              <w:rPr>
                <w:rFonts w:asciiTheme="minorHAnsi" w:hAnsiTheme="minorHAnsi" w:cstheme="minorHAnsi"/>
                <w:szCs w:val="22"/>
              </w:rPr>
              <w:t xml:space="preserve"> </w:t>
            </w:r>
            <w:r w:rsidRPr="00445D5D">
              <w:rPr>
                <w:rFonts w:asciiTheme="minorHAnsi" w:hAnsiTheme="minorHAnsi" w:cstheme="minorHAnsi" w:hint="cs"/>
                <w:szCs w:val="22"/>
                <w:rtl/>
              </w:rPr>
              <w:t>وزارة</w:t>
            </w:r>
            <w:r w:rsidR="00445D5D" w:rsidRPr="00445D5D">
              <w:rPr>
                <w:rFonts w:asciiTheme="minorHAnsi" w:hAnsiTheme="minorHAnsi" w:cstheme="minorHAnsi"/>
                <w:szCs w:val="22"/>
                <w:rtl/>
              </w:rPr>
              <w:t xml:space="preserve"> الصحة </w:t>
            </w:r>
          </w:p>
          <w:p w14:paraId="54918732" w14:textId="23A9018D" w:rsidR="00445D5D" w:rsidRPr="00445D5D" w:rsidRDefault="00334254" w:rsidP="00CC7842">
            <w:pPr>
              <w:bidi/>
              <w:rPr>
                <w:rFonts w:asciiTheme="minorHAnsi" w:hAnsiTheme="minorHAnsi" w:cstheme="minorHAnsi"/>
                <w:szCs w:val="22"/>
              </w:rPr>
            </w:pPr>
            <w:r w:rsidRPr="00445D5D">
              <w:rPr>
                <w:rFonts w:asciiTheme="minorHAnsi" w:eastAsia="Wingdings" w:hAnsiTheme="minorHAnsi" w:cstheme="minorHAnsi"/>
                <w:szCs w:val="22"/>
              </w:rPr>
              <w:t></w:t>
            </w:r>
            <w:r w:rsidRPr="00445D5D">
              <w:rPr>
                <w:rFonts w:asciiTheme="minorHAnsi" w:hAnsiTheme="minorHAnsi" w:cstheme="minorHAnsi"/>
                <w:szCs w:val="22"/>
              </w:rPr>
              <w:t xml:space="preserve"> </w:t>
            </w:r>
            <w:r w:rsidRPr="00445D5D">
              <w:rPr>
                <w:rFonts w:asciiTheme="minorHAnsi" w:hAnsiTheme="minorHAnsi" w:cstheme="minorHAnsi" w:hint="cs"/>
                <w:szCs w:val="22"/>
                <w:rtl/>
              </w:rPr>
              <w:t>الخدمات</w:t>
            </w:r>
            <w:r w:rsidR="00445D5D" w:rsidRPr="00445D5D">
              <w:rPr>
                <w:rFonts w:asciiTheme="minorHAnsi" w:hAnsiTheme="minorHAnsi" w:cstheme="minorHAnsi"/>
                <w:szCs w:val="22"/>
                <w:rtl/>
              </w:rPr>
              <w:t xml:space="preserve"> الطبية الملكية</w:t>
            </w:r>
          </w:p>
          <w:p w14:paraId="6DFC78CE" w14:textId="157975A0" w:rsidR="00445D5D" w:rsidRPr="00445D5D" w:rsidRDefault="00334254" w:rsidP="00CC7842">
            <w:pPr>
              <w:bidi/>
              <w:rPr>
                <w:rFonts w:asciiTheme="minorHAnsi" w:hAnsiTheme="minorHAnsi" w:cstheme="minorHAnsi"/>
                <w:b/>
                <w:szCs w:val="22"/>
              </w:rPr>
            </w:pPr>
            <w:r w:rsidRPr="00445D5D">
              <w:rPr>
                <w:rFonts w:asciiTheme="minorHAnsi" w:eastAsia="Wingdings" w:hAnsiTheme="minorHAnsi" w:cstheme="minorHAnsi"/>
                <w:szCs w:val="22"/>
              </w:rPr>
              <w:t></w:t>
            </w:r>
            <w:r w:rsidRPr="00445D5D">
              <w:rPr>
                <w:rFonts w:asciiTheme="minorHAnsi" w:hAnsiTheme="minorHAnsi" w:cstheme="minorHAnsi"/>
                <w:szCs w:val="22"/>
              </w:rPr>
              <w:t xml:space="preserve"> </w:t>
            </w:r>
            <w:r w:rsidRPr="00445D5D">
              <w:rPr>
                <w:rFonts w:asciiTheme="minorHAnsi" w:hAnsiTheme="minorHAnsi" w:cstheme="minorHAnsi" w:hint="cs"/>
                <w:szCs w:val="22"/>
                <w:rtl/>
              </w:rPr>
              <w:t>أخرى</w:t>
            </w:r>
            <w:r w:rsidR="00445D5D" w:rsidRPr="00445D5D">
              <w:rPr>
                <w:rFonts w:asciiTheme="minorHAnsi" w:hAnsiTheme="minorHAnsi" w:cstheme="minorHAnsi"/>
                <w:szCs w:val="22"/>
                <w:rtl/>
              </w:rPr>
              <w:t>، حدد:</w:t>
            </w:r>
          </w:p>
        </w:tc>
      </w:tr>
      <w:tr w:rsidR="00445D5D" w:rsidRPr="00445D5D" w14:paraId="63F0B6E8" w14:textId="77777777" w:rsidTr="00CC7842">
        <w:trPr>
          <w:trHeight w:val="921"/>
        </w:trPr>
        <w:tc>
          <w:tcPr>
            <w:tcW w:w="5000" w:type="pct"/>
            <w:gridSpan w:val="11"/>
            <w:shd w:val="clear" w:color="auto" w:fill="FFFFFF" w:themeFill="background1"/>
            <w:vAlign w:val="center"/>
          </w:tcPr>
          <w:p w14:paraId="42DF63EB" w14:textId="77777777" w:rsidR="00445D5D" w:rsidRPr="00445D5D" w:rsidRDefault="00445D5D" w:rsidP="00CC7842">
            <w:pPr>
              <w:bidi/>
              <w:rPr>
                <w:rFonts w:asciiTheme="minorHAnsi" w:hAnsiTheme="minorHAnsi" w:cstheme="minorHAnsi"/>
                <w:szCs w:val="22"/>
              </w:rPr>
            </w:pPr>
            <w:r w:rsidRPr="00445D5D">
              <w:rPr>
                <w:rFonts w:asciiTheme="minorHAnsi" w:hAnsiTheme="minorHAnsi" w:cstheme="minorHAnsi"/>
                <w:b/>
                <w:bCs/>
                <w:szCs w:val="22"/>
                <w:rtl/>
              </w:rPr>
              <w:t>تصنيف المركز الصحي:</w:t>
            </w:r>
          </w:p>
          <w:p w14:paraId="0F08FD80" w14:textId="77777777" w:rsidR="00445D5D" w:rsidRPr="00445D5D" w:rsidRDefault="00445D5D" w:rsidP="00CC7842">
            <w:pPr>
              <w:bidi/>
              <w:rPr>
                <w:rFonts w:asciiTheme="minorHAnsi" w:hAnsiTheme="minorHAnsi" w:cstheme="minorHAnsi"/>
                <w:szCs w:val="22"/>
              </w:rPr>
            </w:pPr>
            <w:r w:rsidRPr="00445D5D">
              <w:rPr>
                <w:rFonts w:asciiTheme="minorHAnsi" w:eastAsia="Wingdings" w:hAnsiTheme="minorHAnsi" w:cstheme="minorHAnsi"/>
                <w:b/>
                <w:szCs w:val="22"/>
                <w:u w:val="single"/>
              </w:rPr>
              <w:t>þ</w:t>
            </w:r>
            <w:r w:rsidRPr="00445D5D">
              <w:rPr>
                <w:rFonts w:asciiTheme="minorHAnsi" w:hAnsiTheme="minorHAnsi" w:cstheme="minorHAnsi"/>
                <w:szCs w:val="22"/>
                <w:rtl/>
              </w:rPr>
              <w:t>شامل</w:t>
            </w:r>
          </w:p>
          <w:p w14:paraId="66F1C3C8" w14:textId="77777777" w:rsidR="00445D5D" w:rsidRPr="00445D5D" w:rsidRDefault="00445D5D" w:rsidP="00CC7842">
            <w:pPr>
              <w:bidi/>
              <w:rPr>
                <w:rFonts w:asciiTheme="minorHAnsi" w:hAnsiTheme="minorHAnsi" w:cstheme="minorHAnsi"/>
                <w:b/>
                <w:szCs w:val="22"/>
              </w:rPr>
            </w:pPr>
            <w:proofErr w:type="gramStart"/>
            <w:r w:rsidRPr="00445D5D">
              <w:rPr>
                <w:rFonts w:asciiTheme="minorHAnsi" w:eastAsia="Wingdings" w:hAnsiTheme="minorHAnsi" w:cstheme="minorHAnsi"/>
                <w:szCs w:val="22"/>
              </w:rPr>
              <w:t></w:t>
            </w:r>
            <w:r w:rsidRPr="00445D5D">
              <w:rPr>
                <w:rFonts w:asciiTheme="minorHAnsi" w:hAnsiTheme="minorHAnsi" w:cstheme="minorHAnsi"/>
                <w:szCs w:val="22"/>
              </w:rPr>
              <w:t xml:space="preserve"> </w:t>
            </w:r>
            <w:r w:rsidRPr="00445D5D">
              <w:rPr>
                <w:rFonts w:asciiTheme="minorHAnsi" w:hAnsiTheme="minorHAnsi" w:cstheme="minorHAnsi"/>
                <w:szCs w:val="22"/>
                <w:rtl/>
              </w:rPr>
              <w:t xml:space="preserve"> أولي</w:t>
            </w:r>
            <w:proofErr w:type="gramEnd"/>
          </w:p>
        </w:tc>
      </w:tr>
      <w:tr w:rsidR="00445D5D" w:rsidRPr="00445D5D" w14:paraId="06E96F05" w14:textId="77777777" w:rsidTr="00CC7842">
        <w:trPr>
          <w:trHeight w:val="70"/>
        </w:trPr>
        <w:tc>
          <w:tcPr>
            <w:tcW w:w="5000" w:type="pct"/>
            <w:gridSpan w:val="11"/>
            <w:shd w:val="clear" w:color="auto" w:fill="FFFFFF" w:themeFill="background1"/>
            <w:vAlign w:val="center"/>
          </w:tcPr>
          <w:p w14:paraId="24A5C7A9" w14:textId="77777777" w:rsidR="00445D5D" w:rsidRPr="00445D5D" w:rsidRDefault="00445D5D" w:rsidP="00CC7842">
            <w:pPr>
              <w:bidi/>
              <w:rPr>
                <w:rFonts w:asciiTheme="minorHAnsi" w:hAnsiTheme="minorHAnsi" w:cstheme="minorHAnsi"/>
                <w:szCs w:val="22"/>
              </w:rPr>
            </w:pPr>
            <w:r w:rsidRPr="00445D5D">
              <w:rPr>
                <w:rFonts w:asciiTheme="minorHAnsi" w:hAnsiTheme="minorHAnsi" w:cstheme="minorHAnsi"/>
                <w:bCs/>
                <w:szCs w:val="22"/>
                <w:rtl/>
              </w:rPr>
              <w:t>ساعات عمل المركز الصحي:</w:t>
            </w:r>
            <w:r w:rsidRPr="00445D5D">
              <w:rPr>
                <w:rFonts w:asciiTheme="minorHAnsi" w:hAnsiTheme="minorHAnsi" w:cstheme="minorHAnsi"/>
                <w:b/>
                <w:szCs w:val="22"/>
                <w:rtl/>
              </w:rPr>
              <w:t>8 ساعة.</w:t>
            </w:r>
          </w:p>
        </w:tc>
      </w:tr>
      <w:tr w:rsidR="00445D5D" w:rsidRPr="00445D5D" w14:paraId="4A88214C" w14:textId="77777777" w:rsidTr="00CC7842">
        <w:trPr>
          <w:trHeight w:val="907"/>
        </w:trPr>
        <w:tc>
          <w:tcPr>
            <w:tcW w:w="5000" w:type="pct"/>
            <w:gridSpan w:val="11"/>
            <w:shd w:val="clear" w:color="auto" w:fill="FFFFFF" w:themeFill="background1"/>
            <w:vAlign w:val="center"/>
          </w:tcPr>
          <w:p w14:paraId="4454D760" w14:textId="77777777" w:rsidR="00445D5D" w:rsidRPr="00445D5D" w:rsidRDefault="00445D5D" w:rsidP="00CC7842">
            <w:pPr>
              <w:bidi/>
              <w:rPr>
                <w:rFonts w:asciiTheme="minorHAnsi" w:hAnsiTheme="minorHAnsi" w:cstheme="minorHAnsi"/>
                <w:bCs/>
                <w:szCs w:val="22"/>
              </w:rPr>
            </w:pPr>
            <w:r w:rsidRPr="00445D5D">
              <w:rPr>
                <w:rFonts w:asciiTheme="minorHAnsi" w:hAnsiTheme="minorHAnsi" w:cstheme="minorHAnsi"/>
                <w:bCs/>
                <w:szCs w:val="22"/>
                <w:rtl/>
              </w:rPr>
              <w:t>نوع الملف الطبي:</w:t>
            </w:r>
          </w:p>
          <w:p w14:paraId="05D75F6F" w14:textId="77777777" w:rsidR="00445D5D" w:rsidRPr="00445D5D" w:rsidRDefault="00445D5D" w:rsidP="00CC7842">
            <w:pPr>
              <w:bidi/>
              <w:rPr>
                <w:rFonts w:asciiTheme="minorHAnsi" w:hAnsiTheme="minorHAnsi" w:cstheme="minorHAnsi"/>
                <w:szCs w:val="22"/>
                <w:rtl/>
              </w:rPr>
            </w:pPr>
            <w:r w:rsidRPr="00445D5D">
              <w:rPr>
                <w:rFonts w:asciiTheme="minorHAnsi" w:eastAsia="Wingdings" w:hAnsiTheme="minorHAnsi" w:cstheme="minorHAnsi"/>
                <w:b/>
                <w:szCs w:val="22"/>
                <w:u w:val="single"/>
              </w:rPr>
              <w:t>þ</w:t>
            </w:r>
            <w:r w:rsidRPr="00445D5D">
              <w:rPr>
                <w:rFonts w:asciiTheme="minorHAnsi" w:hAnsiTheme="minorHAnsi" w:cstheme="minorHAnsi"/>
                <w:szCs w:val="22"/>
                <w:rtl/>
              </w:rPr>
              <w:t xml:space="preserve"> ورقي</w:t>
            </w:r>
          </w:p>
          <w:p w14:paraId="3274EBD5" w14:textId="77777777" w:rsidR="00445D5D" w:rsidRPr="00445D5D" w:rsidRDefault="00445D5D" w:rsidP="00CC7842">
            <w:pPr>
              <w:bidi/>
              <w:rPr>
                <w:rFonts w:asciiTheme="minorHAnsi" w:hAnsiTheme="minorHAnsi" w:cstheme="minorHAnsi"/>
                <w:b/>
                <w:szCs w:val="22"/>
              </w:rPr>
            </w:pPr>
            <w:proofErr w:type="gramStart"/>
            <w:r w:rsidRPr="00445D5D">
              <w:rPr>
                <w:rFonts w:asciiTheme="minorHAnsi" w:eastAsia="Wingdings" w:hAnsiTheme="minorHAnsi" w:cstheme="minorHAnsi"/>
                <w:szCs w:val="22"/>
              </w:rPr>
              <w:t></w:t>
            </w:r>
            <w:r w:rsidRPr="00445D5D">
              <w:rPr>
                <w:rFonts w:asciiTheme="minorHAnsi" w:hAnsiTheme="minorHAnsi" w:cstheme="minorHAnsi"/>
                <w:szCs w:val="22"/>
              </w:rPr>
              <w:t xml:space="preserve"> </w:t>
            </w:r>
            <w:r w:rsidRPr="00445D5D">
              <w:rPr>
                <w:rFonts w:asciiTheme="minorHAnsi" w:hAnsiTheme="minorHAnsi" w:cstheme="minorHAnsi"/>
                <w:szCs w:val="22"/>
                <w:rtl/>
              </w:rPr>
              <w:t xml:space="preserve"> إلكتروني</w:t>
            </w:r>
            <w:proofErr w:type="gramEnd"/>
            <w:r w:rsidRPr="00445D5D">
              <w:rPr>
                <w:rFonts w:asciiTheme="minorHAnsi" w:hAnsiTheme="minorHAnsi" w:cstheme="minorHAnsi"/>
                <w:szCs w:val="22"/>
                <w:rtl/>
              </w:rPr>
              <w:t xml:space="preserve"> (حكيم)</w:t>
            </w:r>
          </w:p>
        </w:tc>
      </w:tr>
      <w:tr w:rsidR="00445D5D" w:rsidRPr="00445D5D" w14:paraId="208B9907" w14:textId="77777777" w:rsidTr="00CC7842">
        <w:trPr>
          <w:trHeight w:val="898"/>
        </w:trPr>
        <w:tc>
          <w:tcPr>
            <w:tcW w:w="5000" w:type="pct"/>
            <w:gridSpan w:val="11"/>
            <w:shd w:val="clear" w:color="auto" w:fill="FFFFFF" w:themeFill="background1"/>
            <w:vAlign w:val="center"/>
          </w:tcPr>
          <w:p w14:paraId="63722F0F" w14:textId="77777777" w:rsidR="00445D5D" w:rsidRPr="00445D5D" w:rsidRDefault="00445D5D" w:rsidP="00CC7842">
            <w:pPr>
              <w:bidi/>
              <w:rPr>
                <w:rFonts w:asciiTheme="minorHAnsi" w:hAnsiTheme="minorHAnsi" w:cstheme="minorHAnsi"/>
                <w:b/>
                <w:bCs/>
                <w:szCs w:val="22"/>
              </w:rPr>
            </w:pPr>
            <w:r w:rsidRPr="00445D5D">
              <w:rPr>
                <w:rFonts w:asciiTheme="minorHAnsi" w:hAnsiTheme="minorHAnsi" w:cstheme="minorHAnsi"/>
                <w:b/>
                <w:bCs/>
                <w:szCs w:val="22"/>
                <w:rtl/>
              </w:rPr>
              <w:t>مركز تطعيم لكوفيد-19:</w:t>
            </w:r>
          </w:p>
          <w:p w14:paraId="2E84331C" w14:textId="77777777" w:rsidR="00445D5D" w:rsidRPr="00445D5D" w:rsidRDefault="00445D5D" w:rsidP="00CC7842">
            <w:pPr>
              <w:bidi/>
              <w:rPr>
                <w:rFonts w:asciiTheme="minorHAnsi" w:hAnsiTheme="minorHAnsi" w:cstheme="minorHAnsi"/>
                <w:szCs w:val="22"/>
                <w:rtl/>
              </w:rPr>
            </w:pPr>
            <w:proofErr w:type="gramStart"/>
            <w:r w:rsidRPr="00445D5D">
              <w:rPr>
                <w:rFonts w:asciiTheme="minorHAnsi" w:eastAsia="Wingdings" w:hAnsiTheme="minorHAnsi" w:cstheme="minorHAnsi"/>
                <w:szCs w:val="22"/>
              </w:rPr>
              <w:t></w:t>
            </w:r>
            <w:r w:rsidRPr="00445D5D">
              <w:rPr>
                <w:rFonts w:asciiTheme="minorHAnsi" w:hAnsiTheme="minorHAnsi" w:cstheme="minorHAnsi"/>
                <w:szCs w:val="22"/>
              </w:rPr>
              <w:t xml:space="preserve"> </w:t>
            </w:r>
            <w:r w:rsidRPr="00445D5D">
              <w:rPr>
                <w:rFonts w:asciiTheme="minorHAnsi" w:hAnsiTheme="minorHAnsi" w:cstheme="minorHAnsi"/>
                <w:szCs w:val="22"/>
                <w:rtl/>
              </w:rPr>
              <w:t xml:space="preserve"> نعم</w:t>
            </w:r>
            <w:proofErr w:type="gramEnd"/>
          </w:p>
          <w:p w14:paraId="20A978CA" w14:textId="77777777" w:rsidR="00445D5D" w:rsidRPr="00445D5D" w:rsidRDefault="00445D5D" w:rsidP="00CC7842">
            <w:pPr>
              <w:bidi/>
              <w:rPr>
                <w:rFonts w:asciiTheme="minorHAnsi" w:hAnsiTheme="minorHAnsi" w:cstheme="minorHAnsi"/>
                <w:b/>
                <w:szCs w:val="22"/>
              </w:rPr>
            </w:pPr>
            <w:proofErr w:type="gramStart"/>
            <w:r w:rsidRPr="00445D5D">
              <w:rPr>
                <w:rFonts w:asciiTheme="minorHAnsi" w:eastAsia="Wingdings" w:hAnsiTheme="minorHAnsi" w:cstheme="minorHAnsi"/>
                <w:b/>
                <w:szCs w:val="22"/>
                <w:u w:val="single"/>
              </w:rPr>
              <w:t>þ</w:t>
            </w:r>
            <w:r w:rsidRPr="00445D5D">
              <w:rPr>
                <w:rFonts w:asciiTheme="minorHAnsi" w:hAnsiTheme="minorHAnsi" w:cstheme="minorHAnsi"/>
                <w:szCs w:val="22"/>
              </w:rPr>
              <w:t xml:space="preserve"> </w:t>
            </w:r>
            <w:r w:rsidRPr="00445D5D">
              <w:rPr>
                <w:rFonts w:asciiTheme="minorHAnsi" w:hAnsiTheme="minorHAnsi" w:cstheme="minorHAnsi"/>
                <w:szCs w:val="22"/>
                <w:rtl/>
              </w:rPr>
              <w:t xml:space="preserve"> لا</w:t>
            </w:r>
            <w:proofErr w:type="gramEnd"/>
          </w:p>
        </w:tc>
      </w:tr>
      <w:tr w:rsidR="00445D5D" w:rsidRPr="00445D5D" w14:paraId="22051D7B" w14:textId="77777777" w:rsidTr="00CC7842">
        <w:trPr>
          <w:trHeight w:val="1249"/>
        </w:trPr>
        <w:tc>
          <w:tcPr>
            <w:tcW w:w="5000" w:type="pct"/>
            <w:gridSpan w:val="11"/>
            <w:shd w:val="clear" w:color="auto" w:fill="FFFFFF" w:themeFill="background1"/>
            <w:vAlign w:val="center"/>
          </w:tcPr>
          <w:p w14:paraId="267A6B80" w14:textId="77777777" w:rsidR="00445D5D" w:rsidRPr="00445D5D" w:rsidRDefault="00445D5D" w:rsidP="00CC7842">
            <w:pPr>
              <w:bidi/>
              <w:rPr>
                <w:rFonts w:asciiTheme="minorHAnsi" w:hAnsiTheme="minorHAnsi" w:cstheme="minorHAnsi"/>
                <w:b/>
                <w:bCs/>
                <w:szCs w:val="22"/>
              </w:rPr>
            </w:pPr>
            <w:r w:rsidRPr="00445D5D">
              <w:rPr>
                <w:rFonts w:asciiTheme="minorHAnsi" w:hAnsiTheme="minorHAnsi" w:cstheme="minorHAnsi"/>
                <w:b/>
                <w:bCs/>
                <w:szCs w:val="22"/>
                <w:rtl/>
              </w:rPr>
              <w:t>المرافق التشخيصية المتاحة:</w:t>
            </w:r>
          </w:p>
          <w:p w14:paraId="417ACBB1" w14:textId="77777777" w:rsidR="00445D5D" w:rsidRPr="00445D5D" w:rsidRDefault="00445D5D" w:rsidP="00CC7842">
            <w:pPr>
              <w:bidi/>
              <w:rPr>
                <w:rFonts w:asciiTheme="minorHAnsi" w:hAnsiTheme="minorHAnsi" w:cstheme="minorHAnsi"/>
                <w:szCs w:val="22"/>
                <w:rtl/>
              </w:rPr>
            </w:pPr>
            <w:r w:rsidRPr="00445D5D">
              <w:rPr>
                <w:rFonts w:asciiTheme="minorHAnsi" w:eastAsia="Wingdings" w:hAnsiTheme="minorHAnsi" w:cstheme="minorHAnsi"/>
                <w:b/>
                <w:szCs w:val="22"/>
                <w:u w:val="single"/>
              </w:rPr>
              <w:t>þ</w:t>
            </w:r>
            <w:r w:rsidRPr="00445D5D">
              <w:rPr>
                <w:rFonts w:asciiTheme="minorHAnsi" w:hAnsiTheme="minorHAnsi" w:cstheme="minorHAnsi"/>
                <w:szCs w:val="22"/>
                <w:rtl/>
              </w:rPr>
              <w:t>المختبر</w:t>
            </w:r>
          </w:p>
          <w:p w14:paraId="1EE51600" w14:textId="77777777" w:rsidR="00445D5D" w:rsidRPr="00445D5D" w:rsidRDefault="00445D5D" w:rsidP="00CC7842">
            <w:pPr>
              <w:bidi/>
              <w:rPr>
                <w:rFonts w:asciiTheme="minorHAnsi" w:hAnsiTheme="minorHAnsi" w:cstheme="minorHAnsi"/>
                <w:szCs w:val="22"/>
                <w:rtl/>
              </w:rPr>
            </w:pPr>
            <w:r w:rsidRPr="00445D5D">
              <w:rPr>
                <w:rFonts w:asciiTheme="minorHAnsi" w:eastAsia="Wingdings" w:hAnsiTheme="minorHAnsi" w:cstheme="minorHAnsi"/>
                <w:b/>
                <w:szCs w:val="22"/>
                <w:u w:val="single"/>
              </w:rPr>
              <w:t>þ</w:t>
            </w:r>
            <w:r w:rsidRPr="00445D5D">
              <w:rPr>
                <w:rFonts w:asciiTheme="minorHAnsi" w:hAnsiTheme="minorHAnsi" w:cstheme="minorHAnsi"/>
                <w:szCs w:val="22"/>
                <w:rtl/>
              </w:rPr>
              <w:t xml:space="preserve"> تفاعل البوليمراز المتسلسل (</w:t>
            </w:r>
            <w:r w:rsidRPr="00445D5D">
              <w:rPr>
                <w:rFonts w:asciiTheme="minorHAnsi" w:hAnsiTheme="minorHAnsi" w:cstheme="minorHAnsi"/>
                <w:szCs w:val="22"/>
                <w:lang w:val="en-GB"/>
              </w:rPr>
              <w:t>PCR</w:t>
            </w:r>
            <w:r w:rsidRPr="00445D5D">
              <w:rPr>
                <w:rFonts w:asciiTheme="minorHAnsi" w:hAnsiTheme="minorHAnsi" w:cstheme="minorHAnsi"/>
                <w:szCs w:val="22"/>
                <w:rtl/>
              </w:rPr>
              <w:t>)</w:t>
            </w:r>
          </w:p>
          <w:p w14:paraId="5589C987" w14:textId="77777777" w:rsidR="00445D5D" w:rsidRPr="00445D5D" w:rsidRDefault="00445D5D" w:rsidP="00CC7842">
            <w:pPr>
              <w:bidi/>
              <w:rPr>
                <w:rStyle w:val="normaltextrun"/>
                <w:rFonts w:asciiTheme="minorHAnsi" w:hAnsiTheme="minorHAnsi" w:cstheme="minorHAnsi"/>
                <w:szCs w:val="22"/>
              </w:rPr>
            </w:pPr>
            <w:proofErr w:type="gramStart"/>
            <w:r w:rsidRPr="00445D5D">
              <w:rPr>
                <w:rFonts w:asciiTheme="minorHAnsi" w:eastAsia="Wingdings" w:hAnsiTheme="minorHAnsi" w:cstheme="minorHAnsi"/>
                <w:szCs w:val="22"/>
              </w:rPr>
              <w:t></w:t>
            </w:r>
            <w:r w:rsidRPr="00445D5D">
              <w:rPr>
                <w:rFonts w:asciiTheme="minorHAnsi" w:hAnsiTheme="minorHAnsi" w:cstheme="minorHAnsi"/>
                <w:szCs w:val="22"/>
              </w:rPr>
              <w:t xml:space="preserve"> </w:t>
            </w:r>
            <w:r w:rsidRPr="00445D5D">
              <w:rPr>
                <w:rFonts w:asciiTheme="minorHAnsi" w:hAnsiTheme="minorHAnsi" w:cstheme="minorHAnsi"/>
                <w:szCs w:val="22"/>
                <w:rtl/>
              </w:rPr>
              <w:t xml:space="preserve"> الاشعة</w:t>
            </w:r>
            <w:proofErr w:type="gramEnd"/>
            <w:r w:rsidRPr="00445D5D">
              <w:rPr>
                <w:rFonts w:asciiTheme="minorHAnsi" w:hAnsiTheme="minorHAnsi" w:cstheme="minorHAnsi"/>
                <w:szCs w:val="22"/>
                <w:rtl/>
              </w:rPr>
              <w:t xml:space="preserve"> السينية</w:t>
            </w:r>
          </w:p>
        </w:tc>
      </w:tr>
      <w:tr w:rsidR="00445D5D" w:rsidRPr="00445D5D" w14:paraId="0F50BFEC" w14:textId="77777777" w:rsidTr="00CC7842">
        <w:trPr>
          <w:trHeight w:val="928"/>
        </w:trPr>
        <w:tc>
          <w:tcPr>
            <w:tcW w:w="5000" w:type="pct"/>
            <w:gridSpan w:val="11"/>
            <w:shd w:val="clear" w:color="auto" w:fill="FFFFFF" w:themeFill="background1"/>
            <w:vAlign w:val="center"/>
          </w:tcPr>
          <w:p w14:paraId="3948BE91" w14:textId="77777777" w:rsidR="00445D5D" w:rsidRPr="00445D5D" w:rsidRDefault="00445D5D" w:rsidP="00CC7842">
            <w:pPr>
              <w:bidi/>
              <w:rPr>
                <w:rFonts w:asciiTheme="minorHAnsi" w:hAnsiTheme="minorHAnsi" w:cstheme="minorHAnsi"/>
                <w:b/>
                <w:bCs/>
                <w:szCs w:val="22"/>
              </w:rPr>
            </w:pPr>
            <w:r w:rsidRPr="00445D5D">
              <w:rPr>
                <w:rFonts w:asciiTheme="minorHAnsi" w:hAnsiTheme="minorHAnsi" w:cstheme="minorHAnsi"/>
                <w:b/>
                <w:bCs/>
                <w:szCs w:val="22"/>
                <w:rtl/>
              </w:rPr>
              <w:t xml:space="preserve">المنطقة المخدومة (عدد البطاقات البيضاء المسجلة في المركز): </w:t>
            </w:r>
            <w:r w:rsidRPr="00445D5D">
              <w:rPr>
                <w:rFonts w:asciiTheme="minorHAnsi" w:hAnsiTheme="minorHAnsi" w:cstheme="minorHAnsi"/>
                <w:szCs w:val="22"/>
                <w:rtl/>
                <w:lang w:eastAsia="ar-SA"/>
              </w:rPr>
              <w:t>22500</w:t>
            </w:r>
          </w:p>
          <w:p w14:paraId="36C39412" w14:textId="77777777" w:rsidR="00445D5D" w:rsidRPr="00445D5D" w:rsidRDefault="00445D5D" w:rsidP="00CC7842">
            <w:pPr>
              <w:pStyle w:val="ListParagraph"/>
              <w:numPr>
                <w:ilvl w:val="0"/>
                <w:numId w:val="6"/>
              </w:numPr>
              <w:bidi/>
              <w:spacing w:after="0"/>
              <w:ind w:left="431"/>
              <w:jc w:val="left"/>
              <w:rPr>
                <w:rFonts w:asciiTheme="minorHAnsi" w:hAnsiTheme="minorHAnsi" w:cstheme="minorHAnsi"/>
                <w:bCs/>
              </w:rPr>
            </w:pPr>
            <w:r w:rsidRPr="00445D5D">
              <w:rPr>
                <w:rFonts w:asciiTheme="minorHAnsi" w:hAnsiTheme="minorHAnsi" w:cstheme="minorHAnsi"/>
                <w:rtl/>
              </w:rPr>
              <w:t xml:space="preserve">أردنيين: </w:t>
            </w:r>
            <w:r w:rsidRPr="00445D5D">
              <w:rPr>
                <w:rFonts w:asciiTheme="minorHAnsi" w:hAnsiTheme="minorHAnsi" w:cstheme="minorHAnsi"/>
                <w:rtl/>
                <w:lang w:eastAsia="ar-SA"/>
              </w:rPr>
              <w:t>22500</w:t>
            </w:r>
          </w:p>
          <w:p w14:paraId="081456C0" w14:textId="77777777" w:rsidR="00445D5D" w:rsidRPr="00445D5D" w:rsidRDefault="00445D5D" w:rsidP="00CC7842">
            <w:pPr>
              <w:pStyle w:val="ListParagraph"/>
              <w:numPr>
                <w:ilvl w:val="0"/>
                <w:numId w:val="6"/>
              </w:numPr>
              <w:bidi/>
              <w:spacing w:after="0"/>
              <w:ind w:left="431"/>
              <w:jc w:val="left"/>
              <w:rPr>
                <w:rFonts w:asciiTheme="minorHAnsi" w:hAnsiTheme="minorHAnsi" w:cstheme="minorHAnsi"/>
              </w:rPr>
            </w:pPr>
            <w:r w:rsidRPr="00445D5D">
              <w:rPr>
                <w:rFonts w:asciiTheme="minorHAnsi" w:hAnsiTheme="minorHAnsi" w:cstheme="minorHAnsi"/>
                <w:rtl/>
              </w:rPr>
              <w:t>سوريين "العدد الإجمالي الذي يخدمه المركز الصحي": 60</w:t>
            </w:r>
          </w:p>
        </w:tc>
      </w:tr>
      <w:tr w:rsidR="00445D5D" w:rsidRPr="00445D5D" w14:paraId="41A836BB" w14:textId="77777777" w:rsidTr="00CC7842">
        <w:trPr>
          <w:trHeight w:val="160"/>
        </w:trPr>
        <w:tc>
          <w:tcPr>
            <w:tcW w:w="5000" w:type="pct"/>
            <w:gridSpan w:val="11"/>
            <w:shd w:val="clear" w:color="auto" w:fill="FFFFFF" w:themeFill="background1"/>
            <w:vAlign w:val="center"/>
          </w:tcPr>
          <w:p w14:paraId="27DF6EBE" w14:textId="77777777" w:rsidR="00445D5D" w:rsidRPr="00445D5D" w:rsidRDefault="00445D5D" w:rsidP="00CC7842">
            <w:pPr>
              <w:bidi/>
              <w:rPr>
                <w:rFonts w:asciiTheme="minorHAnsi" w:hAnsiTheme="minorHAnsi" w:cstheme="minorHAnsi"/>
                <w:szCs w:val="22"/>
              </w:rPr>
            </w:pPr>
            <w:r w:rsidRPr="00445D5D">
              <w:rPr>
                <w:rFonts w:asciiTheme="minorHAnsi" w:hAnsiTheme="minorHAnsi" w:cstheme="minorHAnsi"/>
                <w:b/>
                <w:bCs/>
                <w:szCs w:val="22"/>
                <w:rtl/>
              </w:rPr>
              <w:t>عدد مراجعي المركز السنوي (يشمل مراجعي الطوارئ):</w:t>
            </w:r>
            <w:r w:rsidRPr="00445D5D">
              <w:rPr>
                <w:rFonts w:asciiTheme="minorHAnsi" w:hAnsiTheme="minorHAnsi" w:cstheme="minorHAnsi"/>
                <w:szCs w:val="22"/>
                <w:rtl/>
              </w:rPr>
              <w:t xml:space="preserve"> </w:t>
            </w:r>
            <w:r w:rsidRPr="00445D5D">
              <w:rPr>
                <w:rFonts w:asciiTheme="minorHAnsi" w:hAnsiTheme="minorHAnsi" w:cstheme="minorHAnsi"/>
                <w:szCs w:val="22"/>
                <w:rtl/>
                <w:lang w:eastAsia="ar-SA"/>
              </w:rPr>
              <w:t>90500</w:t>
            </w:r>
          </w:p>
        </w:tc>
      </w:tr>
      <w:tr w:rsidR="00445D5D" w:rsidRPr="00445D5D" w14:paraId="1013D1DB" w14:textId="77777777" w:rsidTr="00CC7842">
        <w:trPr>
          <w:trHeight w:val="273"/>
        </w:trPr>
        <w:tc>
          <w:tcPr>
            <w:tcW w:w="5000" w:type="pct"/>
            <w:gridSpan w:val="11"/>
            <w:shd w:val="clear" w:color="auto" w:fill="FFFFFF" w:themeFill="background1"/>
            <w:vAlign w:val="center"/>
          </w:tcPr>
          <w:p w14:paraId="6D487740" w14:textId="77777777" w:rsidR="00445D5D" w:rsidRPr="00445D5D" w:rsidRDefault="00445D5D" w:rsidP="00CC7842">
            <w:pPr>
              <w:bidi/>
              <w:rPr>
                <w:rFonts w:asciiTheme="minorHAnsi" w:hAnsiTheme="minorHAnsi" w:cstheme="minorHAnsi"/>
                <w:szCs w:val="22"/>
              </w:rPr>
            </w:pPr>
            <w:r w:rsidRPr="00445D5D">
              <w:rPr>
                <w:rFonts w:asciiTheme="minorHAnsi" w:hAnsiTheme="minorHAnsi" w:cstheme="minorHAnsi"/>
                <w:b/>
                <w:bCs/>
                <w:szCs w:val="22"/>
                <w:rtl/>
              </w:rPr>
              <w:t xml:space="preserve">معدل عدد المراجعين الشهري: </w:t>
            </w:r>
            <w:r w:rsidRPr="00445D5D">
              <w:rPr>
                <w:rFonts w:asciiTheme="minorHAnsi" w:hAnsiTheme="minorHAnsi" w:cstheme="minorHAnsi"/>
                <w:szCs w:val="22"/>
                <w:rtl/>
                <w:lang w:eastAsia="ar-SA"/>
              </w:rPr>
              <w:t>7542</w:t>
            </w:r>
          </w:p>
        </w:tc>
      </w:tr>
      <w:tr w:rsidR="00445D5D" w:rsidRPr="00445D5D" w14:paraId="6E1FFEB2" w14:textId="77777777" w:rsidTr="00CC7842">
        <w:trPr>
          <w:trHeight w:val="574"/>
        </w:trPr>
        <w:tc>
          <w:tcPr>
            <w:tcW w:w="5000" w:type="pct"/>
            <w:gridSpan w:val="11"/>
            <w:shd w:val="clear" w:color="auto" w:fill="FFFFFF" w:themeFill="background1"/>
          </w:tcPr>
          <w:p w14:paraId="63667EEC" w14:textId="77777777" w:rsidR="00445D5D" w:rsidRPr="00445D5D" w:rsidRDefault="00445D5D" w:rsidP="00CC7842">
            <w:pPr>
              <w:pStyle w:val="Heading2"/>
              <w:numPr>
                <w:ilvl w:val="0"/>
                <w:numId w:val="0"/>
              </w:numPr>
              <w:jc w:val="center"/>
              <w:rPr>
                <w:rFonts w:asciiTheme="minorHAnsi" w:hAnsiTheme="minorHAnsi" w:cstheme="minorHAnsi"/>
                <w:sz w:val="22"/>
                <w:szCs w:val="22"/>
              </w:rPr>
            </w:pPr>
            <w:bookmarkStart w:id="11" w:name="_Toc92038679"/>
            <w:r w:rsidRPr="00445D5D">
              <w:rPr>
                <w:rFonts w:asciiTheme="minorHAnsi" w:hAnsiTheme="minorHAnsi" w:cstheme="minorHAnsi"/>
                <w:sz w:val="22"/>
                <w:szCs w:val="22"/>
                <w:rtl/>
              </w:rPr>
              <w:t>سعة المركز الصحي (الغرف)</w:t>
            </w:r>
            <w:bookmarkEnd w:id="11"/>
          </w:p>
        </w:tc>
      </w:tr>
      <w:tr w:rsidR="00445D5D" w:rsidRPr="00445D5D" w14:paraId="7D0B8122" w14:textId="77777777" w:rsidTr="00CC7842">
        <w:trPr>
          <w:trHeight w:val="357"/>
        </w:trPr>
        <w:tc>
          <w:tcPr>
            <w:tcW w:w="1590" w:type="pct"/>
            <w:gridSpan w:val="4"/>
            <w:shd w:val="clear" w:color="auto" w:fill="D9D9D9" w:themeFill="background1" w:themeFillShade="D9"/>
            <w:vAlign w:val="center"/>
          </w:tcPr>
          <w:p w14:paraId="5C7AE022" w14:textId="77777777" w:rsidR="00445D5D" w:rsidRPr="00445D5D" w:rsidRDefault="00445D5D" w:rsidP="00CC7842">
            <w:pPr>
              <w:bidi/>
              <w:ind w:left="71"/>
              <w:jc w:val="center"/>
              <w:rPr>
                <w:rFonts w:asciiTheme="minorHAnsi" w:hAnsiTheme="minorHAnsi" w:cstheme="minorHAnsi"/>
                <w:szCs w:val="22"/>
              </w:rPr>
            </w:pPr>
            <w:r w:rsidRPr="00445D5D">
              <w:rPr>
                <w:rFonts w:asciiTheme="minorHAnsi" w:hAnsiTheme="minorHAnsi" w:cstheme="minorHAnsi"/>
                <w:szCs w:val="22"/>
                <w:rtl/>
              </w:rPr>
              <w:t>ملاحظات</w:t>
            </w:r>
            <w:r w:rsidRPr="00445D5D">
              <w:rPr>
                <w:rStyle w:val="FootnoteReference"/>
                <w:rFonts w:asciiTheme="minorHAnsi" w:hAnsiTheme="minorHAnsi" w:cstheme="minorHAnsi"/>
                <w:szCs w:val="22"/>
                <w:rtl/>
              </w:rPr>
              <w:footnoteReference w:id="1"/>
            </w:r>
          </w:p>
        </w:tc>
        <w:tc>
          <w:tcPr>
            <w:tcW w:w="648" w:type="pct"/>
            <w:gridSpan w:val="4"/>
            <w:shd w:val="clear" w:color="auto" w:fill="D9D9D9" w:themeFill="background1" w:themeFillShade="D9"/>
            <w:vAlign w:val="center"/>
          </w:tcPr>
          <w:p w14:paraId="70F560B9" w14:textId="77777777" w:rsidR="00445D5D" w:rsidRPr="00445D5D" w:rsidRDefault="00445D5D" w:rsidP="00CC7842">
            <w:pPr>
              <w:bidi/>
              <w:ind w:left="90"/>
              <w:jc w:val="center"/>
              <w:rPr>
                <w:rFonts w:asciiTheme="minorHAnsi" w:hAnsiTheme="minorHAnsi" w:cstheme="minorHAnsi"/>
                <w:szCs w:val="22"/>
              </w:rPr>
            </w:pPr>
            <w:r w:rsidRPr="00445D5D">
              <w:rPr>
                <w:rFonts w:asciiTheme="minorHAnsi" w:hAnsiTheme="minorHAnsi" w:cstheme="minorHAnsi"/>
                <w:szCs w:val="22"/>
                <w:rtl/>
              </w:rPr>
              <w:t>العدد</w:t>
            </w:r>
          </w:p>
        </w:tc>
        <w:tc>
          <w:tcPr>
            <w:tcW w:w="2762" w:type="pct"/>
            <w:gridSpan w:val="3"/>
            <w:shd w:val="clear" w:color="auto" w:fill="D9D9D9" w:themeFill="background1" w:themeFillShade="D9"/>
            <w:vAlign w:val="center"/>
          </w:tcPr>
          <w:p w14:paraId="108C9A63" w14:textId="77777777" w:rsidR="00445D5D" w:rsidRPr="00445D5D" w:rsidRDefault="00445D5D" w:rsidP="00CC7842">
            <w:pPr>
              <w:bidi/>
              <w:ind w:left="90"/>
              <w:jc w:val="center"/>
              <w:rPr>
                <w:rFonts w:asciiTheme="minorHAnsi" w:hAnsiTheme="minorHAnsi" w:cstheme="minorHAnsi"/>
                <w:szCs w:val="22"/>
                <w:vertAlign w:val="superscript"/>
              </w:rPr>
            </w:pPr>
            <w:r w:rsidRPr="00445D5D">
              <w:rPr>
                <w:rFonts w:asciiTheme="minorHAnsi" w:hAnsiTheme="minorHAnsi" w:cstheme="minorHAnsi"/>
                <w:szCs w:val="22"/>
                <w:rtl/>
              </w:rPr>
              <w:t>العيادات/الغرف</w:t>
            </w:r>
          </w:p>
        </w:tc>
      </w:tr>
      <w:tr w:rsidR="00445D5D" w:rsidRPr="00445D5D" w14:paraId="684B50C6" w14:textId="77777777" w:rsidTr="00CC7842">
        <w:trPr>
          <w:trHeight w:val="519"/>
        </w:trPr>
        <w:tc>
          <w:tcPr>
            <w:tcW w:w="1590" w:type="pct"/>
            <w:gridSpan w:val="4"/>
            <w:shd w:val="clear" w:color="auto" w:fill="FFFFFF" w:themeFill="background1"/>
            <w:vAlign w:val="center"/>
          </w:tcPr>
          <w:p w14:paraId="3D65E5E5" w14:textId="77777777" w:rsidR="00445D5D" w:rsidRPr="00445D5D" w:rsidRDefault="00445D5D" w:rsidP="00CC7842">
            <w:pPr>
              <w:bidi/>
              <w:ind w:left="71"/>
              <w:rPr>
                <w:rFonts w:asciiTheme="minorHAnsi" w:hAnsiTheme="minorHAnsi" w:cstheme="minorHAnsi"/>
                <w:szCs w:val="22"/>
                <w:lang w:bidi="ar-JO"/>
              </w:rPr>
            </w:pPr>
            <w:r w:rsidRPr="00445D5D">
              <w:rPr>
                <w:rFonts w:asciiTheme="minorHAnsi" w:hAnsiTheme="minorHAnsi" w:cstheme="minorHAnsi"/>
                <w:szCs w:val="22"/>
                <w:rtl/>
              </w:rPr>
              <w:t>2  ( ليتم تحويل العيادة الثالثة الى غرفة عزل)</w:t>
            </w:r>
          </w:p>
        </w:tc>
        <w:tc>
          <w:tcPr>
            <w:tcW w:w="648" w:type="pct"/>
            <w:gridSpan w:val="4"/>
            <w:shd w:val="clear" w:color="auto" w:fill="FFFFFF" w:themeFill="background1"/>
            <w:vAlign w:val="center"/>
          </w:tcPr>
          <w:p w14:paraId="09315571" w14:textId="77777777" w:rsidR="00445D5D" w:rsidRPr="00445D5D" w:rsidRDefault="00445D5D" w:rsidP="00CC7842">
            <w:pPr>
              <w:bidi/>
              <w:ind w:left="90"/>
              <w:jc w:val="center"/>
              <w:rPr>
                <w:rFonts w:asciiTheme="minorHAnsi" w:hAnsiTheme="minorHAnsi" w:cstheme="minorHAnsi"/>
                <w:szCs w:val="22"/>
                <w:lang w:bidi="ar-JO"/>
              </w:rPr>
            </w:pPr>
            <w:r w:rsidRPr="00445D5D">
              <w:rPr>
                <w:rFonts w:asciiTheme="minorHAnsi" w:hAnsiTheme="minorHAnsi" w:cstheme="minorHAnsi"/>
                <w:szCs w:val="22"/>
                <w:rtl/>
              </w:rPr>
              <w:t>3</w:t>
            </w:r>
          </w:p>
        </w:tc>
        <w:tc>
          <w:tcPr>
            <w:tcW w:w="2762" w:type="pct"/>
            <w:gridSpan w:val="3"/>
            <w:shd w:val="clear" w:color="auto" w:fill="FFFFFF" w:themeFill="background1"/>
            <w:vAlign w:val="center"/>
          </w:tcPr>
          <w:p w14:paraId="44A77BF5" w14:textId="77777777" w:rsidR="00445D5D" w:rsidRPr="00445D5D" w:rsidRDefault="00445D5D" w:rsidP="00CC7842">
            <w:pPr>
              <w:bidi/>
              <w:ind w:left="90"/>
              <w:rPr>
                <w:rFonts w:asciiTheme="minorHAnsi" w:hAnsiTheme="minorHAnsi" w:cstheme="minorHAnsi"/>
                <w:szCs w:val="22"/>
                <w:lang w:bidi="ar-JO"/>
              </w:rPr>
            </w:pPr>
            <w:r w:rsidRPr="00445D5D">
              <w:rPr>
                <w:rFonts w:asciiTheme="minorHAnsi" w:hAnsiTheme="minorHAnsi" w:cstheme="minorHAnsi"/>
                <w:szCs w:val="22"/>
                <w:rtl/>
                <w:lang w:bidi="ar-JO"/>
              </w:rPr>
              <w:t>عيادات الطب العام</w:t>
            </w:r>
          </w:p>
        </w:tc>
      </w:tr>
      <w:tr w:rsidR="00445D5D" w:rsidRPr="00445D5D" w14:paraId="0D717796" w14:textId="77777777" w:rsidTr="00CC7842">
        <w:trPr>
          <w:trHeight w:val="368"/>
        </w:trPr>
        <w:tc>
          <w:tcPr>
            <w:tcW w:w="1590" w:type="pct"/>
            <w:gridSpan w:val="4"/>
            <w:shd w:val="clear" w:color="auto" w:fill="FFFFFF" w:themeFill="background1"/>
            <w:vAlign w:val="center"/>
          </w:tcPr>
          <w:p w14:paraId="2C66B5EA" w14:textId="77777777" w:rsidR="00445D5D" w:rsidRPr="00445D5D" w:rsidRDefault="00445D5D" w:rsidP="00CC7842">
            <w:pPr>
              <w:bidi/>
              <w:ind w:left="71"/>
              <w:rPr>
                <w:rFonts w:asciiTheme="minorHAnsi" w:hAnsiTheme="minorHAnsi" w:cstheme="minorHAnsi"/>
                <w:szCs w:val="22"/>
                <w:lang w:bidi="ar-JO"/>
              </w:rPr>
            </w:pPr>
            <w:r w:rsidRPr="00445D5D">
              <w:rPr>
                <w:rFonts w:asciiTheme="minorHAnsi" w:hAnsiTheme="minorHAnsi" w:cstheme="minorHAnsi"/>
                <w:szCs w:val="22"/>
                <w:rtl/>
              </w:rPr>
              <w:lastRenderedPageBreak/>
              <w:t>تحويل غرفة الامومة و الطفولة الى غرفة طوارئ ثانية</w:t>
            </w:r>
          </w:p>
        </w:tc>
        <w:tc>
          <w:tcPr>
            <w:tcW w:w="648" w:type="pct"/>
            <w:gridSpan w:val="4"/>
            <w:shd w:val="clear" w:color="auto" w:fill="FFFFFF" w:themeFill="background1"/>
            <w:vAlign w:val="center"/>
          </w:tcPr>
          <w:p w14:paraId="7B5DA0C1" w14:textId="77777777" w:rsidR="00445D5D" w:rsidRPr="00445D5D" w:rsidRDefault="00445D5D" w:rsidP="00CC7842">
            <w:pPr>
              <w:bidi/>
              <w:ind w:left="90"/>
              <w:jc w:val="center"/>
              <w:rPr>
                <w:rFonts w:asciiTheme="minorHAnsi" w:hAnsiTheme="minorHAnsi" w:cstheme="minorHAnsi"/>
                <w:szCs w:val="22"/>
                <w:lang w:bidi="ar-JO"/>
              </w:rPr>
            </w:pPr>
            <w:r w:rsidRPr="00445D5D">
              <w:rPr>
                <w:rFonts w:asciiTheme="minorHAnsi" w:hAnsiTheme="minorHAnsi" w:cstheme="minorHAnsi"/>
                <w:szCs w:val="22"/>
                <w:rtl/>
              </w:rPr>
              <w:t>1</w:t>
            </w:r>
          </w:p>
        </w:tc>
        <w:tc>
          <w:tcPr>
            <w:tcW w:w="2762" w:type="pct"/>
            <w:gridSpan w:val="3"/>
            <w:shd w:val="clear" w:color="auto" w:fill="FFFFFF" w:themeFill="background1"/>
            <w:vAlign w:val="center"/>
          </w:tcPr>
          <w:p w14:paraId="51ED08A5" w14:textId="77777777" w:rsidR="00445D5D" w:rsidRPr="00445D5D" w:rsidRDefault="00445D5D" w:rsidP="00CC7842">
            <w:pPr>
              <w:bidi/>
              <w:ind w:left="90"/>
              <w:rPr>
                <w:rFonts w:asciiTheme="minorHAnsi" w:hAnsiTheme="minorHAnsi" w:cstheme="minorHAnsi"/>
                <w:szCs w:val="22"/>
                <w:lang w:bidi="ar-JO"/>
              </w:rPr>
            </w:pPr>
            <w:r w:rsidRPr="00445D5D">
              <w:rPr>
                <w:rFonts w:asciiTheme="minorHAnsi" w:hAnsiTheme="minorHAnsi" w:cstheme="minorHAnsi"/>
                <w:szCs w:val="22"/>
                <w:rtl/>
                <w:lang w:bidi="ar-JO"/>
              </w:rPr>
              <w:t>قسم الطوارئ</w:t>
            </w:r>
          </w:p>
        </w:tc>
      </w:tr>
      <w:tr w:rsidR="00445D5D" w:rsidRPr="00445D5D" w14:paraId="39E3CA7A" w14:textId="77777777" w:rsidTr="00CC7842">
        <w:trPr>
          <w:trHeight w:val="411"/>
        </w:trPr>
        <w:tc>
          <w:tcPr>
            <w:tcW w:w="1590" w:type="pct"/>
            <w:gridSpan w:val="4"/>
            <w:shd w:val="clear" w:color="auto" w:fill="FFFFFF" w:themeFill="background1"/>
            <w:vAlign w:val="center"/>
          </w:tcPr>
          <w:p w14:paraId="55058092" w14:textId="77777777" w:rsidR="00445D5D" w:rsidRPr="00445D5D" w:rsidRDefault="00445D5D" w:rsidP="00CC7842">
            <w:pPr>
              <w:bidi/>
              <w:ind w:left="71"/>
              <w:rPr>
                <w:rFonts w:asciiTheme="minorHAnsi" w:hAnsiTheme="minorHAnsi" w:cstheme="minorHAnsi"/>
                <w:szCs w:val="22"/>
                <w:lang w:bidi="ar-JO"/>
              </w:rPr>
            </w:pPr>
            <w:r w:rsidRPr="00445D5D">
              <w:rPr>
                <w:rFonts w:asciiTheme="minorHAnsi" w:hAnsiTheme="minorHAnsi" w:cstheme="minorHAnsi"/>
                <w:szCs w:val="22"/>
                <w:rtl/>
              </w:rPr>
              <w:t>تحويل عيادة الاسنان الى غرفة عزل</w:t>
            </w:r>
          </w:p>
        </w:tc>
        <w:tc>
          <w:tcPr>
            <w:tcW w:w="648" w:type="pct"/>
            <w:gridSpan w:val="4"/>
            <w:shd w:val="clear" w:color="auto" w:fill="FFFFFF" w:themeFill="background1"/>
            <w:vAlign w:val="center"/>
          </w:tcPr>
          <w:p w14:paraId="4F223B07" w14:textId="77777777" w:rsidR="00445D5D" w:rsidRPr="00445D5D" w:rsidRDefault="00445D5D" w:rsidP="00CC7842">
            <w:pPr>
              <w:pStyle w:val="Normal1"/>
              <w:bidi/>
              <w:ind w:left="90"/>
              <w:jc w:val="center"/>
              <w:rPr>
                <w:rFonts w:asciiTheme="minorHAnsi" w:hAnsiTheme="minorHAnsi" w:cstheme="minorHAnsi"/>
                <w:rtl/>
              </w:rPr>
            </w:pPr>
            <w:r w:rsidRPr="00445D5D">
              <w:rPr>
                <w:rFonts w:asciiTheme="minorHAnsi" w:hAnsiTheme="minorHAnsi" w:cstheme="minorHAnsi"/>
                <w:rtl/>
              </w:rPr>
              <w:t>طب اسرة 1</w:t>
            </w:r>
          </w:p>
          <w:p w14:paraId="6F3F5B26" w14:textId="77777777" w:rsidR="00445D5D" w:rsidRPr="00445D5D" w:rsidRDefault="00445D5D" w:rsidP="00CC7842">
            <w:pPr>
              <w:bidi/>
              <w:ind w:left="90"/>
              <w:jc w:val="center"/>
              <w:rPr>
                <w:rFonts w:asciiTheme="minorHAnsi" w:hAnsiTheme="minorHAnsi" w:cstheme="minorHAnsi"/>
                <w:szCs w:val="22"/>
                <w:lang w:bidi="ar-JO"/>
              </w:rPr>
            </w:pPr>
            <w:r w:rsidRPr="00445D5D">
              <w:rPr>
                <w:rFonts w:asciiTheme="minorHAnsi" w:hAnsiTheme="minorHAnsi" w:cstheme="minorHAnsi"/>
                <w:szCs w:val="22"/>
                <w:rtl/>
              </w:rPr>
              <w:t>اسنان 2</w:t>
            </w:r>
          </w:p>
        </w:tc>
        <w:tc>
          <w:tcPr>
            <w:tcW w:w="2762" w:type="pct"/>
            <w:gridSpan w:val="3"/>
            <w:shd w:val="clear" w:color="auto" w:fill="FFFFFF" w:themeFill="background1"/>
            <w:vAlign w:val="center"/>
          </w:tcPr>
          <w:p w14:paraId="6C98B850" w14:textId="77777777" w:rsidR="00445D5D" w:rsidRPr="00445D5D" w:rsidRDefault="00445D5D" w:rsidP="00CC7842">
            <w:pPr>
              <w:bidi/>
              <w:ind w:left="90"/>
              <w:rPr>
                <w:rFonts w:asciiTheme="minorHAnsi" w:hAnsiTheme="minorHAnsi" w:cstheme="minorHAnsi"/>
                <w:szCs w:val="22"/>
                <w:lang w:bidi="ar-JO"/>
              </w:rPr>
            </w:pPr>
            <w:r w:rsidRPr="00445D5D">
              <w:rPr>
                <w:rFonts w:asciiTheme="minorHAnsi" w:hAnsiTheme="minorHAnsi" w:cstheme="minorHAnsi"/>
                <w:szCs w:val="22"/>
                <w:rtl/>
                <w:lang w:bidi="ar-JO"/>
              </w:rPr>
              <w:t>عيادات الاختصاص</w:t>
            </w:r>
          </w:p>
        </w:tc>
      </w:tr>
      <w:tr w:rsidR="00445D5D" w:rsidRPr="00445D5D" w14:paraId="017CB207" w14:textId="77777777" w:rsidTr="00CC7842">
        <w:trPr>
          <w:trHeight w:val="411"/>
        </w:trPr>
        <w:tc>
          <w:tcPr>
            <w:tcW w:w="1590" w:type="pct"/>
            <w:gridSpan w:val="4"/>
            <w:shd w:val="clear" w:color="auto" w:fill="FFFFFF" w:themeFill="background1"/>
            <w:vAlign w:val="center"/>
          </w:tcPr>
          <w:p w14:paraId="72DB7612" w14:textId="77777777" w:rsidR="00445D5D" w:rsidRPr="00445D5D" w:rsidRDefault="00445D5D" w:rsidP="00CC7842">
            <w:pPr>
              <w:bidi/>
              <w:ind w:left="71"/>
              <w:rPr>
                <w:rFonts w:asciiTheme="minorHAnsi" w:hAnsiTheme="minorHAnsi" w:cstheme="minorHAnsi"/>
                <w:szCs w:val="22"/>
                <w:lang w:bidi="ar-JO"/>
              </w:rPr>
            </w:pPr>
            <w:r w:rsidRPr="00445D5D">
              <w:rPr>
                <w:rFonts w:asciiTheme="minorHAnsi" w:hAnsiTheme="minorHAnsi" w:cstheme="minorHAnsi"/>
                <w:szCs w:val="22"/>
                <w:rtl/>
              </w:rPr>
              <w:t xml:space="preserve">تحويل عيادة منها الى غرفة طوارئ </w:t>
            </w:r>
          </w:p>
        </w:tc>
        <w:tc>
          <w:tcPr>
            <w:tcW w:w="648" w:type="pct"/>
            <w:gridSpan w:val="4"/>
            <w:shd w:val="clear" w:color="auto" w:fill="FFFFFF" w:themeFill="background1"/>
            <w:vAlign w:val="center"/>
          </w:tcPr>
          <w:p w14:paraId="684D82E1" w14:textId="77777777" w:rsidR="00445D5D" w:rsidRPr="00445D5D" w:rsidRDefault="00445D5D" w:rsidP="00CC7842">
            <w:pPr>
              <w:bidi/>
              <w:ind w:left="90"/>
              <w:jc w:val="center"/>
              <w:rPr>
                <w:rFonts w:asciiTheme="minorHAnsi" w:hAnsiTheme="minorHAnsi" w:cstheme="minorHAnsi"/>
                <w:szCs w:val="22"/>
              </w:rPr>
            </w:pPr>
            <w:r w:rsidRPr="00445D5D">
              <w:rPr>
                <w:rFonts w:asciiTheme="minorHAnsi" w:hAnsiTheme="minorHAnsi" w:cstheme="minorHAnsi"/>
                <w:szCs w:val="22"/>
                <w:rtl/>
              </w:rPr>
              <w:t>3</w:t>
            </w:r>
          </w:p>
        </w:tc>
        <w:tc>
          <w:tcPr>
            <w:tcW w:w="2762" w:type="pct"/>
            <w:gridSpan w:val="3"/>
            <w:shd w:val="clear" w:color="auto" w:fill="auto"/>
            <w:vAlign w:val="center"/>
          </w:tcPr>
          <w:p w14:paraId="00A2D2C6" w14:textId="77777777" w:rsidR="00445D5D" w:rsidRPr="00445D5D" w:rsidRDefault="00445D5D" w:rsidP="00CC7842">
            <w:pPr>
              <w:bidi/>
              <w:ind w:left="90"/>
              <w:rPr>
                <w:rFonts w:asciiTheme="minorHAnsi" w:hAnsiTheme="minorHAnsi" w:cstheme="minorHAnsi"/>
                <w:szCs w:val="22"/>
                <w:lang w:bidi="ar-JO"/>
              </w:rPr>
            </w:pPr>
            <w:r w:rsidRPr="00445D5D">
              <w:rPr>
                <w:rFonts w:asciiTheme="minorHAnsi" w:hAnsiTheme="minorHAnsi" w:cstheme="minorHAnsi"/>
                <w:szCs w:val="22"/>
                <w:rtl/>
                <w:lang w:bidi="ar-JO"/>
              </w:rPr>
              <w:t>قسم الأمومة والطفولة</w:t>
            </w:r>
          </w:p>
        </w:tc>
      </w:tr>
      <w:tr w:rsidR="00445D5D" w:rsidRPr="00445D5D" w14:paraId="364A39F6" w14:textId="77777777" w:rsidTr="00CC7842">
        <w:trPr>
          <w:trHeight w:val="411"/>
        </w:trPr>
        <w:tc>
          <w:tcPr>
            <w:tcW w:w="1590" w:type="pct"/>
            <w:gridSpan w:val="4"/>
            <w:shd w:val="clear" w:color="auto" w:fill="FFFFFF" w:themeFill="background1"/>
            <w:vAlign w:val="center"/>
          </w:tcPr>
          <w:p w14:paraId="27C65D95" w14:textId="77777777" w:rsidR="00445D5D" w:rsidRPr="00445D5D" w:rsidRDefault="00445D5D" w:rsidP="00CC7842">
            <w:pPr>
              <w:bidi/>
              <w:ind w:left="71"/>
              <w:rPr>
                <w:rFonts w:asciiTheme="minorHAnsi" w:hAnsiTheme="minorHAnsi" w:cstheme="minorHAnsi"/>
                <w:szCs w:val="22"/>
                <w:lang w:bidi="ar-JO"/>
              </w:rPr>
            </w:pPr>
            <w:r w:rsidRPr="00445D5D">
              <w:rPr>
                <w:rFonts w:asciiTheme="minorHAnsi" w:hAnsiTheme="minorHAnsi" w:cstheme="minorHAnsi"/>
                <w:szCs w:val="22"/>
                <w:rtl/>
              </w:rPr>
              <w:t>0</w:t>
            </w:r>
          </w:p>
        </w:tc>
        <w:tc>
          <w:tcPr>
            <w:tcW w:w="648" w:type="pct"/>
            <w:gridSpan w:val="4"/>
            <w:shd w:val="clear" w:color="auto" w:fill="FFFFFF" w:themeFill="background1"/>
            <w:vAlign w:val="center"/>
          </w:tcPr>
          <w:p w14:paraId="0000F476" w14:textId="77777777" w:rsidR="00445D5D" w:rsidRPr="00445D5D" w:rsidRDefault="00445D5D" w:rsidP="00CC7842">
            <w:pPr>
              <w:bidi/>
              <w:ind w:left="90"/>
              <w:jc w:val="center"/>
              <w:rPr>
                <w:rFonts w:asciiTheme="minorHAnsi" w:hAnsiTheme="minorHAnsi" w:cstheme="minorHAnsi"/>
                <w:szCs w:val="22"/>
              </w:rPr>
            </w:pPr>
            <w:r w:rsidRPr="00445D5D">
              <w:rPr>
                <w:rFonts w:asciiTheme="minorHAnsi" w:hAnsiTheme="minorHAnsi" w:cstheme="minorHAnsi"/>
                <w:szCs w:val="22"/>
                <w:rtl/>
              </w:rPr>
              <w:t>0</w:t>
            </w:r>
          </w:p>
        </w:tc>
        <w:tc>
          <w:tcPr>
            <w:tcW w:w="2762" w:type="pct"/>
            <w:gridSpan w:val="3"/>
            <w:shd w:val="clear" w:color="auto" w:fill="auto"/>
            <w:vAlign w:val="center"/>
          </w:tcPr>
          <w:p w14:paraId="3FAEF718" w14:textId="77777777" w:rsidR="00445D5D" w:rsidRPr="00445D5D" w:rsidRDefault="00445D5D" w:rsidP="00CC7842">
            <w:pPr>
              <w:bidi/>
              <w:ind w:left="90"/>
              <w:rPr>
                <w:rFonts w:asciiTheme="minorHAnsi" w:hAnsiTheme="minorHAnsi" w:cstheme="minorHAnsi"/>
                <w:szCs w:val="22"/>
                <w:lang w:bidi="ar-JO"/>
              </w:rPr>
            </w:pPr>
            <w:r w:rsidRPr="00445D5D">
              <w:rPr>
                <w:rFonts w:asciiTheme="minorHAnsi" w:hAnsiTheme="minorHAnsi" w:cstheme="minorHAnsi"/>
                <w:szCs w:val="22"/>
                <w:rtl/>
                <w:lang w:bidi="ar-JO"/>
              </w:rPr>
              <w:t>منطقة/غرفة يمكن تخصيصها لمرضى الجهاز التنفسي</w:t>
            </w:r>
          </w:p>
        </w:tc>
      </w:tr>
      <w:tr w:rsidR="00445D5D" w:rsidRPr="00445D5D" w14:paraId="1613126D" w14:textId="77777777" w:rsidTr="00CC7842">
        <w:trPr>
          <w:trHeight w:val="352"/>
        </w:trPr>
        <w:tc>
          <w:tcPr>
            <w:tcW w:w="1590" w:type="pct"/>
            <w:gridSpan w:val="4"/>
            <w:shd w:val="clear" w:color="auto" w:fill="FFFFFF" w:themeFill="background1"/>
            <w:vAlign w:val="center"/>
          </w:tcPr>
          <w:p w14:paraId="589E610A" w14:textId="77777777" w:rsidR="00445D5D" w:rsidRPr="00445D5D" w:rsidRDefault="00445D5D" w:rsidP="00CC7842">
            <w:pPr>
              <w:bidi/>
              <w:ind w:left="71"/>
              <w:rPr>
                <w:rFonts w:asciiTheme="minorHAnsi" w:hAnsiTheme="minorHAnsi" w:cstheme="minorHAnsi"/>
                <w:szCs w:val="22"/>
                <w:lang w:bidi="ar-JO"/>
              </w:rPr>
            </w:pPr>
            <w:r w:rsidRPr="00445D5D">
              <w:rPr>
                <w:rFonts w:asciiTheme="minorHAnsi" w:hAnsiTheme="minorHAnsi" w:cstheme="minorHAnsi"/>
                <w:szCs w:val="22"/>
                <w:rtl/>
              </w:rPr>
              <w:t>0</w:t>
            </w:r>
          </w:p>
        </w:tc>
        <w:tc>
          <w:tcPr>
            <w:tcW w:w="648" w:type="pct"/>
            <w:gridSpan w:val="4"/>
            <w:shd w:val="clear" w:color="auto" w:fill="FFFFFF" w:themeFill="background1"/>
            <w:vAlign w:val="center"/>
          </w:tcPr>
          <w:p w14:paraId="4EFDB232" w14:textId="77777777" w:rsidR="00445D5D" w:rsidRPr="00445D5D" w:rsidRDefault="00445D5D" w:rsidP="00CC7842">
            <w:pPr>
              <w:bidi/>
              <w:ind w:left="90"/>
              <w:jc w:val="center"/>
              <w:rPr>
                <w:rFonts w:asciiTheme="minorHAnsi" w:hAnsiTheme="minorHAnsi" w:cstheme="minorHAnsi"/>
                <w:szCs w:val="22"/>
              </w:rPr>
            </w:pPr>
            <w:r w:rsidRPr="00445D5D">
              <w:rPr>
                <w:rFonts w:asciiTheme="minorHAnsi" w:hAnsiTheme="minorHAnsi" w:cstheme="minorHAnsi"/>
                <w:szCs w:val="22"/>
                <w:rtl/>
              </w:rPr>
              <w:t>0</w:t>
            </w:r>
          </w:p>
        </w:tc>
        <w:tc>
          <w:tcPr>
            <w:tcW w:w="2762" w:type="pct"/>
            <w:gridSpan w:val="3"/>
            <w:shd w:val="clear" w:color="auto" w:fill="auto"/>
            <w:vAlign w:val="center"/>
          </w:tcPr>
          <w:p w14:paraId="75AA01C6" w14:textId="77777777" w:rsidR="00445D5D" w:rsidRPr="00445D5D" w:rsidRDefault="00445D5D" w:rsidP="00CC7842">
            <w:pPr>
              <w:bidi/>
              <w:ind w:left="90"/>
              <w:rPr>
                <w:rFonts w:asciiTheme="minorHAnsi" w:hAnsiTheme="minorHAnsi" w:cstheme="minorHAnsi"/>
                <w:szCs w:val="22"/>
                <w:lang w:bidi="ar-JO"/>
              </w:rPr>
            </w:pPr>
            <w:r w:rsidRPr="00445D5D">
              <w:rPr>
                <w:rFonts w:asciiTheme="minorHAnsi" w:hAnsiTheme="minorHAnsi" w:cstheme="minorHAnsi"/>
                <w:szCs w:val="22"/>
                <w:rtl/>
                <w:lang w:bidi="ar-JO"/>
              </w:rPr>
              <w:t>منطقة/غرفة يمكن تخصيصها كغرفة عزل للحالات المشتبه/المؤكدة إصابتها بكوفيد-19</w:t>
            </w:r>
          </w:p>
        </w:tc>
      </w:tr>
      <w:tr w:rsidR="00445D5D" w:rsidRPr="00445D5D" w14:paraId="1D00FCE2" w14:textId="77777777" w:rsidTr="00CC7842">
        <w:trPr>
          <w:trHeight w:val="474"/>
        </w:trPr>
        <w:tc>
          <w:tcPr>
            <w:tcW w:w="5000" w:type="pct"/>
            <w:gridSpan w:val="11"/>
            <w:shd w:val="clear" w:color="auto" w:fill="FFFFFF" w:themeFill="background1"/>
          </w:tcPr>
          <w:p w14:paraId="74B69F0F" w14:textId="77777777" w:rsidR="00445D5D" w:rsidRPr="00445D5D" w:rsidRDefault="00445D5D" w:rsidP="00CC7842">
            <w:pPr>
              <w:pStyle w:val="Heading2"/>
              <w:numPr>
                <w:ilvl w:val="0"/>
                <w:numId w:val="0"/>
              </w:numPr>
              <w:jc w:val="center"/>
              <w:rPr>
                <w:rFonts w:asciiTheme="minorHAnsi" w:hAnsiTheme="minorHAnsi" w:cstheme="minorHAnsi"/>
                <w:sz w:val="22"/>
                <w:szCs w:val="22"/>
              </w:rPr>
            </w:pPr>
            <w:bookmarkStart w:id="12" w:name="_Toc92038680"/>
            <w:r w:rsidRPr="00445D5D">
              <w:rPr>
                <w:rFonts w:asciiTheme="minorHAnsi" w:hAnsiTheme="minorHAnsi" w:cstheme="minorHAnsi"/>
                <w:sz w:val="22"/>
                <w:szCs w:val="22"/>
                <w:rtl/>
              </w:rPr>
              <w:t>الكوادر الصحية</w:t>
            </w:r>
            <w:bookmarkEnd w:id="12"/>
          </w:p>
        </w:tc>
      </w:tr>
      <w:tr w:rsidR="00445D5D" w:rsidRPr="00445D5D" w14:paraId="41AC1E5D" w14:textId="77777777" w:rsidTr="00CC7842">
        <w:trPr>
          <w:trHeight w:val="1537"/>
        </w:trPr>
        <w:tc>
          <w:tcPr>
            <w:tcW w:w="1082" w:type="pct"/>
            <w:gridSpan w:val="2"/>
            <w:shd w:val="clear" w:color="auto" w:fill="D9D9D9" w:themeFill="background1" w:themeFillShade="D9"/>
            <w:vAlign w:val="center"/>
          </w:tcPr>
          <w:p w14:paraId="49F23C73" w14:textId="77777777" w:rsidR="00445D5D" w:rsidRPr="00445D5D" w:rsidRDefault="00445D5D" w:rsidP="00CC7842">
            <w:pPr>
              <w:bidi/>
              <w:jc w:val="center"/>
              <w:rPr>
                <w:rFonts w:asciiTheme="minorHAnsi" w:hAnsiTheme="minorHAnsi" w:cstheme="minorHAnsi"/>
                <w:szCs w:val="22"/>
                <w:rtl/>
              </w:rPr>
            </w:pPr>
            <w:r w:rsidRPr="00445D5D">
              <w:rPr>
                <w:rFonts w:asciiTheme="minorHAnsi" w:hAnsiTheme="minorHAnsi" w:cstheme="minorHAnsi"/>
                <w:szCs w:val="22"/>
                <w:rtl/>
              </w:rPr>
              <w:t>عدد الموظفين الإضافيين المطلوبين للاستجابة</w:t>
            </w:r>
          </w:p>
          <w:p w14:paraId="6D05D327"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"القدرة القصوى للزيادة"</w:t>
            </w:r>
          </w:p>
        </w:tc>
        <w:tc>
          <w:tcPr>
            <w:tcW w:w="618" w:type="pct"/>
            <w:gridSpan w:val="4"/>
            <w:shd w:val="clear" w:color="auto" w:fill="D9D9D9" w:themeFill="background1" w:themeFillShade="D9"/>
            <w:vAlign w:val="center"/>
          </w:tcPr>
          <w:p w14:paraId="13827509"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عدد الموظفين الذين تلقوا مطعوم كوفيد-19</w:t>
            </w:r>
          </w:p>
        </w:tc>
        <w:tc>
          <w:tcPr>
            <w:tcW w:w="1050" w:type="pct"/>
            <w:gridSpan w:val="3"/>
            <w:shd w:val="clear" w:color="auto" w:fill="D9D9D9" w:themeFill="background1" w:themeFillShade="D9"/>
            <w:vAlign w:val="center"/>
          </w:tcPr>
          <w:p w14:paraId="0ED0831C"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عدد الموظفين الحاليين</w:t>
            </w:r>
          </w:p>
        </w:tc>
        <w:tc>
          <w:tcPr>
            <w:tcW w:w="2251" w:type="pct"/>
            <w:gridSpan w:val="2"/>
            <w:shd w:val="clear" w:color="auto" w:fill="D9D9D9" w:themeFill="background1" w:themeFillShade="D9"/>
            <w:vAlign w:val="center"/>
          </w:tcPr>
          <w:p w14:paraId="70427C6C" w14:textId="77777777" w:rsidR="00445D5D" w:rsidRPr="00445D5D" w:rsidRDefault="00445D5D" w:rsidP="00CC7842">
            <w:pPr>
              <w:bidi/>
              <w:ind w:left="71"/>
              <w:jc w:val="center"/>
              <w:rPr>
                <w:rFonts w:asciiTheme="minorHAnsi" w:hAnsiTheme="minorHAnsi" w:cstheme="minorHAnsi"/>
                <w:szCs w:val="22"/>
              </w:rPr>
            </w:pPr>
            <w:r w:rsidRPr="00445D5D">
              <w:rPr>
                <w:rFonts w:asciiTheme="minorHAnsi" w:hAnsiTheme="minorHAnsi" w:cstheme="minorHAnsi"/>
                <w:szCs w:val="22"/>
                <w:rtl/>
              </w:rPr>
              <w:t>التخصص</w:t>
            </w:r>
          </w:p>
        </w:tc>
      </w:tr>
      <w:tr w:rsidR="00445D5D" w:rsidRPr="00445D5D" w14:paraId="4AAB23A9" w14:textId="77777777" w:rsidTr="00CC7842">
        <w:trPr>
          <w:trHeight w:val="278"/>
        </w:trPr>
        <w:tc>
          <w:tcPr>
            <w:tcW w:w="1082" w:type="pct"/>
            <w:gridSpan w:val="2"/>
            <w:shd w:val="clear" w:color="auto" w:fill="FFFFFF" w:themeFill="background1"/>
            <w:vAlign w:val="center"/>
          </w:tcPr>
          <w:p w14:paraId="0315BB9E"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2</w:t>
            </w:r>
          </w:p>
        </w:tc>
        <w:tc>
          <w:tcPr>
            <w:tcW w:w="618" w:type="pct"/>
            <w:gridSpan w:val="4"/>
            <w:shd w:val="clear" w:color="auto" w:fill="FFFFFF" w:themeFill="background1"/>
            <w:vAlign w:val="center"/>
          </w:tcPr>
          <w:p w14:paraId="73CB4A1A"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4</w:t>
            </w:r>
          </w:p>
        </w:tc>
        <w:tc>
          <w:tcPr>
            <w:tcW w:w="1050" w:type="pct"/>
            <w:gridSpan w:val="3"/>
            <w:shd w:val="clear" w:color="auto" w:fill="FFFFFF" w:themeFill="background1"/>
            <w:vAlign w:val="center"/>
          </w:tcPr>
          <w:p w14:paraId="58E6C002"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4</w:t>
            </w:r>
          </w:p>
        </w:tc>
        <w:tc>
          <w:tcPr>
            <w:tcW w:w="2251" w:type="pct"/>
            <w:gridSpan w:val="2"/>
            <w:shd w:val="clear" w:color="auto" w:fill="FFFFFF" w:themeFill="background1"/>
            <w:vAlign w:val="center"/>
          </w:tcPr>
          <w:p w14:paraId="2760E12C"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طب عام</w:t>
            </w:r>
          </w:p>
        </w:tc>
      </w:tr>
      <w:tr w:rsidR="00445D5D" w:rsidRPr="00445D5D" w14:paraId="771E5148" w14:textId="77777777" w:rsidTr="00CC7842">
        <w:trPr>
          <w:trHeight w:val="350"/>
        </w:trPr>
        <w:tc>
          <w:tcPr>
            <w:tcW w:w="1082" w:type="pct"/>
            <w:gridSpan w:val="2"/>
            <w:shd w:val="clear" w:color="auto" w:fill="FFFFFF" w:themeFill="background1"/>
            <w:vAlign w:val="center"/>
          </w:tcPr>
          <w:p w14:paraId="2283D999" w14:textId="77777777" w:rsidR="00445D5D" w:rsidRPr="00445D5D" w:rsidRDefault="00445D5D" w:rsidP="00CC7842">
            <w:pPr>
              <w:bidi/>
              <w:jc w:val="center"/>
              <w:rPr>
                <w:rFonts w:asciiTheme="minorHAnsi" w:hAnsiTheme="minorHAnsi" w:cstheme="minorHAnsi"/>
                <w:szCs w:val="22"/>
              </w:rPr>
            </w:pPr>
          </w:p>
        </w:tc>
        <w:tc>
          <w:tcPr>
            <w:tcW w:w="618" w:type="pct"/>
            <w:gridSpan w:val="4"/>
            <w:shd w:val="clear" w:color="auto" w:fill="FFFFFF" w:themeFill="background1"/>
            <w:vAlign w:val="center"/>
          </w:tcPr>
          <w:p w14:paraId="373F75D5"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1</w:t>
            </w:r>
          </w:p>
        </w:tc>
        <w:tc>
          <w:tcPr>
            <w:tcW w:w="1050" w:type="pct"/>
            <w:gridSpan w:val="3"/>
            <w:shd w:val="clear" w:color="auto" w:fill="FFFFFF" w:themeFill="background1"/>
            <w:vAlign w:val="center"/>
          </w:tcPr>
          <w:p w14:paraId="18984F83"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1</w:t>
            </w:r>
          </w:p>
        </w:tc>
        <w:tc>
          <w:tcPr>
            <w:tcW w:w="2251" w:type="pct"/>
            <w:gridSpan w:val="2"/>
            <w:shd w:val="clear" w:color="auto" w:fill="FFFFFF" w:themeFill="background1"/>
            <w:vAlign w:val="center"/>
          </w:tcPr>
          <w:p w14:paraId="262F13FB"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أخصائي طب أسرة</w:t>
            </w:r>
          </w:p>
        </w:tc>
      </w:tr>
      <w:tr w:rsidR="00445D5D" w:rsidRPr="00445D5D" w14:paraId="4BB0FA8A" w14:textId="77777777" w:rsidTr="00CC7842">
        <w:trPr>
          <w:trHeight w:val="350"/>
        </w:trPr>
        <w:tc>
          <w:tcPr>
            <w:tcW w:w="1082" w:type="pct"/>
            <w:gridSpan w:val="2"/>
            <w:shd w:val="clear" w:color="auto" w:fill="FFFFFF" w:themeFill="background1"/>
            <w:vAlign w:val="center"/>
          </w:tcPr>
          <w:p w14:paraId="612133D6" w14:textId="77777777" w:rsidR="00445D5D" w:rsidRPr="00445D5D" w:rsidRDefault="00445D5D" w:rsidP="00CC7842">
            <w:pPr>
              <w:bidi/>
              <w:jc w:val="center"/>
              <w:rPr>
                <w:rFonts w:asciiTheme="minorHAnsi" w:hAnsiTheme="minorHAnsi" w:cstheme="minorHAnsi"/>
                <w:szCs w:val="22"/>
              </w:rPr>
            </w:pPr>
          </w:p>
        </w:tc>
        <w:tc>
          <w:tcPr>
            <w:tcW w:w="618" w:type="pct"/>
            <w:gridSpan w:val="4"/>
            <w:shd w:val="clear" w:color="auto" w:fill="FFFFFF" w:themeFill="background1"/>
            <w:vAlign w:val="center"/>
          </w:tcPr>
          <w:p w14:paraId="51CE7C2C"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0</w:t>
            </w:r>
          </w:p>
        </w:tc>
        <w:tc>
          <w:tcPr>
            <w:tcW w:w="1050" w:type="pct"/>
            <w:gridSpan w:val="3"/>
            <w:shd w:val="clear" w:color="auto" w:fill="FFFFFF" w:themeFill="background1"/>
            <w:vAlign w:val="center"/>
          </w:tcPr>
          <w:p w14:paraId="797E7F3E"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0</w:t>
            </w:r>
          </w:p>
        </w:tc>
        <w:tc>
          <w:tcPr>
            <w:tcW w:w="2251" w:type="pct"/>
            <w:gridSpan w:val="2"/>
            <w:shd w:val="clear" w:color="auto" w:fill="FFFFFF" w:themeFill="background1"/>
            <w:vAlign w:val="center"/>
          </w:tcPr>
          <w:p w14:paraId="04E476DF"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أخصائي الباطني</w:t>
            </w:r>
          </w:p>
        </w:tc>
      </w:tr>
      <w:tr w:rsidR="00445D5D" w:rsidRPr="00445D5D" w14:paraId="6934B528" w14:textId="77777777" w:rsidTr="00CC7842">
        <w:trPr>
          <w:trHeight w:val="350"/>
        </w:trPr>
        <w:tc>
          <w:tcPr>
            <w:tcW w:w="1082" w:type="pct"/>
            <w:gridSpan w:val="2"/>
            <w:shd w:val="clear" w:color="auto" w:fill="FFFFFF" w:themeFill="background1"/>
            <w:vAlign w:val="center"/>
          </w:tcPr>
          <w:p w14:paraId="5F885C71" w14:textId="77777777" w:rsidR="00445D5D" w:rsidRPr="00445D5D" w:rsidRDefault="00445D5D" w:rsidP="00CC7842">
            <w:pPr>
              <w:bidi/>
              <w:jc w:val="center"/>
              <w:rPr>
                <w:rFonts w:asciiTheme="minorHAnsi" w:hAnsiTheme="minorHAnsi" w:cstheme="minorHAnsi"/>
                <w:szCs w:val="22"/>
              </w:rPr>
            </w:pPr>
          </w:p>
        </w:tc>
        <w:tc>
          <w:tcPr>
            <w:tcW w:w="618" w:type="pct"/>
            <w:gridSpan w:val="4"/>
            <w:shd w:val="clear" w:color="auto" w:fill="FFFFFF" w:themeFill="background1"/>
            <w:vAlign w:val="center"/>
          </w:tcPr>
          <w:p w14:paraId="0D4F52DD"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0</w:t>
            </w:r>
          </w:p>
        </w:tc>
        <w:tc>
          <w:tcPr>
            <w:tcW w:w="1050" w:type="pct"/>
            <w:gridSpan w:val="3"/>
            <w:shd w:val="clear" w:color="auto" w:fill="FFFFFF" w:themeFill="background1"/>
            <w:vAlign w:val="center"/>
          </w:tcPr>
          <w:p w14:paraId="372AACC5"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0</w:t>
            </w:r>
          </w:p>
        </w:tc>
        <w:tc>
          <w:tcPr>
            <w:tcW w:w="2251" w:type="pct"/>
            <w:gridSpan w:val="2"/>
            <w:shd w:val="clear" w:color="auto" w:fill="FFFFFF" w:themeFill="background1"/>
            <w:vAlign w:val="center"/>
          </w:tcPr>
          <w:p w14:paraId="7B32DC27"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أخصائي الأطفال</w:t>
            </w:r>
          </w:p>
        </w:tc>
      </w:tr>
      <w:tr w:rsidR="00445D5D" w:rsidRPr="00445D5D" w14:paraId="24EF7AD0" w14:textId="77777777" w:rsidTr="00CC7842">
        <w:trPr>
          <w:trHeight w:val="350"/>
        </w:trPr>
        <w:tc>
          <w:tcPr>
            <w:tcW w:w="1082" w:type="pct"/>
            <w:gridSpan w:val="2"/>
            <w:shd w:val="clear" w:color="auto" w:fill="FFFFFF" w:themeFill="background1"/>
            <w:vAlign w:val="center"/>
          </w:tcPr>
          <w:p w14:paraId="2616BC70" w14:textId="77777777" w:rsidR="00445D5D" w:rsidRPr="00445D5D" w:rsidRDefault="00445D5D" w:rsidP="00CC7842">
            <w:pPr>
              <w:bidi/>
              <w:jc w:val="center"/>
              <w:rPr>
                <w:rFonts w:asciiTheme="minorHAnsi" w:hAnsiTheme="minorHAnsi" w:cstheme="minorHAnsi"/>
                <w:szCs w:val="22"/>
              </w:rPr>
            </w:pPr>
          </w:p>
        </w:tc>
        <w:tc>
          <w:tcPr>
            <w:tcW w:w="618" w:type="pct"/>
            <w:gridSpan w:val="4"/>
            <w:shd w:val="clear" w:color="auto" w:fill="FFFFFF" w:themeFill="background1"/>
            <w:vAlign w:val="center"/>
          </w:tcPr>
          <w:p w14:paraId="5147E6A9" w14:textId="77777777" w:rsidR="00445D5D" w:rsidRPr="00445D5D" w:rsidRDefault="00445D5D" w:rsidP="00CC7842">
            <w:pPr>
              <w:pStyle w:val="Normal1"/>
              <w:bidi/>
              <w:jc w:val="center"/>
              <w:rPr>
                <w:rFonts w:asciiTheme="minorHAnsi" w:hAnsiTheme="minorHAnsi" w:cstheme="minorHAnsi"/>
                <w:rtl/>
              </w:rPr>
            </w:pPr>
            <w:r w:rsidRPr="00445D5D">
              <w:rPr>
                <w:rFonts w:asciiTheme="minorHAnsi" w:hAnsiTheme="minorHAnsi" w:cstheme="minorHAnsi"/>
                <w:rtl/>
              </w:rPr>
              <w:t>1</w:t>
            </w:r>
          </w:p>
          <w:p w14:paraId="4E68B04B"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2</w:t>
            </w:r>
          </w:p>
        </w:tc>
        <w:tc>
          <w:tcPr>
            <w:tcW w:w="1050" w:type="pct"/>
            <w:gridSpan w:val="3"/>
            <w:shd w:val="clear" w:color="auto" w:fill="FFFFFF" w:themeFill="background1"/>
            <w:vAlign w:val="center"/>
          </w:tcPr>
          <w:p w14:paraId="2140115A" w14:textId="77777777" w:rsidR="00445D5D" w:rsidRPr="00445D5D" w:rsidRDefault="00445D5D" w:rsidP="00CC7842">
            <w:pPr>
              <w:pStyle w:val="Normal1"/>
              <w:bidi/>
              <w:jc w:val="center"/>
              <w:rPr>
                <w:rFonts w:asciiTheme="minorHAnsi" w:hAnsiTheme="minorHAnsi" w:cstheme="minorHAnsi"/>
                <w:rtl/>
              </w:rPr>
            </w:pPr>
            <w:r w:rsidRPr="00445D5D">
              <w:rPr>
                <w:rFonts w:asciiTheme="minorHAnsi" w:hAnsiTheme="minorHAnsi" w:cstheme="minorHAnsi"/>
                <w:rtl/>
              </w:rPr>
              <w:t>طب اسرة 1</w:t>
            </w:r>
          </w:p>
          <w:p w14:paraId="31E676F3"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اسنان 2</w:t>
            </w:r>
          </w:p>
        </w:tc>
        <w:tc>
          <w:tcPr>
            <w:tcW w:w="2251" w:type="pct"/>
            <w:gridSpan w:val="2"/>
            <w:shd w:val="clear" w:color="auto" w:fill="FFFFFF" w:themeFill="background1"/>
            <w:vAlign w:val="center"/>
          </w:tcPr>
          <w:p w14:paraId="716E062A"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تخصصات أخرى</w:t>
            </w:r>
          </w:p>
        </w:tc>
      </w:tr>
      <w:tr w:rsidR="00445D5D" w:rsidRPr="00445D5D" w14:paraId="0E479B16" w14:textId="77777777" w:rsidTr="00CC7842">
        <w:trPr>
          <w:trHeight w:val="350"/>
        </w:trPr>
        <w:tc>
          <w:tcPr>
            <w:tcW w:w="1082" w:type="pct"/>
            <w:gridSpan w:val="2"/>
            <w:shd w:val="clear" w:color="auto" w:fill="FFFFFF" w:themeFill="background1"/>
            <w:vAlign w:val="center"/>
          </w:tcPr>
          <w:p w14:paraId="1247334A" w14:textId="77777777" w:rsidR="00445D5D" w:rsidRPr="00445D5D" w:rsidRDefault="00445D5D" w:rsidP="00CC7842">
            <w:pPr>
              <w:bidi/>
              <w:jc w:val="center"/>
              <w:rPr>
                <w:rFonts w:asciiTheme="minorHAnsi" w:hAnsiTheme="minorHAnsi" w:cstheme="minorHAnsi"/>
                <w:szCs w:val="22"/>
              </w:rPr>
            </w:pPr>
          </w:p>
        </w:tc>
        <w:tc>
          <w:tcPr>
            <w:tcW w:w="618" w:type="pct"/>
            <w:gridSpan w:val="4"/>
            <w:shd w:val="clear" w:color="auto" w:fill="FFFFFF" w:themeFill="background1"/>
            <w:vAlign w:val="center"/>
          </w:tcPr>
          <w:p w14:paraId="50875A6D"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2</w:t>
            </w:r>
          </w:p>
        </w:tc>
        <w:tc>
          <w:tcPr>
            <w:tcW w:w="1050" w:type="pct"/>
            <w:gridSpan w:val="3"/>
            <w:shd w:val="clear" w:color="auto" w:fill="FFFFFF" w:themeFill="background1"/>
            <w:vAlign w:val="center"/>
          </w:tcPr>
          <w:p w14:paraId="73A4D871"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2</w:t>
            </w:r>
          </w:p>
        </w:tc>
        <w:tc>
          <w:tcPr>
            <w:tcW w:w="2251" w:type="pct"/>
            <w:gridSpan w:val="2"/>
            <w:shd w:val="clear" w:color="auto" w:fill="FFFFFF" w:themeFill="background1"/>
            <w:vAlign w:val="center"/>
          </w:tcPr>
          <w:p w14:paraId="161066E2"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التمريض القانوني</w:t>
            </w:r>
          </w:p>
        </w:tc>
      </w:tr>
      <w:tr w:rsidR="00445D5D" w:rsidRPr="00445D5D" w14:paraId="2FC21C87" w14:textId="77777777" w:rsidTr="00CC7842">
        <w:trPr>
          <w:trHeight w:val="350"/>
        </w:trPr>
        <w:tc>
          <w:tcPr>
            <w:tcW w:w="1082" w:type="pct"/>
            <w:gridSpan w:val="2"/>
            <w:shd w:val="clear" w:color="auto" w:fill="FFFFFF" w:themeFill="background1"/>
            <w:vAlign w:val="center"/>
          </w:tcPr>
          <w:p w14:paraId="6C154A32"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2</w:t>
            </w:r>
          </w:p>
        </w:tc>
        <w:tc>
          <w:tcPr>
            <w:tcW w:w="618" w:type="pct"/>
            <w:gridSpan w:val="4"/>
            <w:shd w:val="clear" w:color="auto" w:fill="FFFFFF" w:themeFill="background1"/>
            <w:vAlign w:val="center"/>
          </w:tcPr>
          <w:p w14:paraId="07CC4AA4"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1</w:t>
            </w:r>
          </w:p>
        </w:tc>
        <w:tc>
          <w:tcPr>
            <w:tcW w:w="1050" w:type="pct"/>
            <w:gridSpan w:val="3"/>
            <w:shd w:val="clear" w:color="auto" w:fill="FFFFFF" w:themeFill="background1"/>
            <w:vAlign w:val="center"/>
          </w:tcPr>
          <w:p w14:paraId="43582D66"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1</w:t>
            </w:r>
          </w:p>
        </w:tc>
        <w:tc>
          <w:tcPr>
            <w:tcW w:w="2251" w:type="pct"/>
            <w:gridSpan w:val="2"/>
            <w:shd w:val="clear" w:color="auto" w:fill="FFFFFF" w:themeFill="background1"/>
            <w:vAlign w:val="center"/>
          </w:tcPr>
          <w:p w14:paraId="28D28842"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القابلات القانونيات</w:t>
            </w:r>
          </w:p>
        </w:tc>
      </w:tr>
      <w:tr w:rsidR="00445D5D" w:rsidRPr="00445D5D" w14:paraId="5B640B18" w14:textId="77777777" w:rsidTr="00CC7842">
        <w:trPr>
          <w:trHeight w:val="350"/>
        </w:trPr>
        <w:tc>
          <w:tcPr>
            <w:tcW w:w="1082" w:type="pct"/>
            <w:gridSpan w:val="2"/>
            <w:shd w:val="clear" w:color="auto" w:fill="FFFFFF" w:themeFill="background1"/>
            <w:vAlign w:val="center"/>
          </w:tcPr>
          <w:p w14:paraId="44CD24A2"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2</w:t>
            </w:r>
          </w:p>
        </w:tc>
        <w:tc>
          <w:tcPr>
            <w:tcW w:w="618" w:type="pct"/>
            <w:gridSpan w:val="4"/>
            <w:shd w:val="clear" w:color="auto" w:fill="FFFFFF" w:themeFill="background1"/>
            <w:vAlign w:val="center"/>
          </w:tcPr>
          <w:p w14:paraId="0D034088"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5</w:t>
            </w:r>
          </w:p>
        </w:tc>
        <w:tc>
          <w:tcPr>
            <w:tcW w:w="1050" w:type="pct"/>
            <w:gridSpan w:val="3"/>
            <w:shd w:val="clear" w:color="auto" w:fill="FFFFFF" w:themeFill="background1"/>
            <w:vAlign w:val="center"/>
          </w:tcPr>
          <w:p w14:paraId="50CF678A"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5</w:t>
            </w:r>
          </w:p>
        </w:tc>
        <w:tc>
          <w:tcPr>
            <w:tcW w:w="2251" w:type="pct"/>
            <w:gridSpan w:val="2"/>
            <w:shd w:val="clear" w:color="auto" w:fill="FFFFFF" w:themeFill="background1"/>
            <w:vAlign w:val="center"/>
          </w:tcPr>
          <w:p w14:paraId="3FC3F392"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التمريض المشارك/التمريض المساعد/عاملات التمريض</w:t>
            </w:r>
          </w:p>
        </w:tc>
      </w:tr>
      <w:tr w:rsidR="00445D5D" w:rsidRPr="00445D5D" w14:paraId="1B6313F3" w14:textId="77777777" w:rsidTr="00CC7842">
        <w:trPr>
          <w:trHeight w:val="350"/>
        </w:trPr>
        <w:tc>
          <w:tcPr>
            <w:tcW w:w="1082" w:type="pct"/>
            <w:gridSpan w:val="2"/>
            <w:shd w:val="clear" w:color="auto" w:fill="FFFFFF" w:themeFill="background1"/>
            <w:vAlign w:val="center"/>
          </w:tcPr>
          <w:p w14:paraId="280A7681" w14:textId="77777777" w:rsidR="00445D5D" w:rsidRPr="00445D5D" w:rsidRDefault="00445D5D" w:rsidP="00CC7842">
            <w:pPr>
              <w:bidi/>
              <w:jc w:val="center"/>
              <w:rPr>
                <w:rFonts w:asciiTheme="minorHAnsi" w:hAnsiTheme="minorHAnsi" w:cstheme="minorHAnsi"/>
                <w:szCs w:val="22"/>
              </w:rPr>
            </w:pPr>
          </w:p>
        </w:tc>
        <w:tc>
          <w:tcPr>
            <w:tcW w:w="618" w:type="pct"/>
            <w:gridSpan w:val="4"/>
            <w:shd w:val="clear" w:color="auto" w:fill="FFFFFF" w:themeFill="background1"/>
            <w:vAlign w:val="center"/>
          </w:tcPr>
          <w:p w14:paraId="34710416"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2</w:t>
            </w:r>
          </w:p>
        </w:tc>
        <w:tc>
          <w:tcPr>
            <w:tcW w:w="1050" w:type="pct"/>
            <w:gridSpan w:val="3"/>
            <w:shd w:val="clear" w:color="auto" w:fill="FFFFFF" w:themeFill="background1"/>
            <w:vAlign w:val="center"/>
          </w:tcPr>
          <w:p w14:paraId="6EB695EF"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2</w:t>
            </w:r>
          </w:p>
        </w:tc>
        <w:tc>
          <w:tcPr>
            <w:tcW w:w="2251" w:type="pct"/>
            <w:gridSpan w:val="2"/>
            <w:shd w:val="clear" w:color="auto" w:fill="FFFFFF" w:themeFill="background1"/>
            <w:vAlign w:val="center"/>
          </w:tcPr>
          <w:p w14:paraId="6DA2D8C6"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فني مختبر</w:t>
            </w:r>
          </w:p>
        </w:tc>
      </w:tr>
      <w:tr w:rsidR="00445D5D" w:rsidRPr="00445D5D" w14:paraId="2821C410" w14:textId="77777777" w:rsidTr="00CC7842">
        <w:trPr>
          <w:trHeight w:val="273"/>
        </w:trPr>
        <w:tc>
          <w:tcPr>
            <w:tcW w:w="1082" w:type="pct"/>
            <w:gridSpan w:val="2"/>
            <w:shd w:val="clear" w:color="auto" w:fill="FFFFFF" w:themeFill="background1"/>
            <w:vAlign w:val="center"/>
          </w:tcPr>
          <w:p w14:paraId="43011A08" w14:textId="77777777" w:rsidR="00445D5D" w:rsidRPr="00445D5D" w:rsidRDefault="00445D5D" w:rsidP="00CC7842">
            <w:pPr>
              <w:bidi/>
              <w:jc w:val="center"/>
              <w:rPr>
                <w:rFonts w:asciiTheme="minorHAnsi" w:hAnsiTheme="minorHAnsi" w:cstheme="minorHAnsi"/>
                <w:szCs w:val="22"/>
              </w:rPr>
            </w:pPr>
          </w:p>
        </w:tc>
        <w:tc>
          <w:tcPr>
            <w:tcW w:w="618" w:type="pct"/>
            <w:gridSpan w:val="4"/>
            <w:shd w:val="clear" w:color="auto" w:fill="FFFFFF" w:themeFill="background1"/>
            <w:vAlign w:val="center"/>
          </w:tcPr>
          <w:p w14:paraId="1C508D0F"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0</w:t>
            </w:r>
          </w:p>
        </w:tc>
        <w:tc>
          <w:tcPr>
            <w:tcW w:w="1050" w:type="pct"/>
            <w:gridSpan w:val="3"/>
            <w:shd w:val="clear" w:color="auto" w:fill="FFFFFF" w:themeFill="background1"/>
            <w:vAlign w:val="center"/>
          </w:tcPr>
          <w:p w14:paraId="59403E5B"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0</w:t>
            </w:r>
          </w:p>
        </w:tc>
        <w:tc>
          <w:tcPr>
            <w:tcW w:w="2251" w:type="pct"/>
            <w:gridSpan w:val="2"/>
            <w:shd w:val="clear" w:color="auto" w:fill="FFFFFF" w:themeFill="background1"/>
            <w:vAlign w:val="center"/>
          </w:tcPr>
          <w:p w14:paraId="10A514F5"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فني أشعة</w:t>
            </w:r>
          </w:p>
        </w:tc>
      </w:tr>
      <w:tr w:rsidR="00445D5D" w:rsidRPr="00445D5D" w14:paraId="6943A155" w14:textId="77777777" w:rsidTr="00CC7842">
        <w:trPr>
          <w:trHeight w:val="304"/>
        </w:trPr>
        <w:tc>
          <w:tcPr>
            <w:tcW w:w="1082" w:type="pct"/>
            <w:gridSpan w:val="2"/>
            <w:shd w:val="clear" w:color="auto" w:fill="FFFFFF" w:themeFill="background1"/>
            <w:vAlign w:val="center"/>
          </w:tcPr>
          <w:p w14:paraId="326B511C" w14:textId="77777777" w:rsidR="00445D5D" w:rsidRPr="00445D5D" w:rsidRDefault="00445D5D" w:rsidP="00CC7842">
            <w:pPr>
              <w:bidi/>
              <w:jc w:val="center"/>
              <w:rPr>
                <w:rFonts w:asciiTheme="minorHAnsi" w:hAnsiTheme="minorHAnsi" w:cstheme="minorHAnsi"/>
                <w:szCs w:val="22"/>
              </w:rPr>
            </w:pPr>
          </w:p>
        </w:tc>
        <w:tc>
          <w:tcPr>
            <w:tcW w:w="618" w:type="pct"/>
            <w:gridSpan w:val="4"/>
            <w:shd w:val="clear" w:color="auto" w:fill="FFFFFF" w:themeFill="background1"/>
            <w:vAlign w:val="center"/>
          </w:tcPr>
          <w:p w14:paraId="5A137AF5" w14:textId="77777777" w:rsidR="00445D5D" w:rsidRPr="00445D5D" w:rsidRDefault="00445D5D" w:rsidP="00CC7842">
            <w:pPr>
              <w:pStyle w:val="Normal1"/>
              <w:bidi/>
              <w:jc w:val="center"/>
              <w:rPr>
                <w:rFonts w:asciiTheme="minorHAnsi" w:hAnsiTheme="minorHAnsi" w:cstheme="minorHAnsi"/>
                <w:rtl/>
              </w:rPr>
            </w:pPr>
            <w:r w:rsidRPr="00445D5D">
              <w:rPr>
                <w:rFonts w:asciiTheme="minorHAnsi" w:hAnsiTheme="minorHAnsi" w:cstheme="minorHAnsi"/>
                <w:rtl/>
              </w:rPr>
              <w:t>1</w:t>
            </w:r>
          </w:p>
          <w:p w14:paraId="3860F666"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4</w:t>
            </w:r>
          </w:p>
        </w:tc>
        <w:tc>
          <w:tcPr>
            <w:tcW w:w="1050" w:type="pct"/>
            <w:gridSpan w:val="3"/>
            <w:shd w:val="clear" w:color="auto" w:fill="FFFFFF" w:themeFill="background1"/>
            <w:vAlign w:val="center"/>
          </w:tcPr>
          <w:p w14:paraId="7AD98862" w14:textId="77777777" w:rsidR="00445D5D" w:rsidRPr="00445D5D" w:rsidRDefault="00445D5D" w:rsidP="00CC7842">
            <w:pPr>
              <w:pStyle w:val="Normal1"/>
              <w:bidi/>
              <w:jc w:val="center"/>
              <w:rPr>
                <w:rFonts w:asciiTheme="minorHAnsi" w:hAnsiTheme="minorHAnsi" w:cstheme="minorHAnsi"/>
                <w:rtl/>
              </w:rPr>
            </w:pPr>
            <w:r w:rsidRPr="00445D5D">
              <w:rPr>
                <w:rFonts w:asciiTheme="minorHAnsi" w:hAnsiTheme="minorHAnsi" w:cstheme="minorHAnsi"/>
                <w:rtl/>
              </w:rPr>
              <w:t>1</w:t>
            </w:r>
          </w:p>
          <w:p w14:paraId="065215EF"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4</w:t>
            </w:r>
          </w:p>
        </w:tc>
        <w:tc>
          <w:tcPr>
            <w:tcW w:w="2251" w:type="pct"/>
            <w:gridSpan w:val="2"/>
            <w:shd w:val="clear" w:color="auto" w:fill="FFFFFF" w:themeFill="background1"/>
            <w:vAlign w:val="center"/>
          </w:tcPr>
          <w:p w14:paraId="16202EE5" w14:textId="77777777" w:rsidR="00445D5D" w:rsidRPr="00445D5D" w:rsidRDefault="00445D5D" w:rsidP="00CC7842">
            <w:pPr>
              <w:pStyle w:val="Normal1"/>
              <w:bidi/>
              <w:ind w:left="71"/>
              <w:rPr>
                <w:rFonts w:asciiTheme="minorHAnsi" w:hAnsiTheme="minorHAnsi" w:cstheme="minorHAnsi"/>
                <w:rtl/>
              </w:rPr>
            </w:pPr>
            <w:r w:rsidRPr="00445D5D">
              <w:rPr>
                <w:rFonts w:asciiTheme="minorHAnsi" w:hAnsiTheme="minorHAnsi" w:cstheme="minorHAnsi"/>
                <w:rtl/>
              </w:rPr>
              <w:t>صيدلاني</w:t>
            </w:r>
          </w:p>
          <w:p w14:paraId="6BB3BC17"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مساعد صيدلاني</w:t>
            </w:r>
          </w:p>
        </w:tc>
      </w:tr>
      <w:tr w:rsidR="00445D5D" w:rsidRPr="00445D5D" w14:paraId="20102D32" w14:textId="77777777" w:rsidTr="00CC7842">
        <w:trPr>
          <w:trHeight w:val="304"/>
        </w:trPr>
        <w:tc>
          <w:tcPr>
            <w:tcW w:w="1082" w:type="pct"/>
            <w:gridSpan w:val="2"/>
            <w:shd w:val="clear" w:color="auto" w:fill="FFFFFF" w:themeFill="background1"/>
            <w:vAlign w:val="center"/>
          </w:tcPr>
          <w:p w14:paraId="62913822"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1</w:t>
            </w:r>
          </w:p>
        </w:tc>
        <w:tc>
          <w:tcPr>
            <w:tcW w:w="618" w:type="pct"/>
            <w:gridSpan w:val="4"/>
            <w:shd w:val="clear" w:color="auto" w:fill="FFFFFF" w:themeFill="background1"/>
            <w:vAlign w:val="center"/>
          </w:tcPr>
          <w:p w14:paraId="78234CA9"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0</w:t>
            </w:r>
          </w:p>
        </w:tc>
        <w:tc>
          <w:tcPr>
            <w:tcW w:w="1050" w:type="pct"/>
            <w:gridSpan w:val="3"/>
            <w:shd w:val="clear" w:color="auto" w:fill="FFFFFF" w:themeFill="background1"/>
            <w:vAlign w:val="center"/>
          </w:tcPr>
          <w:p w14:paraId="7D40E734"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0</w:t>
            </w:r>
          </w:p>
        </w:tc>
        <w:tc>
          <w:tcPr>
            <w:tcW w:w="2251" w:type="pct"/>
            <w:gridSpan w:val="2"/>
            <w:shd w:val="clear" w:color="auto" w:fill="FFFFFF" w:themeFill="background1"/>
            <w:vAlign w:val="center"/>
          </w:tcPr>
          <w:p w14:paraId="3DF2A0D0"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أخصائي تغذية</w:t>
            </w:r>
          </w:p>
        </w:tc>
      </w:tr>
      <w:tr w:rsidR="00445D5D" w:rsidRPr="00445D5D" w14:paraId="645367A1" w14:textId="77777777" w:rsidTr="00CC7842">
        <w:trPr>
          <w:trHeight w:val="278"/>
        </w:trPr>
        <w:tc>
          <w:tcPr>
            <w:tcW w:w="1082" w:type="pct"/>
            <w:gridSpan w:val="2"/>
            <w:shd w:val="clear" w:color="auto" w:fill="FFFFFF" w:themeFill="background1"/>
            <w:vAlign w:val="center"/>
          </w:tcPr>
          <w:p w14:paraId="27A2A4A4"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2</w:t>
            </w:r>
          </w:p>
        </w:tc>
        <w:tc>
          <w:tcPr>
            <w:tcW w:w="618" w:type="pct"/>
            <w:gridSpan w:val="4"/>
            <w:shd w:val="clear" w:color="auto" w:fill="FFFFFF" w:themeFill="background1"/>
            <w:vAlign w:val="center"/>
          </w:tcPr>
          <w:p w14:paraId="2592FA60"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2</w:t>
            </w:r>
          </w:p>
        </w:tc>
        <w:tc>
          <w:tcPr>
            <w:tcW w:w="1050" w:type="pct"/>
            <w:gridSpan w:val="3"/>
            <w:shd w:val="clear" w:color="auto" w:fill="FFFFFF" w:themeFill="background1"/>
            <w:vAlign w:val="center"/>
          </w:tcPr>
          <w:p w14:paraId="129C03B4"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2</w:t>
            </w:r>
          </w:p>
        </w:tc>
        <w:tc>
          <w:tcPr>
            <w:tcW w:w="2251" w:type="pct"/>
            <w:gridSpan w:val="2"/>
            <w:shd w:val="clear" w:color="auto" w:fill="FFFFFF" w:themeFill="background1"/>
            <w:vAlign w:val="center"/>
          </w:tcPr>
          <w:p w14:paraId="0646C72B"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سجل طبي و/أو محطة مراجعي خدمات الأمومة والطفولة</w:t>
            </w:r>
          </w:p>
        </w:tc>
      </w:tr>
      <w:tr w:rsidR="00445D5D" w:rsidRPr="00445D5D" w14:paraId="19C78FB9" w14:textId="77777777" w:rsidTr="00CC7842">
        <w:trPr>
          <w:trHeight w:val="65"/>
        </w:trPr>
        <w:tc>
          <w:tcPr>
            <w:tcW w:w="1082" w:type="pct"/>
            <w:gridSpan w:val="2"/>
            <w:shd w:val="clear" w:color="auto" w:fill="FFFFFF" w:themeFill="background1"/>
            <w:vAlign w:val="center"/>
          </w:tcPr>
          <w:p w14:paraId="6EBB6F5D"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1</w:t>
            </w:r>
          </w:p>
        </w:tc>
        <w:tc>
          <w:tcPr>
            <w:tcW w:w="618" w:type="pct"/>
            <w:gridSpan w:val="4"/>
            <w:shd w:val="clear" w:color="auto" w:fill="FFFFFF" w:themeFill="background1"/>
            <w:vAlign w:val="center"/>
          </w:tcPr>
          <w:p w14:paraId="27AC47DC"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0</w:t>
            </w:r>
          </w:p>
        </w:tc>
        <w:tc>
          <w:tcPr>
            <w:tcW w:w="1050" w:type="pct"/>
            <w:gridSpan w:val="3"/>
            <w:shd w:val="clear" w:color="auto" w:fill="FFFFFF" w:themeFill="background1"/>
            <w:vAlign w:val="center"/>
          </w:tcPr>
          <w:p w14:paraId="174D8D2E" w14:textId="77777777" w:rsidR="00445D5D" w:rsidRPr="00445D5D" w:rsidRDefault="00445D5D" w:rsidP="00CC7842">
            <w:pPr>
              <w:bidi/>
              <w:jc w:val="center"/>
              <w:rPr>
                <w:rFonts w:asciiTheme="minorHAnsi" w:hAnsiTheme="minorHAnsi" w:cstheme="minorHAnsi"/>
                <w:szCs w:val="22"/>
              </w:rPr>
            </w:pPr>
            <w:r w:rsidRPr="00445D5D">
              <w:rPr>
                <w:rFonts w:asciiTheme="minorHAnsi" w:hAnsiTheme="minorHAnsi" w:cstheme="minorHAnsi"/>
                <w:szCs w:val="22"/>
                <w:rtl/>
              </w:rPr>
              <w:t>0</w:t>
            </w:r>
          </w:p>
        </w:tc>
        <w:tc>
          <w:tcPr>
            <w:tcW w:w="2251" w:type="pct"/>
            <w:gridSpan w:val="2"/>
            <w:shd w:val="clear" w:color="auto" w:fill="FFFFFF" w:themeFill="background1"/>
            <w:vAlign w:val="center"/>
          </w:tcPr>
          <w:p w14:paraId="152DD16A"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باحثة اجتماعية/مرشدة نفسية</w:t>
            </w:r>
          </w:p>
        </w:tc>
      </w:tr>
      <w:tr w:rsidR="00445D5D" w:rsidRPr="00445D5D" w14:paraId="3FF4C225" w14:textId="77777777" w:rsidTr="00CC7842">
        <w:trPr>
          <w:trHeight w:val="281"/>
          <w:tblHeader/>
        </w:trPr>
        <w:tc>
          <w:tcPr>
            <w:tcW w:w="5000" w:type="pct"/>
            <w:gridSpan w:val="11"/>
            <w:shd w:val="clear" w:color="auto" w:fill="FFFFFF" w:themeFill="background1"/>
            <w:vAlign w:val="center"/>
          </w:tcPr>
          <w:p w14:paraId="17E1793C" w14:textId="77777777" w:rsidR="00445D5D" w:rsidRPr="00445D5D" w:rsidRDefault="00445D5D" w:rsidP="00CC7842">
            <w:pPr>
              <w:pStyle w:val="Heading2"/>
              <w:numPr>
                <w:ilvl w:val="0"/>
                <w:numId w:val="0"/>
              </w:numPr>
              <w:jc w:val="center"/>
              <w:rPr>
                <w:rFonts w:asciiTheme="minorHAnsi" w:hAnsiTheme="minorHAnsi" w:cstheme="minorHAnsi"/>
                <w:sz w:val="22"/>
                <w:szCs w:val="22"/>
              </w:rPr>
            </w:pPr>
            <w:bookmarkStart w:id="13" w:name="_Toc92038681"/>
            <w:r w:rsidRPr="00445D5D">
              <w:rPr>
                <w:rFonts w:asciiTheme="minorHAnsi" w:hAnsiTheme="minorHAnsi" w:cstheme="minorHAnsi"/>
                <w:sz w:val="22"/>
                <w:szCs w:val="22"/>
                <w:rtl/>
              </w:rPr>
              <w:t>عدد الكوادر الصحية المدرّبة على إدارة حالات كوفيد-19</w:t>
            </w:r>
            <w:bookmarkEnd w:id="13"/>
          </w:p>
        </w:tc>
      </w:tr>
      <w:tr w:rsidR="00445D5D" w:rsidRPr="00445D5D" w14:paraId="3B228502" w14:textId="77777777" w:rsidTr="00CC7842">
        <w:trPr>
          <w:trHeight w:val="681"/>
          <w:tblHeader/>
        </w:trPr>
        <w:tc>
          <w:tcPr>
            <w:tcW w:w="844" w:type="pct"/>
            <w:shd w:val="clear" w:color="auto" w:fill="D9D9D9" w:themeFill="background1" w:themeFillShade="D9"/>
            <w:vAlign w:val="center"/>
          </w:tcPr>
          <w:p w14:paraId="2BC8ECFE"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ملاحظات</w:t>
            </w:r>
          </w:p>
        </w:tc>
        <w:tc>
          <w:tcPr>
            <w:tcW w:w="844" w:type="pct"/>
            <w:gridSpan w:val="4"/>
            <w:shd w:val="clear" w:color="auto" w:fill="D9D9D9" w:themeFill="background1" w:themeFillShade="D9"/>
            <w:vAlign w:val="center"/>
          </w:tcPr>
          <w:p w14:paraId="5638A729" w14:textId="77777777" w:rsidR="00445D5D" w:rsidRPr="00445D5D" w:rsidRDefault="00445D5D" w:rsidP="00CC7842">
            <w:pPr>
              <w:bidi/>
              <w:ind w:right="5"/>
              <w:jc w:val="center"/>
              <w:rPr>
                <w:rFonts w:asciiTheme="minorHAnsi" w:hAnsiTheme="minorHAnsi" w:cstheme="minorHAnsi"/>
                <w:szCs w:val="22"/>
              </w:rPr>
            </w:pPr>
            <w:r w:rsidRPr="00445D5D">
              <w:rPr>
                <w:rFonts w:asciiTheme="minorHAnsi" w:hAnsiTheme="minorHAnsi" w:cstheme="minorHAnsi"/>
                <w:szCs w:val="22"/>
                <w:rtl/>
              </w:rPr>
              <w:t>عدد الكوادر المدربة</w:t>
            </w:r>
          </w:p>
        </w:tc>
        <w:tc>
          <w:tcPr>
            <w:tcW w:w="1062" w:type="pct"/>
            <w:gridSpan w:val="4"/>
            <w:shd w:val="clear" w:color="auto" w:fill="D9D9D9" w:themeFill="background1" w:themeFillShade="D9"/>
            <w:vAlign w:val="center"/>
          </w:tcPr>
          <w:p w14:paraId="5671B665" w14:textId="77777777" w:rsidR="00445D5D" w:rsidRPr="00445D5D" w:rsidRDefault="00445D5D" w:rsidP="00CC7842">
            <w:pPr>
              <w:bidi/>
              <w:ind w:left="71"/>
              <w:jc w:val="center"/>
              <w:rPr>
                <w:rFonts w:asciiTheme="minorHAnsi" w:hAnsiTheme="minorHAnsi" w:cstheme="minorHAnsi"/>
                <w:szCs w:val="22"/>
              </w:rPr>
            </w:pPr>
            <w:r w:rsidRPr="00445D5D">
              <w:rPr>
                <w:rFonts w:asciiTheme="minorHAnsi" w:hAnsiTheme="minorHAnsi" w:cstheme="minorHAnsi"/>
                <w:szCs w:val="22"/>
                <w:rtl/>
              </w:rPr>
              <w:t>التخصص</w:t>
            </w:r>
          </w:p>
        </w:tc>
        <w:tc>
          <w:tcPr>
            <w:tcW w:w="2251" w:type="pct"/>
            <w:gridSpan w:val="2"/>
            <w:shd w:val="clear" w:color="auto" w:fill="D9D9D9" w:themeFill="background1" w:themeFillShade="D9"/>
            <w:vAlign w:val="center"/>
          </w:tcPr>
          <w:p w14:paraId="636F2D1C" w14:textId="77777777" w:rsidR="00445D5D" w:rsidRPr="00445D5D" w:rsidRDefault="00445D5D" w:rsidP="00CC7842">
            <w:pPr>
              <w:bidi/>
              <w:ind w:left="71"/>
              <w:jc w:val="center"/>
              <w:rPr>
                <w:rFonts w:asciiTheme="minorHAnsi" w:hAnsiTheme="minorHAnsi" w:cstheme="minorHAnsi"/>
                <w:szCs w:val="22"/>
              </w:rPr>
            </w:pPr>
            <w:r w:rsidRPr="00445D5D">
              <w:rPr>
                <w:rFonts w:asciiTheme="minorHAnsi" w:hAnsiTheme="minorHAnsi" w:cstheme="minorHAnsi"/>
                <w:szCs w:val="22"/>
                <w:rtl/>
              </w:rPr>
              <w:t>مواضيع التدريب</w:t>
            </w:r>
          </w:p>
        </w:tc>
      </w:tr>
      <w:tr w:rsidR="00445D5D" w:rsidRPr="00445D5D" w14:paraId="0BFD45D6" w14:textId="77777777" w:rsidTr="00CC7842">
        <w:trPr>
          <w:trHeight w:val="304"/>
        </w:trPr>
        <w:tc>
          <w:tcPr>
            <w:tcW w:w="844" w:type="pct"/>
            <w:vMerge w:val="restart"/>
            <w:shd w:val="clear" w:color="auto" w:fill="FFFFFF" w:themeFill="background1"/>
            <w:vAlign w:val="center"/>
          </w:tcPr>
          <w:p w14:paraId="36555E8A" w14:textId="77777777" w:rsidR="00445D5D" w:rsidRPr="00445D5D" w:rsidRDefault="00445D5D" w:rsidP="00CC7842">
            <w:pPr>
              <w:bidi/>
              <w:ind w:left="71"/>
              <w:rPr>
                <w:rFonts w:asciiTheme="minorHAnsi" w:hAnsiTheme="minorHAnsi" w:cstheme="minorHAnsi"/>
                <w:szCs w:val="22"/>
              </w:rPr>
            </w:pPr>
          </w:p>
        </w:tc>
        <w:tc>
          <w:tcPr>
            <w:tcW w:w="844" w:type="pct"/>
            <w:gridSpan w:val="4"/>
            <w:vAlign w:val="center"/>
          </w:tcPr>
          <w:p w14:paraId="0418B28C" w14:textId="77777777" w:rsidR="00445D5D" w:rsidRPr="00445D5D" w:rsidRDefault="00445D5D" w:rsidP="00CC7842">
            <w:pPr>
              <w:bidi/>
              <w:ind w:right="5"/>
              <w:jc w:val="center"/>
              <w:rPr>
                <w:rFonts w:asciiTheme="minorHAnsi" w:hAnsiTheme="minorHAnsi" w:cstheme="minorHAnsi"/>
                <w:szCs w:val="22"/>
              </w:rPr>
            </w:pPr>
          </w:p>
        </w:tc>
        <w:tc>
          <w:tcPr>
            <w:tcW w:w="1062" w:type="pct"/>
            <w:gridSpan w:val="4"/>
            <w:shd w:val="clear" w:color="auto" w:fill="FFFFFF" w:themeFill="background1"/>
            <w:vAlign w:val="center"/>
          </w:tcPr>
          <w:p w14:paraId="4286533D"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طبيب</w:t>
            </w:r>
          </w:p>
        </w:tc>
        <w:tc>
          <w:tcPr>
            <w:tcW w:w="2251" w:type="pct"/>
            <w:gridSpan w:val="2"/>
            <w:vMerge w:val="restart"/>
            <w:shd w:val="clear" w:color="auto" w:fill="FFFFFF" w:themeFill="background1"/>
            <w:vAlign w:val="center"/>
          </w:tcPr>
          <w:p w14:paraId="363435B6"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إدارة الحالات المشتبه بإصابتها ب كوفيد-19 على مستوى المراكز الصحية</w:t>
            </w:r>
          </w:p>
        </w:tc>
      </w:tr>
      <w:tr w:rsidR="00445D5D" w:rsidRPr="00445D5D" w14:paraId="450E1327" w14:textId="77777777" w:rsidTr="00CC7842">
        <w:trPr>
          <w:trHeight w:val="304"/>
        </w:trPr>
        <w:tc>
          <w:tcPr>
            <w:tcW w:w="844" w:type="pct"/>
            <w:vMerge/>
            <w:vAlign w:val="center"/>
          </w:tcPr>
          <w:p w14:paraId="0E6CD77F" w14:textId="77777777" w:rsidR="00445D5D" w:rsidRPr="00445D5D" w:rsidRDefault="00445D5D" w:rsidP="00CC7842">
            <w:pPr>
              <w:bidi/>
              <w:ind w:left="71"/>
              <w:rPr>
                <w:rFonts w:asciiTheme="minorHAnsi" w:hAnsiTheme="minorHAnsi" w:cstheme="minorHAnsi"/>
                <w:szCs w:val="22"/>
              </w:rPr>
            </w:pPr>
          </w:p>
        </w:tc>
        <w:tc>
          <w:tcPr>
            <w:tcW w:w="844" w:type="pct"/>
            <w:gridSpan w:val="4"/>
            <w:vAlign w:val="center"/>
          </w:tcPr>
          <w:p w14:paraId="0093D1D2" w14:textId="77777777" w:rsidR="00445D5D" w:rsidRPr="00445D5D" w:rsidRDefault="00445D5D" w:rsidP="00CC7842">
            <w:pPr>
              <w:bidi/>
              <w:ind w:right="5"/>
              <w:jc w:val="center"/>
              <w:rPr>
                <w:rFonts w:asciiTheme="minorHAnsi" w:hAnsiTheme="minorHAnsi" w:cstheme="minorHAnsi"/>
                <w:szCs w:val="22"/>
              </w:rPr>
            </w:pPr>
          </w:p>
        </w:tc>
        <w:tc>
          <w:tcPr>
            <w:tcW w:w="1062" w:type="pct"/>
            <w:gridSpan w:val="4"/>
            <w:shd w:val="clear" w:color="auto" w:fill="FFFFFF" w:themeFill="background1"/>
            <w:vAlign w:val="center"/>
          </w:tcPr>
          <w:p w14:paraId="41E51EFC"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تمريض</w:t>
            </w:r>
          </w:p>
        </w:tc>
        <w:tc>
          <w:tcPr>
            <w:tcW w:w="2251" w:type="pct"/>
            <w:gridSpan w:val="2"/>
            <w:vMerge/>
            <w:shd w:val="clear" w:color="auto" w:fill="FFFFFF" w:themeFill="background1"/>
          </w:tcPr>
          <w:p w14:paraId="0DE27E25" w14:textId="77777777" w:rsidR="00445D5D" w:rsidRPr="00445D5D" w:rsidRDefault="00445D5D" w:rsidP="00CC7842">
            <w:pPr>
              <w:bidi/>
              <w:ind w:left="71"/>
              <w:rPr>
                <w:rFonts w:asciiTheme="minorHAnsi" w:hAnsiTheme="minorHAnsi" w:cstheme="minorHAnsi"/>
                <w:szCs w:val="22"/>
              </w:rPr>
            </w:pPr>
          </w:p>
        </w:tc>
      </w:tr>
      <w:tr w:rsidR="00445D5D" w:rsidRPr="00445D5D" w14:paraId="5592D5CA" w14:textId="77777777" w:rsidTr="00CC7842">
        <w:trPr>
          <w:trHeight w:val="304"/>
        </w:trPr>
        <w:tc>
          <w:tcPr>
            <w:tcW w:w="844" w:type="pct"/>
            <w:vMerge/>
            <w:vAlign w:val="center"/>
          </w:tcPr>
          <w:p w14:paraId="4801A479" w14:textId="77777777" w:rsidR="00445D5D" w:rsidRPr="00445D5D" w:rsidRDefault="00445D5D" w:rsidP="00CC7842">
            <w:pPr>
              <w:bidi/>
              <w:ind w:left="71"/>
              <w:rPr>
                <w:rFonts w:asciiTheme="minorHAnsi" w:hAnsiTheme="minorHAnsi" w:cstheme="minorHAnsi"/>
                <w:szCs w:val="22"/>
              </w:rPr>
            </w:pPr>
          </w:p>
        </w:tc>
        <w:tc>
          <w:tcPr>
            <w:tcW w:w="844" w:type="pct"/>
            <w:gridSpan w:val="4"/>
            <w:vAlign w:val="center"/>
          </w:tcPr>
          <w:p w14:paraId="020F7F9E" w14:textId="77777777" w:rsidR="00445D5D" w:rsidRPr="00445D5D" w:rsidRDefault="00445D5D" w:rsidP="00CC7842">
            <w:pPr>
              <w:bidi/>
              <w:ind w:right="5"/>
              <w:jc w:val="center"/>
              <w:rPr>
                <w:rFonts w:asciiTheme="minorHAnsi" w:hAnsiTheme="minorHAnsi" w:cstheme="minorHAnsi"/>
                <w:szCs w:val="22"/>
              </w:rPr>
            </w:pPr>
          </w:p>
        </w:tc>
        <w:tc>
          <w:tcPr>
            <w:tcW w:w="1062" w:type="pct"/>
            <w:gridSpan w:val="4"/>
            <w:shd w:val="clear" w:color="auto" w:fill="FFFFFF" w:themeFill="background1"/>
            <w:vAlign w:val="center"/>
          </w:tcPr>
          <w:p w14:paraId="279F72B8"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قابلة</w:t>
            </w:r>
          </w:p>
        </w:tc>
        <w:tc>
          <w:tcPr>
            <w:tcW w:w="2251" w:type="pct"/>
            <w:gridSpan w:val="2"/>
            <w:vMerge/>
            <w:shd w:val="clear" w:color="auto" w:fill="FFFFFF" w:themeFill="background1"/>
          </w:tcPr>
          <w:p w14:paraId="2B00B7AB" w14:textId="77777777" w:rsidR="00445D5D" w:rsidRPr="00445D5D" w:rsidRDefault="00445D5D" w:rsidP="00CC7842">
            <w:pPr>
              <w:bidi/>
              <w:ind w:left="71"/>
              <w:rPr>
                <w:rFonts w:asciiTheme="minorHAnsi" w:hAnsiTheme="minorHAnsi" w:cstheme="minorHAnsi"/>
                <w:szCs w:val="22"/>
              </w:rPr>
            </w:pPr>
          </w:p>
        </w:tc>
      </w:tr>
      <w:tr w:rsidR="00445D5D" w:rsidRPr="00445D5D" w14:paraId="3F9B158F" w14:textId="77777777" w:rsidTr="00CC7842">
        <w:trPr>
          <w:trHeight w:val="304"/>
        </w:trPr>
        <w:tc>
          <w:tcPr>
            <w:tcW w:w="844" w:type="pct"/>
            <w:vMerge/>
            <w:vAlign w:val="center"/>
          </w:tcPr>
          <w:p w14:paraId="7D2088D6" w14:textId="77777777" w:rsidR="00445D5D" w:rsidRPr="00445D5D" w:rsidRDefault="00445D5D" w:rsidP="00CC7842">
            <w:pPr>
              <w:bidi/>
              <w:ind w:left="71"/>
              <w:rPr>
                <w:rFonts w:asciiTheme="minorHAnsi" w:hAnsiTheme="minorHAnsi" w:cstheme="minorHAnsi"/>
                <w:szCs w:val="22"/>
              </w:rPr>
            </w:pPr>
          </w:p>
        </w:tc>
        <w:tc>
          <w:tcPr>
            <w:tcW w:w="844" w:type="pct"/>
            <w:gridSpan w:val="4"/>
            <w:vAlign w:val="center"/>
          </w:tcPr>
          <w:p w14:paraId="642E6D81" w14:textId="77777777" w:rsidR="00445D5D" w:rsidRPr="00445D5D" w:rsidRDefault="00445D5D" w:rsidP="00CC7842">
            <w:pPr>
              <w:bidi/>
              <w:ind w:right="5"/>
              <w:jc w:val="center"/>
              <w:rPr>
                <w:rFonts w:asciiTheme="minorHAnsi" w:hAnsiTheme="minorHAnsi" w:cstheme="minorHAnsi"/>
                <w:szCs w:val="22"/>
              </w:rPr>
            </w:pPr>
          </w:p>
        </w:tc>
        <w:tc>
          <w:tcPr>
            <w:tcW w:w="1062" w:type="pct"/>
            <w:gridSpan w:val="4"/>
            <w:shd w:val="clear" w:color="auto" w:fill="FFFFFF" w:themeFill="background1"/>
            <w:vAlign w:val="center"/>
          </w:tcPr>
          <w:p w14:paraId="642BE021"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تخصصات أخرى</w:t>
            </w:r>
          </w:p>
        </w:tc>
        <w:tc>
          <w:tcPr>
            <w:tcW w:w="2251" w:type="pct"/>
            <w:gridSpan w:val="2"/>
            <w:vMerge/>
            <w:shd w:val="clear" w:color="auto" w:fill="FFFFFF" w:themeFill="background1"/>
          </w:tcPr>
          <w:p w14:paraId="02422BE8" w14:textId="77777777" w:rsidR="00445D5D" w:rsidRPr="00445D5D" w:rsidRDefault="00445D5D" w:rsidP="00CC7842">
            <w:pPr>
              <w:bidi/>
              <w:ind w:left="71"/>
              <w:rPr>
                <w:rFonts w:asciiTheme="minorHAnsi" w:hAnsiTheme="minorHAnsi" w:cstheme="minorHAnsi"/>
                <w:szCs w:val="22"/>
              </w:rPr>
            </w:pPr>
          </w:p>
        </w:tc>
      </w:tr>
      <w:tr w:rsidR="00445D5D" w:rsidRPr="00445D5D" w14:paraId="4CA27E5A" w14:textId="77777777" w:rsidTr="00CC7842">
        <w:trPr>
          <w:trHeight w:val="304"/>
        </w:trPr>
        <w:tc>
          <w:tcPr>
            <w:tcW w:w="844" w:type="pct"/>
            <w:vMerge w:val="restart"/>
            <w:shd w:val="clear" w:color="auto" w:fill="FFFFFF" w:themeFill="background1"/>
            <w:vAlign w:val="center"/>
          </w:tcPr>
          <w:p w14:paraId="3B96E438" w14:textId="77777777" w:rsidR="00445D5D" w:rsidRPr="00445D5D" w:rsidRDefault="00445D5D" w:rsidP="00CC7842">
            <w:pPr>
              <w:bidi/>
              <w:ind w:left="71"/>
              <w:rPr>
                <w:rFonts w:asciiTheme="minorHAnsi" w:hAnsiTheme="minorHAnsi" w:cstheme="minorHAnsi"/>
                <w:szCs w:val="22"/>
              </w:rPr>
            </w:pPr>
          </w:p>
        </w:tc>
        <w:tc>
          <w:tcPr>
            <w:tcW w:w="844" w:type="pct"/>
            <w:gridSpan w:val="4"/>
            <w:vAlign w:val="center"/>
          </w:tcPr>
          <w:p w14:paraId="26BE1DF3" w14:textId="77777777" w:rsidR="00445D5D" w:rsidRPr="00445D5D" w:rsidRDefault="00445D5D" w:rsidP="00CC7842">
            <w:pPr>
              <w:bidi/>
              <w:ind w:right="5"/>
              <w:jc w:val="center"/>
              <w:rPr>
                <w:rFonts w:asciiTheme="minorHAnsi" w:hAnsiTheme="minorHAnsi" w:cstheme="minorHAnsi"/>
                <w:szCs w:val="22"/>
              </w:rPr>
            </w:pPr>
          </w:p>
        </w:tc>
        <w:tc>
          <w:tcPr>
            <w:tcW w:w="1062" w:type="pct"/>
            <w:gridSpan w:val="4"/>
            <w:shd w:val="clear" w:color="auto" w:fill="FFFFFF" w:themeFill="background1"/>
            <w:vAlign w:val="center"/>
          </w:tcPr>
          <w:p w14:paraId="668FB271"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طبيب</w:t>
            </w:r>
          </w:p>
        </w:tc>
        <w:tc>
          <w:tcPr>
            <w:tcW w:w="2251" w:type="pct"/>
            <w:gridSpan w:val="2"/>
            <w:vMerge w:val="restart"/>
            <w:shd w:val="clear" w:color="auto" w:fill="FFFFFF" w:themeFill="background1"/>
            <w:vAlign w:val="center"/>
          </w:tcPr>
          <w:p w14:paraId="31BD779D"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رعاية الحوامل والرضاعة الطبيعية أثناء جائحة كوفيد-19 على مستوى المراكز الصحية</w:t>
            </w:r>
          </w:p>
        </w:tc>
      </w:tr>
      <w:tr w:rsidR="00445D5D" w:rsidRPr="00445D5D" w14:paraId="1F3BE13F" w14:textId="77777777" w:rsidTr="00CC7842">
        <w:trPr>
          <w:trHeight w:val="304"/>
        </w:trPr>
        <w:tc>
          <w:tcPr>
            <w:tcW w:w="844" w:type="pct"/>
            <w:vMerge/>
            <w:vAlign w:val="center"/>
          </w:tcPr>
          <w:p w14:paraId="10D62501" w14:textId="77777777" w:rsidR="00445D5D" w:rsidRPr="00445D5D" w:rsidRDefault="00445D5D" w:rsidP="00CC7842">
            <w:pPr>
              <w:bidi/>
              <w:ind w:left="71"/>
              <w:rPr>
                <w:rFonts w:asciiTheme="minorHAnsi" w:hAnsiTheme="minorHAnsi" w:cstheme="minorHAnsi"/>
                <w:szCs w:val="22"/>
              </w:rPr>
            </w:pPr>
          </w:p>
        </w:tc>
        <w:tc>
          <w:tcPr>
            <w:tcW w:w="844" w:type="pct"/>
            <w:gridSpan w:val="4"/>
            <w:vAlign w:val="center"/>
          </w:tcPr>
          <w:p w14:paraId="025656D5" w14:textId="77777777" w:rsidR="00445D5D" w:rsidRPr="00445D5D" w:rsidRDefault="00445D5D" w:rsidP="00CC7842">
            <w:pPr>
              <w:bidi/>
              <w:ind w:right="5"/>
              <w:jc w:val="center"/>
              <w:rPr>
                <w:rFonts w:asciiTheme="minorHAnsi" w:hAnsiTheme="minorHAnsi" w:cstheme="minorHAnsi"/>
                <w:szCs w:val="22"/>
              </w:rPr>
            </w:pPr>
          </w:p>
        </w:tc>
        <w:tc>
          <w:tcPr>
            <w:tcW w:w="1062" w:type="pct"/>
            <w:gridSpan w:val="4"/>
            <w:shd w:val="clear" w:color="auto" w:fill="FFFFFF" w:themeFill="background1"/>
            <w:vAlign w:val="center"/>
          </w:tcPr>
          <w:p w14:paraId="454DD716"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تمريض</w:t>
            </w:r>
          </w:p>
        </w:tc>
        <w:tc>
          <w:tcPr>
            <w:tcW w:w="2251" w:type="pct"/>
            <w:gridSpan w:val="2"/>
            <w:vMerge/>
            <w:shd w:val="clear" w:color="auto" w:fill="FFFFFF" w:themeFill="background1"/>
          </w:tcPr>
          <w:p w14:paraId="56413931" w14:textId="77777777" w:rsidR="00445D5D" w:rsidRPr="00445D5D" w:rsidRDefault="00445D5D" w:rsidP="00CC7842">
            <w:pPr>
              <w:bidi/>
              <w:ind w:left="71"/>
              <w:rPr>
                <w:rFonts w:asciiTheme="minorHAnsi" w:hAnsiTheme="minorHAnsi" w:cstheme="minorHAnsi"/>
                <w:szCs w:val="22"/>
              </w:rPr>
            </w:pPr>
          </w:p>
        </w:tc>
      </w:tr>
      <w:tr w:rsidR="00445D5D" w:rsidRPr="00445D5D" w14:paraId="4FE61992" w14:textId="77777777" w:rsidTr="00CC7842">
        <w:trPr>
          <w:trHeight w:val="304"/>
        </w:trPr>
        <w:tc>
          <w:tcPr>
            <w:tcW w:w="844" w:type="pct"/>
            <w:vMerge/>
            <w:vAlign w:val="center"/>
          </w:tcPr>
          <w:p w14:paraId="573CFC8F" w14:textId="77777777" w:rsidR="00445D5D" w:rsidRPr="00445D5D" w:rsidRDefault="00445D5D" w:rsidP="00CC7842">
            <w:pPr>
              <w:bidi/>
              <w:ind w:left="71"/>
              <w:rPr>
                <w:rFonts w:asciiTheme="minorHAnsi" w:hAnsiTheme="minorHAnsi" w:cstheme="minorHAnsi"/>
                <w:szCs w:val="22"/>
              </w:rPr>
            </w:pPr>
          </w:p>
        </w:tc>
        <w:tc>
          <w:tcPr>
            <w:tcW w:w="844" w:type="pct"/>
            <w:gridSpan w:val="4"/>
            <w:vAlign w:val="center"/>
          </w:tcPr>
          <w:p w14:paraId="59B1EF83" w14:textId="77777777" w:rsidR="00445D5D" w:rsidRPr="00445D5D" w:rsidRDefault="00445D5D" w:rsidP="00CC7842">
            <w:pPr>
              <w:bidi/>
              <w:ind w:right="5"/>
              <w:jc w:val="center"/>
              <w:rPr>
                <w:rFonts w:asciiTheme="minorHAnsi" w:hAnsiTheme="minorHAnsi" w:cstheme="minorHAnsi"/>
                <w:szCs w:val="22"/>
              </w:rPr>
            </w:pPr>
          </w:p>
        </w:tc>
        <w:tc>
          <w:tcPr>
            <w:tcW w:w="1062" w:type="pct"/>
            <w:gridSpan w:val="4"/>
            <w:shd w:val="clear" w:color="auto" w:fill="FFFFFF" w:themeFill="background1"/>
            <w:vAlign w:val="center"/>
          </w:tcPr>
          <w:p w14:paraId="1A3E4E35"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قابلة</w:t>
            </w:r>
          </w:p>
        </w:tc>
        <w:tc>
          <w:tcPr>
            <w:tcW w:w="2251" w:type="pct"/>
            <w:gridSpan w:val="2"/>
            <w:vMerge/>
            <w:shd w:val="clear" w:color="auto" w:fill="FFFFFF" w:themeFill="background1"/>
          </w:tcPr>
          <w:p w14:paraId="634B0405" w14:textId="77777777" w:rsidR="00445D5D" w:rsidRPr="00445D5D" w:rsidRDefault="00445D5D" w:rsidP="00CC7842">
            <w:pPr>
              <w:bidi/>
              <w:ind w:left="71"/>
              <w:rPr>
                <w:rFonts w:asciiTheme="minorHAnsi" w:hAnsiTheme="minorHAnsi" w:cstheme="minorHAnsi"/>
                <w:szCs w:val="22"/>
              </w:rPr>
            </w:pPr>
          </w:p>
        </w:tc>
      </w:tr>
      <w:tr w:rsidR="00445D5D" w:rsidRPr="00445D5D" w14:paraId="2F1187A9" w14:textId="77777777" w:rsidTr="00CC7842">
        <w:trPr>
          <w:trHeight w:val="304"/>
        </w:trPr>
        <w:tc>
          <w:tcPr>
            <w:tcW w:w="844" w:type="pct"/>
            <w:vMerge/>
            <w:vAlign w:val="center"/>
          </w:tcPr>
          <w:p w14:paraId="496FC324" w14:textId="77777777" w:rsidR="00445D5D" w:rsidRPr="00445D5D" w:rsidRDefault="00445D5D" w:rsidP="00CC7842">
            <w:pPr>
              <w:bidi/>
              <w:ind w:left="71"/>
              <w:rPr>
                <w:rFonts w:asciiTheme="minorHAnsi" w:hAnsiTheme="minorHAnsi" w:cstheme="minorHAnsi"/>
                <w:szCs w:val="22"/>
              </w:rPr>
            </w:pPr>
          </w:p>
        </w:tc>
        <w:tc>
          <w:tcPr>
            <w:tcW w:w="844" w:type="pct"/>
            <w:gridSpan w:val="4"/>
            <w:vAlign w:val="center"/>
          </w:tcPr>
          <w:p w14:paraId="5F9E1265" w14:textId="77777777" w:rsidR="00445D5D" w:rsidRPr="00445D5D" w:rsidRDefault="00445D5D" w:rsidP="00CC7842">
            <w:pPr>
              <w:bidi/>
              <w:ind w:right="5"/>
              <w:jc w:val="center"/>
              <w:rPr>
                <w:rFonts w:asciiTheme="minorHAnsi" w:hAnsiTheme="minorHAnsi" w:cstheme="minorHAnsi"/>
                <w:szCs w:val="22"/>
              </w:rPr>
            </w:pPr>
          </w:p>
        </w:tc>
        <w:tc>
          <w:tcPr>
            <w:tcW w:w="1062" w:type="pct"/>
            <w:gridSpan w:val="4"/>
            <w:shd w:val="clear" w:color="auto" w:fill="FFFFFF" w:themeFill="background1"/>
            <w:vAlign w:val="center"/>
          </w:tcPr>
          <w:p w14:paraId="4E34901F"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تخصصات أخرى</w:t>
            </w:r>
          </w:p>
        </w:tc>
        <w:tc>
          <w:tcPr>
            <w:tcW w:w="2251" w:type="pct"/>
            <w:gridSpan w:val="2"/>
            <w:vMerge/>
            <w:shd w:val="clear" w:color="auto" w:fill="FFFFFF" w:themeFill="background1"/>
          </w:tcPr>
          <w:p w14:paraId="5189D086" w14:textId="77777777" w:rsidR="00445D5D" w:rsidRPr="00445D5D" w:rsidRDefault="00445D5D" w:rsidP="00CC7842">
            <w:pPr>
              <w:bidi/>
              <w:ind w:left="71"/>
              <w:rPr>
                <w:rFonts w:asciiTheme="minorHAnsi" w:hAnsiTheme="minorHAnsi" w:cstheme="minorHAnsi"/>
                <w:szCs w:val="22"/>
              </w:rPr>
            </w:pPr>
          </w:p>
        </w:tc>
      </w:tr>
      <w:tr w:rsidR="00445D5D" w:rsidRPr="00445D5D" w14:paraId="0D99A4BA" w14:textId="77777777" w:rsidTr="00CC7842">
        <w:trPr>
          <w:trHeight w:val="304"/>
        </w:trPr>
        <w:tc>
          <w:tcPr>
            <w:tcW w:w="844" w:type="pct"/>
            <w:vMerge w:val="restart"/>
            <w:shd w:val="clear" w:color="auto" w:fill="FFFFFF" w:themeFill="background1"/>
            <w:vAlign w:val="center"/>
          </w:tcPr>
          <w:p w14:paraId="4E8E3636" w14:textId="77777777" w:rsidR="00445D5D" w:rsidRPr="00445D5D" w:rsidRDefault="00445D5D" w:rsidP="00CC7842">
            <w:pPr>
              <w:bidi/>
              <w:ind w:left="71"/>
              <w:rPr>
                <w:rFonts w:asciiTheme="minorHAnsi" w:hAnsiTheme="minorHAnsi" w:cstheme="minorHAnsi"/>
                <w:szCs w:val="22"/>
              </w:rPr>
            </w:pPr>
          </w:p>
        </w:tc>
        <w:tc>
          <w:tcPr>
            <w:tcW w:w="844" w:type="pct"/>
            <w:gridSpan w:val="4"/>
            <w:vAlign w:val="center"/>
          </w:tcPr>
          <w:p w14:paraId="40C28AF6" w14:textId="77777777" w:rsidR="00445D5D" w:rsidRPr="00445D5D" w:rsidRDefault="00445D5D" w:rsidP="00CC7842">
            <w:pPr>
              <w:bidi/>
              <w:ind w:right="5"/>
              <w:jc w:val="center"/>
              <w:rPr>
                <w:rFonts w:asciiTheme="minorHAnsi" w:hAnsiTheme="minorHAnsi" w:cstheme="minorHAnsi"/>
                <w:szCs w:val="22"/>
              </w:rPr>
            </w:pPr>
          </w:p>
        </w:tc>
        <w:tc>
          <w:tcPr>
            <w:tcW w:w="1062" w:type="pct"/>
            <w:gridSpan w:val="4"/>
            <w:shd w:val="clear" w:color="auto" w:fill="FFFFFF" w:themeFill="background1"/>
            <w:vAlign w:val="center"/>
          </w:tcPr>
          <w:p w14:paraId="0259D4F0"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طبيب</w:t>
            </w:r>
          </w:p>
        </w:tc>
        <w:tc>
          <w:tcPr>
            <w:tcW w:w="2251" w:type="pct"/>
            <w:gridSpan w:val="2"/>
            <w:vMerge w:val="restart"/>
            <w:shd w:val="clear" w:color="auto" w:fill="FFFFFF" w:themeFill="background1"/>
            <w:vAlign w:val="center"/>
          </w:tcPr>
          <w:p w14:paraId="4B4ABF4C"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الرعاية المنزلية للحالات المشتبه بإصابتها والمؤكدة بكوفيد-19</w:t>
            </w:r>
          </w:p>
        </w:tc>
      </w:tr>
      <w:tr w:rsidR="00445D5D" w:rsidRPr="00445D5D" w14:paraId="193B1F6C" w14:textId="77777777" w:rsidTr="00CC7842">
        <w:trPr>
          <w:trHeight w:val="304"/>
        </w:trPr>
        <w:tc>
          <w:tcPr>
            <w:tcW w:w="844" w:type="pct"/>
            <w:vMerge/>
            <w:vAlign w:val="center"/>
          </w:tcPr>
          <w:p w14:paraId="5A511D14" w14:textId="77777777" w:rsidR="00445D5D" w:rsidRPr="00445D5D" w:rsidRDefault="00445D5D" w:rsidP="00CC7842">
            <w:pPr>
              <w:bidi/>
              <w:ind w:left="71"/>
              <w:rPr>
                <w:rFonts w:asciiTheme="minorHAnsi" w:hAnsiTheme="minorHAnsi" w:cstheme="minorHAnsi"/>
                <w:szCs w:val="22"/>
              </w:rPr>
            </w:pPr>
          </w:p>
        </w:tc>
        <w:tc>
          <w:tcPr>
            <w:tcW w:w="844" w:type="pct"/>
            <w:gridSpan w:val="4"/>
            <w:vAlign w:val="center"/>
          </w:tcPr>
          <w:p w14:paraId="74D57A3B" w14:textId="77777777" w:rsidR="00445D5D" w:rsidRPr="00445D5D" w:rsidRDefault="00445D5D" w:rsidP="00CC7842">
            <w:pPr>
              <w:bidi/>
              <w:ind w:right="5"/>
              <w:jc w:val="center"/>
              <w:rPr>
                <w:rFonts w:asciiTheme="minorHAnsi" w:hAnsiTheme="minorHAnsi" w:cstheme="minorHAnsi"/>
                <w:szCs w:val="22"/>
              </w:rPr>
            </w:pPr>
          </w:p>
        </w:tc>
        <w:tc>
          <w:tcPr>
            <w:tcW w:w="1062" w:type="pct"/>
            <w:gridSpan w:val="4"/>
            <w:shd w:val="clear" w:color="auto" w:fill="FFFFFF" w:themeFill="background1"/>
            <w:vAlign w:val="center"/>
          </w:tcPr>
          <w:p w14:paraId="3CBF0DD7"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تمريض</w:t>
            </w:r>
          </w:p>
        </w:tc>
        <w:tc>
          <w:tcPr>
            <w:tcW w:w="2251" w:type="pct"/>
            <w:gridSpan w:val="2"/>
            <w:vMerge/>
            <w:shd w:val="clear" w:color="auto" w:fill="FFFFFF" w:themeFill="background1"/>
          </w:tcPr>
          <w:p w14:paraId="0882B3DF" w14:textId="77777777" w:rsidR="00445D5D" w:rsidRPr="00445D5D" w:rsidRDefault="00445D5D" w:rsidP="00CC7842">
            <w:pPr>
              <w:bidi/>
              <w:ind w:left="71"/>
              <w:rPr>
                <w:rFonts w:asciiTheme="minorHAnsi" w:hAnsiTheme="minorHAnsi" w:cstheme="minorHAnsi"/>
                <w:szCs w:val="22"/>
              </w:rPr>
            </w:pPr>
          </w:p>
        </w:tc>
      </w:tr>
      <w:tr w:rsidR="00445D5D" w:rsidRPr="00445D5D" w14:paraId="78404A4D" w14:textId="77777777" w:rsidTr="00CC7842">
        <w:trPr>
          <w:trHeight w:val="304"/>
        </w:trPr>
        <w:tc>
          <w:tcPr>
            <w:tcW w:w="844" w:type="pct"/>
            <w:vMerge/>
            <w:vAlign w:val="center"/>
          </w:tcPr>
          <w:p w14:paraId="0C312890" w14:textId="77777777" w:rsidR="00445D5D" w:rsidRPr="00445D5D" w:rsidRDefault="00445D5D" w:rsidP="00CC7842">
            <w:pPr>
              <w:bidi/>
              <w:ind w:left="71"/>
              <w:rPr>
                <w:rFonts w:asciiTheme="minorHAnsi" w:hAnsiTheme="minorHAnsi" w:cstheme="minorHAnsi"/>
                <w:szCs w:val="22"/>
              </w:rPr>
            </w:pPr>
          </w:p>
        </w:tc>
        <w:tc>
          <w:tcPr>
            <w:tcW w:w="844" w:type="pct"/>
            <w:gridSpan w:val="4"/>
            <w:vAlign w:val="center"/>
          </w:tcPr>
          <w:p w14:paraId="54EDC3E0" w14:textId="77777777" w:rsidR="00445D5D" w:rsidRPr="00445D5D" w:rsidRDefault="00445D5D" w:rsidP="00CC7842">
            <w:pPr>
              <w:bidi/>
              <w:ind w:right="5"/>
              <w:jc w:val="center"/>
              <w:rPr>
                <w:rFonts w:asciiTheme="minorHAnsi" w:hAnsiTheme="minorHAnsi" w:cstheme="minorHAnsi"/>
                <w:szCs w:val="22"/>
              </w:rPr>
            </w:pPr>
          </w:p>
        </w:tc>
        <w:tc>
          <w:tcPr>
            <w:tcW w:w="1062" w:type="pct"/>
            <w:gridSpan w:val="4"/>
            <w:shd w:val="clear" w:color="auto" w:fill="FFFFFF" w:themeFill="background1"/>
            <w:vAlign w:val="center"/>
          </w:tcPr>
          <w:p w14:paraId="40803E9E"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قابلة</w:t>
            </w:r>
          </w:p>
        </w:tc>
        <w:tc>
          <w:tcPr>
            <w:tcW w:w="2251" w:type="pct"/>
            <w:gridSpan w:val="2"/>
            <w:vMerge/>
            <w:shd w:val="clear" w:color="auto" w:fill="FFFFFF" w:themeFill="background1"/>
          </w:tcPr>
          <w:p w14:paraId="12EF0FDD" w14:textId="77777777" w:rsidR="00445D5D" w:rsidRPr="00445D5D" w:rsidRDefault="00445D5D" w:rsidP="00CC7842">
            <w:pPr>
              <w:bidi/>
              <w:ind w:left="71"/>
              <w:rPr>
                <w:rFonts w:asciiTheme="minorHAnsi" w:hAnsiTheme="minorHAnsi" w:cstheme="minorHAnsi"/>
                <w:szCs w:val="22"/>
              </w:rPr>
            </w:pPr>
          </w:p>
        </w:tc>
      </w:tr>
      <w:tr w:rsidR="00445D5D" w:rsidRPr="00445D5D" w14:paraId="1074289D" w14:textId="77777777" w:rsidTr="00CC7842">
        <w:trPr>
          <w:trHeight w:val="304"/>
        </w:trPr>
        <w:tc>
          <w:tcPr>
            <w:tcW w:w="844" w:type="pct"/>
            <w:vMerge/>
            <w:vAlign w:val="center"/>
          </w:tcPr>
          <w:p w14:paraId="556F74F1" w14:textId="77777777" w:rsidR="00445D5D" w:rsidRPr="00445D5D" w:rsidRDefault="00445D5D" w:rsidP="00CC7842">
            <w:pPr>
              <w:bidi/>
              <w:ind w:left="71"/>
              <w:rPr>
                <w:rFonts w:asciiTheme="minorHAnsi" w:hAnsiTheme="minorHAnsi" w:cstheme="minorHAnsi"/>
                <w:szCs w:val="22"/>
              </w:rPr>
            </w:pPr>
          </w:p>
        </w:tc>
        <w:tc>
          <w:tcPr>
            <w:tcW w:w="844" w:type="pct"/>
            <w:gridSpan w:val="4"/>
            <w:vAlign w:val="center"/>
          </w:tcPr>
          <w:p w14:paraId="2FE61CE4" w14:textId="77777777" w:rsidR="00445D5D" w:rsidRPr="00445D5D" w:rsidRDefault="00445D5D" w:rsidP="00CC7842">
            <w:pPr>
              <w:bidi/>
              <w:ind w:right="5"/>
              <w:jc w:val="center"/>
              <w:rPr>
                <w:rFonts w:asciiTheme="minorHAnsi" w:hAnsiTheme="minorHAnsi" w:cstheme="minorHAnsi"/>
                <w:szCs w:val="22"/>
              </w:rPr>
            </w:pPr>
          </w:p>
        </w:tc>
        <w:tc>
          <w:tcPr>
            <w:tcW w:w="1062" w:type="pct"/>
            <w:gridSpan w:val="4"/>
            <w:shd w:val="clear" w:color="auto" w:fill="FFFFFF" w:themeFill="background1"/>
            <w:vAlign w:val="center"/>
          </w:tcPr>
          <w:p w14:paraId="29EF1A6A"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تخصصات أخرى</w:t>
            </w:r>
          </w:p>
        </w:tc>
        <w:tc>
          <w:tcPr>
            <w:tcW w:w="2251" w:type="pct"/>
            <w:gridSpan w:val="2"/>
            <w:vMerge/>
            <w:shd w:val="clear" w:color="auto" w:fill="FFFFFF" w:themeFill="background1"/>
          </w:tcPr>
          <w:p w14:paraId="54D52834" w14:textId="77777777" w:rsidR="00445D5D" w:rsidRPr="00445D5D" w:rsidRDefault="00445D5D" w:rsidP="00CC7842">
            <w:pPr>
              <w:bidi/>
              <w:ind w:left="71"/>
              <w:rPr>
                <w:rFonts w:asciiTheme="minorHAnsi" w:hAnsiTheme="minorHAnsi" w:cstheme="minorHAnsi"/>
                <w:szCs w:val="22"/>
              </w:rPr>
            </w:pPr>
          </w:p>
        </w:tc>
      </w:tr>
      <w:tr w:rsidR="00445D5D" w:rsidRPr="00445D5D" w14:paraId="3DE45246" w14:textId="77777777" w:rsidTr="00CC7842">
        <w:trPr>
          <w:trHeight w:val="304"/>
        </w:trPr>
        <w:tc>
          <w:tcPr>
            <w:tcW w:w="844" w:type="pct"/>
            <w:vMerge w:val="restart"/>
            <w:shd w:val="clear" w:color="auto" w:fill="FFFFFF" w:themeFill="background1"/>
            <w:vAlign w:val="center"/>
          </w:tcPr>
          <w:p w14:paraId="5346BAB8" w14:textId="77777777" w:rsidR="00445D5D" w:rsidRPr="00445D5D" w:rsidRDefault="00445D5D" w:rsidP="00CC7842">
            <w:pPr>
              <w:bidi/>
              <w:ind w:left="71"/>
              <w:rPr>
                <w:rFonts w:asciiTheme="minorHAnsi" w:hAnsiTheme="minorHAnsi" w:cstheme="minorHAnsi"/>
                <w:szCs w:val="22"/>
              </w:rPr>
            </w:pPr>
          </w:p>
        </w:tc>
        <w:tc>
          <w:tcPr>
            <w:tcW w:w="844" w:type="pct"/>
            <w:gridSpan w:val="4"/>
            <w:vAlign w:val="center"/>
          </w:tcPr>
          <w:p w14:paraId="5B75FAB6" w14:textId="77777777" w:rsidR="00445D5D" w:rsidRPr="00445D5D" w:rsidRDefault="00445D5D" w:rsidP="00CC7842">
            <w:pPr>
              <w:bidi/>
              <w:ind w:right="5"/>
              <w:jc w:val="center"/>
              <w:rPr>
                <w:rFonts w:asciiTheme="minorHAnsi" w:hAnsiTheme="minorHAnsi" w:cstheme="minorHAnsi"/>
                <w:szCs w:val="22"/>
              </w:rPr>
            </w:pPr>
            <w:r w:rsidRPr="00445D5D">
              <w:rPr>
                <w:rFonts w:asciiTheme="minorHAnsi" w:hAnsiTheme="minorHAnsi" w:cstheme="minorHAnsi"/>
                <w:szCs w:val="22"/>
                <w:rtl/>
              </w:rPr>
              <w:t>1</w:t>
            </w:r>
          </w:p>
        </w:tc>
        <w:tc>
          <w:tcPr>
            <w:tcW w:w="1062" w:type="pct"/>
            <w:gridSpan w:val="4"/>
            <w:shd w:val="clear" w:color="auto" w:fill="FFFFFF" w:themeFill="background1"/>
            <w:vAlign w:val="center"/>
          </w:tcPr>
          <w:p w14:paraId="581FF819"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طبيب</w:t>
            </w:r>
          </w:p>
        </w:tc>
        <w:tc>
          <w:tcPr>
            <w:tcW w:w="2251" w:type="pct"/>
            <w:gridSpan w:val="2"/>
            <w:vMerge w:val="restart"/>
            <w:shd w:val="clear" w:color="auto" w:fill="FFFFFF" w:themeFill="background1"/>
            <w:vAlign w:val="center"/>
          </w:tcPr>
          <w:p w14:paraId="5D7DCB12"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إجراءات منع وضبط العدوى</w:t>
            </w:r>
          </w:p>
        </w:tc>
      </w:tr>
      <w:tr w:rsidR="00445D5D" w:rsidRPr="00445D5D" w14:paraId="21056F17" w14:textId="77777777" w:rsidTr="00CC7842">
        <w:trPr>
          <w:trHeight w:val="304"/>
        </w:trPr>
        <w:tc>
          <w:tcPr>
            <w:tcW w:w="844" w:type="pct"/>
            <w:vMerge/>
            <w:vAlign w:val="center"/>
          </w:tcPr>
          <w:p w14:paraId="7B350E02" w14:textId="77777777" w:rsidR="00445D5D" w:rsidRPr="00445D5D" w:rsidRDefault="00445D5D" w:rsidP="00CC7842">
            <w:pPr>
              <w:bidi/>
              <w:ind w:left="71"/>
              <w:rPr>
                <w:rFonts w:asciiTheme="minorHAnsi" w:hAnsiTheme="minorHAnsi" w:cstheme="minorHAnsi"/>
                <w:szCs w:val="22"/>
              </w:rPr>
            </w:pPr>
          </w:p>
        </w:tc>
        <w:tc>
          <w:tcPr>
            <w:tcW w:w="844" w:type="pct"/>
            <w:gridSpan w:val="4"/>
            <w:vAlign w:val="center"/>
          </w:tcPr>
          <w:p w14:paraId="3D6766FA" w14:textId="77777777" w:rsidR="00445D5D" w:rsidRPr="00445D5D" w:rsidRDefault="00445D5D" w:rsidP="00CC7842">
            <w:pPr>
              <w:bidi/>
              <w:ind w:right="5"/>
              <w:jc w:val="center"/>
              <w:rPr>
                <w:rFonts w:asciiTheme="minorHAnsi" w:hAnsiTheme="minorHAnsi" w:cstheme="minorHAnsi"/>
                <w:szCs w:val="22"/>
              </w:rPr>
            </w:pPr>
            <w:r w:rsidRPr="00445D5D">
              <w:rPr>
                <w:rFonts w:asciiTheme="minorHAnsi" w:hAnsiTheme="minorHAnsi" w:cstheme="minorHAnsi"/>
                <w:szCs w:val="22"/>
                <w:rtl/>
              </w:rPr>
              <w:t>7</w:t>
            </w:r>
          </w:p>
        </w:tc>
        <w:tc>
          <w:tcPr>
            <w:tcW w:w="1062" w:type="pct"/>
            <w:gridSpan w:val="4"/>
            <w:shd w:val="clear" w:color="auto" w:fill="FFFFFF" w:themeFill="background1"/>
            <w:vAlign w:val="center"/>
          </w:tcPr>
          <w:p w14:paraId="42E64F39"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تمريض</w:t>
            </w:r>
          </w:p>
        </w:tc>
        <w:tc>
          <w:tcPr>
            <w:tcW w:w="2251" w:type="pct"/>
            <w:gridSpan w:val="2"/>
            <w:vMerge/>
            <w:shd w:val="clear" w:color="auto" w:fill="FFFFFF" w:themeFill="background1"/>
          </w:tcPr>
          <w:p w14:paraId="187A25B6" w14:textId="77777777" w:rsidR="00445D5D" w:rsidRPr="00445D5D" w:rsidRDefault="00445D5D" w:rsidP="00CC7842">
            <w:pPr>
              <w:bidi/>
              <w:ind w:left="71"/>
              <w:rPr>
                <w:rFonts w:asciiTheme="minorHAnsi" w:hAnsiTheme="minorHAnsi" w:cstheme="minorHAnsi"/>
                <w:szCs w:val="22"/>
              </w:rPr>
            </w:pPr>
          </w:p>
        </w:tc>
      </w:tr>
      <w:tr w:rsidR="00445D5D" w:rsidRPr="00445D5D" w14:paraId="6CEEF22F" w14:textId="77777777" w:rsidTr="00CC7842">
        <w:trPr>
          <w:trHeight w:val="304"/>
        </w:trPr>
        <w:tc>
          <w:tcPr>
            <w:tcW w:w="844" w:type="pct"/>
            <w:vMerge/>
            <w:vAlign w:val="center"/>
          </w:tcPr>
          <w:p w14:paraId="68839321" w14:textId="77777777" w:rsidR="00445D5D" w:rsidRPr="00445D5D" w:rsidRDefault="00445D5D" w:rsidP="00CC7842">
            <w:pPr>
              <w:bidi/>
              <w:ind w:left="71"/>
              <w:rPr>
                <w:rFonts w:asciiTheme="minorHAnsi" w:hAnsiTheme="minorHAnsi" w:cstheme="minorHAnsi"/>
                <w:szCs w:val="22"/>
              </w:rPr>
            </w:pPr>
          </w:p>
        </w:tc>
        <w:tc>
          <w:tcPr>
            <w:tcW w:w="844" w:type="pct"/>
            <w:gridSpan w:val="4"/>
            <w:vAlign w:val="center"/>
          </w:tcPr>
          <w:p w14:paraId="1AB047A9" w14:textId="77777777" w:rsidR="00445D5D" w:rsidRPr="00445D5D" w:rsidRDefault="00445D5D" w:rsidP="00CC7842">
            <w:pPr>
              <w:bidi/>
              <w:ind w:right="5"/>
              <w:jc w:val="center"/>
              <w:rPr>
                <w:rFonts w:asciiTheme="minorHAnsi" w:hAnsiTheme="minorHAnsi" w:cstheme="minorHAnsi"/>
                <w:szCs w:val="22"/>
              </w:rPr>
            </w:pPr>
            <w:r w:rsidRPr="00445D5D">
              <w:rPr>
                <w:rFonts w:asciiTheme="minorHAnsi" w:hAnsiTheme="minorHAnsi" w:cstheme="minorHAnsi"/>
                <w:szCs w:val="22"/>
                <w:rtl/>
              </w:rPr>
              <w:t>1</w:t>
            </w:r>
          </w:p>
        </w:tc>
        <w:tc>
          <w:tcPr>
            <w:tcW w:w="1062" w:type="pct"/>
            <w:gridSpan w:val="4"/>
            <w:shd w:val="clear" w:color="auto" w:fill="FFFFFF" w:themeFill="background1"/>
            <w:vAlign w:val="center"/>
          </w:tcPr>
          <w:p w14:paraId="77B9DCBB"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قابلة</w:t>
            </w:r>
          </w:p>
        </w:tc>
        <w:tc>
          <w:tcPr>
            <w:tcW w:w="2251" w:type="pct"/>
            <w:gridSpan w:val="2"/>
            <w:vMerge/>
            <w:shd w:val="clear" w:color="auto" w:fill="FFFFFF" w:themeFill="background1"/>
          </w:tcPr>
          <w:p w14:paraId="3055F6EF" w14:textId="77777777" w:rsidR="00445D5D" w:rsidRPr="00445D5D" w:rsidRDefault="00445D5D" w:rsidP="00CC7842">
            <w:pPr>
              <w:bidi/>
              <w:ind w:left="71"/>
              <w:rPr>
                <w:rFonts w:asciiTheme="minorHAnsi" w:hAnsiTheme="minorHAnsi" w:cstheme="minorHAnsi"/>
                <w:szCs w:val="22"/>
              </w:rPr>
            </w:pPr>
          </w:p>
        </w:tc>
      </w:tr>
      <w:tr w:rsidR="00445D5D" w:rsidRPr="00445D5D" w14:paraId="7D520AEF" w14:textId="77777777" w:rsidTr="00CC7842">
        <w:trPr>
          <w:trHeight w:val="304"/>
        </w:trPr>
        <w:tc>
          <w:tcPr>
            <w:tcW w:w="844" w:type="pct"/>
            <w:vMerge/>
            <w:vAlign w:val="center"/>
          </w:tcPr>
          <w:p w14:paraId="25CDDA3B" w14:textId="77777777" w:rsidR="00445D5D" w:rsidRPr="00445D5D" w:rsidRDefault="00445D5D" w:rsidP="00CC7842">
            <w:pPr>
              <w:bidi/>
              <w:ind w:left="71"/>
              <w:rPr>
                <w:rFonts w:asciiTheme="minorHAnsi" w:hAnsiTheme="minorHAnsi" w:cstheme="minorHAnsi"/>
                <w:szCs w:val="22"/>
              </w:rPr>
            </w:pPr>
          </w:p>
        </w:tc>
        <w:tc>
          <w:tcPr>
            <w:tcW w:w="844" w:type="pct"/>
            <w:gridSpan w:val="4"/>
            <w:vAlign w:val="center"/>
          </w:tcPr>
          <w:p w14:paraId="6539C54D" w14:textId="77777777" w:rsidR="00445D5D" w:rsidRPr="00445D5D" w:rsidRDefault="00445D5D" w:rsidP="00CC7842">
            <w:pPr>
              <w:bidi/>
              <w:ind w:right="5"/>
              <w:jc w:val="center"/>
              <w:rPr>
                <w:rFonts w:asciiTheme="minorHAnsi" w:hAnsiTheme="minorHAnsi" w:cstheme="minorHAnsi"/>
                <w:szCs w:val="22"/>
              </w:rPr>
            </w:pPr>
          </w:p>
        </w:tc>
        <w:tc>
          <w:tcPr>
            <w:tcW w:w="1062" w:type="pct"/>
            <w:gridSpan w:val="4"/>
            <w:shd w:val="clear" w:color="auto" w:fill="FFFFFF" w:themeFill="background1"/>
            <w:vAlign w:val="center"/>
          </w:tcPr>
          <w:p w14:paraId="7452F9D4"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تخصصات أخرى</w:t>
            </w:r>
          </w:p>
        </w:tc>
        <w:tc>
          <w:tcPr>
            <w:tcW w:w="2251" w:type="pct"/>
            <w:gridSpan w:val="2"/>
            <w:vMerge/>
            <w:shd w:val="clear" w:color="auto" w:fill="FFFFFF" w:themeFill="background1"/>
          </w:tcPr>
          <w:p w14:paraId="2E473892" w14:textId="77777777" w:rsidR="00445D5D" w:rsidRPr="00445D5D" w:rsidRDefault="00445D5D" w:rsidP="00CC7842">
            <w:pPr>
              <w:bidi/>
              <w:ind w:left="71"/>
              <w:rPr>
                <w:rFonts w:asciiTheme="minorHAnsi" w:hAnsiTheme="minorHAnsi" w:cstheme="minorHAnsi"/>
                <w:szCs w:val="22"/>
              </w:rPr>
            </w:pPr>
          </w:p>
        </w:tc>
      </w:tr>
      <w:tr w:rsidR="00445D5D" w:rsidRPr="00445D5D" w14:paraId="23CAF73A" w14:textId="77777777" w:rsidTr="00CC7842">
        <w:trPr>
          <w:trHeight w:val="304"/>
        </w:trPr>
        <w:tc>
          <w:tcPr>
            <w:tcW w:w="844" w:type="pct"/>
            <w:vMerge w:val="restart"/>
            <w:shd w:val="clear" w:color="auto" w:fill="FFFFFF" w:themeFill="background1"/>
            <w:vAlign w:val="center"/>
          </w:tcPr>
          <w:p w14:paraId="4F7A611E" w14:textId="77777777" w:rsidR="00445D5D" w:rsidRPr="00445D5D" w:rsidRDefault="00445D5D" w:rsidP="00CC7842">
            <w:pPr>
              <w:bidi/>
              <w:ind w:left="71"/>
              <w:rPr>
                <w:rFonts w:asciiTheme="minorHAnsi" w:hAnsiTheme="minorHAnsi" w:cstheme="minorHAnsi"/>
                <w:szCs w:val="22"/>
              </w:rPr>
            </w:pPr>
          </w:p>
        </w:tc>
        <w:tc>
          <w:tcPr>
            <w:tcW w:w="844" w:type="pct"/>
            <w:gridSpan w:val="4"/>
            <w:vAlign w:val="center"/>
          </w:tcPr>
          <w:p w14:paraId="24ECA420" w14:textId="77777777" w:rsidR="00445D5D" w:rsidRPr="00445D5D" w:rsidRDefault="00445D5D" w:rsidP="00CC7842">
            <w:pPr>
              <w:bidi/>
              <w:ind w:right="5"/>
              <w:jc w:val="center"/>
              <w:rPr>
                <w:rFonts w:asciiTheme="minorHAnsi" w:hAnsiTheme="minorHAnsi" w:cstheme="minorHAnsi"/>
                <w:szCs w:val="22"/>
              </w:rPr>
            </w:pPr>
          </w:p>
        </w:tc>
        <w:tc>
          <w:tcPr>
            <w:tcW w:w="1062" w:type="pct"/>
            <w:gridSpan w:val="4"/>
            <w:shd w:val="clear" w:color="auto" w:fill="FFFFFF" w:themeFill="background1"/>
            <w:vAlign w:val="center"/>
          </w:tcPr>
          <w:p w14:paraId="25612C81"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طبيب</w:t>
            </w:r>
          </w:p>
        </w:tc>
        <w:tc>
          <w:tcPr>
            <w:tcW w:w="2251" w:type="pct"/>
            <w:gridSpan w:val="2"/>
            <w:vMerge w:val="restart"/>
            <w:shd w:val="clear" w:color="auto" w:fill="FFFFFF" w:themeFill="background1"/>
            <w:vAlign w:val="center"/>
          </w:tcPr>
          <w:p w14:paraId="1BF51247"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 xml:space="preserve">تدريبات أخرى متعلقة   بكوفيد-19،حدد: </w:t>
            </w:r>
          </w:p>
        </w:tc>
      </w:tr>
      <w:tr w:rsidR="00445D5D" w:rsidRPr="00445D5D" w14:paraId="7C8DC178" w14:textId="77777777" w:rsidTr="00CC7842">
        <w:trPr>
          <w:trHeight w:val="304"/>
        </w:trPr>
        <w:tc>
          <w:tcPr>
            <w:tcW w:w="844" w:type="pct"/>
            <w:vMerge/>
            <w:vAlign w:val="center"/>
          </w:tcPr>
          <w:p w14:paraId="3C7B1FD9" w14:textId="77777777" w:rsidR="00445D5D" w:rsidRPr="00445D5D" w:rsidRDefault="00445D5D" w:rsidP="00CC7842">
            <w:pPr>
              <w:bidi/>
              <w:ind w:left="71"/>
              <w:rPr>
                <w:rFonts w:asciiTheme="minorHAnsi" w:hAnsiTheme="minorHAnsi" w:cstheme="minorHAnsi"/>
                <w:szCs w:val="22"/>
              </w:rPr>
            </w:pPr>
          </w:p>
        </w:tc>
        <w:tc>
          <w:tcPr>
            <w:tcW w:w="844" w:type="pct"/>
            <w:gridSpan w:val="4"/>
            <w:vAlign w:val="center"/>
          </w:tcPr>
          <w:p w14:paraId="5A818F03" w14:textId="77777777" w:rsidR="00445D5D" w:rsidRPr="00445D5D" w:rsidRDefault="00445D5D" w:rsidP="00CC7842">
            <w:pPr>
              <w:bidi/>
              <w:ind w:right="5"/>
              <w:jc w:val="center"/>
              <w:rPr>
                <w:rFonts w:asciiTheme="minorHAnsi" w:hAnsiTheme="minorHAnsi" w:cstheme="minorHAnsi"/>
                <w:szCs w:val="22"/>
              </w:rPr>
            </w:pPr>
          </w:p>
        </w:tc>
        <w:tc>
          <w:tcPr>
            <w:tcW w:w="1062" w:type="pct"/>
            <w:gridSpan w:val="4"/>
            <w:shd w:val="clear" w:color="auto" w:fill="FFFFFF" w:themeFill="background1"/>
            <w:vAlign w:val="center"/>
          </w:tcPr>
          <w:p w14:paraId="3758555C"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تمريض</w:t>
            </w:r>
          </w:p>
        </w:tc>
        <w:tc>
          <w:tcPr>
            <w:tcW w:w="2251" w:type="pct"/>
            <w:gridSpan w:val="2"/>
            <w:vMerge/>
            <w:shd w:val="clear" w:color="auto" w:fill="FFFFFF" w:themeFill="background1"/>
            <w:vAlign w:val="center"/>
          </w:tcPr>
          <w:p w14:paraId="52CF7A25" w14:textId="77777777" w:rsidR="00445D5D" w:rsidRPr="00445D5D" w:rsidRDefault="00445D5D" w:rsidP="00CC7842">
            <w:pPr>
              <w:bidi/>
              <w:ind w:left="71"/>
              <w:jc w:val="center"/>
              <w:rPr>
                <w:rFonts w:asciiTheme="minorHAnsi" w:hAnsiTheme="minorHAnsi" w:cstheme="minorHAnsi"/>
                <w:szCs w:val="22"/>
              </w:rPr>
            </w:pPr>
          </w:p>
        </w:tc>
      </w:tr>
      <w:tr w:rsidR="00445D5D" w:rsidRPr="00445D5D" w14:paraId="17096E16" w14:textId="77777777" w:rsidTr="00CC7842">
        <w:trPr>
          <w:trHeight w:val="304"/>
        </w:trPr>
        <w:tc>
          <w:tcPr>
            <w:tcW w:w="844" w:type="pct"/>
            <w:vMerge/>
            <w:vAlign w:val="center"/>
          </w:tcPr>
          <w:p w14:paraId="6544053D" w14:textId="77777777" w:rsidR="00445D5D" w:rsidRPr="00445D5D" w:rsidRDefault="00445D5D" w:rsidP="00CC7842">
            <w:pPr>
              <w:bidi/>
              <w:ind w:left="71"/>
              <w:rPr>
                <w:rFonts w:asciiTheme="minorHAnsi" w:hAnsiTheme="minorHAnsi" w:cstheme="minorHAnsi"/>
                <w:szCs w:val="22"/>
              </w:rPr>
            </w:pPr>
          </w:p>
        </w:tc>
        <w:tc>
          <w:tcPr>
            <w:tcW w:w="844" w:type="pct"/>
            <w:gridSpan w:val="4"/>
            <w:vAlign w:val="center"/>
          </w:tcPr>
          <w:p w14:paraId="7D89DDAF" w14:textId="77777777" w:rsidR="00445D5D" w:rsidRPr="00445D5D" w:rsidRDefault="00445D5D" w:rsidP="00CC7842">
            <w:pPr>
              <w:bidi/>
              <w:ind w:right="5"/>
              <w:jc w:val="center"/>
              <w:rPr>
                <w:rFonts w:asciiTheme="minorHAnsi" w:hAnsiTheme="minorHAnsi" w:cstheme="minorHAnsi"/>
                <w:szCs w:val="22"/>
              </w:rPr>
            </w:pPr>
          </w:p>
        </w:tc>
        <w:tc>
          <w:tcPr>
            <w:tcW w:w="1062" w:type="pct"/>
            <w:gridSpan w:val="4"/>
            <w:shd w:val="clear" w:color="auto" w:fill="FFFFFF" w:themeFill="background1"/>
            <w:vAlign w:val="center"/>
          </w:tcPr>
          <w:p w14:paraId="2D0A6B53"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قابلة</w:t>
            </w:r>
          </w:p>
        </w:tc>
        <w:tc>
          <w:tcPr>
            <w:tcW w:w="2251" w:type="pct"/>
            <w:gridSpan w:val="2"/>
            <w:vMerge/>
            <w:shd w:val="clear" w:color="auto" w:fill="FFFFFF" w:themeFill="background1"/>
            <w:vAlign w:val="center"/>
          </w:tcPr>
          <w:p w14:paraId="03C42699" w14:textId="77777777" w:rsidR="00445D5D" w:rsidRPr="00445D5D" w:rsidRDefault="00445D5D" w:rsidP="00CC7842">
            <w:pPr>
              <w:bidi/>
              <w:ind w:left="71"/>
              <w:jc w:val="center"/>
              <w:rPr>
                <w:rFonts w:asciiTheme="minorHAnsi" w:hAnsiTheme="minorHAnsi" w:cstheme="minorHAnsi"/>
                <w:szCs w:val="22"/>
              </w:rPr>
            </w:pPr>
          </w:p>
        </w:tc>
      </w:tr>
      <w:tr w:rsidR="00445D5D" w:rsidRPr="00445D5D" w14:paraId="3CAA43FB" w14:textId="77777777" w:rsidTr="00CC7842">
        <w:trPr>
          <w:trHeight w:val="304"/>
        </w:trPr>
        <w:tc>
          <w:tcPr>
            <w:tcW w:w="844" w:type="pct"/>
            <w:vMerge/>
            <w:vAlign w:val="center"/>
          </w:tcPr>
          <w:p w14:paraId="5FD105CD" w14:textId="77777777" w:rsidR="00445D5D" w:rsidRPr="00445D5D" w:rsidRDefault="00445D5D" w:rsidP="00CC7842">
            <w:pPr>
              <w:bidi/>
              <w:ind w:left="71"/>
              <w:rPr>
                <w:rFonts w:asciiTheme="minorHAnsi" w:hAnsiTheme="minorHAnsi" w:cstheme="minorHAnsi"/>
                <w:szCs w:val="22"/>
              </w:rPr>
            </w:pPr>
          </w:p>
        </w:tc>
        <w:tc>
          <w:tcPr>
            <w:tcW w:w="844" w:type="pct"/>
            <w:gridSpan w:val="4"/>
            <w:vAlign w:val="center"/>
          </w:tcPr>
          <w:p w14:paraId="70D87212" w14:textId="77777777" w:rsidR="00445D5D" w:rsidRPr="00445D5D" w:rsidRDefault="00445D5D" w:rsidP="00CC7842">
            <w:pPr>
              <w:bidi/>
              <w:ind w:right="5"/>
              <w:jc w:val="center"/>
              <w:rPr>
                <w:rFonts w:asciiTheme="minorHAnsi" w:hAnsiTheme="minorHAnsi" w:cstheme="minorHAnsi"/>
                <w:szCs w:val="22"/>
              </w:rPr>
            </w:pPr>
          </w:p>
        </w:tc>
        <w:tc>
          <w:tcPr>
            <w:tcW w:w="1062" w:type="pct"/>
            <w:gridSpan w:val="4"/>
            <w:shd w:val="clear" w:color="auto" w:fill="FFFFFF" w:themeFill="background1"/>
            <w:vAlign w:val="center"/>
          </w:tcPr>
          <w:p w14:paraId="3A9D0C42"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تخصصات أخرى</w:t>
            </w:r>
          </w:p>
        </w:tc>
        <w:tc>
          <w:tcPr>
            <w:tcW w:w="2251" w:type="pct"/>
            <w:gridSpan w:val="2"/>
            <w:vMerge/>
            <w:shd w:val="clear" w:color="auto" w:fill="FFFFFF" w:themeFill="background1"/>
            <w:vAlign w:val="center"/>
          </w:tcPr>
          <w:p w14:paraId="35EC1339" w14:textId="77777777" w:rsidR="00445D5D" w:rsidRPr="00445D5D" w:rsidRDefault="00445D5D" w:rsidP="00CC7842">
            <w:pPr>
              <w:bidi/>
              <w:ind w:left="71"/>
              <w:jc w:val="center"/>
              <w:rPr>
                <w:rFonts w:asciiTheme="minorHAnsi" w:hAnsiTheme="minorHAnsi" w:cstheme="minorHAnsi"/>
                <w:szCs w:val="22"/>
              </w:rPr>
            </w:pPr>
          </w:p>
        </w:tc>
      </w:tr>
      <w:tr w:rsidR="00445D5D" w:rsidRPr="00445D5D" w14:paraId="48FC72D7" w14:textId="77777777" w:rsidTr="00CC7842">
        <w:trPr>
          <w:trHeight w:val="264"/>
        </w:trPr>
        <w:tc>
          <w:tcPr>
            <w:tcW w:w="5000" w:type="pct"/>
            <w:gridSpan w:val="11"/>
            <w:vAlign w:val="center"/>
          </w:tcPr>
          <w:p w14:paraId="6AFEB897" w14:textId="77777777" w:rsidR="00445D5D" w:rsidRPr="00445D5D" w:rsidRDefault="00445D5D" w:rsidP="00CC7842">
            <w:pPr>
              <w:pStyle w:val="Heading2"/>
              <w:numPr>
                <w:ilvl w:val="0"/>
                <w:numId w:val="0"/>
              </w:numPr>
              <w:jc w:val="center"/>
              <w:rPr>
                <w:rFonts w:asciiTheme="minorHAnsi" w:hAnsiTheme="minorHAnsi" w:cstheme="minorHAnsi"/>
                <w:sz w:val="22"/>
                <w:szCs w:val="22"/>
              </w:rPr>
            </w:pPr>
            <w:bookmarkStart w:id="14" w:name="_Toc92038682"/>
            <w:r w:rsidRPr="00445D5D">
              <w:rPr>
                <w:rFonts w:asciiTheme="minorHAnsi" w:hAnsiTheme="minorHAnsi" w:cstheme="minorHAnsi"/>
                <w:sz w:val="22"/>
                <w:szCs w:val="22"/>
                <w:rtl/>
              </w:rPr>
              <w:t>الدعم التشغيلي للمركز الصحي</w:t>
            </w:r>
            <w:bookmarkEnd w:id="14"/>
          </w:p>
        </w:tc>
      </w:tr>
      <w:tr w:rsidR="00445D5D" w:rsidRPr="00445D5D" w14:paraId="36625951" w14:textId="77777777" w:rsidTr="00CC7842">
        <w:trPr>
          <w:gridAfter w:val="1"/>
          <w:wAfter w:w="4" w:type="pct"/>
          <w:trHeight w:val="801"/>
        </w:trPr>
        <w:tc>
          <w:tcPr>
            <w:tcW w:w="1473" w:type="pct"/>
            <w:gridSpan w:val="3"/>
            <w:shd w:val="clear" w:color="auto" w:fill="D9D9D9" w:themeFill="background1" w:themeFillShade="D9"/>
            <w:vAlign w:val="center"/>
          </w:tcPr>
          <w:p w14:paraId="17CE70DC" w14:textId="77777777" w:rsidR="00445D5D" w:rsidRPr="00445D5D" w:rsidRDefault="00445D5D" w:rsidP="00CC7842">
            <w:pPr>
              <w:bidi/>
              <w:ind w:left="71"/>
              <w:jc w:val="center"/>
              <w:rPr>
                <w:rFonts w:asciiTheme="minorHAnsi" w:hAnsiTheme="minorHAnsi" w:cstheme="minorHAnsi"/>
                <w:szCs w:val="22"/>
              </w:rPr>
            </w:pPr>
            <w:r w:rsidRPr="00445D5D">
              <w:rPr>
                <w:rFonts w:asciiTheme="minorHAnsi" w:hAnsiTheme="minorHAnsi" w:cstheme="minorHAnsi"/>
                <w:szCs w:val="22"/>
                <w:rtl/>
              </w:rPr>
              <w:t>ملاحظات</w:t>
            </w:r>
            <w:r w:rsidRPr="00445D5D">
              <w:rPr>
                <w:rStyle w:val="FootnoteReference"/>
                <w:rFonts w:asciiTheme="minorHAnsi" w:hAnsiTheme="minorHAnsi" w:cstheme="minorHAnsi"/>
                <w:szCs w:val="22"/>
                <w:rtl/>
              </w:rPr>
              <w:footnoteReference w:id="2"/>
            </w:r>
          </w:p>
        </w:tc>
        <w:tc>
          <w:tcPr>
            <w:tcW w:w="627" w:type="pct"/>
            <w:gridSpan w:val="4"/>
            <w:shd w:val="clear" w:color="auto" w:fill="D9D9D9" w:themeFill="background1" w:themeFillShade="D9"/>
            <w:vAlign w:val="center"/>
          </w:tcPr>
          <w:p w14:paraId="65CC57B9" w14:textId="77777777" w:rsidR="00445D5D" w:rsidRPr="00445D5D" w:rsidRDefault="00445D5D" w:rsidP="00CC7842">
            <w:pPr>
              <w:bidi/>
              <w:ind w:left="3"/>
              <w:jc w:val="center"/>
              <w:rPr>
                <w:rFonts w:asciiTheme="minorHAnsi" w:hAnsiTheme="minorHAnsi" w:cstheme="minorHAnsi"/>
                <w:szCs w:val="22"/>
              </w:rPr>
            </w:pPr>
            <w:r w:rsidRPr="00445D5D">
              <w:rPr>
                <w:rFonts w:asciiTheme="minorHAnsi" w:hAnsiTheme="minorHAnsi" w:cstheme="minorHAnsi"/>
                <w:szCs w:val="22"/>
                <w:rtl/>
              </w:rPr>
              <w:t>العدد المتوفر</w:t>
            </w:r>
          </w:p>
        </w:tc>
        <w:tc>
          <w:tcPr>
            <w:tcW w:w="2897" w:type="pct"/>
            <w:gridSpan w:val="3"/>
            <w:shd w:val="clear" w:color="auto" w:fill="D9D9D9" w:themeFill="background1" w:themeFillShade="D9"/>
            <w:vAlign w:val="center"/>
          </w:tcPr>
          <w:p w14:paraId="6B4E5010"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متطلبات الدعم التشغيلي</w:t>
            </w:r>
          </w:p>
        </w:tc>
      </w:tr>
      <w:tr w:rsidR="00445D5D" w:rsidRPr="00445D5D" w14:paraId="5C15CD61" w14:textId="77777777" w:rsidTr="00CC7842">
        <w:trPr>
          <w:gridAfter w:val="1"/>
          <w:wAfter w:w="4" w:type="pct"/>
          <w:trHeight w:val="385"/>
        </w:trPr>
        <w:tc>
          <w:tcPr>
            <w:tcW w:w="1473" w:type="pct"/>
            <w:gridSpan w:val="3"/>
            <w:shd w:val="clear" w:color="auto" w:fill="FFFFFF" w:themeFill="background1"/>
            <w:vAlign w:val="center"/>
          </w:tcPr>
          <w:p w14:paraId="76095AA7" w14:textId="77777777" w:rsidR="00445D5D" w:rsidRPr="00445D5D" w:rsidRDefault="00445D5D" w:rsidP="00CC7842">
            <w:pPr>
              <w:bidi/>
              <w:ind w:left="71"/>
              <w:rPr>
                <w:rFonts w:asciiTheme="minorHAnsi" w:hAnsiTheme="minorHAnsi" w:cstheme="minorHAnsi"/>
                <w:szCs w:val="22"/>
              </w:rPr>
            </w:pPr>
          </w:p>
        </w:tc>
        <w:tc>
          <w:tcPr>
            <w:tcW w:w="627" w:type="pct"/>
            <w:gridSpan w:val="4"/>
            <w:vAlign w:val="center"/>
          </w:tcPr>
          <w:p w14:paraId="5FE7BDE4" w14:textId="77777777" w:rsidR="00445D5D" w:rsidRPr="00445D5D" w:rsidRDefault="00445D5D" w:rsidP="00CC7842">
            <w:pPr>
              <w:bidi/>
              <w:ind w:left="3"/>
              <w:jc w:val="center"/>
              <w:rPr>
                <w:rFonts w:asciiTheme="minorHAnsi" w:hAnsiTheme="minorHAnsi" w:cstheme="minorHAnsi"/>
                <w:szCs w:val="22"/>
              </w:rPr>
            </w:pPr>
            <w:r w:rsidRPr="00445D5D">
              <w:rPr>
                <w:rFonts w:asciiTheme="minorHAnsi" w:hAnsiTheme="minorHAnsi" w:cstheme="minorHAnsi"/>
                <w:szCs w:val="22"/>
                <w:rtl/>
              </w:rPr>
              <w:t>0</w:t>
            </w:r>
          </w:p>
        </w:tc>
        <w:tc>
          <w:tcPr>
            <w:tcW w:w="2897" w:type="pct"/>
            <w:gridSpan w:val="3"/>
            <w:vAlign w:val="center"/>
          </w:tcPr>
          <w:p w14:paraId="586CAC2B"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سيارة الإسعاف</w:t>
            </w:r>
          </w:p>
        </w:tc>
      </w:tr>
      <w:tr w:rsidR="00445D5D" w:rsidRPr="00445D5D" w14:paraId="56BF162F" w14:textId="77777777" w:rsidTr="00CC7842">
        <w:trPr>
          <w:gridAfter w:val="1"/>
          <w:wAfter w:w="4" w:type="pct"/>
          <w:trHeight w:val="241"/>
        </w:trPr>
        <w:tc>
          <w:tcPr>
            <w:tcW w:w="1473" w:type="pct"/>
            <w:gridSpan w:val="3"/>
            <w:shd w:val="clear" w:color="auto" w:fill="FFFFFF" w:themeFill="background1"/>
            <w:vAlign w:val="center"/>
          </w:tcPr>
          <w:p w14:paraId="4B74E152" w14:textId="77777777" w:rsidR="00445D5D" w:rsidRPr="00445D5D" w:rsidRDefault="00445D5D" w:rsidP="00CC7842">
            <w:pPr>
              <w:bidi/>
              <w:ind w:left="71"/>
              <w:rPr>
                <w:rFonts w:asciiTheme="minorHAnsi" w:hAnsiTheme="minorHAnsi" w:cstheme="minorHAnsi"/>
                <w:szCs w:val="22"/>
              </w:rPr>
            </w:pPr>
          </w:p>
        </w:tc>
        <w:tc>
          <w:tcPr>
            <w:tcW w:w="627" w:type="pct"/>
            <w:gridSpan w:val="4"/>
            <w:vAlign w:val="center"/>
          </w:tcPr>
          <w:p w14:paraId="5DF4F3E2" w14:textId="77777777" w:rsidR="00445D5D" w:rsidRPr="00445D5D" w:rsidRDefault="00445D5D" w:rsidP="00CC7842">
            <w:pPr>
              <w:bidi/>
              <w:ind w:left="3"/>
              <w:jc w:val="center"/>
              <w:rPr>
                <w:rFonts w:asciiTheme="minorHAnsi" w:hAnsiTheme="minorHAnsi" w:cstheme="minorHAnsi"/>
                <w:szCs w:val="22"/>
              </w:rPr>
            </w:pPr>
            <w:r w:rsidRPr="00445D5D">
              <w:rPr>
                <w:rFonts w:asciiTheme="minorHAnsi" w:hAnsiTheme="minorHAnsi" w:cstheme="minorHAnsi"/>
                <w:szCs w:val="22"/>
                <w:rtl/>
              </w:rPr>
              <w:t>2</w:t>
            </w:r>
          </w:p>
        </w:tc>
        <w:tc>
          <w:tcPr>
            <w:tcW w:w="2897" w:type="pct"/>
            <w:gridSpan w:val="3"/>
            <w:vAlign w:val="center"/>
          </w:tcPr>
          <w:p w14:paraId="193D10ED"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أسطوانة الأكسجين</w:t>
            </w:r>
          </w:p>
        </w:tc>
      </w:tr>
      <w:tr w:rsidR="00445D5D" w:rsidRPr="00445D5D" w14:paraId="5EB9AFBD" w14:textId="77777777" w:rsidTr="00CC7842">
        <w:trPr>
          <w:gridAfter w:val="1"/>
          <w:wAfter w:w="4" w:type="pct"/>
          <w:trHeight w:val="169"/>
        </w:trPr>
        <w:tc>
          <w:tcPr>
            <w:tcW w:w="1473" w:type="pct"/>
            <w:gridSpan w:val="3"/>
            <w:shd w:val="clear" w:color="auto" w:fill="FFFFFF" w:themeFill="background1"/>
            <w:vAlign w:val="center"/>
          </w:tcPr>
          <w:p w14:paraId="7BC2EADA" w14:textId="77777777" w:rsidR="00445D5D" w:rsidRPr="00445D5D" w:rsidRDefault="00445D5D" w:rsidP="00CC7842">
            <w:pPr>
              <w:bidi/>
              <w:ind w:left="71"/>
              <w:rPr>
                <w:rFonts w:asciiTheme="minorHAnsi" w:hAnsiTheme="minorHAnsi" w:cstheme="minorHAnsi"/>
                <w:szCs w:val="22"/>
              </w:rPr>
            </w:pPr>
          </w:p>
        </w:tc>
        <w:tc>
          <w:tcPr>
            <w:tcW w:w="627" w:type="pct"/>
            <w:gridSpan w:val="4"/>
            <w:vAlign w:val="center"/>
          </w:tcPr>
          <w:p w14:paraId="7FB8AEF8" w14:textId="77777777" w:rsidR="00445D5D" w:rsidRPr="00445D5D" w:rsidRDefault="00445D5D" w:rsidP="00CC7842">
            <w:pPr>
              <w:bidi/>
              <w:ind w:left="3"/>
              <w:jc w:val="center"/>
              <w:rPr>
                <w:rFonts w:asciiTheme="minorHAnsi" w:hAnsiTheme="minorHAnsi" w:cstheme="minorHAnsi"/>
                <w:szCs w:val="22"/>
              </w:rPr>
            </w:pPr>
            <w:r w:rsidRPr="00445D5D">
              <w:rPr>
                <w:rFonts w:asciiTheme="minorHAnsi" w:hAnsiTheme="minorHAnsi" w:cstheme="minorHAnsi"/>
                <w:szCs w:val="22"/>
                <w:rtl/>
              </w:rPr>
              <w:t>2</w:t>
            </w:r>
          </w:p>
        </w:tc>
        <w:tc>
          <w:tcPr>
            <w:tcW w:w="2897" w:type="pct"/>
            <w:gridSpan w:val="3"/>
            <w:vAlign w:val="center"/>
          </w:tcPr>
          <w:p w14:paraId="6B1D5102"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منظم الأكسجين (</w:t>
            </w:r>
            <w:r w:rsidRPr="00445D5D">
              <w:rPr>
                <w:rFonts w:asciiTheme="minorHAnsi" w:hAnsiTheme="minorHAnsi" w:cstheme="minorHAnsi"/>
                <w:szCs w:val="22"/>
              </w:rPr>
              <w:t>O2 regulator</w:t>
            </w:r>
            <w:r w:rsidRPr="00445D5D">
              <w:rPr>
                <w:rFonts w:asciiTheme="minorHAnsi" w:hAnsiTheme="minorHAnsi" w:cstheme="minorHAnsi"/>
                <w:szCs w:val="22"/>
                <w:rtl/>
              </w:rPr>
              <w:t>)</w:t>
            </w:r>
          </w:p>
        </w:tc>
      </w:tr>
      <w:tr w:rsidR="00445D5D" w:rsidRPr="00445D5D" w14:paraId="325DC206" w14:textId="77777777" w:rsidTr="00CC7842">
        <w:trPr>
          <w:gridAfter w:val="1"/>
          <w:wAfter w:w="4" w:type="pct"/>
          <w:trHeight w:val="205"/>
        </w:trPr>
        <w:tc>
          <w:tcPr>
            <w:tcW w:w="1473" w:type="pct"/>
            <w:gridSpan w:val="3"/>
            <w:shd w:val="clear" w:color="auto" w:fill="FFFFFF" w:themeFill="background1"/>
            <w:vAlign w:val="center"/>
          </w:tcPr>
          <w:p w14:paraId="1497C2CD" w14:textId="77777777" w:rsidR="00445D5D" w:rsidRPr="00445D5D" w:rsidRDefault="00445D5D" w:rsidP="00CC7842">
            <w:pPr>
              <w:bidi/>
              <w:ind w:left="71"/>
              <w:rPr>
                <w:rFonts w:asciiTheme="minorHAnsi" w:hAnsiTheme="minorHAnsi" w:cstheme="minorHAnsi"/>
                <w:szCs w:val="22"/>
              </w:rPr>
            </w:pPr>
          </w:p>
        </w:tc>
        <w:tc>
          <w:tcPr>
            <w:tcW w:w="627" w:type="pct"/>
            <w:gridSpan w:val="4"/>
            <w:vAlign w:val="center"/>
          </w:tcPr>
          <w:p w14:paraId="1D18DD7C" w14:textId="77777777" w:rsidR="00445D5D" w:rsidRPr="00445D5D" w:rsidRDefault="00445D5D" w:rsidP="00CC7842">
            <w:pPr>
              <w:bidi/>
              <w:ind w:left="3"/>
              <w:jc w:val="center"/>
              <w:rPr>
                <w:rFonts w:asciiTheme="minorHAnsi" w:hAnsiTheme="minorHAnsi" w:cstheme="minorHAnsi"/>
                <w:szCs w:val="22"/>
              </w:rPr>
            </w:pPr>
            <w:r w:rsidRPr="00445D5D">
              <w:rPr>
                <w:rFonts w:asciiTheme="minorHAnsi" w:hAnsiTheme="minorHAnsi" w:cstheme="minorHAnsi"/>
                <w:szCs w:val="22"/>
                <w:rtl/>
              </w:rPr>
              <w:t>0</w:t>
            </w:r>
          </w:p>
        </w:tc>
        <w:tc>
          <w:tcPr>
            <w:tcW w:w="2897" w:type="pct"/>
            <w:gridSpan w:val="3"/>
            <w:vAlign w:val="center"/>
          </w:tcPr>
          <w:p w14:paraId="5DF59B90"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جهاز قياس تشبع الدم بالأكسجين (</w:t>
            </w:r>
            <w:r w:rsidRPr="00445D5D">
              <w:rPr>
                <w:rFonts w:asciiTheme="minorHAnsi" w:hAnsiTheme="minorHAnsi" w:cstheme="minorHAnsi"/>
                <w:szCs w:val="22"/>
              </w:rPr>
              <w:t>Pulse Oximeter</w:t>
            </w:r>
            <w:r w:rsidRPr="00445D5D">
              <w:rPr>
                <w:rFonts w:asciiTheme="minorHAnsi" w:hAnsiTheme="minorHAnsi" w:cstheme="minorHAnsi"/>
                <w:szCs w:val="22"/>
                <w:rtl/>
              </w:rPr>
              <w:t>)</w:t>
            </w:r>
          </w:p>
        </w:tc>
      </w:tr>
      <w:tr w:rsidR="00445D5D" w:rsidRPr="00445D5D" w14:paraId="052D1B9A" w14:textId="77777777" w:rsidTr="00CC7842">
        <w:trPr>
          <w:gridAfter w:val="1"/>
          <w:wAfter w:w="4" w:type="pct"/>
          <w:trHeight w:val="61"/>
        </w:trPr>
        <w:tc>
          <w:tcPr>
            <w:tcW w:w="1473" w:type="pct"/>
            <w:gridSpan w:val="3"/>
            <w:shd w:val="clear" w:color="auto" w:fill="FFFFFF" w:themeFill="background1"/>
            <w:vAlign w:val="center"/>
          </w:tcPr>
          <w:p w14:paraId="51E92A6F" w14:textId="77777777" w:rsidR="00445D5D" w:rsidRPr="00445D5D" w:rsidRDefault="00445D5D" w:rsidP="00CC7842">
            <w:pPr>
              <w:bidi/>
              <w:ind w:left="71"/>
              <w:rPr>
                <w:rFonts w:asciiTheme="minorHAnsi" w:hAnsiTheme="minorHAnsi" w:cstheme="minorHAnsi"/>
                <w:szCs w:val="22"/>
              </w:rPr>
            </w:pPr>
          </w:p>
        </w:tc>
        <w:tc>
          <w:tcPr>
            <w:tcW w:w="627" w:type="pct"/>
            <w:gridSpan w:val="4"/>
            <w:vAlign w:val="center"/>
          </w:tcPr>
          <w:p w14:paraId="790DBE63" w14:textId="77777777" w:rsidR="00445D5D" w:rsidRPr="00445D5D" w:rsidRDefault="00445D5D" w:rsidP="00CC7842">
            <w:pPr>
              <w:bidi/>
              <w:ind w:left="3"/>
              <w:jc w:val="center"/>
              <w:rPr>
                <w:rFonts w:asciiTheme="minorHAnsi" w:hAnsiTheme="minorHAnsi" w:cstheme="minorHAnsi"/>
                <w:szCs w:val="22"/>
              </w:rPr>
            </w:pPr>
            <w:r w:rsidRPr="00445D5D">
              <w:rPr>
                <w:rFonts w:asciiTheme="minorHAnsi" w:hAnsiTheme="minorHAnsi" w:cstheme="minorHAnsi"/>
                <w:szCs w:val="22"/>
                <w:rtl/>
              </w:rPr>
              <w:t>1</w:t>
            </w:r>
          </w:p>
        </w:tc>
        <w:tc>
          <w:tcPr>
            <w:tcW w:w="2897" w:type="pct"/>
            <w:gridSpan w:val="3"/>
            <w:vAlign w:val="center"/>
          </w:tcPr>
          <w:p w14:paraId="1F4DC28B"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جهاز قياس الحرارة عن بعد</w:t>
            </w:r>
          </w:p>
        </w:tc>
      </w:tr>
      <w:tr w:rsidR="00445D5D" w:rsidRPr="00445D5D" w14:paraId="645DD22D" w14:textId="77777777" w:rsidTr="00CC7842">
        <w:trPr>
          <w:gridAfter w:val="1"/>
          <w:wAfter w:w="4" w:type="pct"/>
          <w:trHeight w:val="61"/>
        </w:trPr>
        <w:tc>
          <w:tcPr>
            <w:tcW w:w="1473" w:type="pct"/>
            <w:gridSpan w:val="3"/>
            <w:shd w:val="clear" w:color="auto" w:fill="FFFFFF" w:themeFill="background1"/>
            <w:vAlign w:val="center"/>
          </w:tcPr>
          <w:p w14:paraId="2E8892E7" w14:textId="77777777" w:rsidR="00445D5D" w:rsidRPr="00445D5D" w:rsidRDefault="00445D5D" w:rsidP="00CC7842">
            <w:pPr>
              <w:bidi/>
              <w:ind w:left="71"/>
              <w:rPr>
                <w:rFonts w:asciiTheme="minorHAnsi" w:hAnsiTheme="minorHAnsi" w:cstheme="minorHAnsi"/>
                <w:szCs w:val="22"/>
              </w:rPr>
            </w:pPr>
          </w:p>
        </w:tc>
        <w:tc>
          <w:tcPr>
            <w:tcW w:w="627" w:type="pct"/>
            <w:gridSpan w:val="4"/>
            <w:vAlign w:val="center"/>
          </w:tcPr>
          <w:p w14:paraId="487864FC" w14:textId="77777777" w:rsidR="00445D5D" w:rsidRPr="00445D5D" w:rsidRDefault="00445D5D" w:rsidP="00CC7842">
            <w:pPr>
              <w:bidi/>
              <w:ind w:left="3"/>
              <w:jc w:val="center"/>
              <w:rPr>
                <w:rFonts w:asciiTheme="minorHAnsi" w:hAnsiTheme="minorHAnsi" w:cstheme="minorHAnsi"/>
                <w:szCs w:val="22"/>
              </w:rPr>
            </w:pPr>
            <w:r w:rsidRPr="00445D5D">
              <w:rPr>
                <w:rFonts w:asciiTheme="minorHAnsi" w:hAnsiTheme="minorHAnsi" w:cstheme="minorHAnsi"/>
                <w:szCs w:val="22"/>
                <w:rtl/>
              </w:rPr>
              <w:t>0</w:t>
            </w:r>
          </w:p>
        </w:tc>
        <w:tc>
          <w:tcPr>
            <w:tcW w:w="2897" w:type="pct"/>
            <w:gridSpan w:val="3"/>
            <w:vAlign w:val="center"/>
          </w:tcPr>
          <w:p w14:paraId="4DC6F2CF"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جهاز مراقبة القلب</w:t>
            </w:r>
          </w:p>
        </w:tc>
      </w:tr>
      <w:tr w:rsidR="00445D5D" w:rsidRPr="00445D5D" w14:paraId="0BB1F8C1" w14:textId="77777777" w:rsidTr="00CC7842">
        <w:trPr>
          <w:gridAfter w:val="1"/>
          <w:wAfter w:w="4" w:type="pct"/>
          <w:trHeight w:val="61"/>
        </w:trPr>
        <w:tc>
          <w:tcPr>
            <w:tcW w:w="1473" w:type="pct"/>
            <w:gridSpan w:val="3"/>
            <w:shd w:val="clear" w:color="auto" w:fill="FFFFFF" w:themeFill="background1"/>
            <w:vAlign w:val="center"/>
          </w:tcPr>
          <w:p w14:paraId="7E550686" w14:textId="77777777" w:rsidR="00445D5D" w:rsidRPr="00445D5D" w:rsidRDefault="00445D5D" w:rsidP="00CC7842">
            <w:pPr>
              <w:bidi/>
              <w:ind w:left="71"/>
              <w:rPr>
                <w:rFonts w:asciiTheme="minorHAnsi" w:hAnsiTheme="minorHAnsi" w:cstheme="minorHAnsi"/>
                <w:szCs w:val="22"/>
              </w:rPr>
            </w:pPr>
          </w:p>
        </w:tc>
        <w:tc>
          <w:tcPr>
            <w:tcW w:w="627" w:type="pct"/>
            <w:gridSpan w:val="4"/>
            <w:vAlign w:val="center"/>
          </w:tcPr>
          <w:p w14:paraId="1EE83E63" w14:textId="77777777" w:rsidR="00445D5D" w:rsidRPr="00445D5D" w:rsidRDefault="00445D5D" w:rsidP="00CC7842">
            <w:pPr>
              <w:bidi/>
              <w:ind w:left="3"/>
              <w:jc w:val="center"/>
              <w:rPr>
                <w:rFonts w:asciiTheme="minorHAnsi" w:hAnsiTheme="minorHAnsi" w:cstheme="minorHAnsi"/>
                <w:szCs w:val="22"/>
              </w:rPr>
            </w:pPr>
            <w:r w:rsidRPr="00445D5D">
              <w:rPr>
                <w:rFonts w:asciiTheme="minorHAnsi" w:hAnsiTheme="minorHAnsi" w:cstheme="minorHAnsi"/>
                <w:szCs w:val="22"/>
                <w:rtl/>
              </w:rPr>
              <w:t>200</w:t>
            </w:r>
          </w:p>
        </w:tc>
        <w:tc>
          <w:tcPr>
            <w:tcW w:w="2897" w:type="pct"/>
            <w:gridSpan w:val="3"/>
            <w:vAlign w:val="center"/>
          </w:tcPr>
          <w:p w14:paraId="4EAE319B"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كمامة الأكسجين (</w:t>
            </w:r>
            <w:r w:rsidRPr="00445D5D">
              <w:rPr>
                <w:rFonts w:asciiTheme="minorHAnsi" w:hAnsiTheme="minorHAnsi" w:cstheme="minorHAnsi"/>
                <w:szCs w:val="22"/>
              </w:rPr>
              <w:t>Disposable Oxygen Mask</w:t>
            </w:r>
            <w:r w:rsidRPr="00445D5D">
              <w:rPr>
                <w:rFonts w:asciiTheme="minorHAnsi" w:hAnsiTheme="minorHAnsi" w:cstheme="minorHAnsi"/>
                <w:szCs w:val="22"/>
                <w:rtl/>
              </w:rPr>
              <w:t>)</w:t>
            </w:r>
          </w:p>
        </w:tc>
      </w:tr>
      <w:tr w:rsidR="00445D5D" w:rsidRPr="00445D5D" w14:paraId="2DCC69F5" w14:textId="77777777" w:rsidTr="00CC7842">
        <w:trPr>
          <w:gridAfter w:val="1"/>
          <w:wAfter w:w="4" w:type="pct"/>
          <w:trHeight w:val="61"/>
        </w:trPr>
        <w:tc>
          <w:tcPr>
            <w:tcW w:w="1473" w:type="pct"/>
            <w:gridSpan w:val="3"/>
            <w:shd w:val="clear" w:color="auto" w:fill="FFFFFF" w:themeFill="background1"/>
            <w:vAlign w:val="center"/>
          </w:tcPr>
          <w:p w14:paraId="45A0B7BD" w14:textId="77777777" w:rsidR="00445D5D" w:rsidRPr="00445D5D" w:rsidRDefault="00445D5D" w:rsidP="00CC7842">
            <w:pPr>
              <w:bidi/>
              <w:ind w:left="71"/>
              <w:rPr>
                <w:rFonts w:asciiTheme="minorHAnsi" w:hAnsiTheme="minorHAnsi" w:cstheme="minorHAnsi"/>
                <w:szCs w:val="22"/>
              </w:rPr>
            </w:pPr>
          </w:p>
        </w:tc>
        <w:tc>
          <w:tcPr>
            <w:tcW w:w="627" w:type="pct"/>
            <w:gridSpan w:val="4"/>
            <w:vAlign w:val="center"/>
          </w:tcPr>
          <w:p w14:paraId="41B5AD45" w14:textId="77777777" w:rsidR="00445D5D" w:rsidRPr="00445D5D" w:rsidRDefault="00445D5D" w:rsidP="00CC7842">
            <w:pPr>
              <w:bidi/>
              <w:ind w:left="3"/>
              <w:jc w:val="center"/>
              <w:rPr>
                <w:rFonts w:asciiTheme="minorHAnsi" w:hAnsiTheme="minorHAnsi" w:cstheme="minorHAnsi"/>
                <w:szCs w:val="22"/>
              </w:rPr>
            </w:pPr>
            <w:r w:rsidRPr="00445D5D">
              <w:rPr>
                <w:rFonts w:asciiTheme="minorHAnsi" w:hAnsiTheme="minorHAnsi" w:cstheme="minorHAnsi"/>
                <w:szCs w:val="22"/>
                <w:rtl/>
              </w:rPr>
              <w:t>100</w:t>
            </w:r>
          </w:p>
        </w:tc>
        <w:tc>
          <w:tcPr>
            <w:tcW w:w="2897" w:type="pct"/>
            <w:gridSpan w:val="3"/>
            <w:vAlign w:val="center"/>
          </w:tcPr>
          <w:p w14:paraId="71C50136"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Pr>
              <w:t>Intravenous Cannulas</w:t>
            </w:r>
          </w:p>
        </w:tc>
      </w:tr>
      <w:tr w:rsidR="00445D5D" w:rsidRPr="00445D5D" w14:paraId="3FFED00B" w14:textId="77777777" w:rsidTr="00CC7842">
        <w:trPr>
          <w:gridAfter w:val="1"/>
          <w:wAfter w:w="4" w:type="pct"/>
          <w:trHeight w:val="223"/>
        </w:trPr>
        <w:tc>
          <w:tcPr>
            <w:tcW w:w="1473" w:type="pct"/>
            <w:gridSpan w:val="3"/>
            <w:shd w:val="clear" w:color="auto" w:fill="FFFFFF" w:themeFill="background1"/>
            <w:vAlign w:val="center"/>
          </w:tcPr>
          <w:p w14:paraId="1609A0DE"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يتوفر حقيبة طوارئ تحتوي على الادوية الطارئة</w:t>
            </w:r>
          </w:p>
        </w:tc>
        <w:tc>
          <w:tcPr>
            <w:tcW w:w="627" w:type="pct"/>
            <w:gridSpan w:val="4"/>
            <w:vAlign w:val="center"/>
          </w:tcPr>
          <w:p w14:paraId="0A6D155B" w14:textId="77777777" w:rsidR="00445D5D" w:rsidRPr="00445D5D" w:rsidRDefault="00445D5D" w:rsidP="00CC7842">
            <w:pPr>
              <w:bidi/>
              <w:ind w:left="3"/>
              <w:jc w:val="center"/>
              <w:rPr>
                <w:rFonts w:asciiTheme="minorHAnsi" w:hAnsiTheme="minorHAnsi" w:cstheme="minorHAnsi"/>
                <w:szCs w:val="22"/>
              </w:rPr>
            </w:pPr>
            <w:r w:rsidRPr="00445D5D">
              <w:rPr>
                <w:rFonts w:asciiTheme="minorHAnsi" w:hAnsiTheme="minorHAnsi" w:cstheme="minorHAnsi"/>
                <w:szCs w:val="22"/>
                <w:rtl/>
              </w:rPr>
              <w:t>0</w:t>
            </w:r>
          </w:p>
        </w:tc>
        <w:tc>
          <w:tcPr>
            <w:tcW w:w="2897" w:type="pct"/>
            <w:gridSpan w:val="3"/>
            <w:vAlign w:val="center"/>
          </w:tcPr>
          <w:p w14:paraId="15D8FA16" w14:textId="77777777" w:rsidR="00445D5D" w:rsidRPr="00445D5D" w:rsidRDefault="00445D5D" w:rsidP="00CC7842">
            <w:pPr>
              <w:bidi/>
              <w:ind w:left="71"/>
              <w:rPr>
                <w:rFonts w:asciiTheme="minorHAnsi" w:hAnsiTheme="minorHAnsi" w:cstheme="minorHAnsi"/>
                <w:szCs w:val="22"/>
              </w:rPr>
            </w:pPr>
            <w:r w:rsidRPr="00445D5D">
              <w:rPr>
                <w:rFonts w:asciiTheme="minorHAnsi" w:hAnsiTheme="minorHAnsi" w:cstheme="minorHAnsi"/>
                <w:szCs w:val="22"/>
                <w:rtl/>
              </w:rPr>
              <w:t>عربة الطوارئ (</w:t>
            </w:r>
            <w:r w:rsidRPr="00445D5D">
              <w:rPr>
                <w:rFonts w:asciiTheme="minorHAnsi" w:hAnsiTheme="minorHAnsi" w:cstheme="minorHAnsi"/>
                <w:szCs w:val="22"/>
              </w:rPr>
              <w:t>Emergency Trolley</w:t>
            </w:r>
            <w:r w:rsidRPr="00445D5D">
              <w:rPr>
                <w:rFonts w:asciiTheme="minorHAnsi" w:hAnsiTheme="minorHAnsi" w:cstheme="minorHAnsi"/>
                <w:szCs w:val="22"/>
                <w:rtl/>
              </w:rPr>
              <w:t>)</w:t>
            </w:r>
          </w:p>
        </w:tc>
      </w:tr>
    </w:tbl>
    <w:p w14:paraId="2D801CB9" w14:textId="77777777" w:rsidR="00445D5D" w:rsidRPr="00445D5D" w:rsidRDefault="00445D5D" w:rsidP="00445D5D">
      <w:pPr>
        <w:bidi/>
        <w:rPr>
          <w:rFonts w:asciiTheme="minorHAnsi" w:hAnsiTheme="minorHAnsi" w:cstheme="minorHAnsi"/>
        </w:rPr>
      </w:pPr>
      <w:r w:rsidRPr="00445D5D">
        <w:rPr>
          <w:rFonts w:asciiTheme="minorHAnsi" w:hAnsiTheme="minorHAnsi" w:cstheme="minorHAnsi"/>
        </w:rPr>
        <w:br w:type="page"/>
      </w:r>
    </w:p>
    <w:tbl>
      <w:tblPr>
        <w:tblStyle w:val="TableGrid9"/>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2825"/>
        <w:gridCol w:w="1134"/>
        <w:gridCol w:w="4780"/>
        <w:gridCol w:w="601"/>
      </w:tblGrid>
      <w:tr w:rsidR="00445D5D" w:rsidRPr="00445D5D" w14:paraId="310B1F18" w14:textId="77777777" w:rsidTr="00CC7842">
        <w:trPr>
          <w:trHeight w:val="430"/>
        </w:trPr>
        <w:tc>
          <w:tcPr>
            <w:tcW w:w="5000" w:type="pct"/>
            <w:gridSpan w:val="4"/>
            <w:shd w:val="clear" w:color="auto" w:fill="FFFFFF" w:themeFill="background1"/>
            <w:vAlign w:val="center"/>
          </w:tcPr>
          <w:p w14:paraId="26DAC02C" w14:textId="77777777" w:rsidR="00445D5D" w:rsidRPr="00334254" w:rsidRDefault="00445D5D" w:rsidP="00CC7842">
            <w:pPr>
              <w:pStyle w:val="Heading2"/>
              <w:numPr>
                <w:ilvl w:val="0"/>
                <w:numId w:val="0"/>
              </w:numPr>
              <w:jc w:val="center"/>
              <w:outlineLvl w:val="1"/>
              <w:rPr>
                <w:rFonts w:asciiTheme="minorHAnsi" w:hAnsiTheme="minorHAnsi" w:cstheme="minorHAnsi"/>
                <w:sz w:val="22"/>
                <w:szCs w:val="22"/>
              </w:rPr>
            </w:pPr>
            <w:r w:rsidRPr="00334254">
              <w:rPr>
                <w:rFonts w:asciiTheme="minorHAnsi" w:hAnsiTheme="minorHAnsi" w:cstheme="minorHAnsi"/>
                <w:sz w:val="22"/>
                <w:szCs w:val="22"/>
                <w:rtl/>
              </w:rPr>
              <w:lastRenderedPageBreak/>
              <w:t>القائمة المرجعية لاستعداد المراكز الصحية لجائحة كوفيد-19</w:t>
            </w:r>
          </w:p>
        </w:tc>
      </w:tr>
      <w:tr w:rsidR="00445D5D" w:rsidRPr="00445D5D" w14:paraId="39DCB2BC" w14:textId="77777777" w:rsidTr="00CC7842">
        <w:tc>
          <w:tcPr>
            <w:tcW w:w="1512" w:type="pct"/>
            <w:shd w:val="clear" w:color="auto" w:fill="D9D9D9" w:themeFill="background1" w:themeFillShade="D9"/>
            <w:vAlign w:val="center"/>
          </w:tcPr>
          <w:p w14:paraId="12B49DA9" w14:textId="77777777" w:rsidR="00445D5D" w:rsidRPr="00334254" w:rsidRDefault="00445D5D" w:rsidP="00CC7842">
            <w:pPr>
              <w:bidi/>
              <w:rPr>
                <w:rFonts w:asciiTheme="minorHAnsi" w:hAnsiTheme="minorHAnsi" w:cstheme="minorHAnsi"/>
                <w:b/>
                <w:bCs/>
                <w:szCs w:val="22"/>
                <w:rtl/>
                <w:lang w:bidi="ar-JO"/>
              </w:rPr>
            </w:pPr>
            <w:r w:rsidRPr="00334254">
              <w:rPr>
                <w:rFonts w:asciiTheme="minorHAnsi" w:hAnsiTheme="minorHAnsi" w:cstheme="minorHAnsi"/>
                <w:b/>
                <w:bCs/>
                <w:szCs w:val="22"/>
                <w:rtl/>
                <w:lang w:bidi="ar-JO"/>
              </w:rPr>
              <w:t>ملاحظات</w:t>
            </w:r>
          </w:p>
        </w:tc>
        <w:tc>
          <w:tcPr>
            <w:tcW w:w="607" w:type="pct"/>
            <w:shd w:val="clear" w:color="auto" w:fill="D9D9D9" w:themeFill="background1" w:themeFillShade="D9"/>
            <w:vAlign w:val="center"/>
          </w:tcPr>
          <w:p w14:paraId="361109E0" w14:textId="77777777" w:rsidR="00445D5D" w:rsidRPr="00334254" w:rsidRDefault="00445D5D" w:rsidP="00CC7842">
            <w:pPr>
              <w:bidi/>
              <w:jc w:val="center"/>
              <w:rPr>
                <w:rFonts w:asciiTheme="minorHAnsi" w:hAnsiTheme="minorHAnsi" w:cstheme="minorHAnsi"/>
                <w:b/>
                <w:bCs/>
                <w:szCs w:val="22"/>
              </w:rPr>
            </w:pPr>
            <w:r w:rsidRPr="00334254">
              <w:rPr>
                <w:rFonts w:asciiTheme="minorHAnsi" w:hAnsiTheme="minorHAnsi" w:cstheme="minorHAnsi"/>
                <w:b/>
                <w:bCs/>
                <w:szCs w:val="22"/>
                <w:rtl/>
              </w:rPr>
              <w:t>نتيجة التقييم</w:t>
            </w:r>
          </w:p>
        </w:tc>
        <w:tc>
          <w:tcPr>
            <w:tcW w:w="2559" w:type="pct"/>
            <w:shd w:val="clear" w:color="auto" w:fill="D9D9D9" w:themeFill="background1" w:themeFillShade="D9"/>
            <w:vAlign w:val="center"/>
          </w:tcPr>
          <w:p w14:paraId="46B4BA08" w14:textId="77777777" w:rsidR="00445D5D" w:rsidRPr="00334254" w:rsidRDefault="00445D5D" w:rsidP="00CC7842">
            <w:pPr>
              <w:bidi/>
              <w:rPr>
                <w:rFonts w:asciiTheme="minorHAnsi" w:hAnsiTheme="minorHAnsi" w:cstheme="minorHAnsi"/>
                <w:b/>
                <w:bCs/>
                <w:szCs w:val="22"/>
              </w:rPr>
            </w:pPr>
            <w:r w:rsidRPr="00334254">
              <w:rPr>
                <w:rFonts w:asciiTheme="minorHAnsi" w:hAnsiTheme="minorHAnsi" w:cstheme="minorHAnsi"/>
                <w:b/>
                <w:bCs/>
                <w:szCs w:val="22"/>
                <w:rtl/>
              </w:rPr>
              <w:t>نشاط الاستجابة</w:t>
            </w:r>
          </w:p>
        </w:tc>
        <w:tc>
          <w:tcPr>
            <w:tcW w:w="322" w:type="pct"/>
            <w:shd w:val="clear" w:color="auto" w:fill="D9D9D9" w:themeFill="background1" w:themeFillShade="D9"/>
            <w:vAlign w:val="center"/>
          </w:tcPr>
          <w:p w14:paraId="1E518EB7" w14:textId="77777777" w:rsidR="00445D5D" w:rsidRPr="00334254" w:rsidRDefault="00445D5D" w:rsidP="00CC7842">
            <w:pPr>
              <w:bidi/>
              <w:rPr>
                <w:rFonts w:asciiTheme="minorHAnsi" w:hAnsiTheme="minorHAnsi" w:cstheme="minorHAnsi"/>
                <w:b/>
                <w:bCs/>
                <w:szCs w:val="22"/>
              </w:rPr>
            </w:pPr>
            <w:r w:rsidRPr="00334254">
              <w:rPr>
                <w:rFonts w:asciiTheme="minorHAnsi" w:hAnsiTheme="minorHAnsi" w:cstheme="minorHAnsi"/>
                <w:b/>
                <w:bCs/>
                <w:szCs w:val="22"/>
                <w:rtl/>
              </w:rPr>
              <w:t>الرقم</w:t>
            </w:r>
          </w:p>
        </w:tc>
      </w:tr>
      <w:tr w:rsidR="00445D5D" w:rsidRPr="00445D5D" w14:paraId="3B6C81F0" w14:textId="77777777" w:rsidTr="00CC7842">
        <w:tc>
          <w:tcPr>
            <w:tcW w:w="5000" w:type="pct"/>
            <w:gridSpan w:val="4"/>
            <w:shd w:val="clear" w:color="auto" w:fill="FFFFFF" w:themeFill="background1"/>
            <w:vAlign w:val="center"/>
          </w:tcPr>
          <w:p w14:paraId="62C1AF3C" w14:textId="77777777" w:rsidR="00445D5D" w:rsidRPr="00334254" w:rsidRDefault="00445D5D" w:rsidP="00CC7842">
            <w:pPr>
              <w:pStyle w:val="Heading4"/>
              <w:numPr>
                <w:ilvl w:val="0"/>
                <w:numId w:val="0"/>
              </w:numPr>
              <w:bidi/>
              <w:outlineLvl w:val="3"/>
              <w:rPr>
                <w:rFonts w:asciiTheme="minorHAnsi" w:hAnsiTheme="minorHAnsi" w:cstheme="minorHAnsi"/>
              </w:rPr>
            </w:pPr>
            <w:r w:rsidRPr="00334254">
              <w:rPr>
                <w:rFonts w:asciiTheme="minorHAnsi" w:hAnsiTheme="minorHAnsi" w:cstheme="minorHAnsi"/>
                <w:u w:val="single"/>
                <w:shd w:val="clear" w:color="auto" w:fill="FFFFFF" w:themeFill="background1"/>
                <w:rtl/>
              </w:rPr>
              <w:t>وظيفة الاستجابة (1): القيادة والتنسيق</w:t>
            </w:r>
          </w:p>
        </w:tc>
      </w:tr>
      <w:tr w:rsidR="00445D5D" w:rsidRPr="00445D5D" w14:paraId="510FA9CF" w14:textId="77777777" w:rsidTr="00CC7842">
        <w:trPr>
          <w:trHeight w:val="700"/>
        </w:trPr>
        <w:tc>
          <w:tcPr>
            <w:tcW w:w="1512" w:type="pct"/>
            <w:vAlign w:val="center"/>
          </w:tcPr>
          <w:p w14:paraId="4CC1B8AA"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تبين لفريق التقييم من خلال مقابلة ادارة المركز</w:t>
            </w:r>
            <w:r w:rsidRPr="00334254">
              <w:rPr>
                <w:rFonts w:asciiTheme="minorHAnsi" w:hAnsiTheme="minorHAnsi" w:cstheme="minorHAnsi"/>
                <w:szCs w:val="22"/>
                <w:rtl/>
                <w:lang w:bidi="ar-JO"/>
              </w:rPr>
              <w:t>عدم</w:t>
            </w:r>
            <w:r w:rsidRPr="00334254">
              <w:rPr>
                <w:rFonts w:asciiTheme="minorHAnsi" w:hAnsiTheme="minorHAnsi" w:cstheme="minorHAnsi"/>
                <w:szCs w:val="22"/>
                <w:rtl/>
              </w:rPr>
              <w:t xml:space="preserve"> وجود فريق إدارة أزمات مدرّب يضم ممثلين من جميع الأقسام والوحدات ذات الصلة </w:t>
            </w:r>
          </w:p>
        </w:tc>
        <w:tc>
          <w:tcPr>
            <w:tcW w:w="607" w:type="pct"/>
            <w:vAlign w:val="center"/>
          </w:tcPr>
          <w:p w14:paraId="3ED641DA"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shd w:val="clear" w:color="auto" w:fill="FFFFFF" w:themeFill="background1"/>
            <w:vAlign w:val="center"/>
          </w:tcPr>
          <w:p w14:paraId="3CA917D8"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فريق إدارة أزمات مدرّب يضم ممثلين من جميع الأقسام والوحدات ذات الصلة مع توفر شروط مرجعيه واضحة له.</w:t>
            </w:r>
          </w:p>
        </w:tc>
        <w:tc>
          <w:tcPr>
            <w:tcW w:w="322" w:type="pct"/>
            <w:shd w:val="clear" w:color="auto" w:fill="FFFFFF" w:themeFill="background1"/>
            <w:vAlign w:val="center"/>
          </w:tcPr>
          <w:p w14:paraId="3E049688"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1A7CE19B" w14:textId="77777777" w:rsidTr="00CC7842">
        <w:trPr>
          <w:trHeight w:val="678"/>
        </w:trPr>
        <w:tc>
          <w:tcPr>
            <w:tcW w:w="1512" w:type="pct"/>
            <w:vAlign w:val="center"/>
          </w:tcPr>
          <w:p w14:paraId="60F25233"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 xml:space="preserve">لا يتوفر اي وثيقة كخطة طوارئ للاستجابة لجائحة كوفيد </w:t>
            </w:r>
            <w:r w:rsidRPr="00334254">
              <w:rPr>
                <w:rFonts w:asciiTheme="minorHAnsi" w:hAnsiTheme="minorHAnsi" w:cstheme="minorHAnsi"/>
                <w:szCs w:val="22"/>
              </w:rPr>
              <w:t>19</w:t>
            </w:r>
            <w:r w:rsidRPr="00334254">
              <w:rPr>
                <w:rFonts w:asciiTheme="minorHAnsi" w:hAnsiTheme="minorHAnsi" w:cstheme="minorHAnsi"/>
                <w:szCs w:val="22"/>
                <w:rtl/>
              </w:rPr>
              <w:t>،</w:t>
            </w:r>
          </w:p>
        </w:tc>
        <w:tc>
          <w:tcPr>
            <w:tcW w:w="607" w:type="pct"/>
            <w:vAlign w:val="center"/>
          </w:tcPr>
          <w:p w14:paraId="4B484CDD"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shd w:val="clear" w:color="auto" w:fill="FFFFFF" w:themeFill="background1"/>
            <w:vAlign w:val="center"/>
          </w:tcPr>
          <w:p w14:paraId="2FB98810"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"خطة طوارئ"</w:t>
            </w:r>
            <w:r w:rsidRPr="00334254">
              <w:rPr>
                <w:rFonts w:asciiTheme="minorHAnsi" w:hAnsiTheme="minorHAnsi" w:cstheme="minorHAnsi"/>
                <w:szCs w:val="22"/>
              </w:rPr>
              <w:t xml:space="preserve"> </w:t>
            </w:r>
            <w:r w:rsidRPr="00334254">
              <w:rPr>
                <w:rFonts w:asciiTheme="minorHAnsi" w:hAnsiTheme="minorHAnsi" w:cstheme="minorHAnsi"/>
                <w:szCs w:val="22"/>
                <w:rtl/>
              </w:rPr>
              <w:t>للاستجابة لجائحة كوفيد-19 (لإدارة الموارد البشرية والدعم اللوجستي والميزانية والمشتريات والأمن والعلاج)</w:t>
            </w:r>
          </w:p>
        </w:tc>
        <w:tc>
          <w:tcPr>
            <w:tcW w:w="322" w:type="pct"/>
            <w:shd w:val="clear" w:color="auto" w:fill="FFFFFF" w:themeFill="background1"/>
            <w:vAlign w:val="center"/>
          </w:tcPr>
          <w:p w14:paraId="7BA5961D"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0403736A" w14:textId="77777777" w:rsidTr="00CC7842">
        <w:trPr>
          <w:trHeight w:val="678"/>
        </w:trPr>
        <w:tc>
          <w:tcPr>
            <w:tcW w:w="1512" w:type="pct"/>
            <w:vAlign w:val="center"/>
          </w:tcPr>
          <w:p w14:paraId="43E7AF94"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 xml:space="preserve">لم يتم تطوير خطة تعافي تعنى بإدارة الموارد البشرية وغيرها </w:t>
            </w:r>
          </w:p>
        </w:tc>
        <w:tc>
          <w:tcPr>
            <w:tcW w:w="607" w:type="pct"/>
            <w:vAlign w:val="center"/>
          </w:tcPr>
          <w:p w14:paraId="2A47AA6B"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shd w:val="clear" w:color="auto" w:fill="FFFFFF" w:themeFill="background1"/>
            <w:vAlign w:val="center"/>
          </w:tcPr>
          <w:p w14:paraId="1A6182B2"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تطوير "خطة/خطط تعافي" لإدارة الموارد البشرية والدعم اللوجستي والميزانية، والمشتريات، والأمن والعلاج.</w:t>
            </w:r>
          </w:p>
        </w:tc>
        <w:tc>
          <w:tcPr>
            <w:tcW w:w="322" w:type="pct"/>
            <w:shd w:val="clear" w:color="auto" w:fill="FFFFFF" w:themeFill="background1"/>
            <w:vAlign w:val="center"/>
          </w:tcPr>
          <w:p w14:paraId="29DFA681"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08FA2F40" w14:textId="77777777" w:rsidTr="00CC7842">
        <w:tc>
          <w:tcPr>
            <w:tcW w:w="1512" w:type="pct"/>
            <w:vAlign w:val="center"/>
          </w:tcPr>
          <w:p w14:paraId="136F671A"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لم تنفذ ادارة المركز الصحي اي تمرين وهمي حيث تبين ذلك من خلال المقابلة</w:t>
            </w:r>
          </w:p>
        </w:tc>
        <w:tc>
          <w:tcPr>
            <w:tcW w:w="607" w:type="pct"/>
            <w:vAlign w:val="center"/>
          </w:tcPr>
          <w:p w14:paraId="33D30FC3"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shd w:val="clear" w:color="auto" w:fill="FFFFFF" w:themeFill="background1"/>
            <w:vAlign w:val="center"/>
          </w:tcPr>
          <w:p w14:paraId="431071F9"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التأكيد على فريق إدارة الأزمات في المركز الصحي إجراء تمرين وهمي (افتراضي) أو فعلي للاستجابة الطارئة للتعامل مع حالات كوفيد-19</w:t>
            </w:r>
          </w:p>
        </w:tc>
        <w:tc>
          <w:tcPr>
            <w:tcW w:w="322" w:type="pct"/>
            <w:shd w:val="clear" w:color="auto" w:fill="FFFFFF" w:themeFill="background1"/>
            <w:vAlign w:val="center"/>
          </w:tcPr>
          <w:p w14:paraId="68F137E5"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0D2A6C04" w14:textId="77777777" w:rsidTr="00CC7842">
        <w:tc>
          <w:tcPr>
            <w:tcW w:w="1512" w:type="pct"/>
            <w:vAlign w:val="center"/>
          </w:tcPr>
          <w:p w14:paraId="00F362AD" w14:textId="77777777" w:rsidR="00445D5D" w:rsidRPr="00334254" w:rsidRDefault="00445D5D" w:rsidP="00CC7842">
            <w:pPr>
              <w:bidi/>
              <w:rPr>
                <w:rFonts w:asciiTheme="minorHAnsi" w:hAnsiTheme="minorHAnsi" w:cstheme="minorHAnsi"/>
                <w:szCs w:val="22"/>
              </w:rPr>
            </w:pPr>
          </w:p>
        </w:tc>
        <w:tc>
          <w:tcPr>
            <w:tcW w:w="607" w:type="pct"/>
            <w:vAlign w:val="center"/>
          </w:tcPr>
          <w:p w14:paraId="141D31B6"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مطبق</w:t>
            </w:r>
          </w:p>
        </w:tc>
        <w:tc>
          <w:tcPr>
            <w:tcW w:w="2559" w:type="pct"/>
            <w:shd w:val="clear" w:color="auto" w:fill="FFFFFF" w:themeFill="background1"/>
            <w:vAlign w:val="center"/>
          </w:tcPr>
          <w:p w14:paraId="3F08C2B3"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آلية رسمية واضحة للتواصل مع مديرية الشؤون الصحية فيما يتعلق باحتياجات الكوادر الصحية وفق سيناريوهات التفشي (على أن يكون ضابط ارتباط التواصل الداخلي والخارجي هو مدير المركز أو من ينوب عنه).</w:t>
            </w:r>
          </w:p>
        </w:tc>
        <w:tc>
          <w:tcPr>
            <w:tcW w:w="322" w:type="pct"/>
            <w:shd w:val="clear" w:color="auto" w:fill="FFFFFF" w:themeFill="background1"/>
            <w:vAlign w:val="center"/>
          </w:tcPr>
          <w:p w14:paraId="4E22191E"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48805621" w14:textId="77777777" w:rsidTr="00CC7842">
        <w:trPr>
          <w:trHeight w:val="565"/>
        </w:trPr>
        <w:tc>
          <w:tcPr>
            <w:tcW w:w="1512" w:type="pct"/>
            <w:vAlign w:val="center"/>
          </w:tcPr>
          <w:p w14:paraId="2F7EA04F"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اثناء مقابلة ادارة المركز الصحي تبين لفريق التقييم بأنه لا توجد قائمة محدثة بأسماء الكادر.</w:t>
            </w:r>
          </w:p>
        </w:tc>
        <w:tc>
          <w:tcPr>
            <w:tcW w:w="607" w:type="pct"/>
            <w:vAlign w:val="center"/>
          </w:tcPr>
          <w:p w14:paraId="27D8BBC9" w14:textId="77777777" w:rsidR="00445D5D" w:rsidRPr="00334254" w:rsidRDefault="00445D5D" w:rsidP="00CC7842">
            <w:pPr>
              <w:bidi/>
              <w:jc w:val="center"/>
              <w:rPr>
                <w:rFonts w:asciiTheme="minorHAnsi" w:hAnsiTheme="minorHAnsi" w:cstheme="minorHAnsi"/>
                <w:szCs w:val="22"/>
                <w:highlight w:val="yellow"/>
                <w:rtl/>
                <w:lang w:bidi="ar-JO"/>
              </w:rPr>
            </w:pPr>
            <w:r w:rsidRPr="00334254">
              <w:rPr>
                <w:rFonts w:asciiTheme="minorHAnsi" w:hAnsiTheme="minorHAnsi" w:cstheme="minorHAnsi"/>
                <w:szCs w:val="22"/>
                <w:rtl/>
              </w:rPr>
              <w:t>غير مطبق</w:t>
            </w:r>
          </w:p>
        </w:tc>
        <w:tc>
          <w:tcPr>
            <w:tcW w:w="2559" w:type="pct"/>
            <w:shd w:val="clear" w:color="auto" w:fill="FFFFFF" w:themeFill="background1"/>
            <w:vAlign w:val="center"/>
          </w:tcPr>
          <w:p w14:paraId="40A8D3A1"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قائمة بأسماء وأرقام هواتف الموظفين المتواجدين على رأس عملهم بشكل يومي.</w:t>
            </w:r>
          </w:p>
        </w:tc>
        <w:tc>
          <w:tcPr>
            <w:tcW w:w="322" w:type="pct"/>
            <w:shd w:val="clear" w:color="auto" w:fill="FFFFFF" w:themeFill="background1"/>
            <w:vAlign w:val="center"/>
          </w:tcPr>
          <w:p w14:paraId="27CB9783"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6B5FF7AD" w14:textId="77777777" w:rsidTr="00CC7842">
        <w:trPr>
          <w:trHeight w:val="250"/>
        </w:trPr>
        <w:tc>
          <w:tcPr>
            <w:tcW w:w="5000" w:type="pct"/>
            <w:gridSpan w:val="4"/>
            <w:shd w:val="clear" w:color="auto" w:fill="FFFFFF" w:themeFill="background1"/>
            <w:vAlign w:val="center"/>
          </w:tcPr>
          <w:p w14:paraId="7E750C26" w14:textId="77777777" w:rsidR="00445D5D" w:rsidRPr="00334254" w:rsidRDefault="00445D5D" w:rsidP="00CC7842">
            <w:pPr>
              <w:pStyle w:val="Heading4"/>
              <w:numPr>
                <w:ilvl w:val="0"/>
                <w:numId w:val="0"/>
              </w:numPr>
              <w:bidi/>
              <w:outlineLvl w:val="3"/>
              <w:rPr>
                <w:rFonts w:asciiTheme="minorHAnsi" w:hAnsiTheme="minorHAnsi" w:cstheme="minorHAnsi"/>
                <w:u w:val="single"/>
                <w:shd w:val="clear" w:color="auto" w:fill="FFFFFF" w:themeFill="background1"/>
              </w:rPr>
            </w:pPr>
            <w:r w:rsidRPr="00334254">
              <w:rPr>
                <w:rFonts w:asciiTheme="minorHAnsi" w:hAnsiTheme="minorHAnsi" w:cstheme="minorHAnsi"/>
                <w:u w:val="single"/>
                <w:shd w:val="clear" w:color="auto" w:fill="FFFFFF" w:themeFill="background1"/>
                <w:rtl/>
              </w:rPr>
              <w:t>وظيفة الاستجابة (2): الدعم التشغيلي واللوجستي وإدارة الإمدادات</w:t>
            </w:r>
          </w:p>
        </w:tc>
      </w:tr>
      <w:tr w:rsidR="00445D5D" w:rsidRPr="00445D5D" w14:paraId="035FA98D" w14:textId="77777777" w:rsidTr="00CC7842">
        <w:trPr>
          <w:trHeight w:val="1559"/>
        </w:trPr>
        <w:tc>
          <w:tcPr>
            <w:tcW w:w="1512" w:type="pct"/>
            <w:vAlign w:val="center"/>
          </w:tcPr>
          <w:p w14:paraId="5BAD9B03"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مسؤولة الصيدلة تقوم بتقدير احتياجات المركز الصحي بناء على استهلاك 3 أشهر سابقة.</w:t>
            </w:r>
          </w:p>
        </w:tc>
        <w:tc>
          <w:tcPr>
            <w:tcW w:w="607" w:type="pct"/>
            <w:vAlign w:val="center"/>
          </w:tcPr>
          <w:p w14:paraId="2E20A2F9"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مطبق</w:t>
            </w:r>
          </w:p>
        </w:tc>
        <w:tc>
          <w:tcPr>
            <w:tcW w:w="2559" w:type="pct"/>
            <w:shd w:val="clear" w:color="auto" w:fill="FFFFFF" w:themeFill="background1"/>
            <w:vAlign w:val="center"/>
          </w:tcPr>
          <w:p w14:paraId="3518FEFA"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آلية واضحة لضمان استمرار توفير:</w:t>
            </w:r>
          </w:p>
          <w:p w14:paraId="1AFA9277" w14:textId="77777777" w:rsidR="00445D5D" w:rsidRPr="00334254" w:rsidRDefault="00445D5D" w:rsidP="00445D5D">
            <w:pPr>
              <w:pStyle w:val="ListParagraph"/>
              <w:numPr>
                <w:ilvl w:val="0"/>
                <w:numId w:val="12"/>
              </w:numPr>
              <w:bidi/>
              <w:spacing w:after="0"/>
              <w:ind w:left="285" w:hanging="228"/>
              <w:jc w:val="left"/>
              <w:rPr>
                <w:rFonts w:asciiTheme="minorHAnsi" w:eastAsiaTheme="minorHAnsi" w:hAnsiTheme="minorHAnsi" w:cstheme="minorHAnsi"/>
              </w:rPr>
            </w:pPr>
            <w:r w:rsidRPr="00334254">
              <w:rPr>
                <w:rFonts w:asciiTheme="minorHAnsi" w:eastAsiaTheme="minorHAnsi" w:hAnsiTheme="minorHAnsi" w:cstheme="minorHAnsi"/>
                <w:b/>
                <w:bCs/>
                <w:rtl/>
              </w:rPr>
              <w:t>الأدوية</w:t>
            </w:r>
            <w:r w:rsidRPr="00334254">
              <w:rPr>
                <w:rFonts w:asciiTheme="minorHAnsi" w:eastAsiaTheme="minorHAnsi" w:hAnsiTheme="minorHAnsi" w:cstheme="minorHAnsi"/>
                <w:rtl/>
              </w:rPr>
              <w:t>: (مثل: خافضات الحرارة، مسكنات الألم، المضادات الحيوية، مضادات الهيستامين، سوائل وريدية).</w:t>
            </w:r>
          </w:p>
          <w:p w14:paraId="19D1AA50" w14:textId="77777777" w:rsidR="00445D5D" w:rsidRPr="00334254" w:rsidRDefault="00445D5D" w:rsidP="00445D5D">
            <w:pPr>
              <w:pStyle w:val="ListParagraph"/>
              <w:numPr>
                <w:ilvl w:val="0"/>
                <w:numId w:val="12"/>
              </w:numPr>
              <w:bidi/>
              <w:spacing w:after="0"/>
              <w:ind w:left="285" w:hanging="228"/>
              <w:jc w:val="left"/>
              <w:rPr>
                <w:rFonts w:asciiTheme="minorHAnsi" w:hAnsiTheme="minorHAnsi" w:cstheme="minorHAnsi"/>
              </w:rPr>
            </w:pPr>
            <w:r w:rsidRPr="00334254">
              <w:rPr>
                <w:rFonts w:asciiTheme="minorHAnsi" w:hAnsiTheme="minorHAnsi" w:cstheme="minorHAnsi"/>
                <w:b/>
                <w:bCs/>
                <w:rtl/>
              </w:rPr>
              <w:t>الإمدادات الأساسية:</w:t>
            </w:r>
            <w:r w:rsidRPr="00334254">
              <w:rPr>
                <w:rFonts w:asciiTheme="minorHAnsi" w:hAnsiTheme="minorHAnsi" w:cstheme="minorHAnsi"/>
                <w:rtl/>
              </w:rPr>
              <w:t xml:space="preserve"> (مثل: أسطوانات الأوكسجين، والمستهلكات، والمعدات الطبية، وأدوات الحماية الشخصية).</w:t>
            </w:r>
          </w:p>
        </w:tc>
        <w:tc>
          <w:tcPr>
            <w:tcW w:w="322" w:type="pct"/>
            <w:shd w:val="clear" w:color="auto" w:fill="FFFFFF" w:themeFill="background1"/>
          </w:tcPr>
          <w:p w14:paraId="1B7F72B1"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5830D808" w14:textId="77777777" w:rsidTr="00CC7842">
        <w:tc>
          <w:tcPr>
            <w:tcW w:w="1512" w:type="pct"/>
            <w:vAlign w:val="center"/>
          </w:tcPr>
          <w:p w14:paraId="07F83103" w14:textId="77777777" w:rsidR="00445D5D" w:rsidRPr="00334254" w:rsidRDefault="00445D5D" w:rsidP="00CC7842">
            <w:pPr>
              <w:bidi/>
              <w:rPr>
                <w:rFonts w:asciiTheme="minorHAnsi" w:hAnsiTheme="minorHAnsi" w:cstheme="minorHAnsi"/>
                <w:szCs w:val="22"/>
              </w:rPr>
            </w:pPr>
          </w:p>
        </w:tc>
        <w:tc>
          <w:tcPr>
            <w:tcW w:w="607" w:type="pct"/>
            <w:vAlign w:val="center"/>
          </w:tcPr>
          <w:p w14:paraId="577CE8B3"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مطبق</w:t>
            </w:r>
          </w:p>
        </w:tc>
        <w:tc>
          <w:tcPr>
            <w:tcW w:w="2559" w:type="pct"/>
            <w:shd w:val="clear" w:color="auto" w:fill="FFFFFF" w:themeFill="background1"/>
            <w:vAlign w:val="center"/>
          </w:tcPr>
          <w:p w14:paraId="6DF80619"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خطة لتقدير الاستهلاك من المستلزمات الأساسية والمستحضرات الصيدلانية بناءً على سيناريوهات تفشي كوفيد-19.</w:t>
            </w:r>
          </w:p>
        </w:tc>
        <w:tc>
          <w:tcPr>
            <w:tcW w:w="322" w:type="pct"/>
            <w:shd w:val="clear" w:color="auto" w:fill="FFFFFF" w:themeFill="background1"/>
          </w:tcPr>
          <w:p w14:paraId="5F0EDC93"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50ED21EE" w14:textId="77777777" w:rsidTr="00CC7842">
        <w:trPr>
          <w:trHeight w:val="673"/>
        </w:trPr>
        <w:tc>
          <w:tcPr>
            <w:tcW w:w="1512" w:type="pct"/>
            <w:vAlign w:val="center"/>
          </w:tcPr>
          <w:p w14:paraId="64DC8292"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لايوجد أماكن تخزين لاستيعاب المخزون الإضافي</w:t>
            </w:r>
          </w:p>
        </w:tc>
        <w:tc>
          <w:tcPr>
            <w:tcW w:w="607" w:type="pct"/>
            <w:vAlign w:val="center"/>
          </w:tcPr>
          <w:p w14:paraId="7A8A08CE"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shd w:val="clear" w:color="auto" w:fill="FFFFFF" w:themeFill="background1"/>
            <w:vAlign w:val="center"/>
          </w:tcPr>
          <w:p w14:paraId="1C80CB03"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أماكن تخزين لاستيعاب المخزون الإضافي، وضرورة توفر شروط التخزين فيها.</w:t>
            </w:r>
          </w:p>
        </w:tc>
        <w:tc>
          <w:tcPr>
            <w:tcW w:w="322" w:type="pct"/>
            <w:shd w:val="clear" w:color="auto" w:fill="FFFFFF" w:themeFill="background1"/>
          </w:tcPr>
          <w:p w14:paraId="13F8F574"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172E4406" w14:textId="77777777" w:rsidTr="00CC7842">
        <w:trPr>
          <w:trHeight w:val="475"/>
        </w:trPr>
        <w:tc>
          <w:tcPr>
            <w:tcW w:w="1512" w:type="pct"/>
            <w:vAlign w:val="center"/>
          </w:tcPr>
          <w:p w14:paraId="343B898B" w14:textId="77777777" w:rsidR="00445D5D" w:rsidRPr="00334254" w:rsidRDefault="00445D5D" w:rsidP="00CC7842">
            <w:pPr>
              <w:bidi/>
              <w:rPr>
                <w:rFonts w:asciiTheme="minorHAnsi" w:hAnsiTheme="minorHAnsi" w:cstheme="minorHAnsi"/>
                <w:szCs w:val="22"/>
              </w:rPr>
            </w:pPr>
          </w:p>
        </w:tc>
        <w:tc>
          <w:tcPr>
            <w:tcW w:w="607" w:type="pct"/>
            <w:vAlign w:val="center"/>
          </w:tcPr>
          <w:p w14:paraId="6B186A6B"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مطبق</w:t>
            </w:r>
          </w:p>
        </w:tc>
        <w:tc>
          <w:tcPr>
            <w:tcW w:w="2559" w:type="pct"/>
            <w:shd w:val="clear" w:color="auto" w:fill="FFFFFF" w:themeFill="background1"/>
            <w:vAlign w:val="center"/>
          </w:tcPr>
          <w:p w14:paraId="22B76B4E"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إجراءات واضحة تعنى بنقل المرضى بما فيها سيارات الإسعاف.</w:t>
            </w:r>
          </w:p>
        </w:tc>
        <w:tc>
          <w:tcPr>
            <w:tcW w:w="322" w:type="pct"/>
            <w:shd w:val="clear" w:color="auto" w:fill="FFFFFF" w:themeFill="background1"/>
          </w:tcPr>
          <w:p w14:paraId="719C607B"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21C97A77" w14:textId="77777777" w:rsidTr="00CC7842">
        <w:tc>
          <w:tcPr>
            <w:tcW w:w="1512" w:type="pct"/>
            <w:vAlign w:val="center"/>
          </w:tcPr>
          <w:p w14:paraId="64F45F09" w14:textId="77777777" w:rsidR="00445D5D" w:rsidRPr="00334254" w:rsidRDefault="00445D5D" w:rsidP="00CC7842">
            <w:pPr>
              <w:bidi/>
              <w:rPr>
                <w:rFonts w:asciiTheme="minorHAnsi" w:hAnsiTheme="minorHAnsi" w:cstheme="minorHAnsi"/>
                <w:szCs w:val="22"/>
                <w:rtl/>
                <w:lang w:bidi="ar-JO"/>
              </w:rPr>
            </w:pPr>
            <w:r w:rsidRPr="00334254">
              <w:rPr>
                <w:rFonts w:asciiTheme="minorHAnsi" w:hAnsiTheme="minorHAnsi" w:cstheme="minorHAnsi"/>
                <w:szCs w:val="22"/>
                <w:rtl/>
              </w:rPr>
              <w:t>مولد الكهرباء المتوفر هو لثلاجة المطاعيم فقط</w:t>
            </w:r>
            <w:r w:rsidRPr="00334254">
              <w:rPr>
                <w:rFonts w:asciiTheme="minorHAnsi" w:hAnsiTheme="minorHAnsi" w:cstheme="minorHAnsi"/>
                <w:szCs w:val="22"/>
              </w:rPr>
              <w:t>.</w:t>
            </w:r>
            <w:r w:rsidRPr="00334254">
              <w:rPr>
                <w:rFonts w:asciiTheme="minorHAnsi" w:hAnsiTheme="minorHAnsi" w:cstheme="minorHAnsi"/>
                <w:szCs w:val="22"/>
                <w:rtl/>
              </w:rPr>
              <w:t>ولكن لا يغطي حاجة الصيدلية لحفظ الادوية والمستلزمات وحاجة المختبر لحفظ المستلزمات الخاصة بالفحوصات.</w:t>
            </w:r>
          </w:p>
        </w:tc>
        <w:tc>
          <w:tcPr>
            <w:tcW w:w="607" w:type="pct"/>
            <w:vAlign w:val="center"/>
          </w:tcPr>
          <w:p w14:paraId="0DEED9B4"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قيد التنفيذ</w:t>
            </w:r>
          </w:p>
        </w:tc>
        <w:tc>
          <w:tcPr>
            <w:tcW w:w="2559" w:type="pct"/>
            <w:shd w:val="clear" w:color="auto" w:fill="FFFFFF" w:themeFill="background1"/>
            <w:vAlign w:val="center"/>
          </w:tcPr>
          <w:p w14:paraId="1F22846B"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خطة بديلة مناسبة للخدمات الرئيسية بما فيها الماء والطاقة والأكسجين.</w:t>
            </w:r>
          </w:p>
        </w:tc>
        <w:tc>
          <w:tcPr>
            <w:tcW w:w="322" w:type="pct"/>
            <w:shd w:val="clear" w:color="auto" w:fill="FFFFFF" w:themeFill="background1"/>
          </w:tcPr>
          <w:p w14:paraId="0A3EAEED"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02ED4E02" w14:textId="77777777" w:rsidTr="00CC7842">
        <w:trPr>
          <w:trHeight w:val="1682"/>
        </w:trPr>
        <w:tc>
          <w:tcPr>
            <w:tcW w:w="1512" w:type="pct"/>
            <w:vAlign w:val="center"/>
          </w:tcPr>
          <w:p w14:paraId="496BDBD4"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lastRenderedPageBreak/>
              <w:t>امن المركز متواجد فقط في الفترة الليلية.</w:t>
            </w:r>
          </w:p>
        </w:tc>
        <w:tc>
          <w:tcPr>
            <w:tcW w:w="607" w:type="pct"/>
            <w:vAlign w:val="center"/>
          </w:tcPr>
          <w:p w14:paraId="49DD417C" w14:textId="77777777" w:rsidR="00445D5D" w:rsidRPr="00334254" w:rsidRDefault="00445D5D" w:rsidP="00CC7842">
            <w:pPr>
              <w:bidi/>
              <w:jc w:val="center"/>
              <w:rPr>
                <w:rFonts w:asciiTheme="minorHAnsi" w:hAnsiTheme="minorHAnsi" w:cstheme="minorHAnsi"/>
                <w:szCs w:val="22"/>
                <w:rtl/>
                <w:lang w:bidi="ar-JO"/>
              </w:rPr>
            </w:pPr>
            <w:r w:rsidRPr="00334254">
              <w:rPr>
                <w:rFonts w:asciiTheme="minorHAnsi" w:hAnsiTheme="minorHAnsi" w:cstheme="minorHAnsi"/>
                <w:szCs w:val="22"/>
                <w:rtl/>
              </w:rPr>
              <w:t>غير مطبق</w:t>
            </w:r>
          </w:p>
        </w:tc>
        <w:tc>
          <w:tcPr>
            <w:tcW w:w="2559" w:type="pct"/>
            <w:shd w:val="clear" w:color="auto" w:fill="FFFFFF" w:themeFill="background1"/>
            <w:vAlign w:val="center"/>
          </w:tcPr>
          <w:p w14:paraId="48261A59"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مساهمة أمن المركز الصحي في تحديد القيود الأمنية المناسبة، وتحسين التحكم في الوصول إلى المرافق الصحية، وتدفق المرضى، وحركة المرور، وأماكن انتظار السيارات، وتطبيق السياسات الحكومية بمتابعة شهادة المطاعيم وتطبيق "سند" للمراجعين، وطلب الدعم من الأجهزة الأمنية في تعزيز أمن المركز الصحي إذا لزم الأمر.</w:t>
            </w:r>
          </w:p>
        </w:tc>
        <w:tc>
          <w:tcPr>
            <w:tcW w:w="322" w:type="pct"/>
            <w:shd w:val="clear" w:color="auto" w:fill="FFFFFF" w:themeFill="background1"/>
          </w:tcPr>
          <w:p w14:paraId="78CD9C2C"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0B5475FC" w14:textId="77777777" w:rsidTr="00CC7842">
        <w:trPr>
          <w:trHeight w:val="147"/>
        </w:trPr>
        <w:tc>
          <w:tcPr>
            <w:tcW w:w="5000" w:type="pct"/>
            <w:gridSpan w:val="4"/>
            <w:shd w:val="clear" w:color="auto" w:fill="FFFFFF" w:themeFill="background1"/>
            <w:vAlign w:val="center"/>
          </w:tcPr>
          <w:p w14:paraId="64D64651" w14:textId="77777777" w:rsidR="00445D5D" w:rsidRPr="00334254" w:rsidRDefault="00445D5D" w:rsidP="00CC7842">
            <w:pPr>
              <w:pStyle w:val="Heading4"/>
              <w:numPr>
                <w:ilvl w:val="0"/>
                <w:numId w:val="0"/>
              </w:numPr>
              <w:bidi/>
              <w:outlineLvl w:val="3"/>
              <w:rPr>
                <w:rFonts w:asciiTheme="minorHAnsi" w:hAnsiTheme="minorHAnsi" w:cstheme="minorHAnsi"/>
                <w:u w:val="single"/>
              </w:rPr>
            </w:pPr>
            <w:r w:rsidRPr="00334254">
              <w:rPr>
                <w:rFonts w:asciiTheme="minorHAnsi" w:hAnsiTheme="minorHAnsi" w:cstheme="minorHAnsi"/>
                <w:u w:val="single"/>
                <w:shd w:val="clear" w:color="auto" w:fill="FFFFFF" w:themeFill="background1"/>
                <w:rtl/>
              </w:rPr>
              <w:t>وظيفة الاستجابة (3): المعلومات والتواصل</w:t>
            </w:r>
          </w:p>
        </w:tc>
      </w:tr>
      <w:tr w:rsidR="00445D5D" w:rsidRPr="00445D5D" w14:paraId="6982D8DC" w14:textId="77777777" w:rsidTr="00CC7842">
        <w:trPr>
          <w:trHeight w:val="1007"/>
        </w:trPr>
        <w:tc>
          <w:tcPr>
            <w:tcW w:w="1512" w:type="pct"/>
            <w:vAlign w:val="center"/>
          </w:tcPr>
          <w:p w14:paraId="423F05E2" w14:textId="77777777" w:rsidR="00445D5D" w:rsidRPr="00334254" w:rsidRDefault="00445D5D" w:rsidP="00CC7842">
            <w:pPr>
              <w:bidi/>
              <w:rPr>
                <w:rFonts w:asciiTheme="minorHAnsi" w:hAnsiTheme="minorHAnsi" w:cstheme="minorHAnsi"/>
                <w:szCs w:val="22"/>
              </w:rPr>
            </w:pPr>
          </w:p>
        </w:tc>
        <w:tc>
          <w:tcPr>
            <w:tcW w:w="607" w:type="pct"/>
            <w:vAlign w:val="center"/>
          </w:tcPr>
          <w:p w14:paraId="06D197EE"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مطبق</w:t>
            </w:r>
          </w:p>
        </w:tc>
        <w:tc>
          <w:tcPr>
            <w:tcW w:w="2559" w:type="pct"/>
            <w:shd w:val="clear" w:color="auto" w:fill="FFFFFF" w:themeFill="background1"/>
            <w:vAlign w:val="center"/>
          </w:tcPr>
          <w:p w14:paraId="31BE3D5C"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آلية موحدة لضمان سهولة وصول كافة الكوادر إلى السياسات والإرشادات والبروتوكولات المحدثة بشكل منتظم (استخدام وسائل التواصل المختلفة لإيصال المعلومات).</w:t>
            </w:r>
          </w:p>
        </w:tc>
        <w:tc>
          <w:tcPr>
            <w:tcW w:w="322" w:type="pct"/>
            <w:shd w:val="clear" w:color="auto" w:fill="FFFFFF" w:themeFill="background1"/>
          </w:tcPr>
          <w:p w14:paraId="6A44B93A"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56B9C38E" w14:textId="77777777" w:rsidTr="00CC7842">
        <w:trPr>
          <w:trHeight w:val="283"/>
        </w:trPr>
        <w:tc>
          <w:tcPr>
            <w:tcW w:w="1512" w:type="pct"/>
            <w:vAlign w:val="center"/>
          </w:tcPr>
          <w:p w14:paraId="5BC65440"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الخط الأرضي في المقسم معّطل</w:t>
            </w:r>
          </w:p>
        </w:tc>
        <w:tc>
          <w:tcPr>
            <w:tcW w:w="607" w:type="pct"/>
            <w:vAlign w:val="center"/>
          </w:tcPr>
          <w:p w14:paraId="629AFD67"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قيد التنفيذ</w:t>
            </w:r>
          </w:p>
        </w:tc>
        <w:tc>
          <w:tcPr>
            <w:tcW w:w="2559" w:type="pct"/>
            <w:shd w:val="clear" w:color="auto" w:fill="FFFFFF" w:themeFill="background1"/>
            <w:vAlign w:val="center"/>
          </w:tcPr>
          <w:p w14:paraId="6EF856AB"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أنظمة اتصالات بشكل دائم مثل: الخطوط الأرضية، والإنترنت، والأجهزة المحمولة.</w:t>
            </w:r>
          </w:p>
        </w:tc>
        <w:tc>
          <w:tcPr>
            <w:tcW w:w="322" w:type="pct"/>
            <w:shd w:val="clear" w:color="auto" w:fill="FFFFFF" w:themeFill="background1"/>
          </w:tcPr>
          <w:p w14:paraId="4821E0CC"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3E90F373" w14:textId="77777777" w:rsidTr="00CC7842">
        <w:trPr>
          <w:trHeight w:val="483"/>
        </w:trPr>
        <w:tc>
          <w:tcPr>
            <w:tcW w:w="1512" w:type="pct"/>
            <w:vAlign w:val="center"/>
          </w:tcPr>
          <w:p w14:paraId="2F90096F"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 xml:space="preserve">السجل المتوفر لمراجعي الطوارئ </w:t>
            </w:r>
          </w:p>
        </w:tc>
        <w:tc>
          <w:tcPr>
            <w:tcW w:w="607" w:type="pct"/>
            <w:vAlign w:val="center"/>
          </w:tcPr>
          <w:p w14:paraId="43C6C1EA"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shd w:val="clear" w:color="auto" w:fill="FFFFFF" w:themeFill="background1"/>
            <w:vAlign w:val="center"/>
          </w:tcPr>
          <w:p w14:paraId="3B09F8A3"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نموذج موحد وسجل خاص لتوثيق حالات التحري عن كوفيد-19 ويتم رفعها بشكل يومي لمديرية الشؤون الصحية وفقا للإجراءات المحددة للتقارير الخارجية من ناحية لمن يتم إرسالها وطبيعة المعلومات الموثقة فيها ودورية إرسال هذه التقارير.</w:t>
            </w:r>
          </w:p>
        </w:tc>
        <w:tc>
          <w:tcPr>
            <w:tcW w:w="322" w:type="pct"/>
            <w:shd w:val="clear" w:color="auto" w:fill="FFFFFF" w:themeFill="background1"/>
          </w:tcPr>
          <w:p w14:paraId="08945BC3"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7240A9D0" w14:textId="77777777" w:rsidTr="00CC7842">
        <w:trPr>
          <w:trHeight w:val="329"/>
        </w:trPr>
        <w:tc>
          <w:tcPr>
            <w:tcW w:w="1512" w:type="pct"/>
            <w:vAlign w:val="center"/>
          </w:tcPr>
          <w:p w14:paraId="59D851AD"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 xml:space="preserve">اثناء مقابلة إدارة المركز تبين بأنه تم عمل اكثر من محاضرة للمراجعين، </w:t>
            </w:r>
          </w:p>
        </w:tc>
        <w:tc>
          <w:tcPr>
            <w:tcW w:w="607" w:type="pct"/>
            <w:vAlign w:val="center"/>
          </w:tcPr>
          <w:p w14:paraId="5AC23DF3"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قيد التنفيذ</w:t>
            </w:r>
          </w:p>
        </w:tc>
        <w:tc>
          <w:tcPr>
            <w:tcW w:w="2559" w:type="pct"/>
            <w:shd w:val="clear" w:color="auto" w:fill="FFFFFF" w:themeFill="background1"/>
            <w:vAlign w:val="center"/>
          </w:tcPr>
          <w:p w14:paraId="68CF86E4"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رفع الوعي المجتمعي وتوجيه المجتمع للبحث عن الرعاية الصحية الآمنة خلال الحالة الوبائية.</w:t>
            </w:r>
          </w:p>
        </w:tc>
        <w:tc>
          <w:tcPr>
            <w:tcW w:w="322" w:type="pct"/>
            <w:shd w:val="clear" w:color="auto" w:fill="FFFFFF" w:themeFill="background1"/>
          </w:tcPr>
          <w:p w14:paraId="7C76BD14"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399DE7FD" w14:textId="77777777" w:rsidTr="00CC7842">
        <w:trPr>
          <w:trHeight w:val="387"/>
        </w:trPr>
        <w:tc>
          <w:tcPr>
            <w:tcW w:w="1512" w:type="pct"/>
            <w:vAlign w:val="center"/>
          </w:tcPr>
          <w:p w14:paraId="35BF9303"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اثناء مقابلة إدارة المركز تبين بأنه يوجد لجنة صحة مجتمع ولكن غير مفعلة.</w:t>
            </w:r>
          </w:p>
        </w:tc>
        <w:tc>
          <w:tcPr>
            <w:tcW w:w="607" w:type="pct"/>
            <w:vAlign w:val="center"/>
          </w:tcPr>
          <w:p w14:paraId="1177BD13"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قيد التنفيذ</w:t>
            </w:r>
          </w:p>
        </w:tc>
        <w:tc>
          <w:tcPr>
            <w:tcW w:w="2559" w:type="pct"/>
            <w:shd w:val="clear" w:color="auto" w:fill="FFFFFF" w:themeFill="background1"/>
            <w:vAlign w:val="center"/>
          </w:tcPr>
          <w:p w14:paraId="399D335B"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التنسيق مع لجنة صحة المجتمع لتحسين الوصول إلى اللقاحات ومشاركة المجتمعات بمعلومات دقيقة حول سلامة اللقاحات وفعاليتها.</w:t>
            </w:r>
          </w:p>
        </w:tc>
        <w:tc>
          <w:tcPr>
            <w:tcW w:w="322" w:type="pct"/>
            <w:shd w:val="clear" w:color="auto" w:fill="FFFFFF" w:themeFill="background1"/>
          </w:tcPr>
          <w:p w14:paraId="5EC7FF66"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2BD032EE" w14:textId="77777777" w:rsidTr="00CC7842">
        <w:trPr>
          <w:trHeight w:val="267"/>
        </w:trPr>
        <w:tc>
          <w:tcPr>
            <w:tcW w:w="5000" w:type="pct"/>
            <w:gridSpan w:val="4"/>
            <w:shd w:val="clear" w:color="auto" w:fill="FFFFFF" w:themeFill="background1"/>
            <w:vAlign w:val="center"/>
          </w:tcPr>
          <w:p w14:paraId="79D99904" w14:textId="77777777" w:rsidR="00445D5D" w:rsidRPr="00334254" w:rsidRDefault="00445D5D" w:rsidP="00CC7842">
            <w:pPr>
              <w:pStyle w:val="Heading4"/>
              <w:numPr>
                <w:ilvl w:val="0"/>
                <w:numId w:val="0"/>
              </w:numPr>
              <w:bidi/>
              <w:outlineLvl w:val="3"/>
              <w:rPr>
                <w:rFonts w:asciiTheme="minorHAnsi" w:hAnsiTheme="minorHAnsi" w:cstheme="minorHAnsi"/>
              </w:rPr>
            </w:pPr>
            <w:r w:rsidRPr="00334254">
              <w:rPr>
                <w:rFonts w:asciiTheme="minorHAnsi" w:hAnsiTheme="minorHAnsi" w:cstheme="minorHAnsi"/>
                <w:highlight w:val="white"/>
                <w:u w:val="single"/>
                <w:rtl/>
              </w:rPr>
              <w:t>وظيفة الاستجابة (4): الموارد البشرية</w:t>
            </w:r>
          </w:p>
        </w:tc>
      </w:tr>
      <w:tr w:rsidR="00445D5D" w:rsidRPr="00445D5D" w14:paraId="28DC3FFC" w14:textId="77777777" w:rsidTr="00CC7842">
        <w:trPr>
          <w:trHeight w:val="790"/>
        </w:trPr>
        <w:tc>
          <w:tcPr>
            <w:tcW w:w="1512" w:type="pct"/>
            <w:vAlign w:val="center"/>
          </w:tcPr>
          <w:p w14:paraId="6D3E8D54"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لم تقم ادارة المركز الصحي بتطوير خطة بديلة.</w:t>
            </w:r>
          </w:p>
        </w:tc>
        <w:tc>
          <w:tcPr>
            <w:tcW w:w="607" w:type="pct"/>
            <w:vAlign w:val="center"/>
          </w:tcPr>
          <w:p w14:paraId="13C0CA8D"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vAlign w:val="center"/>
          </w:tcPr>
          <w:p w14:paraId="66274096"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خطط بديلة/إجراءات لضمان الاستجابة</w:t>
            </w:r>
            <w:r w:rsidRPr="00334254">
              <w:rPr>
                <w:rFonts w:asciiTheme="minorHAnsi" w:hAnsiTheme="minorHAnsi" w:cstheme="minorHAnsi"/>
                <w:szCs w:val="22"/>
              </w:rPr>
              <w:t xml:space="preserve"> </w:t>
            </w:r>
            <w:r w:rsidRPr="00334254">
              <w:rPr>
                <w:rFonts w:asciiTheme="minorHAnsi" w:hAnsiTheme="minorHAnsi" w:cstheme="minorHAnsi"/>
                <w:szCs w:val="22"/>
                <w:rtl/>
              </w:rPr>
              <w:t>للطلب</w:t>
            </w:r>
            <w:r w:rsidRPr="00334254">
              <w:rPr>
                <w:rFonts w:asciiTheme="minorHAnsi" w:hAnsiTheme="minorHAnsi" w:cstheme="minorHAnsi"/>
                <w:szCs w:val="22"/>
              </w:rPr>
              <w:t xml:space="preserve"> </w:t>
            </w:r>
            <w:r w:rsidRPr="00334254">
              <w:rPr>
                <w:rFonts w:asciiTheme="minorHAnsi" w:hAnsiTheme="minorHAnsi" w:cstheme="minorHAnsi"/>
                <w:szCs w:val="22"/>
                <w:rtl/>
              </w:rPr>
              <w:t>المتزايد</w:t>
            </w:r>
            <w:r w:rsidRPr="00334254">
              <w:rPr>
                <w:rFonts w:asciiTheme="minorHAnsi" w:hAnsiTheme="minorHAnsi" w:cstheme="minorHAnsi"/>
                <w:szCs w:val="22"/>
              </w:rPr>
              <w:t xml:space="preserve"> </w:t>
            </w:r>
            <w:r w:rsidRPr="00334254">
              <w:rPr>
                <w:rFonts w:asciiTheme="minorHAnsi" w:hAnsiTheme="minorHAnsi" w:cstheme="minorHAnsi"/>
                <w:szCs w:val="22"/>
                <w:rtl/>
              </w:rPr>
              <w:t>على الموارد</w:t>
            </w:r>
            <w:r w:rsidRPr="00334254">
              <w:rPr>
                <w:rFonts w:asciiTheme="minorHAnsi" w:hAnsiTheme="minorHAnsi" w:cstheme="minorHAnsi"/>
                <w:szCs w:val="22"/>
              </w:rPr>
              <w:t xml:space="preserve"> </w:t>
            </w:r>
            <w:r w:rsidRPr="00334254">
              <w:rPr>
                <w:rFonts w:asciiTheme="minorHAnsi" w:hAnsiTheme="minorHAnsi" w:cstheme="minorHAnsi"/>
                <w:szCs w:val="22"/>
                <w:rtl/>
              </w:rPr>
              <w:t>البشرية حسب</w:t>
            </w:r>
            <w:r w:rsidRPr="00334254">
              <w:rPr>
                <w:rFonts w:asciiTheme="minorHAnsi" w:hAnsiTheme="minorHAnsi" w:cstheme="minorHAnsi"/>
                <w:szCs w:val="22"/>
              </w:rPr>
              <w:t xml:space="preserve"> </w:t>
            </w:r>
            <w:r w:rsidRPr="00334254">
              <w:rPr>
                <w:rFonts w:asciiTheme="minorHAnsi" w:hAnsiTheme="minorHAnsi" w:cstheme="minorHAnsi"/>
                <w:szCs w:val="22"/>
                <w:rtl/>
              </w:rPr>
              <w:t>الحاجة،</w:t>
            </w:r>
            <w:r w:rsidRPr="00334254">
              <w:rPr>
                <w:rFonts w:asciiTheme="minorHAnsi" w:hAnsiTheme="minorHAnsi" w:cstheme="minorHAnsi"/>
                <w:szCs w:val="22"/>
              </w:rPr>
              <w:t xml:space="preserve"> </w:t>
            </w:r>
            <w:r w:rsidRPr="00334254">
              <w:rPr>
                <w:rFonts w:asciiTheme="minorHAnsi" w:hAnsiTheme="minorHAnsi" w:cstheme="minorHAnsi"/>
                <w:szCs w:val="22"/>
                <w:rtl/>
              </w:rPr>
              <w:t>مع</w:t>
            </w:r>
            <w:r w:rsidRPr="00334254">
              <w:rPr>
                <w:rFonts w:asciiTheme="minorHAnsi" w:hAnsiTheme="minorHAnsi" w:cstheme="minorHAnsi"/>
                <w:szCs w:val="22"/>
              </w:rPr>
              <w:t xml:space="preserve"> </w:t>
            </w:r>
            <w:r w:rsidRPr="00334254">
              <w:rPr>
                <w:rFonts w:asciiTheme="minorHAnsi" w:hAnsiTheme="minorHAnsi" w:cstheme="minorHAnsi"/>
                <w:szCs w:val="22"/>
                <w:rtl/>
              </w:rPr>
              <w:t>الحفاظ</w:t>
            </w:r>
            <w:r w:rsidRPr="00334254">
              <w:rPr>
                <w:rFonts w:asciiTheme="minorHAnsi" w:hAnsiTheme="minorHAnsi" w:cstheme="minorHAnsi"/>
                <w:szCs w:val="22"/>
              </w:rPr>
              <w:t xml:space="preserve"> </w:t>
            </w:r>
            <w:r w:rsidRPr="00334254">
              <w:rPr>
                <w:rFonts w:asciiTheme="minorHAnsi" w:hAnsiTheme="minorHAnsi" w:cstheme="minorHAnsi"/>
                <w:szCs w:val="22"/>
                <w:rtl/>
              </w:rPr>
              <w:t>على</w:t>
            </w:r>
            <w:r w:rsidRPr="00334254">
              <w:rPr>
                <w:rFonts w:asciiTheme="minorHAnsi" w:hAnsiTheme="minorHAnsi" w:cstheme="minorHAnsi"/>
                <w:szCs w:val="22"/>
              </w:rPr>
              <w:t xml:space="preserve"> </w:t>
            </w:r>
            <w:r w:rsidRPr="00334254">
              <w:rPr>
                <w:rFonts w:asciiTheme="minorHAnsi" w:hAnsiTheme="minorHAnsi" w:cstheme="minorHAnsi"/>
                <w:szCs w:val="22"/>
                <w:rtl/>
              </w:rPr>
              <w:t>الخدمات</w:t>
            </w:r>
            <w:r w:rsidRPr="00334254">
              <w:rPr>
                <w:rFonts w:asciiTheme="minorHAnsi" w:hAnsiTheme="minorHAnsi" w:cstheme="minorHAnsi"/>
                <w:szCs w:val="22"/>
              </w:rPr>
              <w:t xml:space="preserve"> </w:t>
            </w:r>
            <w:r w:rsidRPr="00334254">
              <w:rPr>
                <w:rFonts w:asciiTheme="minorHAnsi" w:hAnsiTheme="minorHAnsi" w:cstheme="minorHAnsi"/>
                <w:szCs w:val="22"/>
                <w:rtl/>
              </w:rPr>
              <w:t>التي</w:t>
            </w:r>
            <w:r w:rsidRPr="00334254">
              <w:rPr>
                <w:rFonts w:asciiTheme="minorHAnsi" w:hAnsiTheme="minorHAnsi" w:cstheme="minorHAnsi"/>
                <w:szCs w:val="22"/>
              </w:rPr>
              <w:t xml:space="preserve"> </w:t>
            </w:r>
            <w:r w:rsidRPr="00334254">
              <w:rPr>
                <w:rFonts w:asciiTheme="minorHAnsi" w:hAnsiTheme="minorHAnsi" w:cstheme="minorHAnsi"/>
                <w:szCs w:val="22"/>
                <w:rtl/>
              </w:rPr>
              <w:t>تعد</w:t>
            </w:r>
            <w:r w:rsidRPr="00334254">
              <w:rPr>
                <w:rFonts w:asciiTheme="minorHAnsi" w:hAnsiTheme="minorHAnsi" w:cstheme="minorHAnsi"/>
                <w:szCs w:val="22"/>
              </w:rPr>
              <w:t xml:space="preserve"> </w:t>
            </w:r>
            <w:r w:rsidRPr="00334254">
              <w:rPr>
                <w:rFonts w:asciiTheme="minorHAnsi" w:hAnsiTheme="minorHAnsi" w:cstheme="minorHAnsi"/>
                <w:szCs w:val="22"/>
                <w:rtl/>
              </w:rPr>
              <w:t>أساسية.</w:t>
            </w:r>
          </w:p>
        </w:tc>
        <w:tc>
          <w:tcPr>
            <w:tcW w:w="322" w:type="pct"/>
            <w:shd w:val="clear" w:color="auto" w:fill="FFFFFF" w:themeFill="background1"/>
          </w:tcPr>
          <w:p w14:paraId="0AE5B1A2"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0D9E10F1" w14:textId="77777777" w:rsidTr="00CC7842">
        <w:tc>
          <w:tcPr>
            <w:tcW w:w="1512" w:type="pct"/>
            <w:vAlign w:val="center"/>
          </w:tcPr>
          <w:p w14:paraId="248F7FDD"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اثناء مقابلة ادارة المركز الصحي اتضح لفريق التقييم بعدم توفر قائمة للكوادر المخصصة للتعامل مع حالات كوفيد-19</w:t>
            </w:r>
          </w:p>
        </w:tc>
        <w:tc>
          <w:tcPr>
            <w:tcW w:w="607" w:type="pct"/>
            <w:vAlign w:val="center"/>
          </w:tcPr>
          <w:p w14:paraId="3029088B"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vAlign w:val="center"/>
          </w:tcPr>
          <w:p w14:paraId="31398C5F"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قوائم للكوادر المخصصة للتعامل مع حالات كوفيد-19 وكوادر أخرى للتعامل مع الحالات المرضية الاعتيادية</w:t>
            </w:r>
            <w:r w:rsidRPr="00334254">
              <w:rPr>
                <w:rFonts w:asciiTheme="minorHAnsi" w:hAnsiTheme="minorHAnsi" w:cstheme="minorHAnsi"/>
                <w:szCs w:val="22"/>
              </w:rPr>
              <w:t>.</w:t>
            </w:r>
          </w:p>
        </w:tc>
        <w:tc>
          <w:tcPr>
            <w:tcW w:w="322" w:type="pct"/>
            <w:shd w:val="clear" w:color="auto" w:fill="FFFFFF" w:themeFill="background1"/>
          </w:tcPr>
          <w:p w14:paraId="07CAE41E"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tl/>
              </w:rPr>
            </w:pPr>
          </w:p>
        </w:tc>
      </w:tr>
      <w:tr w:rsidR="00445D5D" w:rsidRPr="00445D5D" w14:paraId="1AE935B1" w14:textId="77777777" w:rsidTr="00CC7842">
        <w:trPr>
          <w:trHeight w:val="583"/>
        </w:trPr>
        <w:tc>
          <w:tcPr>
            <w:tcW w:w="1512" w:type="pct"/>
            <w:vAlign w:val="center"/>
          </w:tcPr>
          <w:p w14:paraId="03FCB051"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اثناء مقابلة ادارة المركز الصحي اتضح لفريق التقييم بعدم توفر سياسات لذلك</w:t>
            </w:r>
          </w:p>
        </w:tc>
        <w:tc>
          <w:tcPr>
            <w:tcW w:w="607" w:type="pct"/>
            <w:vAlign w:val="center"/>
          </w:tcPr>
          <w:p w14:paraId="1004C0D6"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vAlign w:val="center"/>
          </w:tcPr>
          <w:p w14:paraId="21668811"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w:t>
            </w:r>
            <w:r w:rsidRPr="00334254">
              <w:rPr>
                <w:rFonts w:asciiTheme="minorHAnsi" w:hAnsiTheme="minorHAnsi" w:cstheme="minorHAnsi"/>
                <w:szCs w:val="22"/>
              </w:rPr>
              <w:t xml:space="preserve"> </w:t>
            </w:r>
            <w:r w:rsidRPr="00334254">
              <w:rPr>
                <w:rFonts w:asciiTheme="minorHAnsi" w:hAnsiTheme="minorHAnsi" w:cstheme="minorHAnsi"/>
                <w:szCs w:val="22"/>
                <w:rtl/>
              </w:rPr>
              <w:t>سياسات/إجراءات وتعليمات من وزارة الصحة تضمن عمل تقييم دوري للعاملين الصحيين</w:t>
            </w:r>
            <w:r w:rsidRPr="00334254">
              <w:rPr>
                <w:rFonts w:asciiTheme="minorHAnsi" w:hAnsiTheme="minorHAnsi" w:cstheme="minorHAnsi"/>
                <w:szCs w:val="22"/>
              </w:rPr>
              <w:t xml:space="preserve"> </w:t>
            </w:r>
            <w:r w:rsidRPr="00334254">
              <w:rPr>
                <w:rFonts w:asciiTheme="minorHAnsi" w:hAnsiTheme="minorHAnsi" w:cstheme="minorHAnsi"/>
                <w:szCs w:val="22"/>
                <w:rtl/>
              </w:rPr>
              <w:t>المعرضين</w:t>
            </w:r>
            <w:r w:rsidRPr="00334254">
              <w:rPr>
                <w:rFonts w:asciiTheme="minorHAnsi" w:hAnsiTheme="minorHAnsi" w:cstheme="minorHAnsi"/>
                <w:szCs w:val="22"/>
              </w:rPr>
              <w:t xml:space="preserve"> </w:t>
            </w:r>
            <w:r w:rsidRPr="00334254">
              <w:rPr>
                <w:rFonts w:asciiTheme="minorHAnsi" w:hAnsiTheme="minorHAnsi" w:cstheme="minorHAnsi"/>
                <w:szCs w:val="22"/>
                <w:rtl/>
              </w:rPr>
              <w:t>للمخاطر أو المصابين منهم.</w:t>
            </w:r>
          </w:p>
        </w:tc>
        <w:tc>
          <w:tcPr>
            <w:tcW w:w="322" w:type="pct"/>
            <w:shd w:val="clear" w:color="auto" w:fill="FFFFFF" w:themeFill="background1"/>
          </w:tcPr>
          <w:p w14:paraId="757EC219"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55F6B93A" w14:textId="77777777" w:rsidTr="00CC7842">
        <w:trPr>
          <w:trHeight w:val="610"/>
        </w:trPr>
        <w:tc>
          <w:tcPr>
            <w:tcW w:w="1512" w:type="pct"/>
            <w:vAlign w:val="center"/>
          </w:tcPr>
          <w:p w14:paraId="7FBD7D78"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لا يوجد خطة للتدريب والتعليم المستمر لضمان توفر كوادر مدربة على التعامل مع الحالات المشتبه او المؤكد اصابتها بكوفيد 19</w:t>
            </w:r>
          </w:p>
        </w:tc>
        <w:tc>
          <w:tcPr>
            <w:tcW w:w="607" w:type="pct"/>
            <w:vAlign w:val="center"/>
          </w:tcPr>
          <w:p w14:paraId="23837150"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vAlign w:val="center"/>
          </w:tcPr>
          <w:p w14:paraId="049EC256"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برنامج تدريبي مستمر للكوادر الصحية المعنية على التحري والتحويل للحالات المشتبه بإصابتها بكوفيد-19 وإدارة الحالات السريرية البسيطة ومنع وضبط العدوى.</w:t>
            </w:r>
          </w:p>
        </w:tc>
        <w:tc>
          <w:tcPr>
            <w:tcW w:w="322" w:type="pct"/>
            <w:shd w:val="clear" w:color="auto" w:fill="FFFFFF" w:themeFill="background1"/>
          </w:tcPr>
          <w:p w14:paraId="59922087"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52A569FA" w14:textId="77777777" w:rsidTr="00CC7842">
        <w:trPr>
          <w:trHeight w:val="160"/>
        </w:trPr>
        <w:tc>
          <w:tcPr>
            <w:tcW w:w="5000" w:type="pct"/>
            <w:gridSpan w:val="4"/>
            <w:shd w:val="clear" w:color="auto" w:fill="FFFFFF" w:themeFill="background1"/>
            <w:vAlign w:val="center"/>
          </w:tcPr>
          <w:p w14:paraId="752CCC45" w14:textId="77777777" w:rsidR="00445D5D" w:rsidRPr="00334254" w:rsidRDefault="00445D5D" w:rsidP="00CC7842">
            <w:pPr>
              <w:pStyle w:val="Heading4"/>
              <w:numPr>
                <w:ilvl w:val="0"/>
                <w:numId w:val="0"/>
              </w:numPr>
              <w:bidi/>
              <w:outlineLvl w:val="3"/>
              <w:rPr>
                <w:rFonts w:asciiTheme="minorHAnsi" w:hAnsiTheme="minorHAnsi" w:cstheme="minorHAnsi"/>
                <w:u w:val="single"/>
                <w:shd w:val="clear" w:color="auto" w:fill="FFFFFF" w:themeFill="background1"/>
              </w:rPr>
            </w:pPr>
            <w:r w:rsidRPr="00334254">
              <w:rPr>
                <w:rFonts w:asciiTheme="minorHAnsi" w:hAnsiTheme="minorHAnsi" w:cstheme="minorHAnsi"/>
                <w:u w:val="single"/>
                <w:shd w:val="clear" w:color="auto" w:fill="FFFFFF" w:themeFill="background1"/>
                <w:rtl/>
              </w:rPr>
              <w:t>وظيفة الاستجابة (5): استمرارية الخدمات الأساسية والقدرة على تلبية الاحتياجات المتزايدة</w:t>
            </w:r>
          </w:p>
        </w:tc>
      </w:tr>
      <w:tr w:rsidR="00445D5D" w:rsidRPr="00445D5D" w14:paraId="342CC6DB" w14:textId="77777777" w:rsidTr="00CC7842">
        <w:trPr>
          <w:trHeight w:val="1096"/>
        </w:trPr>
        <w:tc>
          <w:tcPr>
            <w:tcW w:w="1512" w:type="pct"/>
            <w:vAlign w:val="center"/>
          </w:tcPr>
          <w:p w14:paraId="2EDF7FDA"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 xml:space="preserve">وثيقة الخطة غير متوفرة </w:t>
            </w:r>
          </w:p>
        </w:tc>
        <w:tc>
          <w:tcPr>
            <w:tcW w:w="607" w:type="pct"/>
          </w:tcPr>
          <w:p w14:paraId="4F38947A"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vAlign w:val="center"/>
          </w:tcPr>
          <w:p w14:paraId="48A4F4B2"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خطة لزيادة قدرة المركز الصحي من موظفين ولوازم وعمليات ومساحة مادية مثل: استغلال ممرات المركز الصحي،</w:t>
            </w:r>
            <w:r w:rsidRPr="00334254">
              <w:rPr>
                <w:rFonts w:asciiTheme="minorHAnsi" w:hAnsiTheme="minorHAnsi" w:cstheme="minorHAnsi"/>
                <w:szCs w:val="22"/>
              </w:rPr>
              <w:t xml:space="preserve"> </w:t>
            </w:r>
            <w:r w:rsidRPr="00334254">
              <w:rPr>
                <w:rFonts w:asciiTheme="minorHAnsi" w:hAnsiTheme="minorHAnsi" w:cstheme="minorHAnsi"/>
                <w:szCs w:val="22"/>
                <w:rtl/>
              </w:rPr>
              <w:t>والردهة ومواقف السيارات وغيرها من الأماكن غير الضرورية.</w:t>
            </w:r>
          </w:p>
        </w:tc>
        <w:tc>
          <w:tcPr>
            <w:tcW w:w="322" w:type="pct"/>
            <w:shd w:val="clear" w:color="auto" w:fill="FFFFFF" w:themeFill="background1"/>
          </w:tcPr>
          <w:p w14:paraId="7B4C2B79"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40827817" w14:textId="77777777" w:rsidTr="00CC7842">
        <w:trPr>
          <w:trHeight w:val="3040"/>
        </w:trPr>
        <w:tc>
          <w:tcPr>
            <w:tcW w:w="1512" w:type="pct"/>
            <w:vAlign w:val="center"/>
          </w:tcPr>
          <w:p w14:paraId="34D589D0"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lastRenderedPageBreak/>
              <w:t>لم تقم ادارة المركز الصحي بتطوير الية لاحتساب الطاقة القصوى لاستقبال المرضى وتقدير الطاقة الاستيعابية في الطلب على خدمات المركز الصحي أثناء جائحة كوفيد-19 بناءً على الطاقة القصوى المحتسبة من المرافق والكوادر، حيث قام فريق التقييم بإعطاء اقتراحات لذلك بعد اجراء جولة في مرافق المركز.</w:t>
            </w:r>
          </w:p>
        </w:tc>
        <w:tc>
          <w:tcPr>
            <w:tcW w:w="607" w:type="pct"/>
          </w:tcPr>
          <w:p w14:paraId="7F14CA9F"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vAlign w:val="center"/>
          </w:tcPr>
          <w:p w14:paraId="5BAE42B3"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آلية لاحتساب الطاقة</w:t>
            </w:r>
            <w:r w:rsidRPr="00334254">
              <w:rPr>
                <w:rFonts w:asciiTheme="minorHAnsi" w:hAnsiTheme="minorHAnsi" w:cstheme="minorHAnsi"/>
                <w:szCs w:val="22"/>
              </w:rPr>
              <w:t xml:space="preserve"> </w:t>
            </w:r>
            <w:r w:rsidRPr="00334254">
              <w:rPr>
                <w:rFonts w:asciiTheme="minorHAnsi" w:hAnsiTheme="minorHAnsi" w:cstheme="minorHAnsi"/>
                <w:szCs w:val="22"/>
                <w:rtl/>
              </w:rPr>
              <w:t>القصوى</w:t>
            </w:r>
            <w:r w:rsidRPr="00334254">
              <w:rPr>
                <w:rFonts w:asciiTheme="minorHAnsi" w:hAnsiTheme="minorHAnsi" w:cstheme="minorHAnsi"/>
                <w:szCs w:val="22"/>
              </w:rPr>
              <w:t xml:space="preserve"> </w:t>
            </w:r>
            <w:r w:rsidRPr="00334254">
              <w:rPr>
                <w:rFonts w:asciiTheme="minorHAnsi" w:hAnsiTheme="minorHAnsi" w:cstheme="minorHAnsi"/>
                <w:szCs w:val="22"/>
                <w:rtl/>
              </w:rPr>
              <w:t>لاستقبال المرضى</w:t>
            </w:r>
            <w:r w:rsidRPr="00334254">
              <w:rPr>
                <w:rFonts w:asciiTheme="minorHAnsi" w:hAnsiTheme="minorHAnsi" w:cstheme="minorHAnsi"/>
                <w:szCs w:val="22"/>
              </w:rPr>
              <w:t xml:space="preserve"> </w:t>
            </w:r>
            <w:r w:rsidRPr="00334254">
              <w:rPr>
                <w:rFonts w:asciiTheme="minorHAnsi" w:hAnsiTheme="minorHAnsi" w:cstheme="minorHAnsi"/>
                <w:szCs w:val="22"/>
                <w:rtl/>
              </w:rPr>
              <w:t>وتقدير</w:t>
            </w:r>
            <w:r w:rsidRPr="00334254">
              <w:rPr>
                <w:rFonts w:asciiTheme="minorHAnsi" w:hAnsiTheme="minorHAnsi" w:cstheme="minorHAnsi"/>
                <w:szCs w:val="22"/>
              </w:rPr>
              <w:t xml:space="preserve"> </w:t>
            </w:r>
            <w:r w:rsidRPr="00334254">
              <w:rPr>
                <w:rFonts w:asciiTheme="minorHAnsi" w:hAnsiTheme="minorHAnsi" w:cstheme="minorHAnsi"/>
                <w:szCs w:val="22"/>
                <w:rtl/>
              </w:rPr>
              <w:t>الطاقة الاستيعابية</w:t>
            </w:r>
            <w:r w:rsidRPr="00334254">
              <w:rPr>
                <w:rFonts w:asciiTheme="minorHAnsi" w:hAnsiTheme="minorHAnsi" w:cstheme="minorHAnsi"/>
                <w:szCs w:val="22"/>
              </w:rPr>
              <w:t xml:space="preserve"> </w:t>
            </w:r>
            <w:r w:rsidRPr="00334254">
              <w:rPr>
                <w:rFonts w:asciiTheme="minorHAnsi" w:hAnsiTheme="minorHAnsi" w:cstheme="minorHAnsi"/>
                <w:szCs w:val="22"/>
                <w:rtl/>
              </w:rPr>
              <w:t>في</w:t>
            </w:r>
            <w:r w:rsidRPr="00334254">
              <w:rPr>
                <w:rFonts w:asciiTheme="minorHAnsi" w:hAnsiTheme="minorHAnsi" w:cstheme="minorHAnsi"/>
                <w:szCs w:val="22"/>
              </w:rPr>
              <w:t xml:space="preserve"> </w:t>
            </w:r>
            <w:r w:rsidRPr="00334254">
              <w:rPr>
                <w:rFonts w:asciiTheme="minorHAnsi" w:hAnsiTheme="minorHAnsi" w:cstheme="minorHAnsi"/>
                <w:szCs w:val="22"/>
                <w:rtl/>
              </w:rPr>
              <w:t>الطلب</w:t>
            </w:r>
            <w:r w:rsidRPr="00334254">
              <w:rPr>
                <w:rFonts w:asciiTheme="minorHAnsi" w:hAnsiTheme="minorHAnsi" w:cstheme="minorHAnsi"/>
                <w:szCs w:val="22"/>
              </w:rPr>
              <w:t xml:space="preserve"> </w:t>
            </w:r>
            <w:r w:rsidRPr="00334254">
              <w:rPr>
                <w:rFonts w:asciiTheme="minorHAnsi" w:hAnsiTheme="minorHAnsi" w:cstheme="minorHAnsi"/>
                <w:szCs w:val="22"/>
                <w:rtl/>
              </w:rPr>
              <w:t>على</w:t>
            </w:r>
            <w:r w:rsidRPr="00334254">
              <w:rPr>
                <w:rFonts w:asciiTheme="minorHAnsi" w:hAnsiTheme="minorHAnsi" w:cstheme="minorHAnsi"/>
                <w:szCs w:val="22"/>
              </w:rPr>
              <w:t xml:space="preserve"> </w:t>
            </w:r>
            <w:r w:rsidRPr="00334254">
              <w:rPr>
                <w:rFonts w:asciiTheme="minorHAnsi" w:hAnsiTheme="minorHAnsi" w:cstheme="minorHAnsi"/>
                <w:szCs w:val="22"/>
                <w:rtl/>
              </w:rPr>
              <w:t>خدمات المركز الصحي</w:t>
            </w:r>
            <w:r w:rsidRPr="00334254">
              <w:rPr>
                <w:rFonts w:asciiTheme="minorHAnsi" w:hAnsiTheme="minorHAnsi" w:cstheme="minorHAnsi"/>
                <w:szCs w:val="22"/>
              </w:rPr>
              <w:t xml:space="preserve"> </w:t>
            </w:r>
            <w:r w:rsidRPr="00334254">
              <w:rPr>
                <w:rFonts w:asciiTheme="minorHAnsi" w:hAnsiTheme="minorHAnsi" w:cstheme="minorHAnsi"/>
                <w:szCs w:val="22"/>
                <w:rtl/>
              </w:rPr>
              <w:t>أثناء</w:t>
            </w:r>
            <w:r w:rsidRPr="00334254">
              <w:rPr>
                <w:rFonts w:asciiTheme="minorHAnsi" w:hAnsiTheme="minorHAnsi" w:cstheme="minorHAnsi"/>
                <w:szCs w:val="22"/>
              </w:rPr>
              <w:t xml:space="preserve"> </w:t>
            </w:r>
            <w:r w:rsidRPr="00334254">
              <w:rPr>
                <w:rFonts w:asciiTheme="minorHAnsi" w:hAnsiTheme="minorHAnsi" w:cstheme="minorHAnsi"/>
                <w:szCs w:val="22"/>
                <w:rtl/>
              </w:rPr>
              <w:t>جائحة كوفيد-19 بناءً على الطاقة القصوى المحتسبة من المرافق والكوادر.</w:t>
            </w:r>
          </w:p>
        </w:tc>
        <w:tc>
          <w:tcPr>
            <w:tcW w:w="322" w:type="pct"/>
            <w:shd w:val="clear" w:color="auto" w:fill="FFFFFF" w:themeFill="background1"/>
          </w:tcPr>
          <w:p w14:paraId="4741C07E"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7FDF68BF" w14:textId="77777777" w:rsidTr="00CC7842">
        <w:trPr>
          <w:trHeight w:val="280"/>
        </w:trPr>
        <w:tc>
          <w:tcPr>
            <w:tcW w:w="1512" w:type="pct"/>
            <w:vAlign w:val="center"/>
          </w:tcPr>
          <w:p w14:paraId="6845EDC8"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لم تقم ادارة المركز الصحي بتطوير الالية اللازمة، حيث قام فريق التقييم بإعطاء اقتراحات لذلك بعد اجراء جولة في مرافق المركز.</w:t>
            </w:r>
          </w:p>
        </w:tc>
        <w:tc>
          <w:tcPr>
            <w:tcW w:w="607" w:type="pct"/>
          </w:tcPr>
          <w:p w14:paraId="5DC01348"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vAlign w:val="center"/>
          </w:tcPr>
          <w:p w14:paraId="2CB09423"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آلية لاحتساب</w:t>
            </w:r>
            <w:r w:rsidRPr="00334254">
              <w:rPr>
                <w:rFonts w:asciiTheme="minorHAnsi" w:hAnsiTheme="minorHAnsi" w:cstheme="minorHAnsi"/>
                <w:szCs w:val="22"/>
              </w:rPr>
              <w:t xml:space="preserve"> </w:t>
            </w:r>
            <w:r w:rsidRPr="00334254">
              <w:rPr>
                <w:rFonts w:asciiTheme="minorHAnsi" w:hAnsiTheme="minorHAnsi" w:cstheme="minorHAnsi"/>
                <w:szCs w:val="22"/>
                <w:rtl/>
              </w:rPr>
              <w:t>الطاقة</w:t>
            </w:r>
            <w:r w:rsidRPr="00334254">
              <w:rPr>
                <w:rFonts w:asciiTheme="minorHAnsi" w:hAnsiTheme="minorHAnsi" w:cstheme="minorHAnsi"/>
                <w:szCs w:val="22"/>
              </w:rPr>
              <w:t xml:space="preserve"> </w:t>
            </w:r>
            <w:r w:rsidRPr="00334254">
              <w:rPr>
                <w:rFonts w:asciiTheme="minorHAnsi" w:hAnsiTheme="minorHAnsi" w:cstheme="minorHAnsi"/>
                <w:szCs w:val="22"/>
                <w:rtl/>
              </w:rPr>
              <w:t>القصوى</w:t>
            </w:r>
            <w:r w:rsidRPr="00334254">
              <w:rPr>
                <w:rFonts w:asciiTheme="minorHAnsi" w:hAnsiTheme="minorHAnsi" w:cstheme="minorHAnsi"/>
                <w:szCs w:val="22"/>
              </w:rPr>
              <w:t xml:space="preserve"> </w:t>
            </w:r>
            <w:r w:rsidRPr="00334254">
              <w:rPr>
                <w:rFonts w:asciiTheme="minorHAnsi" w:hAnsiTheme="minorHAnsi" w:cstheme="minorHAnsi"/>
                <w:szCs w:val="22"/>
                <w:rtl/>
              </w:rPr>
              <w:t>لعزل</w:t>
            </w:r>
            <w:r w:rsidRPr="00334254">
              <w:rPr>
                <w:rFonts w:asciiTheme="minorHAnsi" w:hAnsiTheme="minorHAnsi" w:cstheme="minorHAnsi"/>
                <w:szCs w:val="22"/>
              </w:rPr>
              <w:t xml:space="preserve"> </w:t>
            </w:r>
            <w:r w:rsidRPr="00334254">
              <w:rPr>
                <w:rFonts w:asciiTheme="minorHAnsi" w:hAnsiTheme="minorHAnsi" w:cstheme="minorHAnsi"/>
                <w:szCs w:val="22"/>
                <w:rtl/>
              </w:rPr>
              <w:t>المرضى مع مراعاة معايير العزل</w:t>
            </w:r>
            <w:r w:rsidRPr="00334254">
              <w:rPr>
                <w:rStyle w:val="FootnoteReference"/>
                <w:rFonts w:asciiTheme="minorHAnsi" w:hAnsiTheme="minorHAnsi" w:cstheme="minorHAnsi"/>
                <w:szCs w:val="22"/>
                <w:rtl/>
              </w:rPr>
              <w:footnoteReference w:id="3"/>
            </w:r>
            <w:r w:rsidRPr="00334254">
              <w:rPr>
                <w:rFonts w:asciiTheme="minorHAnsi" w:hAnsiTheme="minorHAnsi" w:cstheme="minorHAnsi"/>
                <w:szCs w:val="22"/>
                <w:rtl/>
              </w:rPr>
              <w:t>.</w:t>
            </w:r>
          </w:p>
        </w:tc>
        <w:tc>
          <w:tcPr>
            <w:tcW w:w="322" w:type="pct"/>
            <w:shd w:val="clear" w:color="auto" w:fill="FFFFFF" w:themeFill="background1"/>
          </w:tcPr>
          <w:p w14:paraId="0D2FDA89"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21E14E5A" w14:textId="77777777" w:rsidTr="00CC7842">
        <w:trPr>
          <w:trHeight w:val="1132"/>
        </w:trPr>
        <w:tc>
          <w:tcPr>
            <w:tcW w:w="1512" w:type="pct"/>
            <w:vAlign w:val="center"/>
          </w:tcPr>
          <w:p w14:paraId="38C26352"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اثناء مقابلة ادارة المركز الصحي تبين بأنه يتم تحويل الحالات الى مركز صحي وادي الحجر. لكن غير متوفرة كقائمة معتمدة من مديرية الشؤون الصحية بحيث تتضمن نقاط تقديم بعض الخدمات حال عدم توفرها أو تعطلها أو الاحتياج المتزايد للحالات المشتبه إصابتها بكوفيد-19.</w:t>
            </w:r>
          </w:p>
        </w:tc>
        <w:tc>
          <w:tcPr>
            <w:tcW w:w="607" w:type="pct"/>
          </w:tcPr>
          <w:p w14:paraId="1469050D"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vAlign w:val="center"/>
          </w:tcPr>
          <w:p w14:paraId="1BF38969"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قائمة معتمدة من مديرية الشؤون الصحية بنقاط تقديم بعض الخدمات مثل: الأشعة والمختبر في حال عدم توفرها أو تعطلها أو الاحتياج المتزايد</w:t>
            </w:r>
            <w:r w:rsidRPr="00334254">
              <w:rPr>
                <w:rFonts w:asciiTheme="minorHAnsi" w:hAnsiTheme="minorHAnsi" w:cstheme="minorHAnsi"/>
                <w:szCs w:val="22"/>
              </w:rPr>
              <w:t xml:space="preserve"> </w:t>
            </w:r>
            <w:r w:rsidRPr="00334254">
              <w:rPr>
                <w:rFonts w:asciiTheme="minorHAnsi" w:hAnsiTheme="minorHAnsi" w:cstheme="minorHAnsi"/>
                <w:szCs w:val="22"/>
                <w:rtl/>
              </w:rPr>
              <w:t>للحالات المشتبه إصابتها بكوفيد-19.</w:t>
            </w:r>
          </w:p>
        </w:tc>
        <w:tc>
          <w:tcPr>
            <w:tcW w:w="322" w:type="pct"/>
            <w:shd w:val="clear" w:color="auto" w:fill="FFFFFF" w:themeFill="background1"/>
          </w:tcPr>
          <w:p w14:paraId="68EB31C5"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4B15B5C6" w14:textId="77777777" w:rsidTr="00CC7842">
        <w:trPr>
          <w:trHeight w:val="1060"/>
        </w:trPr>
        <w:tc>
          <w:tcPr>
            <w:tcW w:w="1512" w:type="pct"/>
            <w:vAlign w:val="center"/>
          </w:tcPr>
          <w:p w14:paraId="5B8788DE"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لا يتوفر قائمة بالخدمات الأساسية للمركز مرتبة حسب الأولوية والتي يمكن من خلالها التعرف على الخدمات التي يمكن تعليقها عند الضرورة وبناءً على سيناريوهات تفشي كوفيد-19 وقد تم مناقشة الاقتراحات مع ادارة المركز الصحي.</w:t>
            </w:r>
          </w:p>
        </w:tc>
        <w:tc>
          <w:tcPr>
            <w:tcW w:w="607" w:type="pct"/>
          </w:tcPr>
          <w:p w14:paraId="799A92FF"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vAlign w:val="center"/>
          </w:tcPr>
          <w:p w14:paraId="3A06457C"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قائمة بالخدمات الأساسية للمركز مرتبة حسب</w:t>
            </w:r>
            <w:r w:rsidRPr="00334254">
              <w:rPr>
                <w:rFonts w:asciiTheme="minorHAnsi" w:hAnsiTheme="minorHAnsi" w:cstheme="minorHAnsi"/>
                <w:szCs w:val="22"/>
              </w:rPr>
              <w:t xml:space="preserve"> </w:t>
            </w:r>
            <w:r w:rsidRPr="00334254">
              <w:rPr>
                <w:rFonts w:asciiTheme="minorHAnsi" w:hAnsiTheme="minorHAnsi" w:cstheme="minorHAnsi"/>
                <w:szCs w:val="22"/>
                <w:rtl/>
              </w:rPr>
              <w:t>الأولوية والتي يمكن من خلالها التعرف على الخدمات التي يمكن تعليقها عند الضرورة وبناءً على سيناريوهات تفشي كوفيد-19.</w:t>
            </w:r>
          </w:p>
        </w:tc>
        <w:tc>
          <w:tcPr>
            <w:tcW w:w="322" w:type="pct"/>
            <w:shd w:val="clear" w:color="auto" w:fill="FFFFFF" w:themeFill="background1"/>
          </w:tcPr>
          <w:p w14:paraId="1DA481D6"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0DD6796F" w14:textId="77777777" w:rsidTr="00CC7842">
        <w:trPr>
          <w:trHeight w:val="610"/>
        </w:trPr>
        <w:tc>
          <w:tcPr>
            <w:tcW w:w="1512" w:type="pct"/>
            <w:vAlign w:val="center"/>
          </w:tcPr>
          <w:p w14:paraId="1AEB4E44"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 xml:space="preserve">تبين اثناء مقابلة القابلة القانونية بأنه لم يتم تفعيل تطبيق </w:t>
            </w:r>
            <w:r w:rsidRPr="00334254">
              <w:rPr>
                <w:rFonts w:asciiTheme="minorHAnsi" w:hAnsiTheme="minorHAnsi" w:cstheme="minorHAnsi"/>
                <w:szCs w:val="22"/>
              </w:rPr>
              <w:t xml:space="preserve">interactive dialogue </w:t>
            </w:r>
            <w:r w:rsidRPr="00334254">
              <w:rPr>
                <w:rFonts w:asciiTheme="minorHAnsi" w:hAnsiTheme="minorHAnsi" w:cstheme="minorHAnsi"/>
                <w:szCs w:val="22"/>
                <w:rtl/>
              </w:rPr>
              <w:t xml:space="preserve"> </w:t>
            </w:r>
          </w:p>
        </w:tc>
        <w:tc>
          <w:tcPr>
            <w:tcW w:w="607" w:type="pct"/>
          </w:tcPr>
          <w:p w14:paraId="5026384E" w14:textId="77777777" w:rsidR="00445D5D" w:rsidRPr="00334254" w:rsidRDefault="00445D5D" w:rsidP="00CC7842">
            <w:pPr>
              <w:bidi/>
              <w:jc w:val="center"/>
              <w:rPr>
                <w:rFonts w:asciiTheme="minorHAnsi" w:hAnsiTheme="minorHAnsi" w:cstheme="minorHAnsi"/>
                <w:szCs w:val="22"/>
                <w:rtl/>
                <w:lang w:bidi="ar-JO"/>
              </w:rPr>
            </w:pPr>
            <w:r w:rsidRPr="00334254">
              <w:rPr>
                <w:rFonts w:asciiTheme="minorHAnsi" w:hAnsiTheme="minorHAnsi" w:cstheme="minorHAnsi"/>
                <w:szCs w:val="22"/>
                <w:rtl/>
              </w:rPr>
              <w:t>غير مطبق</w:t>
            </w:r>
          </w:p>
        </w:tc>
        <w:tc>
          <w:tcPr>
            <w:tcW w:w="2559" w:type="pct"/>
            <w:vAlign w:val="center"/>
          </w:tcPr>
          <w:p w14:paraId="654AEB9D"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w:t>
            </w:r>
            <w:r w:rsidRPr="00334254">
              <w:rPr>
                <w:rFonts w:asciiTheme="minorHAnsi" w:hAnsiTheme="minorHAnsi" w:cstheme="minorHAnsi"/>
                <w:szCs w:val="22"/>
              </w:rPr>
              <w:t xml:space="preserve"> </w:t>
            </w:r>
            <w:r w:rsidRPr="00334254">
              <w:rPr>
                <w:rFonts w:asciiTheme="minorHAnsi" w:hAnsiTheme="minorHAnsi" w:cstheme="minorHAnsi"/>
                <w:szCs w:val="22"/>
                <w:rtl/>
              </w:rPr>
              <w:t>طرق بديلة للتواصل ترتبط</w:t>
            </w:r>
            <w:r w:rsidRPr="00334254">
              <w:rPr>
                <w:rFonts w:asciiTheme="minorHAnsi" w:hAnsiTheme="minorHAnsi" w:cstheme="minorHAnsi"/>
                <w:szCs w:val="22"/>
              </w:rPr>
              <w:t xml:space="preserve"> </w:t>
            </w:r>
            <w:r w:rsidRPr="00334254">
              <w:rPr>
                <w:rFonts w:asciiTheme="minorHAnsi" w:hAnsiTheme="minorHAnsi" w:cstheme="minorHAnsi"/>
                <w:szCs w:val="22"/>
                <w:rtl/>
              </w:rPr>
              <w:t>بتقديم بعض الخدمات الأساسية عن بعد مثل:</w:t>
            </w:r>
            <w:r w:rsidRPr="00334254">
              <w:rPr>
                <w:rFonts w:asciiTheme="minorHAnsi" w:hAnsiTheme="minorHAnsi" w:cstheme="minorHAnsi"/>
                <w:szCs w:val="22"/>
              </w:rPr>
              <w:t xml:space="preserve"> </w:t>
            </w:r>
            <w:r w:rsidRPr="00334254">
              <w:rPr>
                <w:rFonts w:asciiTheme="minorHAnsi" w:hAnsiTheme="minorHAnsi" w:cstheme="minorHAnsi"/>
                <w:szCs w:val="22"/>
                <w:rtl/>
              </w:rPr>
              <w:t>المشورة عن بعد، وتوصيل الأدوية، خدمات التطعيم.</w:t>
            </w:r>
          </w:p>
        </w:tc>
        <w:tc>
          <w:tcPr>
            <w:tcW w:w="322" w:type="pct"/>
            <w:shd w:val="clear" w:color="auto" w:fill="FFFFFF" w:themeFill="background1"/>
          </w:tcPr>
          <w:p w14:paraId="063DD9BA"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4AC110EE" w14:textId="77777777" w:rsidTr="00CC7842">
        <w:trPr>
          <w:trHeight w:val="160"/>
        </w:trPr>
        <w:tc>
          <w:tcPr>
            <w:tcW w:w="5000" w:type="pct"/>
            <w:gridSpan w:val="4"/>
            <w:shd w:val="clear" w:color="auto" w:fill="FFFFFF" w:themeFill="background1"/>
            <w:vAlign w:val="center"/>
          </w:tcPr>
          <w:p w14:paraId="77FD4806" w14:textId="77777777" w:rsidR="00445D5D" w:rsidRPr="00334254" w:rsidRDefault="00445D5D" w:rsidP="00CC7842">
            <w:pPr>
              <w:pStyle w:val="Heading4"/>
              <w:numPr>
                <w:ilvl w:val="0"/>
                <w:numId w:val="0"/>
              </w:numPr>
              <w:bidi/>
              <w:outlineLvl w:val="3"/>
              <w:rPr>
                <w:rFonts w:asciiTheme="minorHAnsi" w:hAnsiTheme="minorHAnsi" w:cstheme="minorHAnsi"/>
              </w:rPr>
            </w:pPr>
            <w:r w:rsidRPr="00334254">
              <w:rPr>
                <w:rFonts w:asciiTheme="minorHAnsi" w:hAnsiTheme="minorHAnsi" w:cstheme="minorHAnsi"/>
                <w:highlight w:val="white"/>
                <w:u w:val="single"/>
                <w:rtl/>
              </w:rPr>
              <w:t>وظيفة الاستجابة (6): سرعة التعرف على الحالات</w:t>
            </w:r>
          </w:p>
        </w:tc>
      </w:tr>
      <w:tr w:rsidR="00445D5D" w:rsidRPr="00445D5D" w14:paraId="2577F812" w14:textId="77777777" w:rsidTr="00CC7842">
        <w:trPr>
          <w:trHeight w:val="552"/>
        </w:trPr>
        <w:tc>
          <w:tcPr>
            <w:tcW w:w="1512" w:type="pct"/>
            <w:vAlign w:val="center"/>
          </w:tcPr>
          <w:p w14:paraId="6BB352F3"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 xml:space="preserve">اثناء جولة فريق التقييم مع ادارة المركز الصحي تبين بأنه يتم استخدام نفس المدخل لجميع مراجعي المركز الصحي </w:t>
            </w:r>
          </w:p>
        </w:tc>
        <w:tc>
          <w:tcPr>
            <w:tcW w:w="607" w:type="pct"/>
            <w:vAlign w:val="center"/>
          </w:tcPr>
          <w:p w14:paraId="598221F9"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vAlign w:val="center"/>
          </w:tcPr>
          <w:p w14:paraId="705E244C"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مكان دخول موحد للمنطقة/الغرفة المخصصة لمرضى الجهاز التنفسي مع تباعد على الأقل 1.5 متر بين الحالات وبحيث يكون المدخل لا يسمح إلا بدخول شخص واحد في كل مرة.</w:t>
            </w:r>
          </w:p>
        </w:tc>
        <w:tc>
          <w:tcPr>
            <w:tcW w:w="322" w:type="pct"/>
            <w:shd w:val="clear" w:color="auto" w:fill="FFFFFF" w:themeFill="background1"/>
          </w:tcPr>
          <w:p w14:paraId="66A36574"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48235B87" w14:textId="77777777" w:rsidTr="00CC7842">
        <w:trPr>
          <w:trHeight w:val="285"/>
        </w:trPr>
        <w:tc>
          <w:tcPr>
            <w:tcW w:w="1512" w:type="pct"/>
            <w:vAlign w:val="center"/>
          </w:tcPr>
          <w:p w14:paraId="067497B8" w14:textId="77777777" w:rsidR="00445D5D" w:rsidRPr="00334254" w:rsidRDefault="00445D5D" w:rsidP="00CC7842">
            <w:pPr>
              <w:bidi/>
              <w:ind w:left="-32"/>
              <w:rPr>
                <w:rFonts w:asciiTheme="minorHAnsi" w:hAnsiTheme="minorHAnsi" w:cstheme="minorHAnsi"/>
                <w:szCs w:val="22"/>
              </w:rPr>
            </w:pPr>
          </w:p>
        </w:tc>
        <w:tc>
          <w:tcPr>
            <w:tcW w:w="607" w:type="pct"/>
            <w:vAlign w:val="center"/>
          </w:tcPr>
          <w:p w14:paraId="41ED24C4"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مطبق</w:t>
            </w:r>
          </w:p>
        </w:tc>
        <w:tc>
          <w:tcPr>
            <w:tcW w:w="2559" w:type="pct"/>
            <w:vAlign w:val="center"/>
          </w:tcPr>
          <w:p w14:paraId="41A85283"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جهاز قياس الحرارة عن بعد.</w:t>
            </w:r>
          </w:p>
        </w:tc>
        <w:tc>
          <w:tcPr>
            <w:tcW w:w="322" w:type="pct"/>
            <w:shd w:val="clear" w:color="auto" w:fill="FFFFFF" w:themeFill="background1"/>
          </w:tcPr>
          <w:p w14:paraId="71724739"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69BEE26E" w14:textId="77777777" w:rsidTr="00CC7842">
        <w:trPr>
          <w:trHeight w:val="594"/>
        </w:trPr>
        <w:tc>
          <w:tcPr>
            <w:tcW w:w="1512" w:type="pct"/>
            <w:vAlign w:val="center"/>
          </w:tcPr>
          <w:p w14:paraId="0F7B33C5"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 xml:space="preserve">اثناء مقابلة ادارة المركز الصحي وكذلك جولة فريق التقييم تبين بأنه لم يتم تدريب موظف لهذه الغاية </w:t>
            </w:r>
          </w:p>
        </w:tc>
        <w:tc>
          <w:tcPr>
            <w:tcW w:w="607" w:type="pct"/>
            <w:vAlign w:val="center"/>
          </w:tcPr>
          <w:p w14:paraId="047DCB5C"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vAlign w:val="center"/>
          </w:tcPr>
          <w:p w14:paraId="68EF4423"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موظف مدرب ومحدد في مدخل المركز لتوجيه المرضى الذين يعانون من أعراض تنفسية إلى المنطقة/الغرفة المخصصة لمرضى الجهاز التنفسي.</w:t>
            </w:r>
          </w:p>
        </w:tc>
        <w:tc>
          <w:tcPr>
            <w:tcW w:w="322" w:type="pct"/>
            <w:shd w:val="clear" w:color="auto" w:fill="FFFFFF" w:themeFill="background1"/>
          </w:tcPr>
          <w:p w14:paraId="3E15EA00"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52C85EE3" w14:textId="77777777" w:rsidTr="00CC7842">
        <w:trPr>
          <w:trHeight w:val="523"/>
        </w:trPr>
        <w:tc>
          <w:tcPr>
            <w:tcW w:w="1512" w:type="pct"/>
            <w:vAlign w:val="center"/>
          </w:tcPr>
          <w:p w14:paraId="5B018D65"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الخط الأرضي للمقسم معّطل</w:t>
            </w:r>
          </w:p>
        </w:tc>
        <w:tc>
          <w:tcPr>
            <w:tcW w:w="607" w:type="pct"/>
            <w:vAlign w:val="center"/>
          </w:tcPr>
          <w:p w14:paraId="659A4A0F"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vAlign w:val="center"/>
          </w:tcPr>
          <w:p w14:paraId="6B1810A4"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خط ساخن في المركز يمكّن المرضى الذين لديهم أعراض تنفسية من الاتصال بالمركز قبل قدومهم وذلك لتوجيههم لنقطة تقديم الخدمات الأنسب لحالتهم.</w:t>
            </w:r>
          </w:p>
        </w:tc>
        <w:tc>
          <w:tcPr>
            <w:tcW w:w="322" w:type="pct"/>
            <w:shd w:val="clear" w:color="auto" w:fill="FFFFFF" w:themeFill="background1"/>
          </w:tcPr>
          <w:p w14:paraId="154352B3"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02996A2C" w14:textId="77777777" w:rsidTr="00CC7842">
        <w:trPr>
          <w:trHeight w:val="394"/>
        </w:trPr>
        <w:tc>
          <w:tcPr>
            <w:tcW w:w="5000" w:type="pct"/>
            <w:gridSpan w:val="4"/>
            <w:shd w:val="clear" w:color="auto" w:fill="FFFFFF" w:themeFill="background1"/>
            <w:vAlign w:val="center"/>
          </w:tcPr>
          <w:p w14:paraId="6BED1DB4" w14:textId="77777777" w:rsidR="00445D5D" w:rsidRPr="00334254" w:rsidRDefault="00445D5D" w:rsidP="00CC7842">
            <w:pPr>
              <w:pStyle w:val="Heading4"/>
              <w:numPr>
                <w:ilvl w:val="0"/>
                <w:numId w:val="0"/>
              </w:numPr>
              <w:bidi/>
              <w:outlineLvl w:val="3"/>
              <w:rPr>
                <w:rFonts w:asciiTheme="minorHAnsi" w:hAnsiTheme="minorHAnsi" w:cstheme="minorHAnsi"/>
              </w:rPr>
            </w:pPr>
            <w:r w:rsidRPr="00334254">
              <w:rPr>
                <w:rFonts w:asciiTheme="minorHAnsi" w:hAnsiTheme="minorHAnsi" w:cstheme="minorHAnsi"/>
                <w:highlight w:val="white"/>
                <w:u w:val="single"/>
                <w:rtl/>
              </w:rPr>
              <w:lastRenderedPageBreak/>
              <w:t>وظيفة الاستجابة (7): العزل والتحويل للحالات المشتبه إصابتها بكوفيد-19 مع التدبير العلاجي للحالات البسيطة المشتبه بها والمؤكدة</w:t>
            </w:r>
          </w:p>
        </w:tc>
      </w:tr>
      <w:tr w:rsidR="00445D5D" w:rsidRPr="00445D5D" w14:paraId="6F8A1C06" w14:textId="77777777" w:rsidTr="00CC7842">
        <w:trPr>
          <w:trHeight w:val="415"/>
        </w:trPr>
        <w:tc>
          <w:tcPr>
            <w:tcW w:w="1512" w:type="pct"/>
            <w:vAlign w:val="center"/>
          </w:tcPr>
          <w:p w14:paraId="528ABD20"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 xml:space="preserve">لا يتوفر مسار محدد، وقد تقدم فريق التقييم بمقترح لمسار الاحالة </w:t>
            </w:r>
          </w:p>
        </w:tc>
        <w:tc>
          <w:tcPr>
            <w:tcW w:w="607" w:type="pct"/>
          </w:tcPr>
          <w:p w14:paraId="2F8655BC"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vAlign w:val="center"/>
          </w:tcPr>
          <w:p w14:paraId="4F93E75C"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مسار إحالة للحالات المشتبه إصابتها بكوفيد-19 في الأماكن المخصصة بما يتماشى مع</w:t>
            </w:r>
            <w:r w:rsidRPr="00334254">
              <w:rPr>
                <w:rFonts w:asciiTheme="minorHAnsi" w:hAnsiTheme="minorHAnsi" w:cstheme="minorHAnsi"/>
                <w:szCs w:val="22"/>
              </w:rPr>
              <w:t xml:space="preserve"> </w:t>
            </w:r>
            <w:r w:rsidRPr="00334254">
              <w:rPr>
                <w:rFonts w:asciiTheme="minorHAnsi" w:hAnsiTheme="minorHAnsi" w:cstheme="minorHAnsi"/>
                <w:szCs w:val="22"/>
                <w:rtl/>
              </w:rPr>
              <w:t>المعايير</w:t>
            </w:r>
            <w:r w:rsidRPr="00334254">
              <w:rPr>
                <w:rFonts w:asciiTheme="minorHAnsi" w:hAnsiTheme="minorHAnsi" w:cstheme="minorHAnsi"/>
                <w:szCs w:val="22"/>
              </w:rPr>
              <w:t xml:space="preserve"> </w:t>
            </w:r>
            <w:r w:rsidRPr="00334254">
              <w:rPr>
                <w:rFonts w:asciiTheme="minorHAnsi" w:hAnsiTheme="minorHAnsi" w:cstheme="minorHAnsi"/>
                <w:szCs w:val="22"/>
                <w:rtl/>
              </w:rPr>
              <w:t>والبروتوكولات المعتمدة بوزارة الصحة.</w:t>
            </w:r>
          </w:p>
        </w:tc>
        <w:tc>
          <w:tcPr>
            <w:tcW w:w="322" w:type="pct"/>
            <w:shd w:val="clear" w:color="auto" w:fill="FFFFFF" w:themeFill="background1"/>
          </w:tcPr>
          <w:p w14:paraId="781F9AFF"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16670711" w14:textId="77777777" w:rsidTr="00CC7842">
        <w:trPr>
          <w:trHeight w:val="691"/>
        </w:trPr>
        <w:tc>
          <w:tcPr>
            <w:tcW w:w="1512" w:type="pct"/>
            <w:vAlign w:val="center"/>
          </w:tcPr>
          <w:p w14:paraId="206207E5"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 xml:space="preserve">البروتوكول المعتمد من وزارة الصحة غير متوفر لدى ادارة المركز الصحي </w:t>
            </w:r>
          </w:p>
        </w:tc>
        <w:tc>
          <w:tcPr>
            <w:tcW w:w="607" w:type="pct"/>
          </w:tcPr>
          <w:p w14:paraId="6BD59D74"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vAlign w:val="center"/>
          </w:tcPr>
          <w:p w14:paraId="7D064CFE"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بروتوكولات معتمدة من وزارة الصحة للتدبير</w:t>
            </w:r>
            <w:r w:rsidRPr="00334254">
              <w:rPr>
                <w:rFonts w:asciiTheme="minorHAnsi" w:hAnsiTheme="minorHAnsi" w:cstheme="minorHAnsi"/>
                <w:szCs w:val="22"/>
              </w:rPr>
              <w:t xml:space="preserve"> </w:t>
            </w:r>
            <w:r w:rsidRPr="00334254">
              <w:rPr>
                <w:rFonts w:asciiTheme="minorHAnsi" w:hAnsiTheme="minorHAnsi" w:cstheme="minorHAnsi"/>
                <w:szCs w:val="22"/>
                <w:rtl/>
              </w:rPr>
              <w:t>العلاجي</w:t>
            </w:r>
            <w:r w:rsidRPr="00334254">
              <w:rPr>
                <w:rFonts w:asciiTheme="minorHAnsi" w:hAnsiTheme="minorHAnsi" w:cstheme="minorHAnsi"/>
                <w:szCs w:val="22"/>
              </w:rPr>
              <w:t xml:space="preserve"> </w:t>
            </w:r>
            <w:r w:rsidRPr="00334254">
              <w:rPr>
                <w:rFonts w:asciiTheme="minorHAnsi" w:hAnsiTheme="minorHAnsi" w:cstheme="minorHAnsi"/>
                <w:szCs w:val="22"/>
                <w:rtl/>
              </w:rPr>
              <w:t>للحالات البسيطة</w:t>
            </w:r>
            <w:r w:rsidRPr="00334254">
              <w:rPr>
                <w:rFonts w:asciiTheme="minorHAnsi" w:hAnsiTheme="minorHAnsi" w:cstheme="minorHAnsi"/>
                <w:szCs w:val="22"/>
              </w:rPr>
              <w:t xml:space="preserve"> </w:t>
            </w:r>
            <w:r w:rsidRPr="00334254">
              <w:rPr>
                <w:rFonts w:asciiTheme="minorHAnsi" w:hAnsiTheme="minorHAnsi" w:cstheme="minorHAnsi"/>
                <w:szCs w:val="22"/>
                <w:rtl/>
              </w:rPr>
              <w:t>المشتبه</w:t>
            </w:r>
            <w:r w:rsidRPr="00334254">
              <w:rPr>
                <w:rFonts w:asciiTheme="minorHAnsi" w:hAnsiTheme="minorHAnsi" w:cstheme="minorHAnsi"/>
                <w:szCs w:val="22"/>
              </w:rPr>
              <w:t xml:space="preserve"> </w:t>
            </w:r>
            <w:r w:rsidRPr="00334254">
              <w:rPr>
                <w:rFonts w:asciiTheme="minorHAnsi" w:hAnsiTheme="minorHAnsi" w:cstheme="minorHAnsi"/>
                <w:szCs w:val="22"/>
                <w:rtl/>
              </w:rPr>
              <w:t>فيها</w:t>
            </w:r>
            <w:r w:rsidRPr="00334254">
              <w:rPr>
                <w:rFonts w:asciiTheme="minorHAnsi" w:hAnsiTheme="minorHAnsi" w:cstheme="minorHAnsi"/>
                <w:szCs w:val="22"/>
              </w:rPr>
              <w:t xml:space="preserve"> </w:t>
            </w:r>
            <w:r w:rsidRPr="00334254">
              <w:rPr>
                <w:rFonts w:asciiTheme="minorHAnsi" w:hAnsiTheme="minorHAnsi" w:cstheme="minorHAnsi"/>
                <w:szCs w:val="22"/>
                <w:rtl/>
              </w:rPr>
              <w:t xml:space="preserve">والمؤكدة في الأماكن المخصصة. </w:t>
            </w:r>
          </w:p>
        </w:tc>
        <w:tc>
          <w:tcPr>
            <w:tcW w:w="322" w:type="pct"/>
            <w:shd w:val="clear" w:color="auto" w:fill="FFFFFF" w:themeFill="background1"/>
          </w:tcPr>
          <w:p w14:paraId="75C4B52A"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5FFB2C5A" w14:textId="77777777" w:rsidTr="00CC7842">
        <w:trPr>
          <w:trHeight w:val="952"/>
        </w:trPr>
        <w:tc>
          <w:tcPr>
            <w:tcW w:w="1512" w:type="pct"/>
            <w:vAlign w:val="center"/>
          </w:tcPr>
          <w:p w14:paraId="0986E5EE"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 xml:space="preserve">لم تقم ادارة المركز الصحي باعتماد مكان لعزل الحالات وقد تقدم فريق التقييم باقتراحات ليتم دراستها من قبل ادارة المركز الصحي  </w:t>
            </w:r>
          </w:p>
        </w:tc>
        <w:tc>
          <w:tcPr>
            <w:tcW w:w="607" w:type="pct"/>
          </w:tcPr>
          <w:p w14:paraId="172F8B45"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vAlign w:val="center"/>
          </w:tcPr>
          <w:p w14:paraId="15FE8533"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أماكن عزل مجهزة</w:t>
            </w:r>
            <w:r w:rsidRPr="00334254">
              <w:rPr>
                <w:rFonts w:asciiTheme="minorHAnsi" w:hAnsiTheme="minorHAnsi" w:cstheme="minorHAnsi"/>
                <w:szCs w:val="22"/>
              </w:rPr>
              <w:t xml:space="preserve"> </w:t>
            </w:r>
            <w:r w:rsidRPr="00334254">
              <w:rPr>
                <w:rFonts w:asciiTheme="minorHAnsi" w:hAnsiTheme="minorHAnsi" w:cstheme="minorHAnsi"/>
                <w:szCs w:val="22"/>
                <w:rtl/>
              </w:rPr>
              <w:t>للحالات</w:t>
            </w:r>
            <w:r w:rsidRPr="00334254">
              <w:rPr>
                <w:rFonts w:asciiTheme="minorHAnsi" w:hAnsiTheme="minorHAnsi" w:cstheme="minorHAnsi"/>
                <w:szCs w:val="22"/>
              </w:rPr>
              <w:t xml:space="preserve"> </w:t>
            </w:r>
            <w:r w:rsidRPr="00334254">
              <w:rPr>
                <w:rFonts w:asciiTheme="minorHAnsi" w:hAnsiTheme="minorHAnsi" w:cstheme="minorHAnsi"/>
                <w:szCs w:val="22"/>
                <w:rtl/>
              </w:rPr>
              <w:t>المشتبه</w:t>
            </w:r>
            <w:r w:rsidRPr="00334254">
              <w:rPr>
                <w:rFonts w:asciiTheme="minorHAnsi" w:hAnsiTheme="minorHAnsi" w:cstheme="minorHAnsi"/>
                <w:szCs w:val="22"/>
              </w:rPr>
              <w:t xml:space="preserve"> </w:t>
            </w:r>
            <w:r w:rsidRPr="00334254">
              <w:rPr>
                <w:rFonts w:asciiTheme="minorHAnsi" w:hAnsiTheme="minorHAnsi" w:cstheme="minorHAnsi"/>
                <w:szCs w:val="22"/>
                <w:rtl/>
              </w:rPr>
              <w:t>بإصابتها بكوفيد-19 مع مراعاة المعايير المعتمدة في وزارة الصحة للعزل.</w:t>
            </w:r>
          </w:p>
        </w:tc>
        <w:tc>
          <w:tcPr>
            <w:tcW w:w="322" w:type="pct"/>
            <w:shd w:val="clear" w:color="auto" w:fill="FFFFFF" w:themeFill="background1"/>
          </w:tcPr>
          <w:p w14:paraId="6048B2AB"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3B362D45" w14:textId="77777777" w:rsidTr="00CC7842">
        <w:trPr>
          <w:trHeight w:val="831"/>
        </w:trPr>
        <w:tc>
          <w:tcPr>
            <w:tcW w:w="1512" w:type="pct"/>
            <w:vAlign w:val="center"/>
          </w:tcPr>
          <w:p w14:paraId="41E1578E" w14:textId="77777777" w:rsidR="00445D5D" w:rsidRPr="00334254" w:rsidRDefault="00445D5D" w:rsidP="00CC7842">
            <w:pPr>
              <w:bidi/>
              <w:ind w:left="-32"/>
              <w:rPr>
                <w:rFonts w:asciiTheme="minorHAnsi" w:hAnsiTheme="minorHAnsi" w:cstheme="minorHAnsi"/>
                <w:szCs w:val="22"/>
              </w:rPr>
            </w:pPr>
          </w:p>
        </w:tc>
        <w:tc>
          <w:tcPr>
            <w:tcW w:w="607" w:type="pct"/>
            <w:vAlign w:val="center"/>
          </w:tcPr>
          <w:p w14:paraId="7CE8BAC6"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مطبق</w:t>
            </w:r>
          </w:p>
        </w:tc>
        <w:tc>
          <w:tcPr>
            <w:tcW w:w="2559" w:type="pct"/>
            <w:vAlign w:val="center"/>
          </w:tcPr>
          <w:p w14:paraId="0752361E"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مختبر أو محطة معتمد</w:t>
            </w:r>
            <w:r w:rsidRPr="00334254">
              <w:rPr>
                <w:rFonts w:asciiTheme="minorHAnsi" w:hAnsiTheme="minorHAnsi" w:cstheme="minorHAnsi"/>
                <w:szCs w:val="22"/>
              </w:rPr>
              <w:t xml:space="preserve"> </w:t>
            </w:r>
            <w:r w:rsidRPr="00334254">
              <w:rPr>
                <w:rFonts w:asciiTheme="minorHAnsi" w:hAnsiTheme="minorHAnsi" w:cstheme="minorHAnsi"/>
                <w:szCs w:val="22"/>
                <w:rtl/>
              </w:rPr>
              <w:t xml:space="preserve">لسحب العينات في المحافظة لتحويل الحالات المشتبه بإصابتها لعمل فحص </w:t>
            </w:r>
            <w:r w:rsidRPr="00334254">
              <w:rPr>
                <w:rFonts w:asciiTheme="minorHAnsi" w:hAnsiTheme="minorHAnsi" w:cstheme="minorHAnsi"/>
                <w:szCs w:val="22"/>
              </w:rPr>
              <w:t>PCR</w:t>
            </w:r>
            <w:r w:rsidRPr="00334254">
              <w:rPr>
                <w:rFonts w:asciiTheme="minorHAnsi" w:hAnsiTheme="minorHAnsi" w:cstheme="minorHAnsi"/>
                <w:szCs w:val="22"/>
                <w:rtl/>
              </w:rPr>
              <w:t xml:space="preserve"> أو إجراءات للتنسيق والإحالة للحالات التي تستوجب سحب عينات.</w:t>
            </w:r>
          </w:p>
        </w:tc>
        <w:tc>
          <w:tcPr>
            <w:tcW w:w="322" w:type="pct"/>
            <w:shd w:val="clear" w:color="auto" w:fill="FFFFFF" w:themeFill="background1"/>
          </w:tcPr>
          <w:p w14:paraId="77F2DDDC"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05930C09" w14:textId="77777777" w:rsidTr="00CC7842">
        <w:trPr>
          <w:trHeight w:val="280"/>
        </w:trPr>
        <w:tc>
          <w:tcPr>
            <w:tcW w:w="1512" w:type="pct"/>
            <w:vAlign w:val="center"/>
          </w:tcPr>
          <w:p w14:paraId="28737CB8"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 xml:space="preserve">لا يتوفر فريق مدرب </w:t>
            </w:r>
          </w:p>
        </w:tc>
        <w:tc>
          <w:tcPr>
            <w:tcW w:w="607" w:type="pct"/>
          </w:tcPr>
          <w:p w14:paraId="718471B6"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vAlign w:val="center"/>
          </w:tcPr>
          <w:p w14:paraId="010B4F47"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فريق مدرب ومحدد من مقدمي الخدمات للتعامل مع الحالات المشتبه فيها أو المؤكدة.</w:t>
            </w:r>
          </w:p>
        </w:tc>
        <w:tc>
          <w:tcPr>
            <w:tcW w:w="322" w:type="pct"/>
            <w:shd w:val="clear" w:color="auto" w:fill="FFFFFF" w:themeFill="background1"/>
          </w:tcPr>
          <w:p w14:paraId="29ED0985"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0FF1CF79" w14:textId="77777777" w:rsidTr="00CC7842">
        <w:trPr>
          <w:trHeight w:val="808"/>
        </w:trPr>
        <w:tc>
          <w:tcPr>
            <w:tcW w:w="1512" w:type="pct"/>
            <w:vAlign w:val="center"/>
          </w:tcPr>
          <w:p w14:paraId="754176A4"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اثناء مقابلة رئيس المركز الصحي تبين لفريق التقييم بأنه لا تتم مراقبة التزام الكادر بالبروتوكول العلاجي المعتمد من وزارة الصحة.</w:t>
            </w:r>
          </w:p>
        </w:tc>
        <w:tc>
          <w:tcPr>
            <w:tcW w:w="607" w:type="pct"/>
          </w:tcPr>
          <w:p w14:paraId="6B717111" w14:textId="77777777" w:rsidR="00445D5D" w:rsidRPr="00334254" w:rsidRDefault="00445D5D" w:rsidP="00CC7842">
            <w:pPr>
              <w:bidi/>
              <w:jc w:val="center"/>
              <w:rPr>
                <w:rFonts w:asciiTheme="minorHAnsi" w:hAnsiTheme="minorHAnsi" w:cstheme="minorHAnsi"/>
                <w:color w:val="000000"/>
                <w:szCs w:val="22"/>
              </w:rPr>
            </w:pPr>
            <w:r w:rsidRPr="00334254">
              <w:rPr>
                <w:rFonts w:asciiTheme="minorHAnsi" w:hAnsiTheme="minorHAnsi" w:cstheme="minorHAnsi"/>
                <w:szCs w:val="22"/>
                <w:rtl/>
              </w:rPr>
              <w:t>غير مطبق</w:t>
            </w:r>
          </w:p>
        </w:tc>
        <w:tc>
          <w:tcPr>
            <w:tcW w:w="2559" w:type="pct"/>
            <w:vAlign w:val="center"/>
          </w:tcPr>
          <w:p w14:paraId="7A0B8897"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مراقبة ومتابعة الإرشادات/البروتوكولات للتدبير العلاجي لإدارة حالات كوفيد-19 المشتبه بإصابتها أو المؤكدة.</w:t>
            </w:r>
          </w:p>
        </w:tc>
        <w:tc>
          <w:tcPr>
            <w:tcW w:w="322" w:type="pct"/>
            <w:shd w:val="clear" w:color="auto" w:fill="FFFFFF" w:themeFill="background1"/>
          </w:tcPr>
          <w:p w14:paraId="27840CF5"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07F8D555" w14:textId="77777777" w:rsidTr="00CC7842">
        <w:trPr>
          <w:trHeight w:val="292"/>
        </w:trPr>
        <w:tc>
          <w:tcPr>
            <w:tcW w:w="5000" w:type="pct"/>
            <w:gridSpan w:val="4"/>
            <w:shd w:val="clear" w:color="auto" w:fill="FFFFFF" w:themeFill="background1"/>
            <w:vAlign w:val="center"/>
          </w:tcPr>
          <w:p w14:paraId="4AB11ED6" w14:textId="77777777" w:rsidR="00445D5D" w:rsidRPr="00334254" w:rsidRDefault="00445D5D" w:rsidP="00CC7842">
            <w:pPr>
              <w:pStyle w:val="Heading4"/>
              <w:numPr>
                <w:ilvl w:val="0"/>
                <w:numId w:val="0"/>
              </w:numPr>
              <w:bidi/>
              <w:outlineLvl w:val="3"/>
              <w:rPr>
                <w:rFonts w:asciiTheme="minorHAnsi" w:hAnsiTheme="minorHAnsi" w:cstheme="minorHAnsi"/>
              </w:rPr>
            </w:pPr>
            <w:r w:rsidRPr="00334254">
              <w:rPr>
                <w:rFonts w:asciiTheme="minorHAnsi" w:hAnsiTheme="minorHAnsi" w:cstheme="minorHAnsi"/>
                <w:highlight w:val="white"/>
                <w:u w:val="single"/>
                <w:rtl/>
              </w:rPr>
              <w:t>وظيفة الاستجابة (8):</w:t>
            </w:r>
            <w:r w:rsidRPr="00334254">
              <w:rPr>
                <w:rFonts w:asciiTheme="minorHAnsi" w:hAnsiTheme="minorHAnsi" w:cstheme="minorHAnsi"/>
                <w:u w:val="single"/>
              </w:rPr>
              <w:t xml:space="preserve"> </w:t>
            </w:r>
            <w:r w:rsidRPr="00334254">
              <w:rPr>
                <w:rFonts w:asciiTheme="minorHAnsi" w:hAnsiTheme="minorHAnsi" w:cstheme="minorHAnsi"/>
                <w:highlight w:val="white"/>
                <w:u w:val="single"/>
                <w:rtl/>
              </w:rPr>
              <w:t>منع العدوى والسيطرة عليها</w:t>
            </w:r>
          </w:p>
        </w:tc>
      </w:tr>
      <w:tr w:rsidR="00445D5D" w:rsidRPr="00445D5D" w14:paraId="5324E328" w14:textId="77777777" w:rsidTr="00CC7842">
        <w:trPr>
          <w:trHeight w:val="397"/>
        </w:trPr>
        <w:tc>
          <w:tcPr>
            <w:tcW w:w="1512" w:type="pct"/>
            <w:vAlign w:val="center"/>
          </w:tcPr>
          <w:p w14:paraId="701CCC55" w14:textId="77777777" w:rsidR="00445D5D" w:rsidRPr="00334254" w:rsidRDefault="00445D5D" w:rsidP="00CC7842">
            <w:pPr>
              <w:bidi/>
              <w:ind w:left="-32"/>
              <w:rPr>
                <w:rFonts w:asciiTheme="minorHAnsi" w:hAnsiTheme="minorHAnsi" w:cstheme="minorHAnsi"/>
                <w:szCs w:val="22"/>
              </w:rPr>
            </w:pPr>
          </w:p>
        </w:tc>
        <w:tc>
          <w:tcPr>
            <w:tcW w:w="607" w:type="pct"/>
            <w:vAlign w:val="center"/>
          </w:tcPr>
          <w:p w14:paraId="1BD7CA66"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مطبق</w:t>
            </w:r>
          </w:p>
        </w:tc>
        <w:tc>
          <w:tcPr>
            <w:tcW w:w="2559" w:type="pct"/>
            <w:vAlign w:val="center"/>
          </w:tcPr>
          <w:p w14:paraId="407C65B9"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مواد إرشادية وتثقيفية موزعة في المركز الصحي.</w:t>
            </w:r>
          </w:p>
        </w:tc>
        <w:tc>
          <w:tcPr>
            <w:tcW w:w="322" w:type="pct"/>
            <w:shd w:val="clear" w:color="auto" w:fill="FFFFFF" w:themeFill="background1"/>
          </w:tcPr>
          <w:p w14:paraId="7F574CA9"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17F434BE" w14:textId="77777777" w:rsidTr="00CC7842">
        <w:trPr>
          <w:trHeight w:val="1011"/>
        </w:trPr>
        <w:tc>
          <w:tcPr>
            <w:tcW w:w="1512" w:type="pct"/>
            <w:vAlign w:val="center"/>
          </w:tcPr>
          <w:p w14:paraId="492B67CC" w14:textId="77777777" w:rsidR="00445D5D" w:rsidRPr="00334254" w:rsidRDefault="00445D5D" w:rsidP="00445D5D">
            <w:pPr>
              <w:pStyle w:val="ListParagraph"/>
              <w:numPr>
                <w:ilvl w:val="0"/>
                <w:numId w:val="12"/>
              </w:numPr>
              <w:bidi/>
              <w:spacing w:after="0"/>
              <w:ind w:left="285" w:hanging="228"/>
              <w:jc w:val="left"/>
              <w:rPr>
                <w:rFonts w:asciiTheme="minorHAnsi" w:hAnsiTheme="minorHAnsi" w:cstheme="minorHAnsi"/>
              </w:rPr>
            </w:pPr>
            <w:r w:rsidRPr="00334254">
              <w:rPr>
                <w:rFonts w:asciiTheme="minorHAnsi" w:hAnsiTheme="minorHAnsi" w:cstheme="minorHAnsi"/>
                <w:rtl/>
              </w:rPr>
              <w:t xml:space="preserve">اثناء مقابلة الكوادر في جولة الزيارة تبين بأن بعض ادوات الحماية الشخصية لا تتوفر بالكميات المناسبة مثل </w:t>
            </w:r>
            <w:r w:rsidRPr="00334254">
              <w:rPr>
                <w:rFonts w:asciiTheme="minorHAnsi" w:hAnsiTheme="minorHAnsi" w:cstheme="minorHAnsi"/>
              </w:rPr>
              <w:t xml:space="preserve">N95 </w:t>
            </w:r>
            <w:r w:rsidRPr="00334254">
              <w:rPr>
                <w:rFonts w:asciiTheme="minorHAnsi" w:hAnsiTheme="minorHAnsi" w:cstheme="minorHAnsi"/>
                <w:rtl/>
                <w:lang w:bidi="ar-JO"/>
              </w:rPr>
              <w:t>,واقي الوجه لعيادات الاسنان,</w:t>
            </w:r>
            <w:r w:rsidRPr="00334254">
              <w:rPr>
                <w:rFonts w:asciiTheme="minorHAnsi" w:hAnsiTheme="minorHAnsi" w:cstheme="minorHAnsi"/>
                <w:rtl/>
              </w:rPr>
              <w:t xml:space="preserve"> روب ذو أكمام طويلة, </w:t>
            </w:r>
            <w:r w:rsidRPr="00334254">
              <w:rPr>
                <w:rFonts w:asciiTheme="minorHAnsi" w:eastAsiaTheme="minorHAnsi" w:hAnsiTheme="minorHAnsi" w:cstheme="minorHAnsi"/>
                <w:rtl/>
              </w:rPr>
              <w:t>روب ضد الماء.</w:t>
            </w:r>
          </w:p>
          <w:p w14:paraId="2139D707" w14:textId="77777777" w:rsidR="00445D5D" w:rsidRPr="00334254" w:rsidRDefault="00445D5D" w:rsidP="00CC7842">
            <w:pPr>
              <w:bidi/>
              <w:ind w:left="-32"/>
              <w:rPr>
                <w:rFonts w:asciiTheme="minorHAnsi" w:hAnsiTheme="minorHAnsi" w:cstheme="minorHAnsi"/>
                <w:szCs w:val="22"/>
              </w:rPr>
            </w:pPr>
          </w:p>
        </w:tc>
        <w:tc>
          <w:tcPr>
            <w:tcW w:w="607" w:type="pct"/>
            <w:vAlign w:val="center"/>
          </w:tcPr>
          <w:p w14:paraId="42FAD9D2" w14:textId="77777777" w:rsidR="00445D5D" w:rsidRPr="00334254" w:rsidRDefault="00445D5D" w:rsidP="00CC7842">
            <w:pPr>
              <w:bidi/>
              <w:ind w:left="11"/>
              <w:jc w:val="center"/>
              <w:rPr>
                <w:rFonts w:asciiTheme="minorHAnsi" w:hAnsiTheme="minorHAnsi" w:cstheme="minorHAnsi"/>
                <w:szCs w:val="22"/>
              </w:rPr>
            </w:pPr>
            <w:r w:rsidRPr="00334254">
              <w:rPr>
                <w:rFonts w:asciiTheme="minorHAnsi" w:hAnsiTheme="minorHAnsi" w:cstheme="minorHAnsi"/>
                <w:szCs w:val="22"/>
                <w:rtl/>
              </w:rPr>
              <w:t>قيد التنفيذ</w:t>
            </w:r>
          </w:p>
        </w:tc>
        <w:tc>
          <w:tcPr>
            <w:tcW w:w="2559" w:type="pct"/>
            <w:vAlign w:val="center"/>
          </w:tcPr>
          <w:p w14:paraId="2C83228F" w14:textId="77777777" w:rsidR="00445D5D" w:rsidRPr="00334254" w:rsidRDefault="00445D5D" w:rsidP="00CC7842">
            <w:pPr>
              <w:bidi/>
              <w:rPr>
                <w:rFonts w:asciiTheme="minorHAnsi" w:hAnsiTheme="minorHAnsi" w:cstheme="minorHAnsi"/>
                <w:szCs w:val="22"/>
                <w:rtl/>
              </w:rPr>
            </w:pPr>
            <w:r w:rsidRPr="00334254">
              <w:rPr>
                <w:rFonts w:asciiTheme="minorHAnsi" w:hAnsiTheme="minorHAnsi" w:cstheme="minorHAnsi"/>
                <w:szCs w:val="22"/>
                <w:rtl/>
              </w:rPr>
              <w:t>توفر والتأكد من كفاية أدوات الحماية الشخصية (</w:t>
            </w:r>
            <w:r w:rsidRPr="00334254">
              <w:rPr>
                <w:rFonts w:asciiTheme="minorHAnsi" w:hAnsiTheme="minorHAnsi" w:cstheme="minorHAnsi"/>
                <w:szCs w:val="22"/>
              </w:rPr>
              <w:t>Personal Protection Equipment</w:t>
            </w:r>
            <w:r w:rsidRPr="00334254">
              <w:rPr>
                <w:rFonts w:asciiTheme="minorHAnsi" w:hAnsiTheme="minorHAnsi" w:cstheme="minorHAnsi"/>
                <w:szCs w:val="22"/>
                <w:rtl/>
              </w:rPr>
              <w:t>)</w:t>
            </w:r>
            <w:r w:rsidRPr="00334254">
              <w:rPr>
                <w:rFonts w:asciiTheme="minorHAnsi" w:hAnsiTheme="minorHAnsi" w:cstheme="minorHAnsi"/>
                <w:szCs w:val="22"/>
              </w:rPr>
              <w:t xml:space="preserve"> </w:t>
            </w:r>
            <w:r w:rsidRPr="00334254">
              <w:rPr>
                <w:rFonts w:asciiTheme="minorHAnsi" w:hAnsiTheme="minorHAnsi" w:cstheme="minorHAnsi"/>
                <w:szCs w:val="22"/>
                <w:rtl/>
              </w:rPr>
              <w:t>والاستخدام الأمثل لها طبقا لمستوى الخطورة:</w:t>
            </w:r>
          </w:p>
          <w:p w14:paraId="3DD1968D" w14:textId="77777777" w:rsidR="00445D5D" w:rsidRPr="00334254" w:rsidRDefault="00445D5D" w:rsidP="00445D5D">
            <w:pPr>
              <w:pStyle w:val="ListParagraph"/>
              <w:numPr>
                <w:ilvl w:val="0"/>
                <w:numId w:val="12"/>
              </w:numPr>
              <w:bidi/>
              <w:spacing w:after="0"/>
              <w:ind w:left="285" w:hanging="228"/>
              <w:jc w:val="left"/>
              <w:rPr>
                <w:rFonts w:asciiTheme="minorHAnsi" w:hAnsiTheme="minorHAnsi" w:cstheme="minorHAnsi"/>
              </w:rPr>
            </w:pPr>
            <w:r w:rsidRPr="00334254">
              <w:rPr>
                <w:rFonts w:asciiTheme="minorHAnsi" w:hAnsiTheme="minorHAnsi" w:cstheme="minorHAnsi"/>
                <w:rtl/>
              </w:rPr>
              <w:t>الكمامة الطبية (</w:t>
            </w:r>
            <w:r w:rsidRPr="00334254">
              <w:rPr>
                <w:rFonts w:asciiTheme="minorHAnsi" w:hAnsiTheme="minorHAnsi" w:cstheme="minorHAnsi"/>
              </w:rPr>
              <w:t>N95</w:t>
            </w:r>
            <w:r w:rsidRPr="00334254">
              <w:rPr>
                <w:rFonts w:asciiTheme="minorHAnsi" w:hAnsiTheme="minorHAnsi" w:cstheme="minorHAnsi"/>
                <w:rtl/>
              </w:rPr>
              <w:t>).</w:t>
            </w:r>
          </w:p>
          <w:p w14:paraId="2C896774" w14:textId="77777777" w:rsidR="00445D5D" w:rsidRPr="00334254" w:rsidRDefault="00445D5D" w:rsidP="00445D5D">
            <w:pPr>
              <w:pStyle w:val="ListParagraph"/>
              <w:numPr>
                <w:ilvl w:val="0"/>
                <w:numId w:val="12"/>
              </w:numPr>
              <w:bidi/>
              <w:spacing w:after="0"/>
              <w:ind w:left="285" w:hanging="228"/>
              <w:jc w:val="left"/>
              <w:rPr>
                <w:rFonts w:asciiTheme="minorHAnsi" w:hAnsiTheme="minorHAnsi" w:cstheme="minorHAnsi"/>
              </w:rPr>
            </w:pPr>
            <w:r w:rsidRPr="00334254">
              <w:rPr>
                <w:rFonts w:asciiTheme="minorHAnsi" w:hAnsiTheme="minorHAnsi" w:cstheme="minorHAnsi"/>
                <w:rtl/>
              </w:rPr>
              <w:t>الكمامة الجراحية للاستخدام لمرة واحدة.</w:t>
            </w:r>
          </w:p>
          <w:p w14:paraId="2E52AAE1" w14:textId="77777777" w:rsidR="00445D5D" w:rsidRPr="00334254" w:rsidRDefault="00445D5D" w:rsidP="00445D5D">
            <w:pPr>
              <w:pStyle w:val="ListParagraph"/>
              <w:numPr>
                <w:ilvl w:val="0"/>
                <w:numId w:val="12"/>
              </w:numPr>
              <w:bidi/>
              <w:spacing w:after="0"/>
              <w:ind w:left="285" w:hanging="228"/>
              <w:jc w:val="left"/>
              <w:rPr>
                <w:rFonts w:asciiTheme="minorHAnsi" w:hAnsiTheme="minorHAnsi" w:cstheme="minorHAnsi"/>
              </w:rPr>
            </w:pPr>
            <w:r w:rsidRPr="00334254">
              <w:rPr>
                <w:rFonts w:asciiTheme="minorHAnsi" w:hAnsiTheme="minorHAnsi" w:cstheme="minorHAnsi"/>
                <w:rtl/>
              </w:rPr>
              <w:t>نظارات واقية أو واقي للوجه.</w:t>
            </w:r>
          </w:p>
          <w:p w14:paraId="34723622" w14:textId="77777777" w:rsidR="00445D5D" w:rsidRPr="00334254" w:rsidRDefault="00445D5D" w:rsidP="00445D5D">
            <w:pPr>
              <w:pStyle w:val="ListParagraph"/>
              <w:numPr>
                <w:ilvl w:val="0"/>
                <w:numId w:val="12"/>
              </w:numPr>
              <w:bidi/>
              <w:spacing w:after="0"/>
              <w:ind w:left="285" w:hanging="228"/>
              <w:jc w:val="left"/>
              <w:rPr>
                <w:rFonts w:asciiTheme="minorHAnsi" w:hAnsiTheme="minorHAnsi" w:cstheme="minorHAnsi"/>
              </w:rPr>
            </w:pPr>
            <w:r w:rsidRPr="00334254">
              <w:rPr>
                <w:rFonts w:asciiTheme="minorHAnsi" w:hAnsiTheme="minorHAnsi" w:cstheme="minorHAnsi"/>
                <w:rtl/>
              </w:rPr>
              <w:t>قفازات جراحية أو لاتيكس.</w:t>
            </w:r>
          </w:p>
          <w:p w14:paraId="1C937944" w14:textId="77777777" w:rsidR="00445D5D" w:rsidRPr="00334254" w:rsidRDefault="00445D5D" w:rsidP="00445D5D">
            <w:pPr>
              <w:pStyle w:val="ListParagraph"/>
              <w:numPr>
                <w:ilvl w:val="0"/>
                <w:numId w:val="12"/>
              </w:numPr>
              <w:bidi/>
              <w:spacing w:after="0"/>
              <w:ind w:left="285" w:hanging="228"/>
              <w:jc w:val="left"/>
              <w:rPr>
                <w:rFonts w:asciiTheme="minorHAnsi" w:hAnsiTheme="minorHAnsi" w:cstheme="minorHAnsi"/>
              </w:rPr>
            </w:pPr>
            <w:r w:rsidRPr="00334254">
              <w:rPr>
                <w:rFonts w:asciiTheme="minorHAnsi" w:hAnsiTheme="minorHAnsi" w:cstheme="minorHAnsi"/>
                <w:rtl/>
              </w:rPr>
              <w:t>كفوف التنظيف.</w:t>
            </w:r>
          </w:p>
          <w:p w14:paraId="609FE10B" w14:textId="77777777" w:rsidR="00445D5D" w:rsidRPr="00334254" w:rsidRDefault="00445D5D" w:rsidP="00445D5D">
            <w:pPr>
              <w:pStyle w:val="ListParagraph"/>
              <w:numPr>
                <w:ilvl w:val="0"/>
                <w:numId w:val="12"/>
              </w:numPr>
              <w:bidi/>
              <w:spacing w:after="0"/>
              <w:ind w:left="285" w:hanging="228"/>
              <w:jc w:val="left"/>
              <w:rPr>
                <w:rFonts w:asciiTheme="minorHAnsi" w:hAnsiTheme="minorHAnsi" w:cstheme="minorHAnsi"/>
              </w:rPr>
            </w:pPr>
            <w:r w:rsidRPr="00334254">
              <w:rPr>
                <w:rFonts w:asciiTheme="minorHAnsi" w:hAnsiTheme="minorHAnsi" w:cstheme="minorHAnsi"/>
                <w:rtl/>
              </w:rPr>
              <w:t>روب ذو أكمام طويلة.</w:t>
            </w:r>
          </w:p>
          <w:p w14:paraId="70895DCD" w14:textId="77777777" w:rsidR="00445D5D" w:rsidRPr="00334254" w:rsidRDefault="00445D5D" w:rsidP="00445D5D">
            <w:pPr>
              <w:pStyle w:val="ListParagraph"/>
              <w:numPr>
                <w:ilvl w:val="0"/>
                <w:numId w:val="12"/>
              </w:numPr>
              <w:bidi/>
              <w:spacing w:after="0"/>
              <w:ind w:left="285" w:hanging="228"/>
              <w:jc w:val="left"/>
              <w:rPr>
                <w:rFonts w:asciiTheme="minorHAnsi" w:hAnsiTheme="minorHAnsi" w:cstheme="minorHAnsi"/>
              </w:rPr>
            </w:pPr>
            <w:r w:rsidRPr="00334254">
              <w:rPr>
                <w:rFonts w:asciiTheme="minorHAnsi" w:hAnsiTheme="minorHAnsi" w:cstheme="minorHAnsi"/>
                <w:rtl/>
              </w:rPr>
              <w:t>روب ضد الماء.</w:t>
            </w:r>
          </w:p>
          <w:p w14:paraId="60E07682" w14:textId="77777777" w:rsidR="00445D5D" w:rsidRPr="00334254" w:rsidRDefault="00445D5D" w:rsidP="00445D5D">
            <w:pPr>
              <w:pStyle w:val="ListParagraph"/>
              <w:numPr>
                <w:ilvl w:val="0"/>
                <w:numId w:val="12"/>
              </w:numPr>
              <w:bidi/>
              <w:spacing w:after="0"/>
              <w:ind w:left="285" w:hanging="228"/>
              <w:jc w:val="left"/>
              <w:rPr>
                <w:rFonts w:asciiTheme="minorHAnsi" w:hAnsiTheme="minorHAnsi" w:cstheme="minorHAnsi"/>
              </w:rPr>
            </w:pPr>
            <w:r w:rsidRPr="00334254">
              <w:rPr>
                <w:rFonts w:asciiTheme="minorHAnsi" w:hAnsiTheme="minorHAnsi" w:cstheme="minorHAnsi"/>
                <w:rtl/>
              </w:rPr>
              <w:t xml:space="preserve"> بدلة أو بجامة جراحية ينصح بها للأشخاص الذين يتعاملون بشكل مباشر مع حالات كوفيد-19 المؤكدة والمشتبه بإصابتها</w:t>
            </w:r>
            <w:r w:rsidRPr="00334254">
              <w:rPr>
                <w:rFonts w:asciiTheme="minorHAnsi" w:eastAsiaTheme="minorHAnsi" w:hAnsiTheme="minorHAnsi" w:cstheme="minorHAnsi"/>
                <w:rtl/>
              </w:rPr>
              <w:t>.</w:t>
            </w:r>
          </w:p>
        </w:tc>
        <w:tc>
          <w:tcPr>
            <w:tcW w:w="322" w:type="pct"/>
            <w:shd w:val="clear" w:color="auto" w:fill="FFFFFF" w:themeFill="background1"/>
          </w:tcPr>
          <w:p w14:paraId="1E2F4EF1"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5AFD5432" w14:textId="77777777" w:rsidTr="00CC7842">
        <w:trPr>
          <w:trHeight w:val="790"/>
        </w:trPr>
        <w:tc>
          <w:tcPr>
            <w:tcW w:w="1512" w:type="pct"/>
            <w:vAlign w:val="center"/>
          </w:tcPr>
          <w:p w14:paraId="0E98118D"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 xml:space="preserve">اثناء الجولة على مرافق المستشفى تبين عدم وجود سلال نفايات ذات غطاء متحرك يتم فتحها بواسطة القدم. </w:t>
            </w:r>
          </w:p>
        </w:tc>
        <w:tc>
          <w:tcPr>
            <w:tcW w:w="607" w:type="pct"/>
            <w:vAlign w:val="center"/>
          </w:tcPr>
          <w:p w14:paraId="7AE60E5C" w14:textId="77777777" w:rsidR="00445D5D" w:rsidRPr="00334254" w:rsidRDefault="00445D5D" w:rsidP="00CC7842">
            <w:pPr>
              <w:bidi/>
              <w:ind w:left="11"/>
              <w:jc w:val="center"/>
              <w:rPr>
                <w:rFonts w:asciiTheme="minorHAnsi" w:hAnsiTheme="minorHAnsi" w:cstheme="minorHAnsi"/>
                <w:szCs w:val="22"/>
              </w:rPr>
            </w:pPr>
            <w:r w:rsidRPr="00334254">
              <w:rPr>
                <w:rFonts w:asciiTheme="minorHAnsi" w:eastAsia="Gill Sans" w:hAnsiTheme="minorHAnsi" w:cstheme="minorHAnsi"/>
                <w:color w:val="000000"/>
                <w:szCs w:val="22"/>
                <w:rtl/>
              </w:rPr>
              <w:t>قيد التنفيذ</w:t>
            </w:r>
          </w:p>
        </w:tc>
        <w:tc>
          <w:tcPr>
            <w:tcW w:w="2559" w:type="pct"/>
            <w:vAlign w:val="center"/>
          </w:tcPr>
          <w:p w14:paraId="66C1CBD7" w14:textId="77777777" w:rsidR="00445D5D" w:rsidRPr="00334254" w:rsidRDefault="00445D5D" w:rsidP="00CC7842">
            <w:pPr>
              <w:bidi/>
              <w:rPr>
                <w:rFonts w:asciiTheme="minorHAnsi" w:hAnsiTheme="minorHAnsi" w:cstheme="minorHAnsi"/>
                <w:szCs w:val="22"/>
                <w:rtl/>
              </w:rPr>
            </w:pPr>
            <w:r w:rsidRPr="00334254">
              <w:rPr>
                <w:rFonts w:asciiTheme="minorHAnsi" w:hAnsiTheme="minorHAnsi" w:cstheme="minorHAnsi"/>
                <w:szCs w:val="22"/>
                <w:rtl/>
              </w:rPr>
              <w:t>التأكد من توفر الأدوات الخاصة بإدارة النفايات الطبية:</w:t>
            </w:r>
          </w:p>
          <w:p w14:paraId="33B5F104" w14:textId="77777777" w:rsidR="00445D5D" w:rsidRPr="00334254" w:rsidRDefault="00445D5D" w:rsidP="00445D5D">
            <w:pPr>
              <w:pStyle w:val="ListParagraph"/>
              <w:numPr>
                <w:ilvl w:val="0"/>
                <w:numId w:val="12"/>
              </w:numPr>
              <w:bidi/>
              <w:spacing w:after="0"/>
              <w:ind w:left="285" w:hanging="228"/>
              <w:jc w:val="left"/>
              <w:rPr>
                <w:rFonts w:asciiTheme="minorHAnsi" w:hAnsiTheme="minorHAnsi" w:cstheme="minorHAnsi"/>
              </w:rPr>
            </w:pPr>
            <w:r w:rsidRPr="00334254">
              <w:rPr>
                <w:rFonts w:asciiTheme="minorHAnsi" w:hAnsiTheme="minorHAnsi" w:cstheme="minorHAnsi"/>
                <w:rtl/>
              </w:rPr>
              <w:t>أكياس ملونة حسب نوع النفايات الطبية.</w:t>
            </w:r>
          </w:p>
          <w:p w14:paraId="65EBEE3C" w14:textId="77777777" w:rsidR="00445D5D" w:rsidRPr="00334254" w:rsidRDefault="00445D5D" w:rsidP="00445D5D">
            <w:pPr>
              <w:pStyle w:val="ListParagraph"/>
              <w:numPr>
                <w:ilvl w:val="0"/>
                <w:numId w:val="12"/>
              </w:numPr>
              <w:bidi/>
              <w:spacing w:after="0"/>
              <w:ind w:left="285" w:hanging="228"/>
              <w:jc w:val="left"/>
              <w:rPr>
                <w:rFonts w:asciiTheme="minorHAnsi" w:hAnsiTheme="minorHAnsi" w:cstheme="minorHAnsi"/>
              </w:rPr>
            </w:pPr>
            <w:r w:rsidRPr="00334254">
              <w:rPr>
                <w:rFonts w:asciiTheme="minorHAnsi" w:hAnsiTheme="minorHAnsi" w:cstheme="minorHAnsi"/>
                <w:rtl/>
              </w:rPr>
              <w:t>سلال نفايات ذات غطاء متحرك يتم فتحها بواسطة القدم.</w:t>
            </w:r>
          </w:p>
          <w:p w14:paraId="271F4E16" w14:textId="77777777" w:rsidR="00445D5D" w:rsidRPr="00334254" w:rsidRDefault="00445D5D" w:rsidP="00445D5D">
            <w:pPr>
              <w:pStyle w:val="ListParagraph"/>
              <w:numPr>
                <w:ilvl w:val="0"/>
                <w:numId w:val="12"/>
              </w:numPr>
              <w:bidi/>
              <w:spacing w:after="0"/>
              <w:ind w:left="285" w:hanging="228"/>
              <w:jc w:val="left"/>
              <w:rPr>
                <w:rFonts w:asciiTheme="minorHAnsi" w:hAnsiTheme="minorHAnsi" w:cstheme="minorHAnsi"/>
              </w:rPr>
            </w:pPr>
            <w:r w:rsidRPr="00334254">
              <w:rPr>
                <w:rFonts w:asciiTheme="minorHAnsi" w:hAnsiTheme="minorHAnsi" w:cstheme="minorHAnsi"/>
                <w:rtl/>
              </w:rPr>
              <w:t>أكياس خاصة لجمع</w:t>
            </w:r>
            <w:r w:rsidRPr="00334254">
              <w:rPr>
                <w:rFonts w:asciiTheme="minorHAnsi" w:eastAsiaTheme="minorHAnsi" w:hAnsiTheme="minorHAnsi" w:cstheme="minorHAnsi"/>
                <w:rtl/>
              </w:rPr>
              <w:t xml:space="preserve"> الغسيل من أماكن التعامل مع حالات كوفيد-19.</w:t>
            </w:r>
          </w:p>
        </w:tc>
        <w:tc>
          <w:tcPr>
            <w:tcW w:w="322" w:type="pct"/>
            <w:shd w:val="clear" w:color="auto" w:fill="FFFFFF" w:themeFill="background1"/>
          </w:tcPr>
          <w:p w14:paraId="7703771C"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145B1665" w14:textId="77777777" w:rsidTr="00CC7842">
        <w:tc>
          <w:tcPr>
            <w:tcW w:w="1512" w:type="pct"/>
            <w:vAlign w:val="center"/>
          </w:tcPr>
          <w:p w14:paraId="4393F913"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 xml:space="preserve">اثناء الجولة على مرافق المستشفى تبين لفريق التقييم بأن سائل تعقيم اليدين الكحولي غير متوفر بالكميات المناسبة في اماكن انتظار المراجعين </w:t>
            </w:r>
          </w:p>
        </w:tc>
        <w:tc>
          <w:tcPr>
            <w:tcW w:w="607" w:type="pct"/>
            <w:vAlign w:val="center"/>
          </w:tcPr>
          <w:p w14:paraId="1EC731DC" w14:textId="77777777" w:rsidR="00445D5D" w:rsidRPr="00334254" w:rsidRDefault="00445D5D" w:rsidP="00CC7842">
            <w:pPr>
              <w:bidi/>
              <w:ind w:left="11"/>
              <w:jc w:val="center"/>
              <w:rPr>
                <w:rFonts w:asciiTheme="minorHAnsi" w:hAnsiTheme="minorHAnsi" w:cstheme="minorHAnsi"/>
                <w:szCs w:val="22"/>
              </w:rPr>
            </w:pPr>
            <w:r w:rsidRPr="00334254">
              <w:rPr>
                <w:rFonts w:asciiTheme="minorHAnsi" w:hAnsiTheme="minorHAnsi" w:cstheme="minorHAnsi"/>
                <w:szCs w:val="22"/>
                <w:rtl/>
              </w:rPr>
              <w:t>قيد التنفيذ</w:t>
            </w:r>
          </w:p>
        </w:tc>
        <w:tc>
          <w:tcPr>
            <w:tcW w:w="2559" w:type="pct"/>
            <w:vAlign w:val="center"/>
          </w:tcPr>
          <w:p w14:paraId="5AD0843C" w14:textId="77777777" w:rsidR="00445D5D" w:rsidRPr="00334254" w:rsidRDefault="00445D5D" w:rsidP="00CC7842">
            <w:pPr>
              <w:bidi/>
              <w:rPr>
                <w:rFonts w:asciiTheme="minorHAnsi" w:hAnsiTheme="minorHAnsi" w:cstheme="minorHAnsi"/>
                <w:szCs w:val="22"/>
                <w:rtl/>
              </w:rPr>
            </w:pPr>
            <w:r w:rsidRPr="00334254">
              <w:rPr>
                <w:rFonts w:asciiTheme="minorHAnsi" w:hAnsiTheme="minorHAnsi" w:cstheme="minorHAnsi"/>
                <w:szCs w:val="22"/>
                <w:rtl/>
              </w:rPr>
              <w:t>التأكد من أن المركز يوفر:</w:t>
            </w:r>
          </w:p>
          <w:p w14:paraId="0C6DDE4C" w14:textId="77777777" w:rsidR="00445D5D" w:rsidRPr="00334254" w:rsidRDefault="00445D5D" w:rsidP="00445D5D">
            <w:pPr>
              <w:pStyle w:val="ListParagraph"/>
              <w:numPr>
                <w:ilvl w:val="0"/>
                <w:numId w:val="12"/>
              </w:numPr>
              <w:bidi/>
              <w:spacing w:after="0"/>
              <w:ind w:left="285" w:hanging="228"/>
              <w:jc w:val="left"/>
              <w:rPr>
                <w:rFonts w:asciiTheme="minorHAnsi" w:hAnsiTheme="minorHAnsi" w:cstheme="minorHAnsi"/>
              </w:rPr>
            </w:pPr>
            <w:r w:rsidRPr="00334254">
              <w:rPr>
                <w:rFonts w:asciiTheme="minorHAnsi" w:eastAsiaTheme="minorHAnsi" w:hAnsiTheme="minorHAnsi" w:cstheme="minorHAnsi"/>
                <w:rtl/>
              </w:rPr>
              <w:t xml:space="preserve">مياه </w:t>
            </w:r>
            <w:r w:rsidRPr="00334254">
              <w:rPr>
                <w:rFonts w:asciiTheme="minorHAnsi" w:hAnsiTheme="minorHAnsi" w:cstheme="minorHAnsi"/>
                <w:rtl/>
              </w:rPr>
              <w:t>لغسل اليدين.</w:t>
            </w:r>
          </w:p>
          <w:p w14:paraId="6DF5BDAF" w14:textId="77777777" w:rsidR="00445D5D" w:rsidRPr="00334254" w:rsidRDefault="00445D5D" w:rsidP="00445D5D">
            <w:pPr>
              <w:pStyle w:val="ListParagraph"/>
              <w:numPr>
                <w:ilvl w:val="0"/>
                <w:numId w:val="12"/>
              </w:numPr>
              <w:bidi/>
              <w:spacing w:after="0"/>
              <w:ind w:left="285" w:hanging="228"/>
              <w:jc w:val="left"/>
              <w:rPr>
                <w:rFonts w:asciiTheme="minorHAnsi" w:hAnsiTheme="minorHAnsi" w:cstheme="minorHAnsi"/>
              </w:rPr>
            </w:pPr>
            <w:r w:rsidRPr="00334254">
              <w:rPr>
                <w:rFonts w:asciiTheme="minorHAnsi" w:hAnsiTheme="minorHAnsi" w:cstheme="minorHAnsi"/>
                <w:rtl/>
              </w:rPr>
              <w:t>صابون سائل.</w:t>
            </w:r>
          </w:p>
          <w:p w14:paraId="077AC5A2" w14:textId="77777777" w:rsidR="00445D5D" w:rsidRPr="00334254" w:rsidRDefault="00445D5D" w:rsidP="00445D5D">
            <w:pPr>
              <w:pStyle w:val="ListParagraph"/>
              <w:numPr>
                <w:ilvl w:val="0"/>
                <w:numId w:val="12"/>
              </w:numPr>
              <w:bidi/>
              <w:spacing w:after="0"/>
              <w:ind w:left="285" w:hanging="228"/>
              <w:jc w:val="left"/>
              <w:rPr>
                <w:rFonts w:asciiTheme="minorHAnsi" w:eastAsiaTheme="minorHAnsi" w:hAnsiTheme="minorHAnsi" w:cstheme="minorHAnsi"/>
              </w:rPr>
            </w:pPr>
            <w:r w:rsidRPr="00334254">
              <w:rPr>
                <w:rFonts w:asciiTheme="minorHAnsi" w:hAnsiTheme="minorHAnsi" w:cstheme="minorHAnsi"/>
                <w:rtl/>
              </w:rPr>
              <w:t>سائل</w:t>
            </w:r>
            <w:r w:rsidRPr="00334254">
              <w:rPr>
                <w:rFonts w:asciiTheme="minorHAnsi" w:eastAsiaTheme="minorHAnsi" w:hAnsiTheme="minorHAnsi" w:cstheme="minorHAnsi"/>
                <w:rtl/>
              </w:rPr>
              <w:t xml:space="preserve"> كحولي للتعقيم.</w:t>
            </w:r>
          </w:p>
          <w:p w14:paraId="0BFC906D" w14:textId="77777777" w:rsidR="00445D5D" w:rsidRPr="00334254" w:rsidRDefault="00445D5D" w:rsidP="00445D5D">
            <w:pPr>
              <w:pStyle w:val="ListParagraph"/>
              <w:numPr>
                <w:ilvl w:val="0"/>
                <w:numId w:val="12"/>
              </w:numPr>
              <w:bidi/>
              <w:spacing w:after="0"/>
              <w:ind w:left="285" w:hanging="228"/>
              <w:jc w:val="left"/>
              <w:rPr>
                <w:rFonts w:asciiTheme="minorHAnsi" w:hAnsiTheme="minorHAnsi" w:cstheme="minorHAnsi"/>
              </w:rPr>
            </w:pPr>
            <w:r w:rsidRPr="00334254">
              <w:rPr>
                <w:rFonts w:asciiTheme="minorHAnsi" w:eastAsiaTheme="minorHAnsi" w:hAnsiTheme="minorHAnsi" w:cstheme="minorHAnsi"/>
                <w:rtl/>
              </w:rPr>
              <w:t xml:space="preserve">حمامات خاصة للمشتبه </w:t>
            </w:r>
            <w:r w:rsidRPr="00334254">
              <w:rPr>
                <w:rFonts w:asciiTheme="minorHAnsi" w:hAnsiTheme="minorHAnsi" w:cstheme="minorHAnsi"/>
                <w:rtl/>
              </w:rPr>
              <w:t>بإصابتهم</w:t>
            </w:r>
            <w:r w:rsidRPr="00334254">
              <w:rPr>
                <w:rFonts w:asciiTheme="minorHAnsi" w:eastAsiaTheme="minorHAnsi" w:hAnsiTheme="minorHAnsi" w:cstheme="minorHAnsi"/>
                <w:rtl/>
              </w:rPr>
              <w:t xml:space="preserve"> بكوفيد-19.</w:t>
            </w:r>
          </w:p>
        </w:tc>
        <w:tc>
          <w:tcPr>
            <w:tcW w:w="322" w:type="pct"/>
            <w:shd w:val="clear" w:color="auto" w:fill="FFFFFF" w:themeFill="background1"/>
          </w:tcPr>
          <w:p w14:paraId="733D5E64"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59714D6F" w14:textId="77777777" w:rsidTr="00CC7842">
        <w:trPr>
          <w:trHeight w:val="763"/>
        </w:trPr>
        <w:tc>
          <w:tcPr>
            <w:tcW w:w="1512" w:type="pct"/>
            <w:vAlign w:val="center"/>
          </w:tcPr>
          <w:p w14:paraId="0576E21C"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lastRenderedPageBreak/>
              <w:t xml:space="preserve">لا يتوفر جدول للتنظيف والتطهير للمركز الصحي </w:t>
            </w:r>
          </w:p>
        </w:tc>
        <w:tc>
          <w:tcPr>
            <w:tcW w:w="607" w:type="pct"/>
            <w:vAlign w:val="center"/>
          </w:tcPr>
          <w:p w14:paraId="3CCCEF3D"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vAlign w:val="center"/>
          </w:tcPr>
          <w:p w14:paraId="1D02D14D"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جدول للتنظيف والتعقيم الروتيني للمنشأة الصحية حسب البروتوكولات خاصة لأماكن التعامل مع حالات كوفيد-19.</w:t>
            </w:r>
          </w:p>
        </w:tc>
        <w:tc>
          <w:tcPr>
            <w:tcW w:w="322" w:type="pct"/>
            <w:shd w:val="clear" w:color="auto" w:fill="FFFFFF" w:themeFill="background1"/>
          </w:tcPr>
          <w:p w14:paraId="10243E28"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45E9062C" w14:textId="77777777" w:rsidTr="00CC7842">
        <w:trPr>
          <w:trHeight w:val="1033"/>
        </w:trPr>
        <w:tc>
          <w:tcPr>
            <w:tcW w:w="1512" w:type="pct"/>
            <w:vAlign w:val="center"/>
          </w:tcPr>
          <w:p w14:paraId="6AB49169"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 xml:space="preserve">تبين اثناء مقابلة ادارة المركز الصحي بأن عمال النظافة تلقوا تدريب لكنه غير موثق ببرنامج تدريب مستمر  </w:t>
            </w:r>
          </w:p>
        </w:tc>
        <w:tc>
          <w:tcPr>
            <w:tcW w:w="607" w:type="pct"/>
            <w:vAlign w:val="center"/>
          </w:tcPr>
          <w:p w14:paraId="2C3B4D2D" w14:textId="77777777" w:rsidR="00445D5D" w:rsidRPr="00334254" w:rsidRDefault="00445D5D" w:rsidP="00CC7842">
            <w:pPr>
              <w:bidi/>
              <w:jc w:val="center"/>
              <w:rPr>
                <w:rFonts w:asciiTheme="minorHAnsi" w:hAnsiTheme="minorHAnsi" w:cstheme="minorHAnsi"/>
                <w:szCs w:val="22"/>
              </w:rPr>
            </w:pPr>
            <w:r w:rsidRPr="00334254">
              <w:rPr>
                <w:rFonts w:asciiTheme="minorHAnsi" w:eastAsia="Gill Sans" w:hAnsiTheme="minorHAnsi" w:cstheme="minorHAnsi"/>
                <w:color w:val="000000"/>
                <w:szCs w:val="22"/>
                <w:rtl/>
              </w:rPr>
              <w:t>قيد التنفيذ</w:t>
            </w:r>
          </w:p>
        </w:tc>
        <w:tc>
          <w:tcPr>
            <w:tcW w:w="2559" w:type="pct"/>
            <w:vAlign w:val="center"/>
          </w:tcPr>
          <w:p w14:paraId="7A0C7DA1"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برنامج تدريبي للأشخاص المعنيين (عمال النظافة) على بروتوكولات التنظيف الروتيني للمنشأة الصحية ولأماكن التعامل مع حالات كوفيد-19.</w:t>
            </w:r>
          </w:p>
        </w:tc>
        <w:tc>
          <w:tcPr>
            <w:tcW w:w="322" w:type="pct"/>
            <w:shd w:val="clear" w:color="auto" w:fill="FFFFFF" w:themeFill="background1"/>
          </w:tcPr>
          <w:p w14:paraId="4C3C71DD"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4730DC52" w14:textId="77777777" w:rsidTr="00CC7842">
        <w:trPr>
          <w:trHeight w:val="264"/>
        </w:trPr>
        <w:tc>
          <w:tcPr>
            <w:tcW w:w="1512" w:type="pct"/>
            <w:vAlign w:val="center"/>
          </w:tcPr>
          <w:p w14:paraId="179EAC7D"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اثناء جولة الزيارة تبين لفريق التقييم بأن اجهزة التعقيم الموزعة في عيادات الاسنان و الامومة و الطفولة و كذلك الطوارئ بعضها معطّل و الاخر غير مفعّل لعدم وجود مصدر مياه مفلترة.</w:t>
            </w:r>
          </w:p>
        </w:tc>
        <w:tc>
          <w:tcPr>
            <w:tcW w:w="607" w:type="pct"/>
            <w:vAlign w:val="center"/>
          </w:tcPr>
          <w:p w14:paraId="3D4BFD78" w14:textId="77777777" w:rsidR="00445D5D" w:rsidRPr="00334254" w:rsidRDefault="00445D5D" w:rsidP="00CC7842">
            <w:pPr>
              <w:bidi/>
              <w:jc w:val="center"/>
              <w:rPr>
                <w:rFonts w:asciiTheme="minorHAnsi" w:hAnsiTheme="minorHAnsi" w:cstheme="minorHAnsi"/>
                <w:szCs w:val="22"/>
              </w:rPr>
            </w:pPr>
            <w:r w:rsidRPr="00334254">
              <w:rPr>
                <w:rFonts w:asciiTheme="minorHAnsi" w:eastAsia="Gill Sans" w:hAnsiTheme="minorHAnsi" w:cstheme="minorHAnsi"/>
                <w:color w:val="000000"/>
                <w:szCs w:val="22"/>
                <w:rtl/>
              </w:rPr>
              <w:t>قيد التنفيذ</w:t>
            </w:r>
          </w:p>
        </w:tc>
        <w:tc>
          <w:tcPr>
            <w:tcW w:w="2559" w:type="pct"/>
            <w:vAlign w:val="center"/>
          </w:tcPr>
          <w:p w14:paraId="2747B811"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 xml:space="preserve">توفر أماكن مخصصة وبروتوكولات لتطهير المعدات الطبية الحيوية والأجهزة المادية وتعقيمها. </w:t>
            </w:r>
          </w:p>
        </w:tc>
        <w:tc>
          <w:tcPr>
            <w:tcW w:w="322" w:type="pct"/>
            <w:shd w:val="clear" w:color="auto" w:fill="FFFFFF" w:themeFill="background1"/>
          </w:tcPr>
          <w:p w14:paraId="056D24FE"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48E2A30C" w14:textId="77777777" w:rsidTr="00CC7842">
        <w:trPr>
          <w:trHeight w:val="431"/>
        </w:trPr>
        <w:tc>
          <w:tcPr>
            <w:tcW w:w="1512" w:type="pct"/>
            <w:vAlign w:val="center"/>
          </w:tcPr>
          <w:p w14:paraId="38810A89"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 xml:space="preserve"> يتوفر</w:t>
            </w:r>
            <w:r w:rsidRPr="00334254">
              <w:rPr>
                <w:rFonts w:asciiTheme="minorHAnsi" w:hAnsiTheme="minorHAnsi" w:cstheme="minorHAnsi"/>
                <w:szCs w:val="22"/>
                <w:rtl/>
                <w:lang w:bidi="ar-JO"/>
              </w:rPr>
              <w:t xml:space="preserve"> </w:t>
            </w:r>
            <w:r w:rsidRPr="00334254">
              <w:rPr>
                <w:rFonts w:asciiTheme="minorHAnsi" w:hAnsiTheme="minorHAnsi" w:cstheme="minorHAnsi"/>
                <w:szCs w:val="22"/>
                <w:rtl/>
              </w:rPr>
              <w:t>سياسة لإدارة النفايات الطبية كما تبين اثناء جولة مرافق المركز الصحي من عدم توفر مكان لتخزين النفايات الطبية لحين التخلص منها نهائيا</w:t>
            </w:r>
          </w:p>
        </w:tc>
        <w:tc>
          <w:tcPr>
            <w:tcW w:w="607" w:type="pct"/>
          </w:tcPr>
          <w:p w14:paraId="497DEDF4"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vAlign w:val="center"/>
          </w:tcPr>
          <w:p w14:paraId="7F1E8EB7"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 xml:space="preserve"> توفر بروتوكول وسياسات لإدارة النفايات البيولوجية المعدية، بما في ذلك الأدوات الحادة، والتخلص منها نهائيا.</w:t>
            </w:r>
          </w:p>
        </w:tc>
        <w:tc>
          <w:tcPr>
            <w:tcW w:w="322" w:type="pct"/>
            <w:shd w:val="clear" w:color="auto" w:fill="FFFFFF" w:themeFill="background1"/>
          </w:tcPr>
          <w:p w14:paraId="525603F5"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1DB33E0A" w14:textId="77777777" w:rsidTr="00CC7842">
        <w:trPr>
          <w:trHeight w:val="159"/>
        </w:trPr>
        <w:tc>
          <w:tcPr>
            <w:tcW w:w="1512" w:type="pct"/>
            <w:vAlign w:val="center"/>
          </w:tcPr>
          <w:p w14:paraId="3995E36B"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 xml:space="preserve">لا تتوفر قائمة للتحقق من تنفيذ اجراءات ضبط العدوى </w:t>
            </w:r>
          </w:p>
        </w:tc>
        <w:tc>
          <w:tcPr>
            <w:tcW w:w="607" w:type="pct"/>
          </w:tcPr>
          <w:p w14:paraId="46425477"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غير مطبق</w:t>
            </w:r>
          </w:p>
        </w:tc>
        <w:tc>
          <w:tcPr>
            <w:tcW w:w="2559" w:type="pct"/>
            <w:vAlign w:val="center"/>
          </w:tcPr>
          <w:p w14:paraId="79AF35D7"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توفر قائمة للتحقق من تنفيذ إجراءات منع وضبط العدوى.</w:t>
            </w:r>
          </w:p>
        </w:tc>
        <w:tc>
          <w:tcPr>
            <w:tcW w:w="322" w:type="pct"/>
            <w:shd w:val="clear" w:color="auto" w:fill="FFFFFF" w:themeFill="background1"/>
          </w:tcPr>
          <w:p w14:paraId="51B1666D"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r w:rsidR="00445D5D" w:rsidRPr="00445D5D" w14:paraId="74E4142F" w14:textId="77777777" w:rsidTr="00CC7842">
        <w:trPr>
          <w:trHeight w:val="327"/>
        </w:trPr>
        <w:tc>
          <w:tcPr>
            <w:tcW w:w="1512" w:type="pct"/>
            <w:vAlign w:val="center"/>
          </w:tcPr>
          <w:p w14:paraId="005FC254" w14:textId="77777777" w:rsidR="00445D5D" w:rsidRPr="00334254" w:rsidRDefault="00445D5D" w:rsidP="00CC7842">
            <w:pPr>
              <w:bidi/>
              <w:ind w:left="-32"/>
              <w:rPr>
                <w:rFonts w:asciiTheme="minorHAnsi" w:hAnsiTheme="minorHAnsi" w:cstheme="minorHAnsi"/>
                <w:szCs w:val="22"/>
              </w:rPr>
            </w:pPr>
            <w:r w:rsidRPr="00334254">
              <w:rPr>
                <w:rFonts w:asciiTheme="minorHAnsi" w:hAnsiTheme="minorHAnsi" w:cstheme="minorHAnsi"/>
                <w:szCs w:val="22"/>
                <w:rtl/>
              </w:rPr>
              <w:t>تم التحقق من وجود ملف يحتوي على شهادات الكوادر المطعمة</w:t>
            </w:r>
          </w:p>
        </w:tc>
        <w:tc>
          <w:tcPr>
            <w:tcW w:w="607" w:type="pct"/>
          </w:tcPr>
          <w:p w14:paraId="74AEC8EF" w14:textId="77777777" w:rsidR="00445D5D" w:rsidRPr="00334254" w:rsidRDefault="00445D5D" w:rsidP="00CC7842">
            <w:pPr>
              <w:bidi/>
              <w:jc w:val="center"/>
              <w:rPr>
                <w:rFonts w:asciiTheme="minorHAnsi" w:hAnsiTheme="minorHAnsi" w:cstheme="minorHAnsi"/>
                <w:szCs w:val="22"/>
              </w:rPr>
            </w:pPr>
            <w:r w:rsidRPr="00334254">
              <w:rPr>
                <w:rFonts w:asciiTheme="minorHAnsi" w:hAnsiTheme="minorHAnsi" w:cstheme="minorHAnsi"/>
                <w:szCs w:val="22"/>
                <w:rtl/>
              </w:rPr>
              <w:t>مطبق</w:t>
            </w:r>
          </w:p>
        </w:tc>
        <w:tc>
          <w:tcPr>
            <w:tcW w:w="2559" w:type="pct"/>
            <w:shd w:val="clear" w:color="auto" w:fill="FFFFFF" w:themeFill="background1"/>
            <w:vAlign w:val="center"/>
          </w:tcPr>
          <w:p w14:paraId="705F7069" w14:textId="77777777" w:rsidR="00445D5D" w:rsidRPr="00334254" w:rsidRDefault="00445D5D" w:rsidP="00CC7842">
            <w:pPr>
              <w:bidi/>
              <w:rPr>
                <w:rFonts w:asciiTheme="minorHAnsi" w:hAnsiTheme="minorHAnsi" w:cstheme="minorHAnsi"/>
                <w:szCs w:val="22"/>
              </w:rPr>
            </w:pPr>
            <w:r w:rsidRPr="00334254">
              <w:rPr>
                <w:rFonts w:asciiTheme="minorHAnsi" w:hAnsiTheme="minorHAnsi" w:cstheme="minorHAnsi"/>
                <w:szCs w:val="22"/>
                <w:rtl/>
              </w:rPr>
              <w:t>وجود آلية تتبع زيادة أعداد المطعمين من مقدمي الرعاية الصحية.</w:t>
            </w:r>
          </w:p>
        </w:tc>
        <w:tc>
          <w:tcPr>
            <w:tcW w:w="322" w:type="pct"/>
            <w:shd w:val="clear" w:color="auto" w:fill="FFFFFF" w:themeFill="background1"/>
          </w:tcPr>
          <w:p w14:paraId="1868507A" w14:textId="77777777" w:rsidR="00445D5D" w:rsidRPr="00334254" w:rsidRDefault="00445D5D" w:rsidP="00CC7842">
            <w:pPr>
              <w:pStyle w:val="Heading4"/>
              <w:bidi/>
              <w:ind w:left="316" w:hanging="101"/>
              <w:outlineLvl w:val="3"/>
              <w:rPr>
                <w:rFonts w:asciiTheme="minorHAnsi" w:hAnsiTheme="minorHAnsi" w:cstheme="minorHAnsi"/>
                <w:b w:val="0"/>
                <w:bCs w:val="0"/>
                <w:i w:val="0"/>
                <w:iCs w:val="0"/>
                <w:color w:val="44546A" w:themeColor="text2"/>
              </w:rPr>
            </w:pPr>
          </w:p>
        </w:tc>
      </w:tr>
    </w:tbl>
    <w:p w14:paraId="6CE7544B" w14:textId="77777777" w:rsidR="00445D5D" w:rsidRPr="00445D5D" w:rsidRDefault="00445D5D" w:rsidP="00445D5D">
      <w:pPr>
        <w:bidi/>
        <w:rPr>
          <w:rFonts w:asciiTheme="minorHAnsi" w:hAnsiTheme="minorHAnsi" w:cstheme="minorHAnsi"/>
        </w:rPr>
      </w:pPr>
    </w:p>
    <w:p w14:paraId="0199BFF4" w14:textId="77777777" w:rsidR="00445D5D" w:rsidRPr="00445D5D" w:rsidRDefault="00445D5D" w:rsidP="00445D5D">
      <w:pPr>
        <w:bidi/>
        <w:rPr>
          <w:rFonts w:asciiTheme="minorHAnsi" w:hAnsiTheme="minorHAnsi" w:cstheme="minorHAnsi"/>
        </w:rPr>
      </w:pPr>
      <w:r w:rsidRPr="00445D5D">
        <w:rPr>
          <w:rFonts w:asciiTheme="minorHAnsi" w:hAnsiTheme="minorHAnsi" w:cstheme="minorHAnsi"/>
        </w:rPr>
        <w:br w:type="page"/>
      </w:r>
    </w:p>
    <w:p w14:paraId="0265AD1D" w14:textId="77777777" w:rsidR="00445D5D" w:rsidRPr="00334254" w:rsidRDefault="00445D5D" w:rsidP="00445D5D">
      <w:pPr>
        <w:pStyle w:val="Heading1"/>
        <w:rPr>
          <w:rFonts w:asciiTheme="minorHAnsi" w:hAnsiTheme="minorHAnsi" w:cstheme="minorHAnsi"/>
          <w:szCs w:val="32"/>
          <w:rtl/>
        </w:rPr>
      </w:pPr>
      <w:bookmarkStart w:id="15" w:name="_Toc92038684"/>
      <w:r w:rsidRPr="00334254">
        <w:rPr>
          <w:rFonts w:asciiTheme="minorHAnsi" w:hAnsiTheme="minorHAnsi" w:cstheme="minorHAnsi"/>
          <w:szCs w:val="32"/>
          <w:rtl/>
        </w:rPr>
        <w:lastRenderedPageBreak/>
        <w:t>التوصيات</w:t>
      </w:r>
      <w:bookmarkEnd w:id="15"/>
    </w:p>
    <w:p w14:paraId="11AEF13B" w14:textId="77777777" w:rsidR="00445D5D" w:rsidRPr="00445D5D" w:rsidRDefault="00445D5D" w:rsidP="00445D5D">
      <w:pPr>
        <w:bidi/>
        <w:rPr>
          <w:rFonts w:asciiTheme="minorHAnsi" w:hAnsiTheme="minorHAnsi" w:cstheme="minorHAnsi"/>
        </w:rPr>
      </w:pPr>
      <w:r w:rsidRPr="00445D5D">
        <w:rPr>
          <w:rFonts w:asciiTheme="minorHAnsi" w:hAnsiTheme="minorHAnsi" w:cstheme="minorHAnsi"/>
          <w:rtl/>
        </w:rPr>
        <w:t>بناءً على نتائج التقييم، يوصي فريق التقييم بالتالي حسب وظائف الاستجابة:</w:t>
      </w:r>
    </w:p>
    <w:bookmarkEnd w:id="0"/>
    <w:p w14:paraId="7F690C2D" w14:textId="77777777" w:rsidR="00445D5D" w:rsidRPr="00911DE2" w:rsidRDefault="00445D5D" w:rsidP="00445D5D">
      <w:pPr>
        <w:pStyle w:val="Heading2"/>
        <w:numPr>
          <w:ilvl w:val="0"/>
          <w:numId w:val="16"/>
        </w:numPr>
        <w:ind w:left="720"/>
        <w:rPr>
          <w:rFonts w:asciiTheme="minorHAnsi" w:hAnsiTheme="minorHAnsi" w:cstheme="minorHAnsi"/>
          <w:b w:val="0"/>
          <w:bCs w:val="0"/>
          <w:sz w:val="26"/>
          <w:szCs w:val="26"/>
        </w:rPr>
      </w:pPr>
      <w:r w:rsidRPr="00911DE2">
        <w:rPr>
          <w:rFonts w:asciiTheme="minorHAnsi" w:hAnsiTheme="minorHAnsi" w:cstheme="minorHAnsi"/>
          <w:b w:val="0"/>
          <w:sz w:val="26"/>
          <w:szCs w:val="26"/>
          <w:rtl/>
        </w:rPr>
        <w:t>القيادة والتنسيق:</w:t>
      </w:r>
    </w:p>
    <w:p w14:paraId="7C05248D" w14:textId="77777777" w:rsidR="00445D5D" w:rsidRPr="00911DE2" w:rsidRDefault="00445D5D" w:rsidP="00445D5D">
      <w:pPr>
        <w:pStyle w:val="ListParagraph"/>
        <w:bidi/>
        <w:spacing w:before="120" w:after="120"/>
        <w:jc w:val="left"/>
        <w:rPr>
          <w:rFonts w:asciiTheme="minorHAnsi" w:hAnsiTheme="minorHAnsi" w:cstheme="minorHAnsi"/>
          <w:sz w:val="24"/>
          <w:szCs w:val="24"/>
        </w:rPr>
      </w:pPr>
      <w:r w:rsidRPr="00911DE2">
        <w:rPr>
          <w:rFonts w:asciiTheme="minorHAnsi" w:hAnsiTheme="minorHAnsi" w:cstheme="minorHAnsi"/>
          <w:sz w:val="24"/>
          <w:szCs w:val="24"/>
          <w:rtl/>
        </w:rPr>
        <w:t>يوصي فريق التقييم ادارة المركز الصحي</w:t>
      </w:r>
      <w:r w:rsidRPr="00911DE2">
        <w:rPr>
          <w:rFonts w:asciiTheme="minorHAnsi" w:hAnsiTheme="minorHAnsi" w:cstheme="minorHAnsi"/>
          <w:b/>
          <w:bCs/>
          <w:sz w:val="24"/>
          <w:szCs w:val="24"/>
          <w:rtl/>
        </w:rPr>
        <w:t xml:space="preserve"> </w:t>
      </w:r>
      <w:r w:rsidRPr="00911DE2">
        <w:rPr>
          <w:rFonts w:asciiTheme="minorHAnsi" w:hAnsiTheme="minorHAnsi" w:cstheme="minorHAnsi"/>
          <w:sz w:val="24"/>
          <w:szCs w:val="24"/>
          <w:rtl/>
        </w:rPr>
        <w:t>بتشكيل فريق لإدارة الازمات يضم ممثلين من جميع الأقسام والوحدات ذات الصلة مع توفر شروط مرجعيه واضحة للفريق وتتضمن مسؤوليات ومهام كل عضو في الفريق و من ينوب عنه في حال غيابه.</w:t>
      </w:r>
    </w:p>
    <w:p w14:paraId="6C5823BD" w14:textId="77777777" w:rsidR="00445D5D" w:rsidRPr="00911DE2" w:rsidRDefault="00445D5D" w:rsidP="00445D5D">
      <w:pPr>
        <w:pStyle w:val="ListParagraph"/>
        <w:numPr>
          <w:ilvl w:val="0"/>
          <w:numId w:val="25"/>
        </w:numPr>
        <w:bidi/>
        <w:spacing w:before="120" w:after="120"/>
        <w:jc w:val="left"/>
        <w:rPr>
          <w:rFonts w:asciiTheme="minorHAnsi" w:hAnsiTheme="minorHAnsi" w:cstheme="minorHAnsi"/>
          <w:sz w:val="24"/>
          <w:szCs w:val="24"/>
          <w:rtl/>
        </w:rPr>
      </w:pPr>
      <w:r w:rsidRPr="00911DE2">
        <w:rPr>
          <w:rFonts w:asciiTheme="minorHAnsi" w:hAnsiTheme="minorHAnsi" w:cstheme="minorHAnsi"/>
          <w:sz w:val="24"/>
          <w:szCs w:val="24"/>
          <w:rtl/>
        </w:rPr>
        <w:t>يوصي</w:t>
      </w:r>
      <w:r w:rsidRPr="00911DE2">
        <w:rPr>
          <w:rFonts w:asciiTheme="minorHAnsi" w:hAnsiTheme="minorHAnsi" w:cstheme="minorHAnsi"/>
          <w:b/>
          <w:bCs/>
          <w:sz w:val="24"/>
          <w:szCs w:val="24"/>
          <w:rtl/>
        </w:rPr>
        <w:t xml:space="preserve"> </w:t>
      </w:r>
      <w:r w:rsidRPr="00911DE2">
        <w:rPr>
          <w:rFonts w:asciiTheme="minorHAnsi" w:hAnsiTheme="minorHAnsi" w:cstheme="minorHAnsi"/>
          <w:sz w:val="24"/>
          <w:szCs w:val="24"/>
          <w:rtl/>
        </w:rPr>
        <w:t>المقيمون فريق ادارة الازمات عند تشكيله من قبل ادارة المركز الصحي بما يلي:</w:t>
      </w:r>
      <w:r w:rsidRPr="00911DE2">
        <w:rPr>
          <w:rFonts w:asciiTheme="minorHAnsi" w:hAnsiTheme="minorHAnsi" w:cstheme="minorHAnsi"/>
          <w:b/>
          <w:bCs/>
          <w:sz w:val="24"/>
          <w:szCs w:val="24"/>
          <w:rtl/>
        </w:rPr>
        <w:t xml:space="preserve"> </w:t>
      </w:r>
    </w:p>
    <w:p w14:paraId="0C6006DE" w14:textId="77777777" w:rsidR="00445D5D" w:rsidRPr="00911DE2" w:rsidRDefault="00445D5D" w:rsidP="00445D5D">
      <w:pPr>
        <w:pStyle w:val="ListParagraph"/>
        <w:numPr>
          <w:ilvl w:val="0"/>
          <w:numId w:val="25"/>
        </w:numPr>
        <w:bidi/>
        <w:spacing w:after="0"/>
        <w:jc w:val="lowKashida"/>
        <w:rPr>
          <w:rFonts w:asciiTheme="minorHAnsi" w:hAnsiTheme="minorHAnsi" w:cstheme="minorHAnsi"/>
          <w:sz w:val="24"/>
          <w:szCs w:val="24"/>
        </w:rPr>
      </w:pPr>
      <w:r w:rsidRPr="00911DE2">
        <w:rPr>
          <w:rFonts w:asciiTheme="minorHAnsi" w:hAnsiTheme="minorHAnsi" w:cstheme="minorHAnsi"/>
          <w:sz w:val="24"/>
          <w:szCs w:val="24"/>
          <w:rtl/>
        </w:rPr>
        <w:t>تطوير خطة طوارئ لضمان الاستجابة للسيناريوهات المختلفة لجائحة كوفيد-19.</w:t>
      </w:r>
    </w:p>
    <w:p w14:paraId="5AF43A34" w14:textId="77777777" w:rsidR="00445D5D" w:rsidRPr="00911DE2" w:rsidRDefault="00445D5D" w:rsidP="00445D5D">
      <w:pPr>
        <w:pStyle w:val="ListParagraph"/>
        <w:numPr>
          <w:ilvl w:val="0"/>
          <w:numId w:val="25"/>
        </w:numPr>
        <w:bidi/>
        <w:spacing w:after="0"/>
        <w:jc w:val="lowKashida"/>
        <w:rPr>
          <w:rFonts w:asciiTheme="minorHAnsi" w:hAnsiTheme="minorHAnsi" w:cstheme="minorHAnsi"/>
          <w:sz w:val="24"/>
          <w:szCs w:val="24"/>
        </w:rPr>
      </w:pPr>
      <w:r w:rsidRPr="00911DE2">
        <w:rPr>
          <w:rFonts w:asciiTheme="minorHAnsi" w:hAnsiTheme="minorHAnsi" w:cstheme="minorHAnsi"/>
          <w:sz w:val="24"/>
          <w:szCs w:val="24"/>
          <w:rtl/>
        </w:rPr>
        <w:t>إجراء تمرين وهمي (افتراضي) أو فعلي للاستجابة الطارئة للتعامل مع حالات كوفيد-19 مع كتابة تقرير بعد اجرائه للاستفادة من الايجابيات والسلبيات.</w:t>
      </w:r>
    </w:p>
    <w:p w14:paraId="6669C8A3" w14:textId="77777777" w:rsidR="00445D5D" w:rsidRPr="00911DE2" w:rsidRDefault="00445D5D" w:rsidP="00445D5D">
      <w:pPr>
        <w:pStyle w:val="ListParagraph"/>
        <w:numPr>
          <w:ilvl w:val="0"/>
          <w:numId w:val="25"/>
        </w:numPr>
        <w:bidi/>
        <w:spacing w:after="0"/>
        <w:jc w:val="lowKashida"/>
        <w:rPr>
          <w:rFonts w:asciiTheme="minorHAnsi" w:hAnsiTheme="minorHAnsi" w:cstheme="minorHAnsi"/>
          <w:sz w:val="24"/>
          <w:szCs w:val="24"/>
        </w:rPr>
      </w:pPr>
      <w:r w:rsidRPr="00911DE2">
        <w:rPr>
          <w:rFonts w:asciiTheme="minorHAnsi" w:hAnsiTheme="minorHAnsi" w:cstheme="minorHAnsi"/>
          <w:sz w:val="24"/>
          <w:szCs w:val="24"/>
          <w:rtl/>
        </w:rPr>
        <w:t>تطوير "خطة/خطط تعافي" لإدارة الموارد البشرية والدعم اللوجستي والميزانية، والمشتريات والأمن والعلاج.</w:t>
      </w:r>
    </w:p>
    <w:p w14:paraId="0342F6B3" w14:textId="77777777" w:rsidR="00445D5D" w:rsidRPr="00911DE2" w:rsidRDefault="00445D5D" w:rsidP="00445D5D">
      <w:pPr>
        <w:pStyle w:val="ListParagraph"/>
        <w:numPr>
          <w:ilvl w:val="0"/>
          <w:numId w:val="25"/>
        </w:numPr>
        <w:bidi/>
        <w:spacing w:after="0"/>
        <w:jc w:val="lowKashida"/>
        <w:rPr>
          <w:rFonts w:asciiTheme="minorHAnsi" w:hAnsiTheme="minorHAnsi" w:cstheme="minorHAnsi"/>
          <w:sz w:val="24"/>
          <w:szCs w:val="24"/>
        </w:rPr>
      </w:pPr>
      <w:r w:rsidRPr="00911DE2">
        <w:rPr>
          <w:rFonts w:asciiTheme="minorHAnsi" w:hAnsiTheme="minorHAnsi" w:cstheme="minorHAnsi"/>
          <w:sz w:val="24"/>
          <w:szCs w:val="24"/>
          <w:rtl/>
        </w:rPr>
        <w:t>توفير قائمة محدثّة بأسماء وأرقام هواتف وعناوين الموظفين المتواجدين على رأس عملهم بشكل يومي.</w:t>
      </w:r>
    </w:p>
    <w:p w14:paraId="3AFEF091" w14:textId="77777777" w:rsidR="00445D5D" w:rsidRPr="00911DE2" w:rsidRDefault="00445D5D" w:rsidP="00445D5D">
      <w:pPr>
        <w:pStyle w:val="ListParagraph"/>
        <w:numPr>
          <w:ilvl w:val="0"/>
          <w:numId w:val="25"/>
        </w:numPr>
        <w:bidi/>
        <w:spacing w:after="0"/>
        <w:jc w:val="lowKashida"/>
        <w:rPr>
          <w:rFonts w:asciiTheme="minorHAnsi" w:hAnsiTheme="minorHAnsi" w:cstheme="minorHAnsi"/>
          <w:sz w:val="24"/>
          <w:szCs w:val="24"/>
        </w:rPr>
      </w:pPr>
      <w:r w:rsidRPr="00911DE2">
        <w:rPr>
          <w:rFonts w:asciiTheme="minorHAnsi" w:hAnsiTheme="minorHAnsi" w:cstheme="minorHAnsi"/>
          <w:sz w:val="24"/>
          <w:szCs w:val="24"/>
          <w:rtl/>
        </w:rPr>
        <w:t>توثيق الية واضحة للتواصل مع مديرية الشؤون الصحية فيما يتعلق باحتياجات الكوادر الصحية وفق سيناريوهات التفشي (على أن يكون ضابط ارتباط التواصل الداخلي والخارجي هو رئيس المركز أو من ينوب عنه).</w:t>
      </w:r>
    </w:p>
    <w:p w14:paraId="615FC5B7" w14:textId="77777777" w:rsidR="00445D5D" w:rsidRPr="00911DE2" w:rsidRDefault="00445D5D" w:rsidP="00445D5D">
      <w:pPr>
        <w:pStyle w:val="Normal1"/>
        <w:bidi/>
        <w:rPr>
          <w:rFonts w:asciiTheme="minorHAnsi" w:hAnsiTheme="minorHAnsi" w:cstheme="minorHAnsi"/>
          <w:sz w:val="24"/>
          <w:szCs w:val="24"/>
        </w:rPr>
      </w:pPr>
    </w:p>
    <w:p w14:paraId="3230E28F" w14:textId="77777777" w:rsidR="00445D5D" w:rsidRPr="00911DE2" w:rsidRDefault="00445D5D" w:rsidP="00445D5D">
      <w:pPr>
        <w:pStyle w:val="Heading2"/>
        <w:numPr>
          <w:ilvl w:val="0"/>
          <w:numId w:val="16"/>
        </w:numPr>
        <w:ind w:left="720"/>
        <w:rPr>
          <w:rFonts w:asciiTheme="minorHAnsi" w:hAnsiTheme="minorHAnsi" w:cstheme="minorHAnsi"/>
          <w:b w:val="0"/>
          <w:bCs w:val="0"/>
          <w:sz w:val="26"/>
          <w:szCs w:val="26"/>
        </w:rPr>
      </w:pPr>
      <w:bookmarkStart w:id="16" w:name="_1ksv4uv" w:colFirst="0" w:colLast="0"/>
      <w:bookmarkEnd w:id="16"/>
      <w:r w:rsidRPr="00911DE2">
        <w:rPr>
          <w:rFonts w:asciiTheme="minorHAnsi" w:hAnsiTheme="minorHAnsi" w:cstheme="minorHAnsi"/>
          <w:b w:val="0"/>
          <w:sz w:val="26"/>
          <w:szCs w:val="26"/>
          <w:rtl/>
        </w:rPr>
        <w:t>الدعم التشغيلي واللوجستي وإدارة الإمدادات:</w:t>
      </w:r>
    </w:p>
    <w:p w14:paraId="18706311" w14:textId="77777777" w:rsidR="00445D5D" w:rsidRPr="00911DE2" w:rsidRDefault="00445D5D" w:rsidP="00445D5D">
      <w:pPr>
        <w:pStyle w:val="Normal1"/>
        <w:bidi/>
        <w:ind w:left="720"/>
        <w:rPr>
          <w:rFonts w:asciiTheme="minorHAnsi" w:hAnsiTheme="minorHAnsi" w:cstheme="minorHAnsi"/>
          <w:sz w:val="24"/>
          <w:szCs w:val="24"/>
          <w:rtl/>
        </w:rPr>
      </w:pPr>
      <w:r w:rsidRPr="00911DE2">
        <w:rPr>
          <w:rFonts w:asciiTheme="minorHAnsi" w:hAnsiTheme="minorHAnsi" w:cstheme="minorHAnsi"/>
          <w:sz w:val="24"/>
          <w:szCs w:val="24"/>
          <w:rtl/>
        </w:rPr>
        <w:t xml:space="preserve">يوصي فريق التقييم ادارة المركز الصحي ممثلا بفريق ادارة الازمات بتوثيق خطة لإدارة الامدادات والدعم التشغيلي واللوجيستي على ان تتضمن ما يلي: </w:t>
      </w:r>
    </w:p>
    <w:p w14:paraId="2A9531DC" w14:textId="77777777" w:rsidR="00445D5D" w:rsidRPr="00911DE2" w:rsidRDefault="00445D5D" w:rsidP="00445D5D">
      <w:pPr>
        <w:pStyle w:val="Normal1"/>
        <w:numPr>
          <w:ilvl w:val="0"/>
          <w:numId w:val="20"/>
        </w:numPr>
        <w:bidi/>
        <w:rPr>
          <w:rFonts w:asciiTheme="minorHAnsi" w:hAnsiTheme="minorHAnsi" w:cstheme="minorHAnsi"/>
          <w:color w:val="000000"/>
          <w:sz w:val="24"/>
          <w:szCs w:val="24"/>
          <w:rtl/>
        </w:rPr>
      </w:pPr>
      <w:r w:rsidRPr="00911DE2">
        <w:rPr>
          <w:rFonts w:asciiTheme="minorHAnsi" w:hAnsiTheme="minorHAnsi" w:cstheme="minorHAnsi"/>
          <w:sz w:val="24"/>
          <w:szCs w:val="24"/>
          <w:rtl/>
        </w:rPr>
        <w:t xml:space="preserve">الية توفير </w:t>
      </w:r>
      <w:r w:rsidRPr="00911DE2">
        <w:rPr>
          <w:rFonts w:asciiTheme="minorHAnsi" w:hAnsiTheme="minorHAnsi" w:cstheme="minorHAnsi"/>
          <w:b/>
          <w:color w:val="000000"/>
          <w:sz w:val="24"/>
          <w:szCs w:val="24"/>
          <w:rtl/>
        </w:rPr>
        <w:t>الأدوية</w:t>
      </w:r>
      <w:r w:rsidRPr="00911DE2">
        <w:rPr>
          <w:rFonts w:asciiTheme="minorHAnsi" w:hAnsiTheme="minorHAnsi" w:cstheme="minorHAnsi"/>
          <w:color w:val="000000"/>
          <w:sz w:val="24"/>
          <w:szCs w:val="24"/>
          <w:rtl/>
        </w:rPr>
        <w:t>: (مثل: خافضات الحرارة، مسكنات الألم، المضادات الحيوية، مضادات الهيستامين، سوائل وريدية) والإمدادات</w:t>
      </w:r>
      <w:r w:rsidRPr="00911DE2">
        <w:rPr>
          <w:rFonts w:asciiTheme="minorHAnsi" w:hAnsiTheme="minorHAnsi" w:cstheme="minorHAnsi"/>
          <w:b/>
          <w:color w:val="000000"/>
          <w:sz w:val="24"/>
          <w:szCs w:val="24"/>
          <w:rtl/>
        </w:rPr>
        <w:t xml:space="preserve"> الأساسية:</w:t>
      </w:r>
      <w:r w:rsidRPr="00911DE2">
        <w:rPr>
          <w:rFonts w:asciiTheme="minorHAnsi" w:hAnsiTheme="minorHAnsi" w:cstheme="minorHAnsi"/>
          <w:color w:val="000000"/>
          <w:sz w:val="24"/>
          <w:szCs w:val="24"/>
          <w:rtl/>
        </w:rPr>
        <w:t xml:space="preserve"> (مثل: أسطوانات الأوكسجين، والمستهلكات، والمعدات الطبية، وأدوات الحماية الشخصية).</w:t>
      </w:r>
    </w:p>
    <w:p w14:paraId="38A67E9E" w14:textId="77777777" w:rsidR="00445D5D" w:rsidRPr="00911DE2" w:rsidRDefault="00445D5D" w:rsidP="00445D5D">
      <w:pPr>
        <w:pStyle w:val="Normal1"/>
        <w:numPr>
          <w:ilvl w:val="0"/>
          <w:numId w:val="20"/>
        </w:numPr>
        <w:bidi/>
        <w:rPr>
          <w:rFonts w:asciiTheme="minorHAnsi" w:hAnsiTheme="minorHAnsi" w:cstheme="minorHAnsi"/>
          <w:sz w:val="24"/>
          <w:szCs w:val="24"/>
          <w:rtl/>
        </w:rPr>
      </w:pPr>
      <w:r w:rsidRPr="00911DE2">
        <w:rPr>
          <w:rFonts w:asciiTheme="minorHAnsi" w:hAnsiTheme="minorHAnsi" w:cstheme="minorHAnsi"/>
          <w:color w:val="000000"/>
          <w:sz w:val="24"/>
          <w:szCs w:val="24"/>
          <w:rtl/>
        </w:rPr>
        <w:t xml:space="preserve">الية </w:t>
      </w:r>
      <w:r w:rsidRPr="00911DE2">
        <w:rPr>
          <w:rFonts w:asciiTheme="minorHAnsi" w:hAnsiTheme="minorHAnsi" w:cstheme="minorHAnsi"/>
          <w:sz w:val="24"/>
          <w:szCs w:val="24"/>
          <w:rtl/>
        </w:rPr>
        <w:t>لتقدير الاستهلاك من المستلزمات الأساسية والمستحضرات الصيدلانية بناءً على سيناريوهات تفشي كوفيد-19.</w:t>
      </w:r>
    </w:p>
    <w:p w14:paraId="665447FE" w14:textId="77777777" w:rsidR="00445D5D" w:rsidRPr="00911DE2" w:rsidRDefault="00445D5D" w:rsidP="00445D5D">
      <w:pPr>
        <w:pStyle w:val="Normal1"/>
        <w:numPr>
          <w:ilvl w:val="0"/>
          <w:numId w:val="20"/>
        </w:numPr>
        <w:bidi/>
        <w:rPr>
          <w:rFonts w:asciiTheme="minorHAnsi" w:hAnsiTheme="minorHAnsi" w:cstheme="minorHAnsi"/>
          <w:sz w:val="24"/>
          <w:szCs w:val="24"/>
          <w:rtl/>
        </w:rPr>
      </w:pPr>
      <w:r w:rsidRPr="00911DE2">
        <w:rPr>
          <w:rFonts w:asciiTheme="minorHAnsi" w:hAnsiTheme="minorHAnsi" w:cstheme="minorHAnsi"/>
          <w:sz w:val="24"/>
          <w:szCs w:val="24"/>
          <w:rtl/>
        </w:rPr>
        <w:t>توفير مولد كهرباء للمركز الصحي في حال انقطاع التيار الكهربائي بالتعاون مع مديرية محافظة الزرقاء.</w:t>
      </w:r>
    </w:p>
    <w:p w14:paraId="4A5AB7E2" w14:textId="77777777" w:rsidR="00445D5D" w:rsidRPr="00911DE2" w:rsidRDefault="00445D5D" w:rsidP="00445D5D">
      <w:pPr>
        <w:pStyle w:val="Normal1"/>
        <w:numPr>
          <w:ilvl w:val="0"/>
          <w:numId w:val="20"/>
        </w:numPr>
        <w:bidi/>
        <w:rPr>
          <w:rFonts w:asciiTheme="minorHAnsi" w:hAnsiTheme="minorHAnsi" w:cstheme="minorHAnsi"/>
          <w:sz w:val="24"/>
          <w:szCs w:val="24"/>
          <w:rtl/>
        </w:rPr>
      </w:pPr>
      <w:r w:rsidRPr="00911DE2">
        <w:rPr>
          <w:rFonts w:asciiTheme="minorHAnsi" w:hAnsiTheme="minorHAnsi" w:cstheme="minorHAnsi"/>
          <w:sz w:val="24"/>
          <w:szCs w:val="24"/>
          <w:rtl/>
        </w:rPr>
        <w:t>تحديد مكان تخزين لاستيعاب المخزون الإضافي، وضرورة توفر شروط التخزين فيه.</w:t>
      </w:r>
    </w:p>
    <w:p w14:paraId="154D466D" w14:textId="77777777" w:rsidR="00445D5D" w:rsidRPr="00911DE2" w:rsidRDefault="00445D5D" w:rsidP="00445D5D">
      <w:pPr>
        <w:pStyle w:val="Normal1"/>
        <w:numPr>
          <w:ilvl w:val="0"/>
          <w:numId w:val="20"/>
        </w:numPr>
        <w:bidi/>
        <w:rPr>
          <w:rFonts w:asciiTheme="minorHAnsi" w:hAnsiTheme="minorHAnsi" w:cstheme="minorHAnsi"/>
          <w:sz w:val="24"/>
          <w:szCs w:val="24"/>
          <w:rtl/>
        </w:rPr>
      </w:pPr>
      <w:r w:rsidRPr="00911DE2">
        <w:rPr>
          <w:rFonts w:asciiTheme="minorHAnsi" w:hAnsiTheme="minorHAnsi" w:cstheme="minorHAnsi"/>
          <w:sz w:val="24"/>
          <w:szCs w:val="24"/>
          <w:rtl/>
        </w:rPr>
        <w:t>إجراءات واضحة تعنى بنقل المرضى بما فيها سيارات الإسعاف او الدفاع المدني.</w:t>
      </w:r>
    </w:p>
    <w:p w14:paraId="50937799" w14:textId="77777777" w:rsidR="00445D5D" w:rsidRPr="00911DE2" w:rsidRDefault="00445D5D" w:rsidP="00445D5D">
      <w:pPr>
        <w:pStyle w:val="Normal1"/>
        <w:numPr>
          <w:ilvl w:val="0"/>
          <w:numId w:val="20"/>
        </w:numPr>
        <w:bidi/>
        <w:rPr>
          <w:rFonts w:asciiTheme="minorHAnsi" w:hAnsiTheme="minorHAnsi" w:cstheme="minorHAnsi"/>
          <w:sz w:val="24"/>
          <w:szCs w:val="24"/>
        </w:rPr>
      </w:pPr>
      <w:r w:rsidRPr="00911DE2">
        <w:rPr>
          <w:rFonts w:asciiTheme="minorHAnsi" w:hAnsiTheme="minorHAnsi" w:cstheme="minorHAnsi"/>
          <w:sz w:val="24"/>
          <w:szCs w:val="24"/>
          <w:rtl/>
        </w:rPr>
        <w:t>موظف مدرب يعنى بتحسين تحكم وصول المراجعين إلى المرافق الصحية وتدفق المرضى.</w:t>
      </w:r>
    </w:p>
    <w:p w14:paraId="446004AB" w14:textId="77777777" w:rsidR="00445D5D" w:rsidRPr="00911DE2" w:rsidRDefault="00445D5D" w:rsidP="00445D5D">
      <w:pPr>
        <w:pStyle w:val="Heading2"/>
        <w:numPr>
          <w:ilvl w:val="0"/>
          <w:numId w:val="16"/>
        </w:numPr>
        <w:ind w:left="720"/>
        <w:rPr>
          <w:rFonts w:asciiTheme="minorHAnsi" w:hAnsiTheme="minorHAnsi" w:cstheme="minorHAnsi"/>
          <w:b w:val="0"/>
          <w:bCs w:val="0"/>
          <w:sz w:val="26"/>
          <w:szCs w:val="26"/>
        </w:rPr>
      </w:pPr>
      <w:bookmarkStart w:id="17" w:name="_44sinio" w:colFirst="0" w:colLast="0"/>
      <w:bookmarkEnd w:id="17"/>
      <w:r w:rsidRPr="00911DE2">
        <w:rPr>
          <w:rFonts w:asciiTheme="minorHAnsi" w:hAnsiTheme="minorHAnsi" w:cstheme="minorHAnsi"/>
          <w:b w:val="0"/>
          <w:sz w:val="26"/>
          <w:szCs w:val="26"/>
          <w:rtl/>
        </w:rPr>
        <w:t>المعلومات والتواصل:</w:t>
      </w:r>
    </w:p>
    <w:p w14:paraId="329FF707" w14:textId="77777777" w:rsidR="00445D5D" w:rsidRPr="00911DE2" w:rsidRDefault="00445D5D" w:rsidP="00445D5D">
      <w:pPr>
        <w:pStyle w:val="ListParagraph"/>
        <w:bidi/>
        <w:spacing w:before="120" w:after="120"/>
        <w:jc w:val="lowKashida"/>
        <w:rPr>
          <w:rFonts w:asciiTheme="minorHAnsi" w:hAnsiTheme="minorHAnsi" w:cstheme="minorHAnsi"/>
          <w:sz w:val="24"/>
          <w:szCs w:val="24"/>
        </w:rPr>
      </w:pPr>
      <w:r w:rsidRPr="00911DE2">
        <w:rPr>
          <w:rFonts w:asciiTheme="minorHAnsi" w:hAnsiTheme="minorHAnsi" w:cstheme="minorHAnsi"/>
          <w:sz w:val="24"/>
          <w:szCs w:val="24"/>
          <w:rtl/>
        </w:rPr>
        <w:t>يوصي فريق التقييم ادارة المركز الصحي ب:</w:t>
      </w:r>
    </w:p>
    <w:p w14:paraId="3DD49864" w14:textId="77777777" w:rsidR="00445D5D" w:rsidRPr="00911DE2" w:rsidRDefault="00445D5D" w:rsidP="00445D5D">
      <w:pPr>
        <w:pStyle w:val="ListParagraph"/>
        <w:numPr>
          <w:ilvl w:val="0"/>
          <w:numId w:val="18"/>
        </w:numPr>
        <w:bidi/>
        <w:spacing w:after="0"/>
        <w:jc w:val="lowKashida"/>
        <w:rPr>
          <w:rFonts w:asciiTheme="minorHAnsi" w:hAnsiTheme="minorHAnsi" w:cstheme="minorHAnsi"/>
          <w:sz w:val="24"/>
          <w:szCs w:val="24"/>
        </w:rPr>
      </w:pPr>
      <w:r w:rsidRPr="00911DE2">
        <w:rPr>
          <w:rFonts w:asciiTheme="minorHAnsi" w:hAnsiTheme="minorHAnsi" w:cstheme="minorHAnsi"/>
          <w:sz w:val="24"/>
          <w:szCs w:val="24"/>
          <w:rtl/>
        </w:rPr>
        <w:t>تعزيز عملية التواصل في المركز الصحي من خلال توفير آلية اتصال احتياطية بدلاً من الهاتف المحمول واصلاح الخط الارضي المعّطل في المقسم.</w:t>
      </w:r>
    </w:p>
    <w:p w14:paraId="1FE70DCB" w14:textId="77777777" w:rsidR="00445D5D" w:rsidRPr="00911DE2" w:rsidRDefault="00445D5D" w:rsidP="00445D5D">
      <w:pPr>
        <w:pStyle w:val="ListParagraph"/>
        <w:numPr>
          <w:ilvl w:val="0"/>
          <w:numId w:val="18"/>
        </w:numPr>
        <w:bidi/>
        <w:spacing w:after="0"/>
        <w:jc w:val="lowKashida"/>
        <w:rPr>
          <w:rFonts w:asciiTheme="minorHAnsi" w:hAnsiTheme="minorHAnsi" w:cstheme="minorHAnsi"/>
          <w:sz w:val="24"/>
          <w:szCs w:val="24"/>
        </w:rPr>
      </w:pPr>
      <w:r w:rsidRPr="00911DE2">
        <w:rPr>
          <w:rFonts w:asciiTheme="minorHAnsi" w:hAnsiTheme="minorHAnsi" w:cstheme="minorHAnsi"/>
          <w:sz w:val="24"/>
          <w:szCs w:val="24"/>
          <w:rtl/>
        </w:rPr>
        <w:t>تطوير نموذج خاص او سجل خاص للإبلاغ الخارجي عن حالات</w:t>
      </w:r>
      <w:r w:rsidRPr="00911DE2">
        <w:rPr>
          <w:rFonts w:asciiTheme="minorHAnsi" w:hAnsiTheme="minorHAnsi" w:cstheme="minorHAnsi"/>
          <w:sz w:val="24"/>
          <w:szCs w:val="24"/>
        </w:rPr>
        <w:t xml:space="preserve"> </w:t>
      </w:r>
      <w:r w:rsidRPr="00911DE2">
        <w:rPr>
          <w:rFonts w:asciiTheme="minorHAnsi" w:hAnsiTheme="minorHAnsi" w:cstheme="minorHAnsi"/>
          <w:sz w:val="24"/>
          <w:szCs w:val="24"/>
          <w:rtl/>
        </w:rPr>
        <w:t>كوفيد-19</w:t>
      </w:r>
      <w:r w:rsidRPr="00911DE2">
        <w:rPr>
          <w:rFonts w:asciiTheme="minorHAnsi" w:hAnsiTheme="minorHAnsi" w:cstheme="minorHAnsi"/>
          <w:sz w:val="24"/>
          <w:szCs w:val="24"/>
        </w:rPr>
        <w:t xml:space="preserve"> </w:t>
      </w:r>
      <w:r w:rsidRPr="00911DE2">
        <w:rPr>
          <w:rFonts w:asciiTheme="minorHAnsi" w:hAnsiTheme="minorHAnsi" w:cstheme="minorHAnsi"/>
          <w:sz w:val="24"/>
          <w:szCs w:val="24"/>
          <w:rtl/>
        </w:rPr>
        <w:t>المشتبه بها والمؤكدة، وإرسال التقارير الى مديرية الشؤون الصحية</w:t>
      </w:r>
      <w:r w:rsidRPr="00911DE2">
        <w:rPr>
          <w:rFonts w:asciiTheme="minorHAnsi" w:hAnsiTheme="minorHAnsi" w:cstheme="minorHAnsi"/>
          <w:sz w:val="24"/>
          <w:szCs w:val="24"/>
        </w:rPr>
        <w:t>.</w:t>
      </w:r>
    </w:p>
    <w:p w14:paraId="7E08F9F0" w14:textId="77777777" w:rsidR="00445D5D" w:rsidRPr="00911DE2" w:rsidRDefault="00445D5D" w:rsidP="00445D5D">
      <w:pPr>
        <w:pStyle w:val="ListParagraph"/>
        <w:numPr>
          <w:ilvl w:val="0"/>
          <w:numId w:val="18"/>
        </w:numPr>
        <w:bidi/>
        <w:spacing w:after="0"/>
        <w:jc w:val="lowKashida"/>
        <w:rPr>
          <w:rFonts w:asciiTheme="minorHAnsi" w:hAnsiTheme="minorHAnsi" w:cstheme="minorHAnsi"/>
          <w:sz w:val="24"/>
          <w:szCs w:val="24"/>
        </w:rPr>
      </w:pPr>
      <w:r w:rsidRPr="00911DE2">
        <w:rPr>
          <w:rFonts w:asciiTheme="minorHAnsi" w:hAnsiTheme="minorHAnsi" w:cstheme="minorHAnsi"/>
          <w:sz w:val="24"/>
          <w:szCs w:val="24"/>
          <w:rtl/>
        </w:rPr>
        <w:t>رفع الوعي المجتمعي وتوجيه المجتمع للبحث عن الرعاية الصحية الآمنة خلال الحالة الوبائية.</w:t>
      </w:r>
    </w:p>
    <w:p w14:paraId="39695A2F" w14:textId="77777777" w:rsidR="00445D5D" w:rsidRPr="00911DE2" w:rsidRDefault="00445D5D" w:rsidP="00445D5D">
      <w:pPr>
        <w:pStyle w:val="ListParagraph"/>
        <w:numPr>
          <w:ilvl w:val="0"/>
          <w:numId w:val="18"/>
        </w:numPr>
        <w:bidi/>
        <w:spacing w:after="0"/>
        <w:jc w:val="lowKashida"/>
        <w:rPr>
          <w:rFonts w:asciiTheme="minorHAnsi" w:hAnsiTheme="minorHAnsi" w:cstheme="minorHAnsi"/>
          <w:sz w:val="24"/>
          <w:szCs w:val="24"/>
        </w:rPr>
      </w:pPr>
      <w:r w:rsidRPr="00911DE2">
        <w:rPr>
          <w:rFonts w:asciiTheme="minorHAnsi" w:hAnsiTheme="minorHAnsi" w:cstheme="minorHAnsi"/>
          <w:sz w:val="24"/>
          <w:szCs w:val="24"/>
          <w:rtl/>
        </w:rPr>
        <w:t>تفعيل لجنة صحة المجتمع لتحسين الوصول إلى اللقاحات ومشاركة المجتمع بمعلومات دقيقة حول سلامة اللقاحات وفعاليتها.</w:t>
      </w:r>
    </w:p>
    <w:p w14:paraId="19B5896E" w14:textId="77777777" w:rsidR="00445D5D" w:rsidRPr="00445D5D" w:rsidRDefault="00445D5D" w:rsidP="00445D5D">
      <w:pPr>
        <w:pStyle w:val="Normal1"/>
        <w:bidi/>
        <w:rPr>
          <w:rFonts w:asciiTheme="minorHAnsi" w:hAnsiTheme="minorHAnsi" w:cstheme="minorHAnsi"/>
        </w:rPr>
      </w:pPr>
    </w:p>
    <w:p w14:paraId="6465F7F5" w14:textId="77777777" w:rsidR="00445D5D" w:rsidRPr="00911DE2" w:rsidRDefault="00445D5D" w:rsidP="00445D5D">
      <w:pPr>
        <w:pStyle w:val="Heading2"/>
        <w:numPr>
          <w:ilvl w:val="0"/>
          <w:numId w:val="16"/>
        </w:numPr>
        <w:ind w:left="720"/>
        <w:rPr>
          <w:rFonts w:asciiTheme="minorHAnsi" w:hAnsiTheme="minorHAnsi" w:cstheme="minorHAnsi"/>
          <w:b w:val="0"/>
          <w:bCs w:val="0"/>
          <w:sz w:val="26"/>
          <w:szCs w:val="26"/>
        </w:rPr>
      </w:pPr>
      <w:bookmarkStart w:id="18" w:name="_2jxsxqh" w:colFirst="0" w:colLast="0"/>
      <w:bookmarkEnd w:id="18"/>
      <w:r w:rsidRPr="00911DE2">
        <w:rPr>
          <w:rFonts w:asciiTheme="minorHAnsi" w:hAnsiTheme="minorHAnsi" w:cstheme="minorHAnsi"/>
          <w:b w:val="0"/>
          <w:sz w:val="26"/>
          <w:szCs w:val="26"/>
          <w:rtl/>
        </w:rPr>
        <w:t>الموارد البشرية:</w:t>
      </w:r>
    </w:p>
    <w:p w14:paraId="36E65848" w14:textId="77777777" w:rsidR="00445D5D" w:rsidRPr="00911DE2" w:rsidRDefault="00445D5D" w:rsidP="00445D5D">
      <w:pPr>
        <w:bidi/>
        <w:spacing w:before="120" w:after="120"/>
        <w:rPr>
          <w:rFonts w:asciiTheme="minorHAnsi" w:hAnsiTheme="minorHAnsi" w:cstheme="minorHAnsi"/>
          <w:sz w:val="24"/>
          <w:rtl/>
        </w:rPr>
      </w:pPr>
      <w:r w:rsidRPr="00911DE2">
        <w:rPr>
          <w:rFonts w:asciiTheme="minorHAnsi" w:hAnsiTheme="minorHAnsi" w:cstheme="minorHAnsi"/>
          <w:sz w:val="24"/>
          <w:rtl/>
        </w:rPr>
        <w:t>يوصي فريق التقييم بان يقوم المركز الصحي بـ:</w:t>
      </w:r>
    </w:p>
    <w:p w14:paraId="3DD599AC" w14:textId="77777777" w:rsidR="00445D5D" w:rsidRPr="00911DE2" w:rsidRDefault="00445D5D" w:rsidP="00445D5D">
      <w:pPr>
        <w:pStyle w:val="ListParagraph"/>
        <w:numPr>
          <w:ilvl w:val="0"/>
          <w:numId w:val="19"/>
        </w:numPr>
        <w:bidi/>
        <w:spacing w:after="0"/>
        <w:jc w:val="lowKashida"/>
        <w:rPr>
          <w:rFonts w:asciiTheme="minorHAnsi" w:hAnsiTheme="minorHAnsi" w:cstheme="minorHAnsi"/>
          <w:sz w:val="24"/>
          <w:szCs w:val="24"/>
          <w:rtl/>
        </w:rPr>
      </w:pPr>
      <w:r w:rsidRPr="00911DE2">
        <w:rPr>
          <w:rFonts w:asciiTheme="minorHAnsi" w:hAnsiTheme="minorHAnsi" w:cstheme="minorHAnsi"/>
          <w:sz w:val="24"/>
          <w:szCs w:val="24"/>
          <w:rtl/>
        </w:rPr>
        <w:t>تطوير خطة إدارة للموارد البشرية لضمان توفر الاعداد الكافية من الموظفين المؤهلين واستمرارية الخدمات، وتقدير الاحتياجات من الموظفين للحفاظ على الخدمات الأساسية.</w:t>
      </w:r>
    </w:p>
    <w:p w14:paraId="46753B51" w14:textId="77777777" w:rsidR="00445D5D" w:rsidRPr="00911DE2" w:rsidRDefault="00445D5D" w:rsidP="00445D5D">
      <w:pPr>
        <w:pStyle w:val="ListParagraph"/>
        <w:numPr>
          <w:ilvl w:val="0"/>
          <w:numId w:val="19"/>
        </w:numPr>
        <w:bidi/>
        <w:spacing w:after="0"/>
        <w:jc w:val="lowKashida"/>
        <w:rPr>
          <w:rFonts w:asciiTheme="minorHAnsi" w:hAnsiTheme="minorHAnsi" w:cstheme="minorHAnsi"/>
          <w:sz w:val="24"/>
          <w:szCs w:val="24"/>
        </w:rPr>
      </w:pPr>
      <w:r w:rsidRPr="00911DE2">
        <w:rPr>
          <w:rFonts w:asciiTheme="minorHAnsi" w:hAnsiTheme="minorHAnsi" w:cstheme="minorHAnsi"/>
          <w:sz w:val="24"/>
          <w:szCs w:val="24"/>
          <w:rtl/>
        </w:rPr>
        <w:t>تحديث قائمة بالكوادر المدربة والمخصصة للتعامل مع حالات كوفيد-19 خلال الجائحة.</w:t>
      </w:r>
    </w:p>
    <w:p w14:paraId="1A71787B" w14:textId="77777777" w:rsidR="00445D5D" w:rsidRPr="00911DE2" w:rsidRDefault="00445D5D" w:rsidP="00445D5D">
      <w:pPr>
        <w:pStyle w:val="ListParagraph"/>
        <w:numPr>
          <w:ilvl w:val="0"/>
          <w:numId w:val="19"/>
        </w:numPr>
        <w:bidi/>
        <w:spacing w:after="0"/>
        <w:jc w:val="lowKashida"/>
        <w:rPr>
          <w:rFonts w:asciiTheme="minorHAnsi" w:hAnsiTheme="minorHAnsi" w:cstheme="minorHAnsi"/>
          <w:sz w:val="24"/>
          <w:szCs w:val="24"/>
        </w:rPr>
      </w:pPr>
      <w:r w:rsidRPr="00911DE2">
        <w:rPr>
          <w:rFonts w:asciiTheme="minorHAnsi" w:hAnsiTheme="minorHAnsi" w:cstheme="minorHAnsi"/>
          <w:sz w:val="24"/>
          <w:szCs w:val="24"/>
          <w:rtl/>
        </w:rPr>
        <w:t>توفير سياسات/إجراءات وتعليمات من وزارة الصحة تضمن عمل تقييم دوري للعاملين الصحيين المعرضين للمخاطر أو المصابين منهم.</w:t>
      </w:r>
    </w:p>
    <w:p w14:paraId="0E27C94C" w14:textId="77777777" w:rsidR="00445D5D" w:rsidRPr="00911DE2" w:rsidRDefault="00445D5D" w:rsidP="00445D5D">
      <w:pPr>
        <w:pStyle w:val="ListParagraph"/>
        <w:numPr>
          <w:ilvl w:val="0"/>
          <w:numId w:val="19"/>
        </w:numPr>
        <w:bidi/>
        <w:spacing w:after="0"/>
        <w:jc w:val="lowKashida"/>
        <w:rPr>
          <w:rFonts w:asciiTheme="minorHAnsi" w:hAnsiTheme="minorHAnsi" w:cstheme="minorHAnsi"/>
          <w:sz w:val="24"/>
          <w:szCs w:val="24"/>
        </w:rPr>
      </w:pPr>
      <w:r w:rsidRPr="00911DE2">
        <w:rPr>
          <w:rFonts w:asciiTheme="minorHAnsi" w:hAnsiTheme="minorHAnsi" w:cstheme="minorHAnsi"/>
          <w:sz w:val="24"/>
          <w:szCs w:val="24"/>
          <w:rtl/>
        </w:rPr>
        <w:t>تصميم وتنفيذ برنامج تدريبي مستمر بالتعاون مع مديرية الشؤون الصحية</w:t>
      </w:r>
      <w:r w:rsidRPr="00911DE2">
        <w:rPr>
          <w:rFonts w:asciiTheme="minorHAnsi" w:hAnsiTheme="minorHAnsi" w:cstheme="minorHAnsi"/>
          <w:color w:val="C00000"/>
          <w:sz w:val="24"/>
          <w:szCs w:val="24"/>
          <w:rtl/>
        </w:rPr>
        <w:t xml:space="preserve"> </w:t>
      </w:r>
      <w:r w:rsidRPr="00911DE2">
        <w:rPr>
          <w:rFonts w:asciiTheme="minorHAnsi" w:hAnsiTheme="minorHAnsi" w:cstheme="minorHAnsi"/>
          <w:sz w:val="24"/>
          <w:szCs w:val="24"/>
          <w:rtl/>
        </w:rPr>
        <w:t>في محافظة الزرقاء</w:t>
      </w:r>
      <w:r w:rsidRPr="00911DE2">
        <w:rPr>
          <w:rFonts w:asciiTheme="minorHAnsi" w:hAnsiTheme="minorHAnsi" w:cstheme="minorHAnsi"/>
          <w:color w:val="C00000"/>
          <w:sz w:val="24"/>
          <w:szCs w:val="24"/>
          <w:rtl/>
        </w:rPr>
        <w:t xml:space="preserve"> </w:t>
      </w:r>
      <w:r w:rsidRPr="00911DE2">
        <w:rPr>
          <w:rFonts w:asciiTheme="minorHAnsi" w:hAnsiTheme="minorHAnsi" w:cstheme="minorHAnsi"/>
          <w:sz w:val="24"/>
          <w:szCs w:val="24"/>
          <w:rtl/>
        </w:rPr>
        <w:t>لجميع الموظفين المعنيين يتضمن موضوعات مختلفة حول كوفيد-19، كالإدارة الحالات المشتبه او المؤكد اصابتها بكوفيد 19، منع وضبط العدوى، والاستخدام الأمثل لمعدات الحماية الشخصية والتعامل مع النفايات الطبية والتخلص منها.</w:t>
      </w:r>
    </w:p>
    <w:p w14:paraId="27622E72" w14:textId="77777777" w:rsidR="00445D5D" w:rsidRPr="00911DE2" w:rsidRDefault="00445D5D" w:rsidP="00445D5D">
      <w:pPr>
        <w:pStyle w:val="Normal1"/>
        <w:bidi/>
        <w:rPr>
          <w:rFonts w:asciiTheme="minorHAnsi" w:hAnsiTheme="minorHAnsi" w:cstheme="minorHAnsi"/>
          <w:sz w:val="24"/>
          <w:szCs w:val="24"/>
        </w:rPr>
      </w:pPr>
    </w:p>
    <w:p w14:paraId="7C9C89FA" w14:textId="77777777" w:rsidR="00445D5D" w:rsidRPr="00911DE2" w:rsidRDefault="00445D5D" w:rsidP="00445D5D">
      <w:pPr>
        <w:pStyle w:val="Heading2"/>
        <w:numPr>
          <w:ilvl w:val="0"/>
          <w:numId w:val="16"/>
        </w:numPr>
        <w:ind w:left="720"/>
        <w:rPr>
          <w:rFonts w:asciiTheme="minorHAnsi" w:hAnsiTheme="minorHAnsi" w:cstheme="minorHAnsi"/>
          <w:b w:val="0"/>
          <w:bCs w:val="0"/>
          <w:sz w:val="26"/>
          <w:szCs w:val="26"/>
        </w:rPr>
      </w:pPr>
      <w:bookmarkStart w:id="19" w:name="_z337ya" w:colFirst="0" w:colLast="0"/>
      <w:bookmarkEnd w:id="19"/>
      <w:r w:rsidRPr="00911DE2">
        <w:rPr>
          <w:rFonts w:asciiTheme="minorHAnsi" w:hAnsiTheme="minorHAnsi" w:cstheme="minorHAnsi"/>
          <w:b w:val="0"/>
          <w:sz w:val="26"/>
          <w:szCs w:val="26"/>
          <w:rtl/>
        </w:rPr>
        <w:t>استمرارية الخدمات الأساسية والقدرة على تلبية الاحتياجات المتزايدة:</w:t>
      </w:r>
    </w:p>
    <w:p w14:paraId="1C662F5D" w14:textId="77777777" w:rsidR="00445D5D" w:rsidRPr="00911DE2" w:rsidRDefault="00445D5D" w:rsidP="00445D5D">
      <w:pPr>
        <w:pStyle w:val="Normal1"/>
        <w:bidi/>
        <w:ind w:left="720"/>
        <w:rPr>
          <w:rFonts w:asciiTheme="minorHAnsi" w:hAnsiTheme="minorHAnsi" w:cstheme="minorHAnsi"/>
          <w:sz w:val="24"/>
          <w:szCs w:val="24"/>
          <w:rtl/>
        </w:rPr>
      </w:pPr>
      <w:r w:rsidRPr="00911DE2">
        <w:rPr>
          <w:rFonts w:asciiTheme="minorHAnsi" w:hAnsiTheme="minorHAnsi" w:cstheme="minorHAnsi"/>
          <w:sz w:val="24"/>
          <w:szCs w:val="24"/>
          <w:rtl/>
        </w:rPr>
        <w:t xml:space="preserve">يوصي المقيّمون ادارة المركز الصحي بأن يقوم بتطوير خطة تعنى باستمرارية الخدمات الاساسية و القدرة على تلبية الاحتياجات المتزايدة بحيث تتضمن ما يلي: </w:t>
      </w:r>
    </w:p>
    <w:p w14:paraId="1733B9DC" w14:textId="77777777" w:rsidR="00445D5D" w:rsidRPr="00911DE2" w:rsidRDefault="00445D5D" w:rsidP="00445D5D">
      <w:pPr>
        <w:pStyle w:val="Normal1"/>
        <w:numPr>
          <w:ilvl w:val="0"/>
          <w:numId w:val="21"/>
        </w:numPr>
        <w:bidi/>
        <w:rPr>
          <w:rFonts w:asciiTheme="minorHAnsi" w:hAnsiTheme="minorHAnsi" w:cstheme="minorHAnsi"/>
          <w:sz w:val="24"/>
          <w:szCs w:val="24"/>
          <w:rtl/>
        </w:rPr>
      </w:pPr>
      <w:r w:rsidRPr="00911DE2">
        <w:rPr>
          <w:rFonts w:asciiTheme="minorHAnsi" w:hAnsiTheme="minorHAnsi" w:cstheme="minorHAnsi"/>
          <w:sz w:val="24"/>
          <w:szCs w:val="24"/>
          <w:rtl/>
        </w:rPr>
        <w:t>الية لزيادة قدرة المركز الصحي من موظفين ولوازم وعمليات ومساحة مادية مثل: استغلال ممرات المركز الصحي، و عيادات الطب العام و عيادات الاسنان و الامومة و الطفولة وغيرها من الأماكن التي قد تعلق خدماتها في حال تفشي الوباء.</w:t>
      </w:r>
    </w:p>
    <w:p w14:paraId="366DF3CE" w14:textId="77777777" w:rsidR="00445D5D" w:rsidRPr="00911DE2" w:rsidRDefault="00445D5D" w:rsidP="00445D5D">
      <w:pPr>
        <w:pStyle w:val="Normal1"/>
        <w:numPr>
          <w:ilvl w:val="0"/>
          <w:numId w:val="21"/>
        </w:numPr>
        <w:bidi/>
        <w:rPr>
          <w:rFonts w:asciiTheme="minorHAnsi" w:hAnsiTheme="minorHAnsi" w:cstheme="minorHAnsi"/>
          <w:sz w:val="24"/>
          <w:szCs w:val="24"/>
          <w:rtl/>
        </w:rPr>
      </w:pPr>
      <w:r w:rsidRPr="00911DE2">
        <w:rPr>
          <w:rFonts w:asciiTheme="minorHAnsi" w:hAnsiTheme="minorHAnsi" w:cstheme="minorHAnsi"/>
          <w:sz w:val="24"/>
          <w:szCs w:val="24"/>
          <w:rtl/>
        </w:rPr>
        <w:t>آلية لاحتساب الطاقة القصوى لاستقبال المرضى وتقدير الطاقة الاستيعابية في الطلب على خدمات المركز الصحي أثناء جائحة كوفيد-19 بناءً على الطاقة القصوى المحتسبة من المرافق والكوادر.</w:t>
      </w:r>
    </w:p>
    <w:p w14:paraId="332EF93B" w14:textId="77777777" w:rsidR="00445D5D" w:rsidRPr="00911DE2" w:rsidRDefault="00445D5D" w:rsidP="00445D5D">
      <w:pPr>
        <w:pStyle w:val="Normal1"/>
        <w:numPr>
          <w:ilvl w:val="0"/>
          <w:numId w:val="21"/>
        </w:numPr>
        <w:bidi/>
        <w:rPr>
          <w:rFonts w:asciiTheme="minorHAnsi" w:hAnsiTheme="minorHAnsi" w:cstheme="minorHAnsi"/>
          <w:sz w:val="24"/>
          <w:szCs w:val="24"/>
          <w:rtl/>
        </w:rPr>
      </w:pPr>
      <w:r w:rsidRPr="00911DE2">
        <w:rPr>
          <w:rFonts w:asciiTheme="minorHAnsi" w:hAnsiTheme="minorHAnsi" w:cstheme="minorHAnsi"/>
          <w:sz w:val="24"/>
          <w:szCs w:val="24"/>
          <w:rtl/>
        </w:rPr>
        <w:t>آلية لاحتساب الطاقة القصوى لعزل المرضى مع مراعاة معايير العزل.</w:t>
      </w:r>
    </w:p>
    <w:p w14:paraId="2C1C2CA5" w14:textId="77777777" w:rsidR="00445D5D" w:rsidRPr="00911DE2" w:rsidRDefault="00445D5D" w:rsidP="00445D5D">
      <w:pPr>
        <w:pStyle w:val="Normal1"/>
        <w:numPr>
          <w:ilvl w:val="0"/>
          <w:numId w:val="21"/>
        </w:numPr>
        <w:bidi/>
        <w:rPr>
          <w:rFonts w:asciiTheme="minorHAnsi" w:hAnsiTheme="minorHAnsi" w:cstheme="minorHAnsi"/>
          <w:sz w:val="24"/>
          <w:szCs w:val="24"/>
          <w:rtl/>
        </w:rPr>
      </w:pPr>
      <w:r w:rsidRPr="00911DE2">
        <w:rPr>
          <w:rFonts w:asciiTheme="minorHAnsi" w:hAnsiTheme="minorHAnsi" w:cstheme="minorHAnsi"/>
          <w:sz w:val="24"/>
          <w:szCs w:val="24"/>
          <w:rtl/>
        </w:rPr>
        <w:t>قائمة معتمدة من مديرية الشؤون الصحية في محافظة الزرقاء توضّح نقاط تقديم بعض الخدمات مثل: الأشعة والمختبر في حال عدم توفرها أو تعطلها أو الاحتياج المتزايد للحالات المشتبه إصابتها بكوفيد-19.</w:t>
      </w:r>
    </w:p>
    <w:p w14:paraId="4FE9721C" w14:textId="77777777" w:rsidR="00445D5D" w:rsidRPr="00911DE2" w:rsidRDefault="00445D5D" w:rsidP="00445D5D">
      <w:pPr>
        <w:pStyle w:val="Normal1"/>
        <w:numPr>
          <w:ilvl w:val="0"/>
          <w:numId w:val="21"/>
        </w:numPr>
        <w:bidi/>
        <w:rPr>
          <w:rFonts w:asciiTheme="minorHAnsi" w:hAnsiTheme="minorHAnsi" w:cstheme="minorHAnsi"/>
          <w:sz w:val="24"/>
          <w:szCs w:val="24"/>
        </w:rPr>
      </w:pPr>
      <w:r w:rsidRPr="00911DE2">
        <w:rPr>
          <w:rFonts w:asciiTheme="minorHAnsi" w:hAnsiTheme="minorHAnsi" w:cstheme="minorHAnsi"/>
          <w:sz w:val="24"/>
          <w:szCs w:val="24"/>
          <w:rtl/>
        </w:rPr>
        <w:t xml:space="preserve">تفعيل تطبيق </w:t>
      </w:r>
      <w:r w:rsidRPr="00911DE2">
        <w:rPr>
          <w:rFonts w:asciiTheme="minorHAnsi" w:hAnsiTheme="minorHAnsi" w:cstheme="minorHAnsi"/>
          <w:sz w:val="24"/>
          <w:szCs w:val="24"/>
        </w:rPr>
        <w:t xml:space="preserve">interactive dialogue </w:t>
      </w:r>
      <w:r w:rsidRPr="00911DE2">
        <w:rPr>
          <w:rFonts w:asciiTheme="minorHAnsi" w:hAnsiTheme="minorHAnsi" w:cstheme="minorHAnsi"/>
          <w:sz w:val="24"/>
          <w:szCs w:val="24"/>
          <w:rtl/>
        </w:rPr>
        <w:t>كوسيلة</w:t>
      </w:r>
      <w:r w:rsidRPr="00911DE2">
        <w:rPr>
          <w:rFonts w:asciiTheme="minorHAnsi" w:hAnsiTheme="minorHAnsi" w:cstheme="minorHAnsi"/>
          <w:sz w:val="24"/>
          <w:szCs w:val="24"/>
          <w:rtl/>
          <w:lang w:bidi="ar-JO"/>
        </w:rPr>
        <w:t xml:space="preserve"> </w:t>
      </w:r>
      <w:r w:rsidRPr="00911DE2">
        <w:rPr>
          <w:rFonts w:asciiTheme="minorHAnsi" w:hAnsiTheme="minorHAnsi" w:cstheme="minorHAnsi"/>
          <w:sz w:val="24"/>
          <w:szCs w:val="24"/>
          <w:rtl/>
        </w:rPr>
        <w:t>بديلة للتواصل ترتبط بتقديم بعض الخدمات الأساسية عن بعد مثل: المشورة عن بعد، وتوصيل الأدوية، خدمات التطعيم.</w:t>
      </w:r>
    </w:p>
    <w:p w14:paraId="49CB708A" w14:textId="77777777" w:rsidR="00445D5D" w:rsidRPr="00911DE2" w:rsidRDefault="00445D5D" w:rsidP="00445D5D">
      <w:pPr>
        <w:pStyle w:val="Heading2"/>
        <w:numPr>
          <w:ilvl w:val="0"/>
          <w:numId w:val="16"/>
        </w:numPr>
        <w:ind w:left="720"/>
        <w:rPr>
          <w:rFonts w:asciiTheme="minorHAnsi" w:hAnsiTheme="minorHAnsi" w:cstheme="minorHAnsi"/>
          <w:b w:val="0"/>
          <w:bCs w:val="0"/>
          <w:sz w:val="26"/>
          <w:szCs w:val="26"/>
        </w:rPr>
      </w:pPr>
      <w:bookmarkStart w:id="20" w:name="_3j2qqm3" w:colFirst="0" w:colLast="0"/>
      <w:bookmarkEnd w:id="20"/>
      <w:r w:rsidRPr="00911DE2">
        <w:rPr>
          <w:rFonts w:asciiTheme="minorHAnsi" w:hAnsiTheme="minorHAnsi" w:cstheme="minorHAnsi"/>
          <w:b w:val="0"/>
          <w:sz w:val="26"/>
          <w:szCs w:val="26"/>
          <w:rtl/>
        </w:rPr>
        <w:t>سرعة التعرف على الحالات:</w:t>
      </w:r>
    </w:p>
    <w:p w14:paraId="1CA94C34" w14:textId="77777777" w:rsidR="00445D5D" w:rsidRPr="00911DE2" w:rsidRDefault="00445D5D" w:rsidP="00445D5D">
      <w:pPr>
        <w:pStyle w:val="Normal1"/>
        <w:bidi/>
        <w:ind w:left="720"/>
        <w:rPr>
          <w:rFonts w:asciiTheme="minorHAnsi" w:hAnsiTheme="minorHAnsi" w:cstheme="minorHAnsi"/>
          <w:sz w:val="24"/>
          <w:szCs w:val="24"/>
          <w:rtl/>
        </w:rPr>
      </w:pPr>
      <w:r w:rsidRPr="00911DE2">
        <w:rPr>
          <w:rFonts w:asciiTheme="minorHAnsi" w:hAnsiTheme="minorHAnsi" w:cstheme="minorHAnsi"/>
          <w:sz w:val="24"/>
          <w:szCs w:val="24"/>
          <w:rtl/>
        </w:rPr>
        <w:t xml:space="preserve">يوصي فريق التقييم ادارة المركز الصحي بما يلي: </w:t>
      </w:r>
    </w:p>
    <w:p w14:paraId="25DD3A36" w14:textId="77777777" w:rsidR="00445D5D" w:rsidRPr="00911DE2" w:rsidRDefault="00445D5D" w:rsidP="00445D5D">
      <w:pPr>
        <w:pStyle w:val="Normal1"/>
        <w:numPr>
          <w:ilvl w:val="0"/>
          <w:numId w:val="22"/>
        </w:numPr>
        <w:bidi/>
        <w:rPr>
          <w:rFonts w:asciiTheme="minorHAnsi" w:hAnsiTheme="minorHAnsi" w:cstheme="minorHAnsi"/>
          <w:sz w:val="24"/>
          <w:szCs w:val="24"/>
          <w:rtl/>
        </w:rPr>
      </w:pPr>
      <w:r w:rsidRPr="00911DE2">
        <w:rPr>
          <w:rFonts w:asciiTheme="minorHAnsi" w:hAnsiTheme="minorHAnsi" w:cstheme="minorHAnsi"/>
          <w:sz w:val="24"/>
          <w:szCs w:val="24"/>
          <w:rtl/>
        </w:rPr>
        <w:t xml:space="preserve">تحديد مكان دخول موحد للمنطقة التي سيتم تخصيصها لمرضى الجهاز التنفسي مع تباعد على الأقل 1.5 متر بين الحالات وبحيث يكون المدخل لا يسمح إلا بدخول شخص واحد في كل مرة مع تحديد مسار واضح  لتدفق هؤلاء المرضى </w:t>
      </w:r>
    </w:p>
    <w:p w14:paraId="330F02DC" w14:textId="77777777" w:rsidR="00445D5D" w:rsidRPr="00911DE2" w:rsidRDefault="00445D5D" w:rsidP="00445D5D">
      <w:pPr>
        <w:pStyle w:val="Normal1"/>
        <w:numPr>
          <w:ilvl w:val="0"/>
          <w:numId w:val="22"/>
        </w:numPr>
        <w:bidi/>
        <w:rPr>
          <w:rFonts w:asciiTheme="minorHAnsi" w:hAnsiTheme="minorHAnsi" w:cstheme="minorHAnsi"/>
          <w:sz w:val="24"/>
          <w:szCs w:val="24"/>
          <w:rtl/>
        </w:rPr>
      </w:pPr>
      <w:r w:rsidRPr="00911DE2">
        <w:rPr>
          <w:rFonts w:asciiTheme="minorHAnsi" w:hAnsiTheme="minorHAnsi" w:cstheme="minorHAnsi"/>
          <w:sz w:val="24"/>
          <w:szCs w:val="24"/>
          <w:rtl/>
        </w:rPr>
        <w:t>تحديد موظف مدرب في مدخل المركز لتوجيه المرضى الذين يعانون من أعراض تنفسية إلى المنطقة/الغرفة المخصصة لمرضى الجهاز التنفسي.</w:t>
      </w:r>
    </w:p>
    <w:p w14:paraId="61ED7235" w14:textId="77777777" w:rsidR="00445D5D" w:rsidRPr="00911DE2" w:rsidRDefault="00445D5D" w:rsidP="00445D5D">
      <w:pPr>
        <w:pStyle w:val="Normal1"/>
        <w:numPr>
          <w:ilvl w:val="0"/>
          <w:numId w:val="22"/>
        </w:numPr>
        <w:bidi/>
        <w:rPr>
          <w:rFonts w:asciiTheme="minorHAnsi" w:hAnsiTheme="minorHAnsi" w:cstheme="minorHAnsi"/>
          <w:sz w:val="24"/>
          <w:szCs w:val="24"/>
        </w:rPr>
      </w:pPr>
      <w:r w:rsidRPr="00911DE2">
        <w:rPr>
          <w:rFonts w:asciiTheme="minorHAnsi" w:hAnsiTheme="minorHAnsi" w:cstheme="minorHAnsi"/>
          <w:sz w:val="24"/>
          <w:szCs w:val="24"/>
          <w:rtl/>
        </w:rPr>
        <w:t>توفير خط ساخن في المركز يمكّن المرضى الذين لديهم أعراض تنفسية من الاتصال بالمركز قبل قدومهم وذلك لتوجيههم لنقطة تقديم الخدمات الأنسب لحالتهم.</w:t>
      </w:r>
    </w:p>
    <w:p w14:paraId="6D43559C" w14:textId="77777777" w:rsidR="00445D5D" w:rsidRPr="00911DE2" w:rsidRDefault="00445D5D" w:rsidP="00445D5D">
      <w:pPr>
        <w:pStyle w:val="Heading2"/>
        <w:numPr>
          <w:ilvl w:val="0"/>
          <w:numId w:val="16"/>
        </w:numPr>
        <w:ind w:left="720"/>
        <w:rPr>
          <w:rFonts w:asciiTheme="minorHAnsi" w:hAnsiTheme="minorHAnsi" w:cstheme="minorHAnsi"/>
          <w:b w:val="0"/>
          <w:bCs w:val="0"/>
          <w:sz w:val="26"/>
          <w:szCs w:val="26"/>
        </w:rPr>
      </w:pPr>
      <w:bookmarkStart w:id="21" w:name="_1y810tw" w:colFirst="0" w:colLast="0"/>
      <w:bookmarkEnd w:id="21"/>
      <w:r w:rsidRPr="00911DE2">
        <w:rPr>
          <w:rFonts w:asciiTheme="minorHAnsi" w:hAnsiTheme="minorHAnsi" w:cstheme="minorHAnsi"/>
          <w:b w:val="0"/>
          <w:sz w:val="26"/>
          <w:szCs w:val="26"/>
          <w:rtl/>
        </w:rPr>
        <w:lastRenderedPageBreak/>
        <w:t>العزل والتحويل للحالات المشتبه إصابتها بكوفيد-19 مع التدبير العلاجي للحالات البسيطة المشتبه بها والمؤكدة:</w:t>
      </w:r>
    </w:p>
    <w:p w14:paraId="4B383343" w14:textId="77777777" w:rsidR="00445D5D" w:rsidRPr="00911DE2" w:rsidRDefault="00445D5D" w:rsidP="00445D5D">
      <w:pPr>
        <w:pStyle w:val="Normal1"/>
        <w:bidi/>
        <w:ind w:left="720"/>
        <w:rPr>
          <w:rFonts w:asciiTheme="minorHAnsi" w:hAnsiTheme="minorHAnsi" w:cstheme="minorHAnsi"/>
          <w:sz w:val="24"/>
          <w:szCs w:val="24"/>
          <w:rtl/>
        </w:rPr>
      </w:pPr>
      <w:r w:rsidRPr="00911DE2">
        <w:rPr>
          <w:rFonts w:asciiTheme="minorHAnsi" w:hAnsiTheme="minorHAnsi" w:cstheme="minorHAnsi"/>
          <w:sz w:val="24"/>
          <w:szCs w:val="24"/>
          <w:rtl/>
        </w:rPr>
        <w:t xml:space="preserve">يوصي فريق التقييم ادارة المركز الصحي بأن يتم تطوير الية لعزل الحالات المشتبه اصايتها واجراء التدبير العلاجي للحالات البسيطة و / او تحويل الحالات التي تستدعي مراجعة المستشفى على ان تتضمن الالية ما يلي: </w:t>
      </w:r>
    </w:p>
    <w:p w14:paraId="46137944" w14:textId="77777777" w:rsidR="00445D5D" w:rsidRPr="00911DE2" w:rsidRDefault="00445D5D" w:rsidP="00445D5D">
      <w:pPr>
        <w:pStyle w:val="Normal1"/>
        <w:bidi/>
        <w:rPr>
          <w:rFonts w:asciiTheme="minorHAnsi" w:hAnsiTheme="minorHAnsi" w:cstheme="minorHAnsi"/>
          <w:sz w:val="24"/>
          <w:szCs w:val="24"/>
          <w:rtl/>
        </w:rPr>
      </w:pPr>
    </w:p>
    <w:p w14:paraId="741FFD11" w14:textId="77777777" w:rsidR="00445D5D" w:rsidRPr="00911DE2" w:rsidRDefault="00445D5D" w:rsidP="00445D5D">
      <w:pPr>
        <w:pStyle w:val="Normal1"/>
        <w:numPr>
          <w:ilvl w:val="0"/>
          <w:numId w:val="23"/>
        </w:numPr>
        <w:bidi/>
        <w:rPr>
          <w:rFonts w:asciiTheme="minorHAnsi" w:hAnsiTheme="minorHAnsi" w:cstheme="minorHAnsi"/>
          <w:sz w:val="24"/>
          <w:szCs w:val="24"/>
          <w:rtl/>
        </w:rPr>
      </w:pPr>
      <w:r w:rsidRPr="00911DE2">
        <w:rPr>
          <w:rFonts w:asciiTheme="minorHAnsi" w:hAnsiTheme="minorHAnsi" w:cstheme="minorHAnsi"/>
          <w:sz w:val="24"/>
          <w:szCs w:val="24"/>
          <w:rtl/>
        </w:rPr>
        <w:t>توضيح وتعميم مسار إحالة للحالات المشتبه إصابتها بكوفيد-19 في الأماكن المخصصة بما يتماشى مع المعايير والبروتوكولات المعتمدة بوزارة الصحة.</w:t>
      </w:r>
    </w:p>
    <w:p w14:paraId="0A3C6D70" w14:textId="77777777" w:rsidR="00445D5D" w:rsidRPr="00911DE2" w:rsidRDefault="00445D5D" w:rsidP="00445D5D">
      <w:pPr>
        <w:pStyle w:val="Normal1"/>
        <w:numPr>
          <w:ilvl w:val="0"/>
          <w:numId w:val="23"/>
        </w:numPr>
        <w:bidi/>
        <w:rPr>
          <w:rFonts w:asciiTheme="minorHAnsi" w:hAnsiTheme="minorHAnsi" w:cstheme="minorHAnsi"/>
          <w:sz w:val="24"/>
          <w:szCs w:val="24"/>
          <w:rtl/>
        </w:rPr>
      </w:pPr>
      <w:r w:rsidRPr="00911DE2">
        <w:rPr>
          <w:rFonts w:asciiTheme="minorHAnsi" w:hAnsiTheme="minorHAnsi" w:cstheme="minorHAnsi"/>
          <w:sz w:val="24"/>
          <w:szCs w:val="24"/>
          <w:rtl/>
        </w:rPr>
        <w:t>البروتوكولات المعتمدة من وزارة الصحة للتدبير العلاجي للحالات البسيطة المشتبه فيها والمؤكدة في الأماكن المخصصة وتعميمها على الكوادر المعنية.</w:t>
      </w:r>
    </w:p>
    <w:p w14:paraId="4B3F29B1" w14:textId="77777777" w:rsidR="00445D5D" w:rsidRPr="00911DE2" w:rsidRDefault="00445D5D" w:rsidP="00445D5D">
      <w:pPr>
        <w:pStyle w:val="Normal1"/>
        <w:numPr>
          <w:ilvl w:val="0"/>
          <w:numId w:val="23"/>
        </w:numPr>
        <w:bidi/>
        <w:rPr>
          <w:rFonts w:asciiTheme="minorHAnsi" w:hAnsiTheme="minorHAnsi" w:cstheme="minorHAnsi"/>
          <w:sz w:val="24"/>
          <w:szCs w:val="24"/>
          <w:rtl/>
        </w:rPr>
      </w:pPr>
      <w:r w:rsidRPr="00911DE2">
        <w:rPr>
          <w:rFonts w:asciiTheme="minorHAnsi" w:hAnsiTheme="minorHAnsi" w:cstheme="minorHAnsi"/>
          <w:sz w:val="24"/>
          <w:szCs w:val="24"/>
          <w:rtl/>
        </w:rPr>
        <w:t>تحديد مكان لعزل الحالات المشتبه بإصابتها بكوفيد-19 مع مراعاة المعايير المعتمدة في وزارة الصحة للعزل.</w:t>
      </w:r>
    </w:p>
    <w:p w14:paraId="512F5A7E" w14:textId="77777777" w:rsidR="00445D5D" w:rsidRPr="00911DE2" w:rsidRDefault="00445D5D" w:rsidP="00445D5D">
      <w:pPr>
        <w:pStyle w:val="Normal1"/>
        <w:numPr>
          <w:ilvl w:val="0"/>
          <w:numId w:val="23"/>
        </w:numPr>
        <w:bidi/>
        <w:rPr>
          <w:rFonts w:asciiTheme="minorHAnsi" w:hAnsiTheme="minorHAnsi" w:cstheme="minorHAnsi"/>
          <w:sz w:val="24"/>
          <w:szCs w:val="24"/>
          <w:rtl/>
        </w:rPr>
      </w:pPr>
      <w:r w:rsidRPr="00911DE2">
        <w:rPr>
          <w:rFonts w:asciiTheme="minorHAnsi" w:hAnsiTheme="minorHAnsi" w:cstheme="minorHAnsi"/>
          <w:sz w:val="24"/>
          <w:szCs w:val="24"/>
          <w:rtl/>
        </w:rPr>
        <w:t>تحديد فريق مدرب ومحدد من مقدمي الخدمات للتعامل مع الحالات المشتبه فيها أو المؤكدة.</w:t>
      </w:r>
    </w:p>
    <w:p w14:paraId="20AF82E5" w14:textId="77777777" w:rsidR="00445D5D" w:rsidRPr="00911DE2" w:rsidRDefault="00445D5D" w:rsidP="00445D5D">
      <w:pPr>
        <w:pStyle w:val="Normal1"/>
        <w:numPr>
          <w:ilvl w:val="0"/>
          <w:numId w:val="23"/>
        </w:numPr>
        <w:bidi/>
        <w:rPr>
          <w:rFonts w:asciiTheme="minorHAnsi" w:hAnsiTheme="minorHAnsi" w:cstheme="minorHAnsi"/>
          <w:sz w:val="24"/>
          <w:szCs w:val="24"/>
          <w:rtl/>
        </w:rPr>
      </w:pPr>
      <w:r w:rsidRPr="00911DE2">
        <w:rPr>
          <w:rFonts w:asciiTheme="minorHAnsi" w:hAnsiTheme="minorHAnsi" w:cstheme="minorHAnsi"/>
          <w:sz w:val="24"/>
          <w:szCs w:val="24"/>
          <w:rtl/>
        </w:rPr>
        <w:t>كما يوصي فريق التقييم بأن يقوم رئيس المركز الصحي بمراقبة ومتابعة التزام الكادر المدرب بالإرشادات/البروتوكولات للتدبير العلاجي لإدارة حالات كوفيد-19 المشتبه بإصابتها أو المؤكدة مثل مراجعة ملفات مرضى للتأكد من توثيق الاجراءات الطبية المتبعة بناء على بروتوكولات وزارة الصحة.</w:t>
      </w:r>
    </w:p>
    <w:p w14:paraId="083D4CFB" w14:textId="77777777" w:rsidR="00445D5D" w:rsidRPr="00445D5D" w:rsidRDefault="00445D5D" w:rsidP="00445D5D">
      <w:pPr>
        <w:pStyle w:val="Normal1"/>
        <w:bidi/>
        <w:rPr>
          <w:rFonts w:asciiTheme="minorHAnsi" w:hAnsiTheme="minorHAnsi" w:cstheme="minorHAnsi"/>
        </w:rPr>
      </w:pPr>
    </w:p>
    <w:p w14:paraId="32BEFF18" w14:textId="77777777" w:rsidR="00445D5D" w:rsidRPr="00911DE2" w:rsidRDefault="00445D5D" w:rsidP="00445D5D">
      <w:pPr>
        <w:pStyle w:val="Heading2"/>
        <w:numPr>
          <w:ilvl w:val="0"/>
          <w:numId w:val="16"/>
        </w:numPr>
        <w:ind w:left="720"/>
        <w:rPr>
          <w:rFonts w:asciiTheme="minorHAnsi" w:hAnsiTheme="minorHAnsi" w:cstheme="minorHAnsi"/>
          <w:b w:val="0"/>
          <w:bCs w:val="0"/>
          <w:sz w:val="26"/>
          <w:szCs w:val="26"/>
        </w:rPr>
      </w:pPr>
      <w:bookmarkStart w:id="22" w:name="_4i7ojhp" w:colFirst="0" w:colLast="0"/>
      <w:bookmarkEnd w:id="22"/>
      <w:r w:rsidRPr="00911DE2">
        <w:rPr>
          <w:rFonts w:asciiTheme="minorHAnsi" w:hAnsiTheme="minorHAnsi" w:cstheme="minorHAnsi"/>
          <w:b w:val="0"/>
          <w:sz w:val="26"/>
          <w:szCs w:val="26"/>
          <w:rtl/>
        </w:rPr>
        <w:t>منع العدوى والسيطرة عليها:</w:t>
      </w:r>
    </w:p>
    <w:p w14:paraId="644D0140" w14:textId="77777777" w:rsidR="00445D5D" w:rsidRPr="00911DE2" w:rsidRDefault="00445D5D" w:rsidP="00445D5D">
      <w:pPr>
        <w:pStyle w:val="Normal1"/>
        <w:bidi/>
        <w:ind w:left="720"/>
        <w:rPr>
          <w:rFonts w:asciiTheme="minorHAnsi" w:hAnsiTheme="minorHAnsi" w:cstheme="minorHAnsi"/>
          <w:sz w:val="24"/>
          <w:szCs w:val="24"/>
          <w:rtl/>
        </w:rPr>
      </w:pPr>
      <w:r w:rsidRPr="00911DE2">
        <w:rPr>
          <w:rFonts w:asciiTheme="minorHAnsi" w:hAnsiTheme="minorHAnsi" w:cstheme="minorHAnsi"/>
          <w:sz w:val="24"/>
          <w:szCs w:val="24"/>
          <w:rtl/>
        </w:rPr>
        <w:t>يوصي فريق التقييم بأن تقوم ادراة المركز الصحي بما يلي:</w:t>
      </w:r>
    </w:p>
    <w:p w14:paraId="7935E3AA" w14:textId="77777777" w:rsidR="00445D5D" w:rsidRPr="00911DE2" w:rsidRDefault="00445D5D" w:rsidP="00445D5D">
      <w:pPr>
        <w:pStyle w:val="Normal1"/>
        <w:numPr>
          <w:ilvl w:val="0"/>
          <w:numId w:val="24"/>
        </w:numPr>
        <w:bidi/>
        <w:rPr>
          <w:rFonts w:asciiTheme="minorHAnsi" w:hAnsiTheme="minorHAnsi" w:cstheme="minorHAnsi"/>
          <w:sz w:val="24"/>
          <w:szCs w:val="24"/>
          <w:rtl/>
        </w:rPr>
      </w:pPr>
      <w:r w:rsidRPr="00911DE2">
        <w:rPr>
          <w:rFonts w:asciiTheme="minorHAnsi" w:hAnsiTheme="minorHAnsi" w:cstheme="minorHAnsi"/>
          <w:sz w:val="24"/>
          <w:szCs w:val="24"/>
          <w:rtl/>
        </w:rPr>
        <w:t xml:space="preserve">توفير المزيد من معدات الوقاية الشخصية وخاصة كمامة الوجه </w:t>
      </w:r>
      <w:r w:rsidRPr="00911DE2">
        <w:rPr>
          <w:rFonts w:asciiTheme="minorHAnsi" w:hAnsiTheme="minorHAnsi" w:cstheme="minorHAnsi"/>
          <w:sz w:val="24"/>
          <w:szCs w:val="24"/>
        </w:rPr>
        <w:t>N95</w:t>
      </w:r>
      <w:r w:rsidRPr="00911DE2">
        <w:rPr>
          <w:rFonts w:asciiTheme="minorHAnsi" w:hAnsiTheme="minorHAnsi" w:cstheme="minorHAnsi"/>
          <w:sz w:val="24"/>
          <w:szCs w:val="24"/>
          <w:rtl/>
        </w:rPr>
        <w:t xml:space="preserve"> و </w:t>
      </w:r>
      <w:r w:rsidRPr="00911DE2">
        <w:rPr>
          <w:rFonts w:asciiTheme="minorHAnsi" w:hAnsiTheme="minorHAnsi" w:cstheme="minorHAnsi"/>
          <w:sz w:val="24"/>
          <w:szCs w:val="24"/>
        </w:rPr>
        <w:t>face shield</w:t>
      </w:r>
      <w:r w:rsidRPr="00911DE2">
        <w:rPr>
          <w:rFonts w:asciiTheme="minorHAnsi" w:hAnsiTheme="minorHAnsi" w:cstheme="minorHAnsi"/>
          <w:sz w:val="24"/>
          <w:szCs w:val="24"/>
          <w:rtl/>
          <w:lang w:bidi="ar-JO"/>
        </w:rPr>
        <w:t xml:space="preserve"> خاصة في عيادات الاسنان، </w:t>
      </w:r>
      <w:r w:rsidRPr="00911DE2">
        <w:rPr>
          <w:rFonts w:asciiTheme="minorHAnsi" w:hAnsiTheme="minorHAnsi" w:cstheme="minorHAnsi"/>
          <w:sz w:val="24"/>
          <w:szCs w:val="24"/>
          <w:rtl/>
        </w:rPr>
        <w:t>وتدريب الموظفين على الاستخدام السليم لها بالتعاون مع مديرية الشؤون الصحية في محافظة الزرقاء.</w:t>
      </w:r>
    </w:p>
    <w:p w14:paraId="236BF4C9" w14:textId="77777777" w:rsidR="00445D5D" w:rsidRPr="00911DE2" w:rsidRDefault="00445D5D" w:rsidP="00445D5D">
      <w:pPr>
        <w:pStyle w:val="Normal1"/>
        <w:numPr>
          <w:ilvl w:val="0"/>
          <w:numId w:val="24"/>
        </w:numPr>
        <w:bidi/>
        <w:rPr>
          <w:rFonts w:asciiTheme="minorHAnsi" w:hAnsiTheme="minorHAnsi" w:cstheme="minorHAnsi"/>
          <w:color w:val="000000"/>
          <w:sz w:val="24"/>
          <w:szCs w:val="24"/>
          <w:rtl/>
        </w:rPr>
      </w:pPr>
      <w:r w:rsidRPr="00911DE2">
        <w:rPr>
          <w:rFonts w:asciiTheme="minorHAnsi" w:hAnsiTheme="minorHAnsi" w:cstheme="minorHAnsi"/>
          <w:sz w:val="24"/>
          <w:szCs w:val="24"/>
          <w:rtl/>
        </w:rPr>
        <w:t xml:space="preserve">توفير </w:t>
      </w:r>
      <w:r w:rsidRPr="00911DE2">
        <w:rPr>
          <w:rFonts w:asciiTheme="minorHAnsi" w:hAnsiTheme="minorHAnsi" w:cstheme="minorHAnsi"/>
          <w:color w:val="000000"/>
          <w:sz w:val="24"/>
          <w:szCs w:val="24"/>
          <w:rtl/>
        </w:rPr>
        <w:t>سلال نفايات ذات غطاء متحرك يتم فتحها بواسطة القدم.</w:t>
      </w:r>
    </w:p>
    <w:p w14:paraId="7F9A7897" w14:textId="77777777" w:rsidR="00445D5D" w:rsidRPr="00911DE2" w:rsidRDefault="00445D5D" w:rsidP="00445D5D">
      <w:pPr>
        <w:pStyle w:val="Normal1"/>
        <w:numPr>
          <w:ilvl w:val="0"/>
          <w:numId w:val="24"/>
        </w:numPr>
        <w:bidi/>
        <w:rPr>
          <w:rFonts w:asciiTheme="minorHAnsi" w:hAnsiTheme="minorHAnsi" w:cstheme="minorHAnsi"/>
          <w:color w:val="000000"/>
          <w:sz w:val="24"/>
          <w:szCs w:val="24"/>
          <w:rtl/>
        </w:rPr>
      </w:pPr>
      <w:r w:rsidRPr="00911DE2">
        <w:rPr>
          <w:rFonts w:asciiTheme="minorHAnsi" w:hAnsiTheme="minorHAnsi" w:cstheme="minorHAnsi"/>
          <w:color w:val="000000"/>
          <w:sz w:val="24"/>
          <w:szCs w:val="24"/>
          <w:rtl/>
        </w:rPr>
        <w:t>تخصيص حمام للمشتبه بإصابتهم بكوفيد-19.</w:t>
      </w:r>
    </w:p>
    <w:p w14:paraId="64113430" w14:textId="77777777" w:rsidR="00445D5D" w:rsidRPr="00911DE2" w:rsidRDefault="00445D5D" w:rsidP="00445D5D">
      <w:pPr>
        <w:pStyle w:val="Normal1"/>
        <w:numPr>
          <w:ilvl w:val="0"/>
          <w:numId w:val="24"/>
        </w:numPr>
        <w:bidi/>
        <w:rPr>
          <w:rFonts w:asciiTheme="minorHAnsi" w:hAnsiTheme="minorHAnsi" w:cstheme="minorHAnsi"/>
          <w:sz w:val="24"/>
          <w:szCs w:val="24"/>
          <w:rtl/>
        </w:rPr>
      </w:pPr>
      <w:r w:rsidRPr="00911DE2">
        <w:rPr>
          <w:rFonts w:asciiTheme="minorHAnsi" w:hAnsiTheme="minorHAnsi" w:cstheme="minorHAnsi"/>
          <w:color w:val="000000"/>
          <w:sz w:val="24"/>
          <w:szCs w:val="24"/>
          <w:rtl/>
        </w:rPr>
        <w:t xml:space="preserve">التنسيق مع شركة الخدمات لعمل </w:t>
      </w:r>
      <w:r w:rsidRPr="00911DE2">
        <w:rPr>
          <w:rFonts w:asciiTheme="minorHAnsi" w:hAnsiTheme="minorHAnsi" w:cstheme="minorHAnsi"/>
          <w:sz w:val="24"/>
          <w:szCs w:val="24"/>
          <w:rtl/>
        </w:rPr>
        <w:t>جدول للتنظيف الروتيني والنظافة وفقًا لبروتوكولات الأماكن المحددة لمرضى كوفيد-19 وبرنامج تدريبي لبناء قدرة عمال النظافة على التنظيف الروتيني وبروتوكولات النظافة لأماكن المنشأة الصحية المحددة لمرضى كوفيد -19.</w:t>
      </w:r>
    </w:p>
    <w:p w14:paraId="030BEEAE" w14:textId="77777777" w:rsidR="00445D5D" w:rsidRPr="00911DE2" w:rsidRDefault="00445D5D" w:rsidP="00445D5D">
      <w:pPr>
        <w:pStyle w:val="Normal1"/>
        <w:numPr>
          <w:ilvl w:val="0"/>
          <w:numId w:val="24"/>
        </w:numPr>
        <w:bidi/>
        <w:rPr>
          <w:rFonts w:asciiTheme="minorHAnsi" w:hAnsiTheme="minorHAnsi" w:cstheme="minorHAnsi"/>
          <w:sz w:val="24"/>
          <w:szCs w:val="24"/>
          <w:rtl/>
        </w:rPr>
      </w:pPr>
      <w:r w:rsidRPr="00911DE2">
        <w:rPr>
          <w:rFonts w:asciiTheme="minorHAnsi" w:hAnsiTheme="minorHAnsi" w:cstheme="minorHAnsi"/>
          <w:sz w:val="24"/>
          <w:szCs w:val="24"/>
          <w:rtl/>
        </w:rPr>
        <w:t>اجراء الصيانة اللازمة لأجهزة التعقيم المعطلة بالتعاون مع مديرية صحة الزرقاء، تفعيل اجهزة التعقيم الراكدة لعدم وجود مصدر للمياه المفلترة وتسليم الاجهزة الخارجة عن الخدمة لإتاحة المساحة المادية لغايات استغلالها.</w:t>
      </w:r>
    </w:p>
    <w:p w14:paraId="7BD0497F" w14:textId="77777777" w:rsidR="00445D5D" w:rsidRPr="00911DE2" w:rsidRDefault="00445D5D" w:rsidP="00445D5D">
      <w:pPr>
        <w:pStyle w:val="Normal1"/>
        <w:numPr>
          <w:ilvl w:val="0"/>
          <w:numId w:val="24"/>
        </w:numPr>
        <w:bidi/>
        <w:rPr>
          <w:rFonts w:asciiTheme="minorHAnsi" w:hAnsiTheme="minorHAnsi" w:cstheme="minorHAnsi"/>
          <w:color w:val="000000"/>
          <w:sz w:val="24"/>
          <w:szCs w:val="24"/>
          <w:rtl/>
          <w:lang w:bidi="ar-JO"/>
        </w:rPr>
      </w:pPr>
      <w:r w:rsidRPr="00911DE2">
        <w:rPr>
          <w:rFonts w:asciiTheme="minorHAnsi" w:hAnsiTheme="minorHAnsi" w:cstheme="minorHAnsi"/>
          <w:sz w:val="24"/>
          <w:szCs w:val="24"/>
          <w:rtl/>
        </w:rPr>
        <w:t>توفير بروتوكول وسياسات لإدارة النفايات البيولوجية المعدية، بما في ذلك الأدوات الحادة، وتوفير مكان لتخزين النفايات الطبية يراعى فيه الشروط المعتمدة قبل التخلص منها نهائيا.</w:t>
      </w:r>
    </w:p>
    <w:p w14:paraId="00A08780" w14:textId="77777777" w:rsidR="00445D5D" w:rsidRPr="00911DE2" w:rsidRDefault="00445D5D" w:rsidP="00445D5D">
      <w:pPr>
        <w:pStyle w:val="Normal1"/>
        <w:numPr>
          <w:ilvl w:val="0"/>
          <w:numId w:val="24"/>
        </w:numPr>
        <w:bidi/>
        <w:rPr>
          <w:rFonts w:asciiTheme="minorHAnsi" w:hAnsiTheme="minorHAnsi" w:cstheme="minorHAnsi"/>
          <w:sz w:val="24"/>
          <w:szCs w:val="24"/>
        </w:rPr>
      </w:pPr>
      <w:r w:rsidRPr="00911DE2">
        <w:rPr>
          <w:rFonts w:asciiTheme="minorHAnsi" w:hAnsiTheme="minorHAnsi" w:cstheme="minorHAnsi"/>
          <w:sz w:val="24"/>
          <w:szCs w:val="24"/>
          <w:rtl/>
        </w:rPr>
        <w:t>مراقبة ممارسات ضبط ومنع العدوى باستخدام قوائم تحقق خاصة من قبل منسق منع وضبط العدوى على أساس منتظم..</w:t>
      </w:r>
    </w:p>
    <w:p w14:paraId="297AF55F" w14:textId="77777777" w:rsidR="00445D5D" w:rsidRPr="00911DE2" w:rsidRDefault="00445D5D" w:rsidP="00445D5D">
      <w:pPr>
        <w:bidi/>
        <w:rPr>
          <w:rFonts w:asciiTheme="minorHAnsi" w:hAnsiTheme="minorHAnsi" w:cstheme="minorHAnsi"/>
          <w:sz w:val="24"/>
        </w:rPr>
      </w:pPr>
    </w:p>
    <w:p w14:paraId="07408AF4" w14:textId="77777777" w:rsidR="00E8519D" w:rsidRPr="00911DE2" w:rsidRDefault="00E8519D">
      <w:pPr>
        <w:rPr>
          <w:rFonts w:asciiTheme="minorHAnsi" w:hAnsiTheme="minorHAnsi" w:cstheme="minorHAnsi"/>
          <w:sz w:val="24"/>
        </w:rPr>
      </w:pPr>
    </w:p>
    <w:sectPr w:rsidR="00E8519D" w:rsidRPr="00911DE2" w:rsidSect="00491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F8D9" w14:textId="77777777" w:rsidR="00445D5D" w:rsidRDefault="00445D5D" w:rsidP="00445D5D">
      <w:r>
        <w:separator/>
      </w:r>
    </w:p>
  </w:endnote>
  <w:endnote w:type="continuationSeparator" w:id="0">
    <w:p w14:paraId="5F1079E6" w14:textId="77777777" w:rsidR="00445D5D" w:rsidRDefault="00445D5D" w:rsidP="0044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SansMTStd-Book">
    <w:panose1 w:val="00000000000000000000"/>
    <w:charset w:val="4D"/>
    <w:family w:val="auto"/>
    <w:notTrueType/>
    <w:pitch w:val="default"/>
    <w:sig w:usb0="00000003" w:usb1="00000000" w:usb2="00000000" w:usb3="00000000" w:csb0="00000001" w:csb1="00000000"/>
  </w:font>
  <w:font w:name="Carlito">
    <w:altName w:val="Arial"/>
    <w:charset w:val="00"/>
    <w:family w:val="swiss"/>
    <w:pitch w:val="variable"/>
  </w:font>
  <w:font w:name="Gill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81C0" w14:textId="77777777" w:rsidR="00445D5D" w:rsidRDefault="00445D5D" w:rsidP="0073167B">
    <w:pPr>
      <w:pStyle w:val="Footer"/>
    </w:pPr>
    <w:r>
      <w:t xml:space="preserve">July </w:t>
    </w:r>
    <w:r w:rsidRPr="00B15D6B">
      <w:t>2008</w:t>
    </w:r>
    <w:r w:rsidRPr="00B15D6B">
      <w:tab/>
    </w:r>
    <w:r>
      <w:fldChar w:fldCharType="begin"/>
    </w:r>
    <w:r>
      <w:instrText xml:space="preserve"> PAGE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0972" w14:textId="77777777" w:rsidR="00445D5D" w:rsidRPr="00FE0A46" w:rsidRDefault="00445D5D" w:rsidP="00CD458E">
    <w:pPr>
      <w:pStyle w:val="Footer"/>
      <w:bidi/>
    </w:pPr>
    <w:r w:rsidRPr="00BA3983">
      <w:rPr>
        <w:rFonts w:cs="Times New Roman"/>
        <w:rtl/>
      </w:rPr>
      <w:t>مشروع تعزيز جودة الخدمات الصحية</w:t>
    </w:r>
    <w:r w:rsidRPr="005D0298">
      <w:t xml:space="preserve">                                 </w:t>
    </w:r>
    <w:r>
      <w:rPr>
        <w:rFonts w:hint="cs"/>
        <w:rtl/>
      </w:rPr>
      <w:t xml:space="preserve">   </w:t>
    </w:r>
    <w:r w:rsidRPr="005D0298">
      <w:t xml:space="preserve"> </w:t>
    </w:r>
    <w:r w:rsidRPr="005D0298">
      <w:fldChar w:fldCharType="begin"/>
    </w:r>
    <w:r w:rsidRPr="005D0298">
      <w:instrText xml:space="preserve"> PAGE </w:instrText>
    </w:r>
    <w:r w:rsidRPr="005D0298">
      <w:fldChar w:fldCharType="separate"/>
    </w:r>
    <w:r>
      <w:rPr>
        <w:rFonts w:cs="Times New Roman"/>
        <w:noProof/>
        <w:rtl/>
      </w:rPr>
      <w:t>5</w:t>
    </w:r>
    <w:r w:rsidRPr="005D0298">
      <w:fldChar w:fldCharType="end"/>
    </w:r>
    <w:r w:rsidRPr="005D0298">
      <w:t>/</w:t>
    </w:r>
    <w:fldSimple w:instr=" NUMPAGES  ">
      <w:r>
        <w:rPr>
          <w:rFonts w:cs="Times New Roman"/>
          <w:noProof/>
          <w:rtl/>
        </w:rPr>
        <w:t>15</w:t>
      </w:r>
    </w:fldSimple>
    <w:r w:rsidRPr="005D0298">
      <w:tab/>
    </w:r>
    <w:r>
      <w:rPr>
        <w:rFonts w:cs="Times New Roman" w:hint="cs"/>
        <w:rtl/>
      </w:rPr>
      <w:t>9 كانون ثاني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D4F9" w14:textId="77777777" w:rsidR="00445D5D" w:rsidRDefault="00445D5D" w:rsidP="00445D5D">
      <w:r>
        <w:separator/>
      </w:r>
    </w:p>
  </w:footnote>
  <w:footnote w:type="continuationSeparator" w:id="0">
    <w:p w14:paraId="721732C3" w14:textId="77777777" w:rsidR="00445D5D" w:rsidRDefault="00445D5D" w:rsidP="00445D5D">
      <w:r>
        <w:continuationSeparator/>
      </w:r>
    </w:p>
  </w:footnote>
  <w:footnote w:id="1">
    <w:p w14:paraId="2AC53FEC" w14:textId="77777777" w:rsidR="00445D5D" w:rsidRPr="00906459" w:rsidRDefault="00445D5D" w:rsidP="00445D5D">
      <w:pPr>
        <w:pStyle w:val="FootnoteText"/>
        <w:bidi/>
        <w:rPr>
          <w:rFonts w:cstheme="minorBidi"/>
          <w:rtl/>
          <w:lang w:bidi="ar-JO"/>
        </w:rPr>
      </w:pPr>
      <w:r>
        <w:rPr>
          <w:rStyle w:val="FootnoteReference"/>
        </w:rPr>
        <w:footnoteRef/>
      </w:r>
      <w:r>
        <w:t xml:space="preserve"> </w:t>
      </w:r>
      <w:r w:rsidRPr="00906459">
        <w:rPr>
          <w:rFonts w:cs="Times New Roman"/>
          <w:rtl/>
        </w:rPr>
        <w:t>عدد الغرف المشغولة /</w:t>
      </w:r>
      <w:r>
        <w:rPr>
          <w:rFonts w:cs="Times New Roman" w:hint="cs"/>
          <w:rtl/>
        </w:rPr>
        <w:t>غير</w:t>
      </w:r>
      <w:r w:rsidRPr="00906459">
        <w:rPr>
          <w:rFonts w:cs="Times New Roman"/>
          <w:rtl/>
        </w:rPr>
        <w:t xml:space="preserve"> مشغولة الاستفادة القصوى منها.</w:t>
      </w:r>
    </w:p>
  </w:footnote>
  <w:footnote w:id="2">
    <w:p w14:paraId="6C3214E0" w14:textId="77777777" w:rsidR="00445D5D" w:rsidRPr="000E4D4F" w:rsidRDefault="00445D5D" w:rsidP="00445D5D">
      <w:pPr>
        <w:pStyle w:val="FootnoteText"/>
        <w:bidi/>
        <w:rPr>
          <w:rFonts w:cstheme="minorBidi"/>
          <w:rtl/>
          <w:lang w:bidi="ar-JO"/>
        </w:rPr>
      </w:pPr>
      <w:r>
        <w:rPr>
          <w:rStyle w:val="FootnoteReference"/>
        </w:rPr>
        <w:footnoteRef/>
      </w:r>
      <w:r>
        <w:t xml:space="preserve"> </w:t>
      </w:r>
      <w:r w:rsidRPr="000E4D4F">
        <w:rPr>
          <w:rFonts w:cs="Times New Roman"/>
          <w:rtl/>
        </w:rPr>
        <w:t>صالحة أو غير صالحة.</w:t>
      </w:r>
    </w:p>
  </w:footnote>
  <w:footnote w:id="3">
    <w:p w14:paraId="5857D4E7" w14:textId="77777777" w:rsidR="00445D5D" w:rsidRPr="00CD2C82" w:rsidRDefault="00445D5D" w:rsidP="00445D5D">
      <w:pPr>
        <w:pStyle w:val="FootnoteText"/>
        <w:bidi/>
        <w:rPr>
          <w:rFonts w:cstheme="minorBidi"/>
          <w:rtl/>
          <w:lang w:bidi="ar-JO"/>
        </w:rPr>
      </w:pPr>
      <w:r>
        <w:rPr>
          <w:rStyle w:val="FootnoteReference"/>
        </w:rPr>
        <w:footnoteRef/>
      </w:r>
      <w:r>
        <w:t xml:space="preserve"> </w:t>
      </w:r>
      <w:r w:rsidRPr="00CD2C82">
        <w:rPr>
          <w:rFonts w:cs="Times New Roman"/>
          <w:rtl/>
        </w:rPr>
        <w:t>الحدّ الأقصى لعدد الغرف التي يمكن تحويلها إلى غرف عزل، والحد الأقصى لعدد المرضى الذين يمكن وضعهم في غرف العزل.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62"/>
    <w:multiLevelType w:val="hybridMultilevel"/>
    <w:tmpl w:val="65F6EAAC"/>
    <w:lvl w:ilvl="0" w:tplc="04090001">
      <w:start w:val="1"/>
      <w:numFmt w:val="bullet"/>
      <w:lvlText w:val=""/>
      <w:lvlJc w:val="left"/>
      <w:pPr>
        <w:tabs>
          <w:tab w:val="num" w:pos="720"/>
        </w:tabs>
        <w:ind w:left="720" w:hanging="360"/>
      </w:pPr>
      <w:rPr>
        <w:rFonts w:ascii="Symbol" w:hAnsi="Symbol" w:hint="default"/>
      </w:rPr>
    </w:lvl>
    <w:lvl w:ilvl="1" w:tplc="7DE8C3C6">
      <w:start w:val="1"/>
      <w:numFmt w:val="bullet"/>
      <w:pStyle w:val="Bullet2"/>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43278C8"/>
    <w:multiLevelType w:val="hybridMultilevel"/>
    <w:tmpl w:val="CE56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451EC"/>
    <w:multiLevelType w:val="hybridMultilevel"/>
    <w:tmpl w:val="1084EFB8"/>
    <w:lvl w:ilvl="0" w:tplc="A90CC15C">
      <w:numFmt w:val="bullet"/>
      <w:lvlText w:val="-"/>
      <w:lvlJc w:val="left"/>
      <w:pPr>
        <w:ind w:left="720" w:hanging="360"/>
      </w:pPr>
      <w:rPr>
        <w:rFonts w:asciiTheme="minorBidi" w:eastAsiaTheme="minorHAnsi" w:hAnsiTheme="minorBidi" w:cstheme="minorBidi"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A3BF5"/>
    <w:multiLevelType w:val="hybridMultilevel"/>
    <w:tmpl w:val="B868163C"/>
    <w:lvl w:ilvl="0" w:tplc="A90CC15C">
      <w:numFmt w:val="bullet"/>
      <w:lvlText w:val="-"/>
      <w:lvlJc w:val="left"/>
      <w:pPr>
        <w:ind w:left="720" w:hanging="360"/>
      </w:pPr>
      <w:rPr>
        <w:rFonts w:asciiTheme="minorBidi" w:eastAsiaTheme="minorHAnsi" w:hAnsiTheme="minorBidi" w:cstheme="minorBidi"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E74C1"/>
    <w:multiLevelType w:val="hybridMultilevel"/>
    <w:tmpl w:val="CF28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27AFF"/>
    <w:multiLevelType w:val="hybridMultilevel"/>
    <w:tmpl w:val="BEA8B630"/>
    <w:lvl w:ilvl="0" w:tplc="A90CC15C">
      <w:numFmt w:val="bullet"/>
      <w:lvlText w:val="-"/>
      <w:lvlJc w:val="left"/>
      <w:pPr>
        <w:ind w:left="720" w:hanging="360"/>
      </w:pPr>
      <w:rPr>
        <w:rFonts w:asciiTheme="minorBidi" w:eastAsiaTheme="minorHAnsi" w:hAnsiTheme="minorBidi" w:cstheme="minorBidi"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F183B"/>
    <w:multiLevelType w:val="multilevel"/>
    <w:tmpl w:val="97342EA6"/>
    <w:lvl w:ilvl="0">
      <w:start w:val="1"/>
      <w:numFmt w:val="bullet"/>
      <w:lvlText w:val="●"/>
      <w:lvlJc w:val="left"/>
      <w:pPr>
        <w:ind w:left="36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9607B8"/>
    <w:multiLevelType w:val="hybridMultilevel"/>
    <w:tmpl w:val="A656A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E9799D"/>
    <w:multiLevelType w:val="hybridMultilevel"/>
    <w:tmpl w:val="3816188C"/>
    <w:lvl w:ilvl="0" w:tplc="3976E748">
      <w:start w:val="1"/>
      <w:numFmt w:val="decimal"/>
      <w:pStyle w:val="Heading4"/>
      <w:lvlText w:val="%1."/>
      <w:lvlJc w:val="left"/>
      <w:pPr>
        <w:ind w:left="720" w:hanging="360"/>
      </w:pPr>
      <w:rPr>
        <w:rFonts w:asciiTheme="majorBidi" w:hAnsiTheme="majorBidi" w:cstheme="majorBidi" w:hint="default"/>
        <w:b/>
        <w:bCs/>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24223"/>
    <w:multiLevelType w:val="hybridMultilevel"/>
    <w:tmpl w:val="34A04EA6"/>
    <w:lvl w:ilvl="0" w:tplc="EE5274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366D65"/>
    <w:multiLevelType w:val="hybridMultilevel"/>
    <w:tmpl w:val="FB929422"/>
    <w:lvl w:ilvl="0" w:tplc="A90CC15C">
      <w:numFmt w:val="bullet"/>
      <w:lvlText w:val="-"/>
      <w:lvlJc w:val="left"/>
      <w:pPr>
        <w:ind w:left="720" w:hanging="360"/>
      </w:pPr>
      <w:rPr>
        <w:rFonts w:asciiTheme="minorBidi" w:eastAsiaTheme="minorHAnsi" w:hAnsiTheme="minorBidi" w:cstheme="minorBidi"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67E06"/>
    <w:multiLevelType w:val="hybridMultilevel"/>
    <w:tmpl w:val="A8DC6A82"/>
    <w:lvl w:ilvl="0" w:tplc="5A80462C">
      <w:start w:val="1"/>
      <w:numFmt w:val="bullet"/>
      <w:lvlText w:val=""/>
      <w:lvlJc w:val="left"/>
      <w:pPr>
        <w:ind w:left="720" w:hanging="360"/>
      </w:pPr>
      <w:rPr>
        <w:rFonts w:ascii="Symbol" w:hAnsi="Symbol"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C103B"/>
    <w:multiLevelType w:val="hybridMultilevel"/>
    <w:tmpl w:val="CEB82760"/>
    <w:lvl w:ilvl="0" w:tplc="A90CC15C">
      <w:numFmt w:val="bullet"/>
      <w:lvlText w:val="-"/>
      <w:lvlJc w:val="left"/>
      <w:pPr>
        <w:ind w:left="720" w:hanging="360"/>
      </w:pPr>
      <w:rPr>
        <w:rFonts w:asciiTheme="minorBidi" w:eastAsiaTheme="minorHAnsi" w:hAnsiTheme="minorBidi" w:cstheme="minorBidi"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07B9B"/>
    <w:multiLevelType w:val="hybridMultilevel"/>
    <w:tmpl w:val="139A4924"/>
    <w:lvl w:ilvl="0" w:tplc="EB90AF1C">
      <w:start w:val="1"/>
      <w:numFmt w:val="decimal"/>
      <w:pStyle w:val="Heading2"/>
      <w:lvlText w:val="%1."/>
      <w:lvlJc w:val="left"/>
      <w:pPr>
        <w:ind w:left="36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FC1C94"/>
    <w:multiLevelType w:val="hybridMultilevel"/>
    <w:tmpl w:val="29F646F0"/>
    <w:lvl w:ilvl="0" w:tplc="A90CC15C">
      <w:numFmt w:val="bullet"/>
      <w:lvlText w:val="-"/>
      <w:lvlJc w:val="left"/>
      <w:pPr>
        <w:ind w:left="720" w:hanging="360"/>
      </w:pPr>
      <w:rPr>
        <w:rFonts w:asciiTheme="minorBidi" w:eastAsiaTheme="minorHAnsi" w:hAnsiTheme="minorBidi" w:cstheme="minorBidi"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A2CD0"/>
    <w:multiLevelType w:val="hybridMultilevel"/>
    <w:tmpl w:val="4AE6BACE"/>
    <w:lvl w:ilvl="0" w:tplc="F6E45014">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F1FD2"/>
    <w:multiLevelType w:val="hybridMultilevel"/>
    <w:tmpl w:val="DEC25E20"/>
    <w:lvl w:ilvl="0" w:tplc="D8D63914">
      <w:numFmt w:val="bullet"/>
      <w:lvlText w:val="•"/>
      <w:lvlJc w:val="left"/>
      <w:pPr>
        <w:ind w:left="1080" w:hanging="720"/>
      </w:pPr>
      <w:rPr>
        <w:rFonts w:ascii="Gill Sans MT" w:eastAsia="Times New Roman" w:hAnsi="Gill Sans MT" w:cs="Angsana New"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8622E1"/>
    <w:multiLevelType w:val="hybridMultilevel"/>
    <w:tmpl w:val="3D3CB8FE"/>
    <w:lvl w:ilvl="0" w:tplc="A90CC15C">
      <w:numFmt w:val="bullet"/>
      <w:lvlText w:val="-"/>
      <w:lvlJc w:val="left"/>
      <w:pPr>
        <w:ind w:left="720" w:hanging="360"/>
      </w:pPr>
      <w:rPr>
        <w:rFonts w:asciiTheme="minorBidi" w:eastAsiaTheme="minorHAnsi" w:hAnsiTheme="minorBidi" w:cstheme="minorBidi"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14DCA"/>
    <w:multiLevelType w:val="hybridMultilevel"/>
    <w:tmpl w:val="F8D8FB24"/>
    <w:lvl w:ilvl="0" w:tplc="08090001">
      <w:start w:val="1"/>
      <w:numFmt w:val="bullet"/>
      <w:lvlText w:val=""/>
      <w:lvlJc w:val="left"/>
      <w:pPr>
        <w:ind w:left="36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769EC"/>
    <w:multiLevelType w:val="hybridMultilevel"/>
    <w:tmpl w:val="AAC27B68"/>
    <w:lvl w:ilvl="0" w:tplc="A90CC15C">
      <w:numFmt w:val="bullet"/>
      <w:lvlText w:val="-"/>
      <w:lvlJc w:val="left"/>
      <w:pPr>
        <w:ind w:left="720" w:hanging="360"/>
      </w:pPr>
      <w:rPr>
        <w:rFonts w:asciiTheme="minorBidi" w:eastAsiaTheme="minorHAnsi" w:hAnsiTheme="minorBidi" w:cstheme="minorBidi"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A321C"/>
    <w:multiLevelType w:val="hybridMultilevel"/>
    <w:tmpl w:val="34A04EA6"/>
    <w:lvl w:ilvl="0" w:tplc="EE5274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4709923">
    <w:abstractNumId w:val="1"/>
  </w:num>
  <w:num w:numId="2" w16cid:durableId="122506247">
    <w:abstractNumId w:val="17"/>
  </w:num>
  <w:num w:numId="3" w16cid:durableId="409498890">
    <w:abstractNumId w:val="0"/>
  </w:num>
  <w:num w:numId="4" w16cid:durableId="751977076">
    <w:abstractNumId w:val="10"/>
  </w:num>
  <w:num w:numId="5" w16cid:durableId="1416442864">
    <w:abstractNumId w:val="8"/>
  </w:num>
  <w:num w:numId="6" w16cid:durableId="1613174055">
    <w:abstractNumId w:val="5"/>
  </w:num>
  <w:num w:numId="7" w16cid:durableId="1592422098">
    <w:abstractNumId w:val="15"/>
  </w:num>
  <w:num w:numId="8" w16cid:durableId="556160471">
    <w:abstractNumId w:val="2"/>
  </w:num>
  <w:num w:numId="9" w16cid:durableId="2075153869">
    <w:abstractNumId w:val="22"/>
  </w:num>
  <w:num w:numId="10" w16cid:durableId="1057901748">
    <w:abstractNumId w:val="11"/>
  </w:num>
  <w:num w:numId="11" w16cid:durableId="140772234">
    <w:abstractNumId w:val="15"/>
    <w:lvlOverride w:ilvl="0">
      <w:startOverride w:val="1"/>
    </w:lvlOverride>
  </w:num>
  <w:num w:numId="12" w16cid:durableId="1239635026">
    <w:abstractNumId w:val="18"/>
  </w:num>
  <w:num w:numId="13" w16cid:durableId="1730422746">
    <w:abstractNumId w:val="9"/>
    <w:lvlOverride w:ilvl="0">
      <w:startOverride w:val="1"/>
    </w:lvlOverride>
  </w:num>
  <w:num w:numId="14" w16cid:durableId="340277160">
    <w:abstractNumId w:val="9"/>
  </w:num>
  <w:num w:numId="15" w16cid:durableId="1265653101">
    <w:abstractNumId w:val="20"/>
  </w:num>
  <w:num w:numId="16" w16cid:durableId="1028482483">
    <w:abstractNumId w:val="7"/>
  </w:num>
  <w:num w:numId="17" w16cid:durableId="381946804">
    <w:abstractNumId w:val="13"/>
  </w:num>
  <w:num w:numId="18" w16cid:durableId="1819149428">
    <w:abstractNumId w:val="16"/>
  </w:num>
  <w:num w:numId="19" w16cid:durableId="559753419">
    <w:abstractNumId w:val="3"/>
  </w:num>
  <w:num w:numId="20" w16cid:durableId="493842154">
    <w:abstractNumId w:val="6"/>
  </w:num>
  <w:num w:numId="21" w16cid:durableId="1269312650">
    <w:abstractNumId w:val="21"/>
  </w:num>
  <w:num w:numId="22" w16cid:durableId="1052533545">
    <w:abstractNumId w:val="4"/>
  </w:num>
  <w:num w:numId="23" w16cid:durableId="437607718">
    <w:abstractNumId w:val="14"/>
  </w:num>
  <w:num w:numId="24" w16cid:durableId="1093090997">
    <w:abstractNumId w:val="12"/>
  </w:num>
  <w:num w:numId="25" w16cid:durableId="16193369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5D"/>
    <w:rsid w:val="00287B2E"/>
    <w:rsid w:val="00334254"/>
    <w:rsid w:val="00445D5D"/>
    <w:rsid w:val="007B0B0C"/>
    <w:rsid w:val="00911DE2"/>
    <w:rsid w:val="009B553D"/>
    <w:rsid w:val="00E851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1A1F"/>
  <w15:chartTrackingRefBased/>
  <w15:docId w15:val="{12D5FF77-6729-40F9-8EC1-779985E0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D5D"/>
    <w:pPr>
      <w:spacing w:after="0" w:line="240" w:lineRule="auto"/>
    </w:pPr>
    <w:rPr>
      <w:rFonts w:ascii="Gill Sans MT" w:eastAsia="Times New Roman" w:hAnsi="Gill Sans MT" w:cs="Angsana New"/>
      <w:szCs w:val="24"/>
    </w:rPr>
  </w:style>
  <w:style w:type="paragraph" w:styleId="Heading1">
    <w:name w:val="heading 1"/>
    <w:basedOn w:val="Normal"/>
    <w:next w:val="Normal"/>
    <w:link w:val="Heading1Char"/>
    <w:qFormat/>
    <w:rsid w:val="00445D5D"/>
    <w:pPr>
      <w:keepNext/>
      <w:tabs>
        <w:tab w:val="left" w:pos="360"/>
      </w:tabs>
      <w:bidi/>
      <w:spacing w:before="480" w:after="280"/>
      <w:outlineLvl w:val="0"/>
    </w:pPr>
    <w:rPr>
      <w:rFonts w:eastAsia="Calibri" w:cs="Times New Roman"/>
      <w:b/>
      <w:bCs/>
      <w:caps/>
      <w:color w:val="C2113A"/>
      <w:kern w:val="32"/>
      <w:sz w:val="32"/>
      <w:szCs w:val="36"/>
    </w:rPr>
  </w:style>
  <w:style w:type="paragraph" w:styleId="Heading2">
    <w:name w:val="heading 2"/>
    <w:basedOn w:val="Normal"/>
    <w:next w:val="Normal"/>
    <w:link w:val="Heading2Char"/>
    <w:qFormat/>
    <w:rsid w:val="00445D5D"/>
    <w:pPr>
      <w:keepNext/>
      <w:numPr>
        <w:numId w:val="7"/>
      </w:numPr>
      <w:tabs>
        <w:tab w:val="left" w:pos="720"/>
      </w:tabs>
      <w:bidi/>
      <w:spacing w:before="280" w:after="200"/>
      <w:outlineLvl w:val="1"/>
    </w:pPr>
    <w:rPr>
      <w:rFonts w:asciiTheme="majorBidi" w:hAnsiTheme="majorBidi" w:cstheme="majorBidi"/>
      <w:b/>
      <w:bCs/>
      <w:i/>
      <w:color w:val="323E4F" w:themeColor="text2" w:themeShade="BF"/>
      <w:sz w:val="24"/>
      <w:szCs w:val="28"/>
      <w:u w:val="single"/>
    </w:rPr>
  </w:style>
  <w:style w:type="paragraph" w:styleId="Heading3">
    <w:name w:val="heading 3"/>
    <w:basedOn w:val="Heading2"/>
    <w:next w:val="Normal"/>
    <w:link w:val="Heading3Char"/>
    <w:qFormat/>
    <w:rsid w:val="00445D5D"/>
    <w:pPr>
      <w:outlineLvl w:val="2"/>
    </w:pPr>
    <w:rPr>
      <w:rFonts w:ascii="Times New Roman" w:hAnsi="Times New Roman"/>
      <w:b w:val="0"/>
      <w:bCs w:val="0"/>
      <w:color w:val="666666"/>
      <w:szCs w:val="32"/>
      <w14:textFill>
        <w14:solidFill>
          <w14:srgbClr w14:val="666666">
            <w14:lumMod w14:val="75000"/>
          </w14:srgbClr>
        </w14:solidFill>
      </w14:textFill>
    </w:rPr>
  </w:style>
  <w:style w:type="paragraph" w:styleId="Heading4">
    <w:name w:val="heading 4"/>
    <w:basedOn w:val="Normal"/>
    <w:next w:val="Normal"/>
    <w:link w:val="Heading4Char"/>
    <w:qFormat/>
    <w:rsid w:val="00445D5D"/>
    <w:pPr>
      <w:keepNext/>
      <w:numPr>
        <w:numId w:val="13"/>
      </w:numPr>
      <w:tabs>
        <w:tab w:val="left" w:pos="966"/>
      </w:tabs>
      <w:spacing w:line="276" w:lineRule="auto"/>
      <w:outlineLvl w:val="3"/>
    </w:pPr>
    <w:rPr>
      <w:rFonts w:eastAsiaTheme="minorHAnsi" w:cstheme="minorBidi"/>
      <w:b/>
      <w:bCs/>
      <w:i/>
      <w:iCs/>
      <w:color w:val="C00000"/>
      <w:szCs w:val="22"/>
    </w:rPr>
  </w:style>
  <w:style w:type="paragraph" w:styleId="Heading5">
    <w:name w:val="heading 5"/>
    <w:basedOn w:val="Normal"/>
    <w:next w:val="Normal"/>
    <w:link w:val="Heading5Char"/>
    <w:qFormat/>
    <w:rsid w:val="00445D5D"/>
    <w:pPr>
      <w:spacing w:before="360" w:after="60"/>
      <w:outlineLvl w:val="4"/>
    </w:pPr>
    <w:rPr>
      <w:b/>
      <w:bCs/>
      <w:color w:val="9DBFE5"/>
      <w:sz w:val="28"/>
      <w:szCs w:val="28"/>
    </w:rPr>
  </w:style>
  <w:style w:type="paragraph" w:styleId="Heading6">
    <w:name w:val="heading 6"/>
    <w:basedOn w:val="Normal"/>
    <w:next w:val="Normal"/>
    <w:link w:val="Heading6Char"/>
    <w:semiHidden/>
    <w:unhideWhenUsed/>
    <w:qFormat/>
    <w:rsid w:val="00445D5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445D5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445D5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45D5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D5D"/>
    <w:rPr>
      <w:rFonts w:ascii="Gill Sans MT" w:eastAsia="Calibri" w:hAnsi="Gill Sans MT" w:cs="Times New Roman"/>
      <w:b/>
      <w:bCs/>
      <w:caps/>
      <w:color w:val="C2113A"/>
      <w:kern w:val="32"/>
      <w:sz w:val="32"/>
      <w:szCs w:val="36"/>
    </w:rPr>
  </w:style>
  <w:style w:type="character" w:customStyle="1" w:styleId="Heading2Char">
    <w:name w:val="Heading 2 Char"/>
    <w:basedOn w:val="DefaultParagraphFont"/>
    <w:link w:val="Heading2"/>
    <w:rsid w:val="00445D5D"/>
    <w:rPr>
      <w:rFonts w:asciiTheme="majorBidi" w:eastAsia="Times New Roman" w:hAnsiTheme="majorBidi" w:cstheme="majorBidi"/>
      <w:b/>
      <w:bCs/>
      <w:i/>
      <w:color w:val="323E4F" w:themeColor="text2" w:themeShade="BF"/>
      <w:sz w:val="24"/>
      <w:szCs w:val="28"/>
      <w:u w:val="single"/>
    </w:rPr>
  </w:style>
  <w:style w:type="character" w:customStyle="1" w:styleId="Heading3Char">
    <w:name w:val="Heading 3 Char"/>
    <w:basedOn w:val="DefaultParagraphFont"/>
    <w:link w:val="Heading3"/>
    <w:rsid w:val="00445D5D"/>
    <w:rPr>
      <w:rFonts w:ascii="Times New Roman" w:eastAsia="Times New Roman" w:hAnsi="Times New Roman" w:cstheme="majorBidi"/>
      <w:i/>
      <w:color w:val="666666"/>
      <w:sz w:val="24"/>
      <w:szCs w:val="32"/>
      <w:u w:val="single"/>
      <w14:textFill>
        <w14:solidFill>
          <w14:srgbClr w14:val="666666">
            <w14:lumMod w14:val="75000"/>
          </w14:srgbClr>
        </w14:solidFill>
      </w14:textFill>
    </w:rPr>
  </w:style>
  <w:style w:type="character" w:customStyle="1" w:styleId="Heading4Char">
    <w:name w:val="Heading 4 Char"/>
    <w:basedOn w:val="DefaultParagraphFont"/>
    <w:link w:val="Heading4"/>
    <w:rsid w:val="00445D5D"/>
    <w:rPr>
      <w:rFonts w:ascii="Gill Sans MT" w:hAnsi="Gill Sans MT"/>
      <w:b/>
      <w:bCs/>
      <w:i/>
      <w:iCs/>
      <w:color w:val="C00000"/>
    </w:rPr>
  </w:style>
  <w:style w:type="character" w:customStyle="1" w:styleId="Heading5Char">
    <w:name w:val="Heading 5 Char"/>
    <w:basedOn w:val="DefaultParagraphFont"/>
    <w:link w:val="Heading5"/>
    <w:rsid w:val="00445D5D"/>
    <w:rPr>
      <w:rFonts w:ascii="Gill Sans MT" w:eastAsia="Times New Roman" w:hAnsi="Gill Sans MT" w:cs="Angsana New"/>
      <w:b/>
      <w:bCs/>
      <w:color w:val="9DBFE5"/>
      <w:sz w:val="28"/>
      <w:szCs w:val="28"/>
    </w:rPr>
  </w:style>
  <w:style w:type="character" w:customStyle="1" w:styleId="Heading6Char">
    <w:name w:val="Heading 6 Char"/>
    <w:basedOn w:val="DefaultParagraphFont"/>
    <w:link w:val="Heading6"/>
    <w:semiHidden/>
    <w:rsid w:val="00445D5D"/>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semiHidden/>
    <w:rsid w:val="00445D5D"/>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semiHidden/>
    <w:rsid w:val="00445D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45D5D"/>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445D5D"/>
    <w:pPr>
      <w:tabs>
        <w:tab w:val="center" w:pos="4153"/>
        <w:tab w:val="right" w:pos="8306"/>
      </w:tabs>
    </w:pPr>
    <w:rPr>
      <w:szCs w:val="28"/>
    </w:rPr>
  </w:style>
  <w:style w:type="character" w:customStyle="1" w:styleId="HeaderChar">
    <w:name w:val="Header Char"/>
    <w:basedOn w:val="DefaultParagraphFont"/>
    <w:link w:val="Header"/>
    <w:uiPriority w:val="99"/>
    <w:rsid w:val="00445D5D"/>
    <w:rPr>
      <w:rFonts w:ascii="Gill Sans MT" w:eastAsia="Times New Roman" w:hAnsi="Gill Sans MT" w:cs="Angsana New"/>
      <w:szCs w:val="28"/>
    </w:rPr>
  </w:style>
  <w:style w:type="paragraph" w:styleId="Footer">
    <w:name w:val="footer"/>
    <w:basedOn w:val="Normal"/>
    <w:link w:val="FooterChar"/>
    <w:uiPriority w:val="99"/>
    <w:rsid w:val="00445D5D"/>
    <w:pPr>
      <w:tabs>
        <w:tab w:val="right" w:pos="9000"/>
      </w:tabs>
      <w:ind w:left="-360" w:right="-360"/>
    </w:pPr>
    <w:rPr>
      <w:color w:val="666666"/>
      <w:sz w:val="20"/>
      <w:szCs w:val="20"/>
    </w:rPr>
  </w:style>
  <w:style w:type="character" w:customStyle="1" w:styleId="FooterChar">
    <w:name w:val="Footer Char"/>
    <w:basedOn w:val="DefaultParagraphFont"/>
    <w:link w:val="Footer"/>
    <w:uiPriority w:val="99"/>
    <w:rsid w:val="00445D5D"/>
    <w:rPr>
      <w:rFonts w:ascii="Gill Sans MT" w:eastAsia="Times New Roman" w:hAnsi="Gill Sans MT" w:cs="Angsana New"/>
      <w:color w:val="666666"/>
      <w:sz w:val="20"/>
      <w:szCs w:val="20"/>
    </w:rPr>
  </w:style>
  <w:style w:type="paragraph" w:styleId="FootnoteText">
    <w:name w:val="footnote text"/>
    <w:basedOn w:val="Normal"/>
    <w:link w:val="FootnoteTextChar"/>
    <w:uiPriority w:val="99"/>
    <w:semiHidden/>
    <w:rsid w:val="00445D5D"/>
    <w:rPr>
      <w:sz w:val="20"/>
      <w:szCs w:val="20"/>
    </w:rPr>
  </w:style>
  <w:style w:type="character" w:customStyle="1" w:styleId="FootnoteTextChar">
    <w:name w:val="Footnote Text Char"/>
    <w:basedOn w:val="DefaultParagraphFont"/>
    <w:link w:val="FootnoteText"/>
    <w:uiPriority w:val="99"/>
    <w:semiHidden/>
    <w:rsid w:val="00445D5D"/>
    <w:rPr>
      <w:rFonts w:ascii="Gill Sans MT" w:eastAsia="Times New Roman" w:hAnsi="Gill Sans MT" w:cs="Angsana New"/>
      <w:sz w:val="20"/>
      <w:szCs w:val="20"/>
    </w:rPr>
  </w:style>
  <w:style w:type="character" w:styleId="FootnoteReference">
    <w:name w:val="footnote reference"/>
    <w:uiPriority w:val="99"/>
    <w:semiHidden/>
    <w:rsid w:val="00445D5D"/>
    <w:rPr>
      <w:vertAlign w:val="superscript"/>
    </w:rPr>
  </w:style>
  <w:style w:type="paragraph" w:styleId="BalloonText">
    <w:name w:val="Balloon Text"/>
    <w:basedOn w:val="Normal"/>
    <w:link w:val="BalloonTextChar"/>
    <w:semiHidden/>
    <w:rsid w:val="00445D5D"/>
    <w:rPr>
      <w:rFonts w:ascii="Tahoma" w:hAnsi="Tahoma" w:cs="Tahoma"/>
      <w:sz w:val="16"/>
      <w:szCs w:val="16"/>
    </w:rPr>
  </w:style>
  <w:style w:type="character" w:customStyle="1" w:styleId="BalloonTextChar">
    <w:name w:val="Balloon Text Char"/>
    <w:basedOn w:val="DefaultParagraphFont"/>
    <w:link w:val="BalloonText"/>
    <w:semiHidden/>
    <w:rsid w:val="00445D5D"/>
    <w:rPr>
      <w:rFonts w:ascii="Tahoma" w:eastAsia="Times New Roman" w:hAnsi="Tahoma" w:cs="Tahoma"/>
      <w:sz w:val="16"/>
      <w:szCs w:val="16"/>
    </w:rPr>
  </w:style>
  <w:style w:type="character" w:styleId="CommentReference">
    <w:name w:val="annotation reference"/>
    <w:semiHidden/>
    <w:rsid w:val="00445D5D"/>
    <w:rPr>
      <w:sz w:val="16"/>
      <w:szCs w:val="18"/>
    </w:rPr>
  </w:style>
  <w:style w:type="paragraph" w:styleId="CommentText">
    <w:name w:val="annotation text"/>
    <w:basedOn w:val="Normal"/>
    <w:link w:val="CommentTextChar"/>
    <w:uiPriority w:val="99"/>
    <w:semiHidden/>
    <w:rsid w:val="00445D5D"/>
    <w:rPr>
      <w:sz w:val="20"/>
      <w:szCs w:val="23"/>
    </w:rPr>
  </w:style>
  <w:style w:type="character" w:customStyle="1" w:styleId="CommentTextChar">
    <w:name w:val="Comment Text Char"/>
    <w:basedOn w:val="DefaultParagraphFont"/>
    <w:link w:val="CommentText"/>
    <w:uiPriority w:val="99"/>
    <w:semiHidden/>
    <w:rsid w:val="00445D5D"/>
    <w:rPr>
      <w:rFonts w:ascii="Gill Sans MT" w:eastAsia="Times New Roman" w:hAnsi="Gill Sans MT" w:cs="Angsana New"/>
      <w:sz w:val="20"/>
      <w:szCs w:val="23"/>
    </w:rPr>
  </w:style>
  <w:style w:type="paragraph" w:styleId="CommentSubject">
    <w:name w:val="annotation subject"/>
    <w:basedOn w:val="CommentText"/>
    <w:next w:val="CommentText"/>
    <w:link w:val="CommentSubjectChar"/>
    <w:semiHidden/>
    <w:rsid w:val="00445D5D"/>
    <w:rPr>
      <w:b/>
      <w:bCs/>
    </w:rPr>
  </w:style>
  <w:style w:type="character" w:customStyle="1" w:styleId="CommentSubjectChar">
    <w:name w:val="Comment Subject Char"/>
    <w:basedOn w:val="CommentTextChar"/>
    <w:link w:val="CommentSubject"/>
    <w:semiHidden/>
    <w:rsid w:val="00445D5D"/>
    <w:rPr>
      <w:rFonts w:ascii="Gill Sans MT" w:eastAsia="Times New Roman" w:hAnsi="Gill Sans MT" w:cs="Angsana New"/>
      <w:b/>
      <w:bCs/>
      <w:sz w:val="20"/>
      <w:szCs w:val="23"/>
    </w:rPr>
  </w:style>
  <w:style w:type="character" w:styleId="PageNumber">
    <w:name w:val="page number"/>
    <w:basedOn w:val="DefaultParagraphFont"/>
    <w:rsid w:val="00445D5D"/>
  </w:style>
  <w:style w:type="character" w:styleId="Hyperlink">
    <w:name w:val="Hyperlink"/>
    <w:uiPriority w:val="99"/>
    <w:rsid w:val="00445D5D"/>
    <w:rPr>
      <w:b w:val="0"/>
      <w:color w:val="0000FF"/>
      <w:u w:val="single"/>
    </w:rPr>
  </w:style>
  <w:style w:type="paragraph" w:styleId="Caption">
    <w:name w:val="caption"/>
    <w:basedOn w:val="Normal"/>
    <w:next w:val="Normal"/>
    <w:link w:val="CaptionChar"/>
    <w:qFormat/>
    <w:rsid w:val="00445D5D"/>
    <w:rPr>
      <w:rFonts w:eastAsia="MS Mincho"/>
      <w:b/>
      <w:bCs/>
      <w:sz w:val="20"/>
      <w:szCs w:val="20"/>
      <w:lang w:val="en-GB" w:eastAsia="ja-JP"/>
    </w:rPr>
  </w:style>
  <w:style w:type="character" w:customStyle="1" w:styleId="CaptionChar">
    <w:name w:val="Caption Char"/>
    <w:link w:val="Caption"/>
    <w:rsid w:val="00445D5D"/>
    <w:rPr>
      <w:rFonts w:ascii="Gill Sans MT" w:eastAsia="MS Mincho" w:hAnsi="Gill Sans MT" w:cs="Angsana New"/>
      <w:b/>
      <w:bCs/>
      <w:sz w:val="20"/>
      <w:szCs w:val="20"/>
      <w:lang w:val="en-GB" w:eastAsia="ja-JP"/>
    </w:rPr>
  </w:style>
  <w:style w:type="paragraph" w:styleId="BodyText">
    <w:name w:val="Body Text"/>
    <w:basedOn w:val="Normal"/>
    <w:link w:val="BodyTextChar"/>
    <w:rsid w:val="00445D5D"/>
    <w:pPr>
      <w:spacing w:after="220"/>
    </w:pPr>
    <w:rPr>
      <w:rFonts w:ascii="Calibri" w:hAnsi="Calibri" w:cs="Calibri"/>
      <w:szCs w:val="22"/>
    </w:rPr>
  </w:style>
  <w:style w:type="character" w:customStyle="1" w:styleId="BodyTextChar">
    <w:name w:val="Body Text Char"/>
    <w:basedOn w:val="DefaultParagraphFont"/>
    <w:link w:val="BodyText"/>
    <w:rsid w:val="00445D5D"/>
    <w:rPr>
      <w:rFonts w:ascii="Calibri" w:eastAsia="Times New Roman" w:hAnsi="Calibri" w:cs="Calibri"/>
    </w:rPr>
  </w:style>
  <w:style w:type="paragraph" w:customStyle="1" w:styleId="BodyTextleader">
    <w:name w:val="Body Text leader"/>
    <w:basedOn w:val="BodyText"/>
    <w:link w:val="BodyTextleaderChar"/>
    <w:rsid w:val="00445D5D"/>
    <w:rPr>
      <w:b/>
      <w:bCs/>
      <w:color w:val="666666"/>
    </w:rPr>
  </w:style>
  <w:style w:type="character" w:customStyle="1" w:styleId="BodyTextleaderChar">
    <w:name w:val="Body Text leader Char"/>
    <w:link w:val="BodyTextleader"/>
    <w:rsid w:val="00445D5D"/>
    <w:rPr>
      <w:rFonts w:ascii="Calibri" w:eastAsia="Times New Roman" w:hAnsi="Calibri" w:cs="Calibri"/>
      <w:b/>
      <w:bCs/>
      <w:color w:val="666666"/>
    </w:rPr>
  </w:style>
  <w:style w:type="paragraph" w:customStyle="1" w:styleId="BodyTextQuote">
    <w:name w:val="Body Text Quote"/>
    <w:basedOn w:val="BodyText"/>
    <w:link w:val="BodyTextQuoteChar"/>
    <w:rsid w:val="00445D5D"/>
    <w:pPr>
      <w:ind w:left="720" w:right="720"/>
    </w:pPr>
  </w:style>
  <w:style w:type="character" w:customStyle="1" w:styleId="BodyTextQuoteChar">
    <w:name w:val="Body Text Quote Char"/>
    <w:basedOn w:val="BodyTextChar"/>
    <w:link w:val="BodyTextQuote"/>
    <w:rsid w:val="00445D5D"/>
    <w:rPr>
      <w:rFonts w:ascii="Calibri" w:eastAsia="Times New Roman" w:hAnsi="Calibri" w:cs="Calibri"/>
    </w:rPr>
  </w:style>
  <w:style w:type="paragraph" w:customStyle="1" w:styleId="CaptionTitle">
    <w:name w:val="Caption Title"/>
    <w:basedOn w:val="Caption"/>
    <w:link w:val="CaptionTitleChar"/>
    <w:rsid w:val="00445D5D"/>
    <w:pPr>
      <w:keepNext/>
    </w:pPr>
    <w:rPr>
      <w:bCs w:val="0"/>
      <w:color w:val="666666"/>
      <w:sz w:val="22"/>
      <w:szCs w:val="22"/>
    </w:rPr>
  </w:style>
  <w:style w:type="character" w:customStyle="1" w:styleId="CaptionTitleChar">
    <w:name w:val="Caption Title Char"/>
    <w:link w:val="CaptionTitle"/>
    <w:rsid w:val="00445D5D"/>
    <w:rPr>
      <w:rFonts w:ascii="Gill Sans MT" w:eastAsia="MS Mincho" w:hAnsi="Gill Sans MT" w:cs="Angsana New"/>
      <w:b/>
      <w:color w:val="666666"/>
      <w:lang w:val="en-GB" w:eastAsia="ja-JP"/>
    </w:rPr>
  </w:style>
  <w:style w:type="paragraph" w:customStyle="1" w:styleId="CaptionText">
    <w:name w:val="Caption Text"/>
    <w:basedOn w:val="CaptionTitle"/>
    <w:rsid w:val="00445D5D"/>
    <w:rPr>
      <w:rFonts w:cs="Arial"/>
      <w:b w:val="0"/>
      <w:i/>
      <w:iCs/>
      <w:sz w:val="20"/>
      <w:szCs w:val="20"/>
    </w:rPr>
  </w:style>
  <w:style w:type="paragraph" w:customStyle="1" w:styleId="BodyTextBullets">
    <w:name w:val="Body Text Bullets"/>
    <w:basedOn w:val="BodyText"/>
    <w:link w:val="BodyTextBulletsChar"/>
    <w:rsid w:val="00445D5D"/>
    <w:pPr>
      <w:numPr>
        <w:numId w:val="1"/>
      </w:numPr>
      <w:tabs>
        <w:tab w:val="clear" w:pos="360"/>
        <w:tab w:val="num" w:pos="720"/>
      </w:tabs>
      <w:ind w:left="720"/>
    </w:pPr>
  </w:style>
  <w:style w:type="character" w:customStyle="1" w:styleId="BodyTextBulletsChar">
    <w:name w:val="Body Text Bullets Char"/>
    <w:basedOn w:val="BodyTextChar"/>
    <w:link w:val="BodyTextBullets"/>
    <w:rsid w:val="00445D5D"/>
    <w:rPr>
      <w:rFonts w:ascii="Calibri" w:eastAsia="Times New Roman" w:hAnsi="Calibri" w:cs="Calibri"/>
    </w:rPr>
  </w:style>
  <w:style w:type="paragraph" w:customStyle="1" w:styleId="BodyTextnoparaspace">
    <w:name w:val="Body Text (no para. space)"/>
    <w:basedOn w:val="BodyText"/>
    <w:rsid w:val="00445D5D"/>
    <w:pPr>
      <w:spacing w:after="0"/>
    </w:pPr>
  </w:style>
  <w:style w:type="paragraph" w:styleId="TOC1">
    <w:name w:val="toc 1"/>
    <w:basedOn w:val="Normal"/>
    <w:next w:val="Normal"/>
    <w:autoRedefine/>
    <w:uiPriority w:val="39"/>
    <w:rsid w:val="00445D5D"/>
    <w:pPr>
      <w:keepNext/>
      <w:tabs>
        <w:tab w:val="left" w:pos="540"/>
        <w:tab w:val="right" w:leader="dot" w:pos="8630"/>
      </w:tabs>
      <w:bidi/>
      <w:spacing w:before="240" w:after="120"/>
      <w:ind w:left="547" w:hanging="547"/>
    </w:pPr>
    <w:rPr>
      <w:rFonts w:cs="Times New Roman"/>
      <w:b/>
      <w:bCs/>
      <w:noProof/>
      <w:color w:val="6C6463"/>
      <w:kern w:val="32"/>
      <w:sz w:val="26"/>
      <w:szCs w:val="26"/>
    </w:rPr>
  </w:style>
  <w:style w:type="paragraph" w:styleId="TOC2">
    <w:name w:val="toc 2"/>
    <w:basedOn w:val="Normal"/>
    <w:next w:val="Normal"/>
    <w:autoRedefine/>
    <w:uiPriority w:val="39"/>
    <w:rsid w:val="00445D5D"/>
    <w:pPr>
      <w:tabs>
        <w:tab w:val="left" w:pos="540"/>
        <w:tab w:val="left" w:pos="1080"/>
        <w:tab w:val="left" w:pos="6905"/>
        <w:tab w:val="right" w:leader="dot" w:pos="8630"/>
      </w:tabs>
      <w:bidi/>
      <w:spacing w:before="60"/>
      <w:ind w:left="1080" w:hanging="540"/>
    </w:pPr>
    <w:rPr>
      <w:rFonts w:cs="Times New Roman"/>
      <w:bCs/>
      <w:iCs/>
      <w:noProof/>
      <w:color w:val="6C6463"/>
      <w:spacing w:val="20"/>
      <w:szCs w:val="22"/>
    </w:rPr>
  </w:style>
  <w:style w:type="paragraph" w:styleId="TOC3">
    <w:name w:val="toc 3"/>
    <w:basedOn w:val="Normal"/>
    <w:next w:val="Normal"/>
    <w:autoRedefine/>
    <w:uiPriority w:val="39"/>
    <w:rsid w:val="00445D5D"/>
    <w:pPr>
      <w:tabs>
        <w:tab w:val="right" w:leader="dot" w:pos="8630"/>
      </w:tabs>
      <w:ind w:left="180"/>
    </w:pPr>
    <w:rPr>
      <w:noProof/>
      <w:color w:val="666666"/>
      <w:szCs w:val="22"/>
    </w:rPr>
  </w:style>
  <w:style w:type="paragraph" w:styleId="TOC4">
    <w:name w:val="toc 4"/>
    <w:basedOn w:val="Normal"/>
    <w:next w:val="Normal"/>
    <w:autoRedefine/>
    <w:semiHidden/>
    <w:rsid w:val="00445D5D"/>
    <w:pPr>
      <w:tabs>
        <w:tab w:val="right" w:leader="dot" w:pos="8630"/>
      </w:tabs>
      <w:ind w:left="360"/>
    </w:pPr>
    <w:rPr>
      <w:noProof/>
      <w:color w:val="808080"/>
      <w:sz w:val="20"/>
      <w:szCs w:val="20"/>
    </w:rPr>
  </w:style>
  <w:style w:type="paragraph" w:styleId="TOC5">
    <w:name w:val="toc 5"/>
    <w:basedOn w:val="Normal"/>
    <w:next w:val="Normal"/>
    <w:autoRedefine/>
    <w:semiHidden/>
    <w:rsid w:val="00445D5D"/>
    <w:pPr>
      <w:tabs>
        <w:tab w:val="right" w:leader="dot" w:pos="8630"/>
      </w:tabs>
      <w:ind w:left="360"/>
    </w:pPr>
    <w:rPr>
      <w:noProof/>
      <w:color w:val="808080"/>
      <w:sz w:val="20"/>
      <w:szCs w:val="20"/>
    </w:rPr>
  </w:style>
  <w:style w:type="paragraph" w:customStyle="1" w:styleId="TableofContents">
    <w:name w:val="Table of Contents"/>
    <w:basedOn w:val="Heading1"/>
    <w:rsid w:val="00445D5D"/>
  </w:style>
  <w:style w:type="paragraph" w:customStyle="1" w:styleId="TableText">
    <w:name w:val="Table Text"/>
    <w:basedOn w:val="Normal"/>
    <w:link w:val="TableTextChar"/>
    <w:qFormat/>
    <w:rsid w:val="00445D5D"/>
    <w:pPr>
      <w:spacing w:before="40" w:after="40"/>
    </w:pPr>
    <w:rPr>
      <w:rFonts w:cs="Calibri"/>
    </w:rPr>
  </w:style>
  <w:style w:type="paragraph" w:customStyle="1" w:styleId="TableCaption">
    <w:name w:val="Table Caption"/>
    <w:basedOn w:val="Normal"/>
    <w:qFormat/>
    <w:rsid w:val="00445D5D"/>
    <w:pPr>
      <w:keepNext/>
      <w:bidi/>
      <w:spacing w:before="120" w:after="40"/>
    </w:pPr>
    <w:rPr>
      <w:rFonts w:asciiTheme="majorBidi" w:eastAsia="MS Mincho" w:hAnsiTheme="majorBidi" w:cstheme="majorBidi"/>
      <w:bCs/>
      <w:sz w:val="24"/>
      <w:lang w:val="en-GB" w:eastAsia="ja-JP"/>
    </w:rPr>
  </w:style>
  <w:style w:type="paragraph" w:customStyle="1" w:styleId="Tabletextheader">
    <w:name w:val="Table text header"/>
    <w:basedOn w:val="TableText"/>
    <w:qFormat/>
    <w:rsid w:val="00445D5D"/>
    <w:pPr>
      <w:keepNext/>
      <w:spacing w:before="80" w:after="80"/>
      <w:jc w:val="center"/>
    </w:pPr>
    <w:rPr>
      <w:rFonts w:eastAsia="Cambria" w:cs="Times New Roman"/>
      <w:b/>
      <w:szCs w:val="20"/>
    </w:rPr>
  </w:style>
  <w:style w:type="character" w:customStyle="1" w:styleId="TableTextChar">
    <w:name w:val="Table Text Char"/>
    <w:link w:val="TableText"/>
    <w:rsid w:val="00445D5D"/>
    <w:rPr>
      <w:rFonts w:ascii="Gill Sans MT" w:eastAsia="Times New Roman" w:hAnsi="Gill Sans MT" w:cs="Calibri"/>
      <w:szCs w:val="24"/>
    </w:rPr>
  </w:style>
  <w:style w:type="paragraph" w:customStyle="1" w:styleId="TableBullet">
    <w:name w:val="Table Bullet"/>
    <w:basedOn w:val="TableText"/>
    <w:rsid w:val="00445D5D"/>
    <w:pPr>
      <w:numPr>
        <w:numId w:val="2"/>
      </w:numPr>
      <w:tabs>
        <w:tab w:val="clear" w:pos="105"/>
        <w:tab w:val="num" w:pos="360"/>
      </w:tabs>
      <w:ind w:left="253" w:hanging="253"/>
    </w:pPr>
    <w:rPr>
      <w:szCs w:val="20"/>
    </w:rPr>
  </w:style>
  <w:style w:type="paragraph" w:customStyle="1" w:styleId="bodyTextbulletsnoparaspace">
    <w:name w:val="body Text bullets (no para. space)"/>
    <w:basedOn w:val="BodyTextBullets"/>
    <w:rsid w:val="00445D5D"/>
    <w:pPr>
      <w:spacing w:after="0"/>
    </w:pPr>
  </w:style>
  <w:style w:type="paragraph" w:styleId="ListParagraph">
    <w:name w:val="List Paragraph"/>
    <w:basedOn w:val="Normal"/>
    <w:uiPriority w:val="34"/>
    <w:qFormat/>
    <w:rsid w:val="00445D5D"/>
    <w:pPr>
      <w:spacing w:after="160"/>
      <w:ind w:left="720"/>
      <w:jc w:val="center"/>
    </w:pPr>
    <w:rPr>
      <w:rFonts w:eastAsia="Calibri" w:cs="Times New Roman"/>
      <w:szCs w:val="22"/>
    </w:rPr>
  </w:style>
  <w:style w:type="paragraph" w:customStyle="1" w:styleId="Bullet2">
    <w:name w:val="Bullet 2"/>
    <w:uiPriority w:val="2"/>
    <w:qFormat/>
    <w:rsid w:val="00445D5D"/>
    <w:pPr>
      <w:numPr>
        <w:ilvl w:val="1"/>
        <w:numId w:val="3"/>
      </w:numPr>
      <w:tabs>
        <w:tab w:val="clear" w:pos="1440"/>
        <w:tab w:val="num" w:pos="1080"/>
      </w:tabs>
      <w:spacing w:after="0" w:line="240" w:lineRule="auto"/>
      <w:ind w:left="1080"/>
    </w:pPr>
    <w:rPr>
      <w:rFonts w:ascii="Times New Roman" w:eastAsia="Times New Roman" w:hAnsi="Times New Roman" w:cs="Times New Roman"/>
      <w:szCs w:val="24"/>
    </w:rPr>
  </w:style>
  <w:style w:type="paragraph" w:customStyle="1" w:styleId="Contents">
    <w:name w:val="Contents"/>
    <w:next w:val="BodyText"/>
    <w:rsid w:val="00445D5D"/>
    <w:pPr>
      <w:spacing w:after="720" w:line="240" w:lineRule="auto"/>
    </w:pPr>
    <w:rPr>
      <w:rFonts w:ascii="Gill Sans MT" w:eastAsia="Times New Roman" w:hAnsi="Gill Sans MT" w:cs="Times New Roman"/>
      <w:b/>
      <w:bCs/>
      <w:caps/>
      <w:color w:val="002A6C"/>
      <w:sz w:val="36"/>
      <w:szCs w:val="24"/>
    </w:rPr>
  </w:style>
  <w:style w:type="paragraph" w:styleId="TableofFigures">
    <w:name w:val="table of figures"/>
    <w:next w:val="Normal"/>
    <w:uiPriority w:val="99"/>
    <w:rsid w:val="00445D5D"/>
    <w:pPr>
      <w:spacing w:after="0" w:line="240" w:lineRule="auto"/>
      <w:ind w:left="440" w:hanging="440"/>
    </w:pPr>
    <w:rPr>
      <w:rFonts w:eastAsia="Times New Roman" w:cs="Times New Roman"/>
      <w:smallCaps/>
      <w:sz w:val="20"/>
      <w:szCs w:val="24"/>
    </w:rPr>
  </w:style>
  <w:style w:type="character" w:styleId="Emphasis">
    <w:name w:val="Emphasis"/>
    <w:basedOn w:val="DefaultParagraphFont"/>
    <w:qFormat/>
    <w:rsid w:val="00445D5D"/>
    <w:rPr>
      <w:i/>
      <w:iCs/>
    </w:rPr>
  </w:style>
  <w:style w:type="paragraph" w:customStyle="1" w:styleId="TableTitle">
    <w:name w:val="Table Title"/>
    <w:next w:val="BodyText"/>
    <w:rsid w:val="00445D5D"/>
    <w:pPr>
      <w:keepNext/>
      <w:tabs>
        <w:tab w:val="left" w:pos="1310"/>
      </w:tabs>
      <w:spacing w:after="80" w:line="240" w:lineRule="auto"/>
      <w:jc w:val="center"/>
    </w:pPr>
    <w:rPr>
      <w:rFonts w:ascii="Gill Sans MT" w:eastAsia="Times New Roman" w:hAnsi="Gill Sans MT" w:cs="Times New Roman"/>
      <w:b/>
      <w:bCs/>
      <w:caps/>
      <w:color w:val="002A6C"/>
      <w:szCs w:val="20"/>
    </w:rPr>
  </w:style>
  <w:style w:type="paragraph" w:styleId="Revision">
    <w:name w:val="Revision"/>
    <w:hidden/>
    <w:uiPriority w:val="99"/>
    <w:semiHidden/>
    <w:rsid w:val="00445D5D"/>
    <w:pPr>
      <w:spacing w:after="0" w:line="240" w:lineRule="auto"/>
    </w:pPr>
    <w:rPr>
      <w:rFonts w:ascii="Times New Roman" w:eastAsia="Times New Roman" w:hAnsi="Times New Roman" w:cs="Angsana New"/>
      <w:szCs w:val="24"/>
    </w:rPr>
  </w:style>
  <w:style w:type="paragraph" w:styleId="TOCHeading">
    <w:name w:val="TOC Heading"/>
    <w:basedOn w:val="Heading1"/>
    <w:next w:val="Normal"/>
    <w:uiPriority w:val="39"/>
    <w:unhideWhenUsed/>
    <w:qFormat/>
    <w:rsid w:val="00445D5D"/>
    <w:pPr>
      <w:keepLines/>
      <w:spacing w:before="240" w:line="259" w:lineRule="auto"/>
      <w:outlineLvl w:val="9"/>
    </w:pPr>
    <w:rPr>
      <w:rFonts w:asciiTheme="majorHAnsi" w:eastAsiaTheme="majorEastAsia" w:hAnsiTheme="majorHAnsi" w:cstheme="majorBidi"/>
      <w:b w:val="0"/>
      <w:bCs w:val="0"/>
      <w:caps w:val="0"/>
      <w:color w:val="2F5496" w:themeColor="accent1" w:themeShade="BF"/>
    </w:rPr>
  </w:style>
  <w:style w:type="paragraph" w:customStyle="1" w:styleId="Bullet1">
    <w:name w:val="Bullet 1"/>
    <w:basedOn w:val="Normal"/>
    <w:autoRedefine/>
    <w:uiPriority w:val="2"/>
    <w:qFormat/>
    <w:rsid w:val="00445D5D"/>
    <w:pPr>
      <w:widowControl w:val="0"/>
      <w:numPr>
        <w:numId w:val="4"/>
      </w:numPr>
      <w:autoSpaceDE w:val="0"/>
      <w:autoSpaceDN w:val="0"/>
      <w:adjustRightInd w:val="0"/>
      <w:spacing w:after="240" w:line="280" w:lineRule="atLeast"/>
      <w:ind w:left="360"/>
      <w:textAlignment w:val="center"/>
    </w:pPr>
    <w:rPr>
      <w:rFonts w:eastAsia="MS Mincho" w:cs="GillSansMTStd-Book"/>
      <w:color w:val="6C6463"/>
      <w:szCs w:val="22"/>
    </w:rPr>
  </w:style>
  <w:style w:type="table" w:styleId="TableGrid">
    <w:name w:val="Table Grid"/>
    <w:basedOn w:val="TableNormal"/>
    <w:uiPriority w:val="39"/>
    <w:rsid w:val="00445D5D"/>
    <w:pPr>
      <w:spacing w:after="0" w:line="240" w:lineRule="auto"/>
    </w:pPr>
    <w:rPr>
      <w:rFonts w:ascii="Times New Roman" w:eastAsia="Times New Roman" w:hAnsi="Times New Roman"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45D5D"/>
    <w:pPr>
      <w:widowControl w:val="0"/>
      <w:autoSpaceDE w:val="0"/>
      <w:autoSpaceDN w:val="0"/>
    </w:pPr>
    <w:rPr>
      <w:rFonts w:ascii="Carlito" w:eastAsia="Carlito" w:hAnsi="Carlito" w:cs="Carlito"/>
      <w:sz w:val="24"/>
      <w:szCs w:val="22"/>
    </w:rPr>
  </w:style>
  <w:style w:type="paragraph" w:customStyle="1" w:styleId="Default">
    <w:name w:val="Default"/>
    <w:rsid w:val="00445D5D"/>
    <w:pPr>
      <w:autoSpaceDE w:val="0"/>
      <w:autoSpaceDN w:val="0"/>
      <w:adjustRightInd w:val="0"/>
      <w:spacing w:after="0" w:line="240" w:lineRule="auto"/>
    </w:pPr>
    <w:rPr>
      <w:rFonts w:ascii="Calibri" w:hAnsi="Calibri" w:cs="Calibri"/>
      <w:color w:val="000000"/>
      <w:sz w:val="24"/>
      <w:szCs w:val="24"/>
    </w:rPr>
  </w:style>
  <w:style w:type="table" w:customStyle="1" w:styleId="TableGrid9">
    <w:name w:val="Table Grid9"/>
    <w:basedOn w:val="TableNormal"/>
    <w:next w:val="TableGrid"/>
    <w:uiPriority w:val="39"/>
    <w:rsid w:val="00445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45D5D"/>
  </w:style>
  <w:style w:type="table" w:customStyle="1" w:styleId="TableGrid1">
    <w:name w:val="Table Grid1"/>
    <w:basedOn w:val="TableNormal"/>
    <w:next w:val="TableGrid"/>
    <w:uiPriority w:val="39"/>
    <w:rsid w:val="00445D5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5D5D"/>
    <w:pPr>
      <w:spacing w:after="0" w:line="240" w:lineRule="auto"/>
    </w:pPr>
    <w:rPr>
      <w:rFonts w:ascii="Gill Sans MT" w:eastAsia="Times New Roman" w:hAnsi="Gill Sans MT" w:cs="Angsana New"/>
      <w:szCs w:val="24"/>
    </w:rPr>
  </w:style>
  <w:style w:type="paragraph" w:customStyle="1" w:styleId="Normal1">
    <w:name w:val="Normal1"/>
    <w:rsid w:val="00445D5D"/>
    <w:pPr>
      <w:spacing w:after="0" w:line="240" w:lineRule="auto"/>
    </w:pPr>
    <w:rPr>
      <w:rFonts w:ascii="Gill Sans" w:eastAsia="Gill Sans" w:hAnsi="Gill Sans" w:cs="Gill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3848</Words>
  <Characters>21935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Batoul Fanatseh</dc:creator>
  <cp:keywords/>
  <dc:description/>
  <cp:lastModifiedBy>Noor Eideh</cp:lastModifiedBy>
  <cp:revision>4</cp:revision>
  <dcterms:created xsi:type="dcterms:W3CDTF">2022-03-13T07:11:00Z</dcterms:created>
  <dcterms:modified xsi:type="dcterms:W3CDTF">2022-04-28T06:41:00Z</dcterms:modified>
</cp:coreProperties>
</file>