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theme/themeOverride2.xml" ContentType="application/vnd.openxmlformats-officedocument.themeOverrid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bidiVisual/>
        <w:tblW w:w="10774" w:type="dxa"/>
        <w:jc w:val="center"/>
        <w:tblInd w:w="-6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27"/>
        <w:gridCol w:w="6494"/>
        <w:gridCol w:w="2553"/>
      </w:tblGrid>
      <w:tr w:rsidR="00320C7F" w:rsidRPr="00320C7F" w:rsidTr="00320C7F">
        <w:trPr>
          <w:jc w:val="center"/>
        </w:trPr>
        <w:tc>
          <w:tcPr>
            <w:tcW w:w="1727" w:type="dxa"/>
            <w:hideMark/>
          </w:tcPr>
          <w:p w:rsidR="00320C7F" w:rsidRPr="00320C7F" w:rsidRDefault="00320C7F" w:rsidP="00320C7F">
            <w:pPr>
              <w:bidi w:val="0"/>
            </w:pPr>
            <w:r w:rsidRPr="00320C7F">
              <w:rPr>
                <w:noProof/>
              </w:rPr>
              <w:drawing>
                <wp:inline distT="0" distB="0" distL="0" distR="0" wp14:anchorId="27CAA736" wp14:editId="093BD3EE">
                  <wp:extent cx="940435" cy="931545"/>
                  <wp:effectExtent l="0" t="0" r="0" b="1905"/>
                  <wp:docPr id="6" name="Picture 0" desc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0435" cy="931545"/>
                          </a:xfrm>
                          <a:prstGeom prst="rect">
                            <a:avLst/>
                          </a:prstGeom>
                          <a:noFill/>
                          <a:ln>
                            <a:noFill/>
                          </a:ln>
                        </pic:spPr>
                      </pic:pic>
                    </a:graphicData>
                  </a:graphic>
                </wp:inline>
              </w:drawing>
            </w:r>
          </w:p>
        </w:tc>
        <w:tc>
          <w:tcPr>
            <w:tcW w:w="6494" w:type="dxa"/>
            <w:tcBorders>
              <w:top w:val="nil"/>
              <w:left w:val="nil"/>
              <w:bottom w:val="nil"/>
              <w:right w:val="single" w:sz="12" w:space="0" w:color="auto"/>
            </w:tcBorders>
            <w:hideMark/>
          </w:tcPr>
          <w:p w:rsidR="00320C7F" w:rsidRPr="00320C7F" w:rsidRDefault="00320C7F" w:rsidP="00320C7F">
            <w:pPr>
              <w:bidi w:val="0"/>
              <w:jc w:val="center"/>
              <w:rPr>
                <w:rFonts w:cs="Times New Roman"/>
                <w:b/>
                <w:bCs/>
                <w:sz w:val="56"/>
                <w:szCs w:val="58"/>
                <w:rtl/>
              </w:rPr>
            </w:pPr>
            <w:r w:rsidRPr="00320C7F">
              <w:rPr>
                <w:rFonts w:cs="Times New Roman"/>
                <w:b/>
                <w:bCs/>
                <w:sz w:val="56"/>
                <w:szCs w:val="58"/>
                <w:rtl/>
              </w:rPr>
              <w:t>الوكالة الأمريكية للتنمية الدولية</w:t>
            </w:r>
          </w:p>
          <w:p w:rsidR="00320C7F" w:rsidRPr="00320C7F" w:rsidRDefault="00320C7F" w:rsidP="00320C7F">
            <w:pPr>
              <w:bidi w:val="0"/>
              <w:jc w:val="center"/>
              <w:rPr>
                <w:b/>
                <w:bCs/>
              </w:rPr>
            </w:pPr>
            <w:r w:rsidRPr="00320C7F">
              <w:rPr>
                <w:b/>
                <w:bCs/>
                <w:sz w:val="28"/>
                <w:szCs w:val="30"/>
                <w:rtl/>
              </w:rPr>
              <w:t>إهداء من الشعب الأمريكي</w:t>
            </w:r>
          </w:p>
        </w:tc>
        <w:tc>
          <w:tcPr>
            <w:tcW w:w="2553" w:type="dxa"/>
            <w:tcBorders>
              <w:top w:val="nil"/>
              <w:left w:val="single" w:sz="12" w:space="0" w:color="auto"/>
              <w:bottom w:val="nil"/>
              <w:right w:val="nil"/>
            </w:tcBorders>
            <w:hideMark/>
          </w:tcPr>
          <w:p w:rsidR="00320C7F" w:rsidRPr="00320C7F" w:rsidRDefault="00320C7F" w:rsidP="00320C7F">
            <w:pPr>
              <w:bidi w:val="0"/>
              <w:jc w:val="center"/>
              <w:rPr>
                <w:rFonts w:cs="Times New Roman"/>
                <w:b/>
                <w:bCs/>
                <w:sz w:val="80"/>
                <w:szCs w:val="82"/>
              </w:rPr>
            </w:pPr>
            <w:r w:rsidRPr="00320C7F">
              <w:rPr>
                <w:rFonts w:cs="Times New Roman"/>
                <w:b/>
                <w:bCs/>
                <w:sz w:val="68"/>
                <w:szCs w:val="70"/>
                <w:rtl/>
              </w:rPr>
              <w:t>الأردن</w:t>
            </w:r>
          </w:p>
        </w:tc>
      </w:tr>
    </w:tbl>
    <w:p w:rsidR="00320C7F" w:rsidRPr="00320C7F" w:rsidRDefault="00320C7F" w:rsidP="00320C7F">
      <w:pPr>
        <w:bidi w:val="0"/>
        <w:spacing w:after="160" w:line="256" w:lineRule="auto"/>
        <w:jc w:val="both"/>
        <w:rPr>
          <w:rFonts w:ascii="Gill Sans MT" w:eastAsia="Calibri" w:hAnsi="Gill Sans MT" w:cs="Arial"/>
          <w:sz w:val="22"/>
          <w:szCs w:val="22"/>
        </w:rPr>
      </w:pPr>
      <w:r w:rsidRPr="00320C7F">
        <w:rPr>
          <w:rFonts w:ascii="Calibri" w:eastAsia="Calibri" w:hAnsi="Calibri" w:cs="Arial"/>
          <w:noProof/>
          <w:sz w:val="22"/>
          <w:szCs w:val="22"/>
        </w:rPr>
        <mc:AlternateContent>
          <mc:Choice Requires="wps">
            <w:drawing>
              <wp:anchor distT="0" distB="0" distL="114300" distR="114300" simplePos="0" relativeHeight="251662336" behindDoc="0" locked="0" layoutInCell="1" allowOverlap="1" wp14:anchorId="53E04E53" wp14:editId="5F29B5DE">
                <wp:simplePos x="0" y="0"/>
                <wp:positionH relativeFrom="column">
                  <wp:posOffset>-594360</wp:posOffset>
                </wp:positionH>
                <wp:positionV relativeFrom="paragraph">
                  <wp:posOffset>458470</wp:posOffset>
                </wp:positionV>
                <wp:extent cx="7884795" cy="3460115"/>
                <wp:effectExtent l="0" t="0" r="1905" b="6985"/>
                <wp:wrapNone/>
                <wp:docPr id="2" name="Text Box 1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84795" cy="3460115"/>
                        </a:xfrm>
                        <a:prstGeom prst="rect">
                          <a:avLst/>
                        </a:prstGeom>
                        <a:solidFill>
                          <a:srgbClr val="002A6C"/>
                        </a:solidFill>
                        <a:ln>
                          <a:noFill/>
                        </a:ln>
                        <a:extLst>
                          <a:ext uri="{91240B29-F687-4F45-9708-019B960494DF}">
                            <a14:hiddenLine xmlns:a14="http://schemas.microsoft.com/office/drawing/2010/main" w="9525">
                              <a:solidFill>
                                <a:srgbClr val="FFFFFF"/>
                              </a:solidFill>
                              <a:miter lim="800000"/>
                              <a:headEnd/>
                              <a:tailEnd/>
                            </a14:hiddenLine>
                          </a:ext>
                        </a:extLst>
                      </wps:spPr>
                      <wps:txbx>
                        <w:txbxContent>
                          <w:p w:rsidR="003F0338" w:rsidRPr="00320C7F" w:rsidRDefault="003F0338" w:rsidP="00320C7F">
                            <w:pPr>
                              <w:pStyle w:val="CoverTitle"/>
                              <w:bidi/>
                              <w:spacing w:before="640"/>
                              <w:ind w:right="739"/>
                              <w:jc w:val="center"/>
                              <w:rPr>
                                <w:b/>
                                <w:bCs/>
                                <w:sz w:val="56"/>
                                <w:szCs w:val="56"/>
                              </w:rPr>
                            </w:pPr>
                            <w:r w:rsidRPr="00320C7F">
                              <w:rPr>
                                <w:b/>
                                <w:bCs/>
                                <w:sz w:val="56"/>
                                <w:szCs w:val="56"/>
                                <w:rtl/>
                              </w:rPr>
                              <w:t xml:space="preserve">مشروع </w:t>
                            </w:r>
                            <w:r w:rsidRPr="00320C7F">
                              <w:rPr>
                                <w:rFonts w:hint="cs"/>
                                <w:b/>
                                <w:bCs/>
                                <w:sz w:val="56"/>
                                <w:szCs w:val="56"/>
                                <w:rtl/>
                              </w:rPr>
                              <w:t>"</w:t>
                            </w:r>
                            <w:r w:rsidRPr="00320C7F">
                              <w:rPr>
                                <w:b/>
                                <w:bCs/>
                                <w:sz w:val="56"/>
                                <w:szCs w:val="56"/>
                                <w:rtl/>
                              </w:rPr>
                              <w:t>شبابنا قوة"</w:t>
                            </w:r>
                          </w:p>
                          <w:p w:rsidR="003F0338" w:rsidRPr="00320C7F" w:rsidRDefault="003F0338" w:rsidP="00320C7F">
                            <w:pPr>
                              <w:pStyle w:val="CoverTitle"/>
                              <w:bidi/>
                              <w:spacing w:before="640"/>
                              <w:ind w:left="806" w:right="739"/>
                              <w:jc w:val="center"/>
                              <w:rPr>
                                <w:b/>
                                <w:bCs/>
                                <w:sz w:val="56"/>
                                <w:szCs w:val="56"/>
                                <w:rtl/>
                              </w:rPr>
                            </w:pPr>
                            <w:r w:rsidRPr="00320C7F">
                              <w:rPr>
                                <w:b/>
                                <w:bCs/>
                                <w:sz w:val="56"/>
                                <w:szCs w:val="56"/>
                                <w:rtl/>
                              </w:rPr>
                              <w:t>تحليل العملية المسحية للأصول المجتمعية</w:t>
                            </w:r>
                          </w:p>
                          <w:p w:rsidR="003F0338" w:rsidRPr="00320C7F" w:rsidRDefault="003F0338" w:rsidP="00320C7F">
                            <w:pPr>
                              <w:pStyle w:val="CoverTitle"/>
                              <w:bidi/>
                              <w:spacing w:before="640"/>
                              <w:ind w:left="806" w:right="739"/>
                              <w:jc w:val="center"/>
                              <w:rPr>
                                <w:b/>
                                <w:bCs/>
                                <w:sz w:val="56"/>
                                <w:szCs w:val="56"/>
                                <w:rtl/>
                                <w:lang w:bidi="ar-JO"/>
                              </w:rPr>
                            </w:pPr>
                            <w:r w:rsidRPr="00320C7F">
                              <w:rPr>
                                <w:rFonts w:hint="cs"/>
                                <w:b/>
                                <w:bCs/>
                                <w:sz w:val="56"/>
                                <w:szCs w:val="56"/>
                                <w:rtl/>
                              </w:rPr>
                              <w:t>تقرير حول</w:t>
                            </w:r>
                            <w:r w:rsidRPr="00320C7F">
                              <w:rPr>
                                <w:b/>
                                <w:bCs/>
                                <w:sz w:val="56"/>
                                <w:szCs w:val="56"/>
                                <w:rtl/>
                              </w:rPr>
                              <w:t xml:space="preserve">_ </w:t>
                            </w:r>
                            <w:r w:rsidRPr="00320C7F">
                              <w:rPr>
                                <w:rFonts w:hint="cs"/>
                                <w:b/>
                                <w:bCs/>
                                <w:sz w:val="56"/>
                                <w:szCs w:val="56"/>
                                <w:rtl/>
                                <w:lang w:bidi="ar-JO"/>
                              </w:rPr>
                              <w:t>الجيزة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76" o:spid="_x0000_s1026" type="#_x0000_t202" style="position:absolute;left:0;text-align:left;margin-left:-46.8pt;margin-top:36.1pt;width:620.85pt;height:272.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" fillcolor="#002a6c" stroked="f" strokecolor="white">
                <v:textbox>
                  <w:txbxContent>
                    <w:p w:rsidR="003F0338" w:rsidRPr="00320C7F" w:rsidRDefault="003F0338" w:rsidP="00320C7F">
                      <w:pPr>
                        <w:pStyle w:val="CoverTitle"/>
                        <w:bidi/>
                        <w:spacing w:before="640"/>
                        <w:ind w:right="739"/>
                        <w:jc w:val="center"/>
                        <w:rPr>
                          <w:b/>
                          <w:bCs/>
                          <w:sz w:val="56"/>
                          <w:szCs w:val="56"/>
                        </w:rPr>
                      </w:pPr>
                      <w:r w:rsidRPr="00320C7F">
                        <w:rPr>
                          <w:b/>
                          <w:bCs/>
                          <w:sz w:val="56"/>
                          <w:szCs w:val="56"/>
                          <w:rtl/>
                        </w:rPr>
                        <w:t xml:space="preserve">مشروع </w:t>
                      </w:r>
                      <w:r w:rsidRPr="00320C7F">
                        <w:rPr>
                          <w:rFonts w:hint="cs"/>
                          <w:b/>
                          <w:bCs/>
                          <w:sz w:val="56"/>
                          <w:szCs w:val="56"/>
                          <w:rtl/>
                        </w:rPr>
                        <w:t>"</w:t>
                      </w:r>
                      <w:r w:rsidRPr="00320C7F">
                        <w:rPr>
                          <w:b/>
                          <w:bCs/>
                          <w:sz w:val="56"/>
                          <w:szCs w:val="56"/>
                          <w:rtl/>
                        </w:rPr>
                        <w:t>شبابنا قوة"</w:t>
                      </w:r>
                    </w:p>
                    <w:p w:rsidR="003F0338" w:rsidRPr="00320C7F" w:rsidRDefault="003F0338" w:rsidP="00320C7F">
                      <w:pPr>
                        <w:pStyle w:val="CoverTitle"/>
                        <w:bidi/>
                        <w:spacing w:before="640"/>
                        <w:ind w:left="806" w:right="739"/>
                        <w:jc w:val="center"/>
                        <w:rPr>
                          <w:b/>
                          <w:bCs/>
                          <w:sz w:val="56"/>
                          <w:szCs w:val="56"/>
                          <w:rtl/>
                        </w:rPr>
                      </w:pPr>
                      <w:r w:rsidRPr="00320C7F">
                        <w:rPr>
                          <w:b/>
                          <w:bCs/>
                          <w:sz w:val="56"/>
                          <w:szCs w:val="56"/>
                          <w:rtl/>
                        </w:rPr>
                        <w:t>تحليل العملية المسحية للأصول المجتمعية</w:t>
                      </w:r>
                    </w:p>
                    <w:p w:rsidR="003F0338" w:rsidRPr="00320C7F" w:rsidRDefault="003F0338" w:rsidP="00320C7F">
                      <w:pPr>
                        <w:pStyle w:val="CoverTitle"/>
                        <w:bidi/>
                        <w:spacing w:before="640"/>
                        <w:ind w:left="806" w:right="739"/>
                        <w:jc w:val="center"/>
                        <w:rPr>
                          <w:b/>
                          <w:bCs/>
                          <w:sz w:val="56"/>
                          <w:szCs w:val="56"/>
                          <w:rtl/>
                          <w:lang w:bidi="ar-JO"/>
                        </w:rPr>
                      </w:pPr>
                      <w:r w:rsidRPr="00320C7F">
                        <w:rPr>
                          <w:rFonts w:hint="cs"/>
                          <w:b/>
                          <w:bCs/>
                          <w:sz w:val="56"/>
                          <w:szCs w:val="56"/>
                          <w:rtl/>
                        </w:rPr>
                        <w:t>تقرير حول</w:t>
                      </w:r>
                      <w:r w:rsidRPr="00320C7F">
                        <w:rPr>
                          <w:b/>
                          <w:bCs/>
                          <w:sz w:val="56"/>
                          <w:szCs w:val="56"/>
                          <w:rtl/>
                        </w:rPr>
                        <w:t xml:space="preserve">_ </w:t>
                      </w:r>
                      <w:r w:rsidRPr="00320C7F">
                        <w:rPr>
                          <w:rFonts w:hint="cs"/>
                          <w:b/>
                          <w:bCs/>
                          <w:sz w:val="56"/>
                          <w:szCs w:val="56"/>
                          <w:rtl/>
                          <w:lang w:bidi="ar-JO"/>
                        </w:rPr>
                        <w:t>الجيزة</w:t>
                      </w:r>
                    </w:p>
                  </w:txbxContent>
                </v:textbox>
              </v:shape>
            </w:pict>
          </mc:Fallback>
        </mc:AlternateContent>
      </w:r>
      <w:r w:rsidRPr="00320C7F">
        <w:rPr>
          <w:rFonts w:ascii="Calibri" w:eastAsia="Calibri" w:hAnsi="Calibri" w:cs="Arial"/>
          <w:noProof/>
          <w:sz w:val="22"/>
          <w:szCs w:val="22"/>
        </w:rPr>
        <mc:AlternateContent>
          <mc:Choice Requires="wps">
            <w:drawing>
              <wp:anchor distT="0" distB="0" distL="114300" distR="114300" simplePos="0" relativeHeight="251663360" behindDoc="0" locked="0" layoutInCell="1" allowOverlap="1" wp14:anchorId="0A6674CF" wp14:editId="179BED03">
                <wp:simplePos x="0" y="0"/>
                <wp:positionH relativeFrom="column">
                  <wp:posOffset>-604520</wp:posOffset>
                </wp:positionH>
                <wp:positionV relativeFrom="paragraph">
                  <wp:posOffset>3281045</wp:posOffset>
                </wp:positionV>
                <wp:extent cx="7848600" cy="7152640"/>
                <wp:effectExtent l="0" t="0" r="0" b="0"/>
                <wp:wrapNone/>
                <wp:docPr id="4" name="Text Box 1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48600" cy="7152640"/>
                        </a:xfrm>
                        <a:prstGeom prst="rect">
                          <a:avLst/>
                        </a:prstGeom>
                        <a:solidFill>
                          <a:srgbClr val="666665"/>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F0338" w:rsidRDefault="003F0338" w:rsidP="00320C7F">
                            <w:pPr>
                              <w:ind w:left="1440" w:right="1166"/>
                              <w:rPr>
                                <w:rFonts w:cs="Calibri"/>
                                <w:bCs/>
                                <w:color w:val="FFFFFF"/>
                                <w:sz w:val="24"/>
                                <w:szCs w:val="24"/>
                                <w:lang w:eastAsia="ar-SA"/>
                              </w:rPr>
                            </w:pPr>
                          </w:p>
                          <w:p w:rsidR="003F0338" w:rsidRPr="00320C7F" w:rsidRDefault="003F0338" w:rsidP="00320C7F">
                            <w:pPr>
                              <w:ind w:left="1440" w:right="1166"/>
                              <w:rPr>
                                <w:rFonts w:ascii="Gill Sans MT" w:hAnsi="Gill Sans MT" w:cs="Arial"/>
                                <w:bCs/>
                                <w:color w:val="FFFFFF"/>
                                <w:sz w:val="24"/>
                                <w:szCs w:val="24"/>
                                <w:lang w:eastAsia="ar-SA"/>
                              </w:rPr>
                            </w:pPr>
                            <w:r w:rsidRPr="00320C7F">
                              <w:rPr>
                                <w:rFonts w:cs="Calibri" w:hint="cs"/>
                                <w:bCs/>
                                <w:color w:val="FFFFFF"/>
                                <w:sz w:val="24"/>
                                <w:szCs w:val="24"/>
                                <w:rtl/>
                                <w:lang w:eastAsia="ar-SA"/>
                              </w:rPr>
                              <w:t>التاريخ: 26/12/</w:t>
                            </w:r>
                            <w:r w:rsidRPr="00320C7F">
                              <w:rPr>
                                <w:rFonts w:ascii="Gill Sans MT" w:hAnsi="Gill Sans MT"/>
                                <w:bCs/>
                                <w:color w:val="FFFFFF"/>
                                <w:sz w:val="24"/>
                                <w:szCs w:val="24"/>
                                <w:rtl/>
                                <w:lang w:eastAsia="ar-SA"/>
                              </w:rPr>
                              <w:t>2019</w:t>
                            </w:r>
                          </w:p>
                          <w:p w:rsidR="003F0338" w:rsidRDefault="003F0338" w:rsidP="00320C7F">
                            <w:pPr>
                              <w:bidi w:val="0"/>
                              <w:ind w:left="1440" w:right="1166"/>
                              <w:rPr>
                                <w:rFonts w:ascii="Calibri" w:hAnsi="Calibri"/>
                                <w:bCs/>
                                <w:color w:val="FFFFFF"/>
                                <w:sz w:val="22"/>
                                <w:rtl/>
                              </w:rPr>
                            </w:pPr>
                          </w:p>
                          <w:p w:rsidR="003F0338" w:rsidRDefault="003F0338" w:rsidP="00320C7F">
                            <w:pPr>
                              <w:bidi w:val="0"/>
                              <w:ind w:left="1440" w:right="1166"/>
                              <w:rPr>
                                <w:bCs/>
                                <w:color w:val="FFFFFF"/>
                              </w:rPr>
                            </w:pPr>
                          </w:p>
                          <w:p w:rsidR="003F0338" w:rsidRDefault="003F0338" w:rsidP="00320C7F">
                            <w:pPr>
                              <w:bidi w:val="0"/>
                              <w:ind w:left="1440" w:right="1166"/>
                              <w:rPr>
                                <w:color w:val="FFFFFF"/>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7" o:spid="_x0000_s1027" type="#_x0000_t202" style="position:absolute;left:0;text-align:left;margin-left:-47.6pt;margin-top:258.35pt;width:618pt;height:56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" fillcolor="#666665" stroked="f">
                <v:textbox>
                  <w:txbxContent>
                    <w:p w:rsidR="003F0338" w:rsidRDefault="003F0338" w:rsidP="00320C7F">
                      <w:pPr>
                        <w:ind w:left="1440" w:right="1166"/>
                        <w:rPr>
                          <w:rFonts w:cs="Calibri"/>
                          <w:bCs/>
                          <w:color w:val="FFFFFF"/>
                          <w:sz w:val="24"/>
                          <w:szCs w:val="24"/>
                          <w:lang w:eastAsia="ar-SA"/>
                        </w:rPr>
                      </w:pPr>
                    </w:p>
                    <w:p w:rsidR="003F0338" w:rsidRPr="00320C7F" w:rsidRDefault="003F0338" w:rsidP="00320C7F">
                      <w:pPr>
                        <w:ind w:left="1440" w:right="1166"/>
                        <w:rPr>
                          <w:rFonts w:ascii="Gill Sans MT" w:hAnsi="Gill Sans MT" w:cs="Arial"/>
                          <w:bCs/>
                          <w:color w:val="FFFFFF"/>
                          <w:sz w:val="24"/>
                          <w:szCs w:val="24"/>
                          <w:lang w:eastAsia="ar-SA"/>
                        </w:rPr>
                      </w:pPr>
                      <w:r w:rsidRPr="00320C7F">
                        <w:rPr>
                          <w:rFonts w:cs="Calibri" w:hint="cs"/>
                          <w:bCs/>
                          <w:color w:val="FFFFFF"/>
                          <w:sz w:val="24"/>
                          <w:szCs w:val="24"/>
                          <w:rtl/>
                          <w:lang w:eastAsia="ar-SA"/>
                        </w:rPr>
                        <w:t>التاريخ: 26/12/</w:t>
                      </w:r>
                      <w:r w:rsidRPr="00320C7F">
                        <w:rPr>
                          <w:rFonts w:ascii="Gill Sans MT" w:hAnsi="Gill Sans MT"/>
                          <w:bCs/>
                          <w:color w:val="FFFFFF"/>
                          <w:sz w:val="24"/>
                          <w:szCs w:val="24"/>
                          <w:rtl/>
                          <w:lang w:eastAsia="ar-SA"/>
                        </w:rPr>
                        <w:t>2019</w:t>
                      </w:r>
                    </w:p>
                    <w:p w:rsidR="003F0338" w:rsidRDefault="003F0338" w:rsidP="00320C7F">
                      <w:pPr>
                        <w:bidi w:val="0"/>
                        <w:ind w:left="1440" w:right="1166"/>
                        <w:rPr>
                          <w:rFonts w:ascii="Calibri" w:hAnsi="Calibri"/>
                          <w:bCs/>
                          <w:color w:val="FFFFFF"/>
                          <w:sz w:val="22"/>
                          <w:rtl/>
                        </w:rPr>
                      </w:pPr>
                    </w:p>
                    <w:p w:rsidR="003F0338" w:rsidRDefault="003F0338" w:rsidP="00320C7F">
                      <w:pPr>
                        <w:bidi w:val="0"/>
                        <w:ind w:left="1440" w:right="1166"/>
                        <w:rPr>
                          <w:bCs/>
                          <w:color w:val="FFFFFF"/>
                        </w:rPr>
                      </w:pPr>
                    </w:p>
                    <w:p w:rsidR="003F0338" w:rsidRDefault="003F0338" w:rsidP="00320C7F">
                      <w:pPr>
                        <w:bidi w:val="0"/>
                        <w:ind w:left="1440" w:right="1166"/>
                        <w:rPr>
                          <w:color w:val="FFFFFF"/>
                        </w:rPr>
                      </w:pPr>
                    </w:p>
                  </w:txbxContent>
                </v:textbox>
              </v:shape>
            </w:pict>
          </mc:Fallback>
        </mc:AlternateContent>
      </w:r>
    </w:p>
    <w:p w:rsidR="00320C7F" w:rsidRPr="00320C7F" w:rsidRDefault="00320C7F" w:rsidP="00320C7F">
      <w:pPr>
        <w:bidi w:val="0"/>
        <w:spacing w:line="256" w:lineRule="auto"/>
        <w:rPr>
          <w:rFonts w:ascii="Gill Sans MT" w:eastAsia="Calibri" w:hAnsi="Gill Sans MT" w:cs="Arial"/>
          <w:sz w:val="22"/>
          <w:szCs w:val="22"/>
        </w:rPr>
        <w:sectPr w:rsidR="00320C7F" w:rsidRPr="00320C7F">
          <w:headerReference w:type="default" r:id="rId10"/>
          <w:pgSz w:w="12240" w:h="15840"/>
          <w:pgMar w:top="864" w:right="936" w:bottom="1440" w:left="936" w:header="0" w:footer="0" w:gutter="0"/>
          <w:cols w:space="720"/>
        </w:sectPr>
      </w:pPr>
    </w:p>
    <w:p w:rsidR="00CC193F" w:rsidRPr="00CC193F" w:rsidRDefault="00CC193F" w:rsidP="00CC193F">
      <w:pPr>
        <w:keepNext/>
        <w:keepLines/>
        <w:bidi w:val="0"/>
        <w:spacing w:before="480" w:line="276" w:lineRule="auto"/>
        <w:jc w:val="both"/>
        <w:rPr>
          <w:rFonts w:ascii="Gill Sans MT" w:eastAsia="MS Gothic" w:hAnsi="Gill Sans MT" w:cs="Times New Roman"/>
          <w:b/>
          <w:bCs/>
          <w:color w:val="365F91"/>
          <w:sz w:val="36"/>
          <w:szCs w:val="36"/>
          <w:lang w:eastAsia="ja-JP"/>
        </w:rPr>
      </w:pPr>
      <w:r w:rsidRPr="00CC193F">
        <w:rPr>
          <w:rFonts w:ascii="Gill Sans MT" w:eastAsia="MS Gothic" w:hAnsi="Gill Sans MT" w:cs="Times New Roman"/>
          <w:b/>
          <w:bCs/>
          <w:color w:val="365F91"/>
          <w:sz w:val="36"/>
          <w:szCs w:val="36"/>
          <w:lang w:eastAsia="ja-JP"/>
        </w:rPr>
        <w:lastRenderedPageBreak/>
        <w:t>ACRONYMS</w:t>
      </w:r>
    </w:p>
    <w:p w:rsidR="00CC193F" w:rsidRPr="00CC193F" w:rsidRDefault="00CC193F" w:rsidP="00CC193F">
      <w:pPr>
        <w:bidi w:val="0"/>
        <w:spacing w:after="160" w:line="259" w:lineRule="auto"/>
        <w:jc w:val="both"/>
        <w:rPr>
          <w:rFonts w:ascii="Gill Sans MT" w:eastAsia="Calibri" w:hAnsi="Gill Sans MT" w:cs="Arial"/>
          <w:sz w:val="24"/>
          <w:szCs w:val="24"/>
          <w:lang w:eastAsia="ja-JP"/>
        </w:rPr>
      </w:pPr>
    </w:p>
    <w:p w:rsidR="00CC193F" w:rsidRPr="00CC193F" w:rsidRDefault="00CC193F" w:rsidP="00CC193F">
      <w:pPr>
        <w:bidi w:val="0"/>
        <w:spacing w:after="60" w:line="259" w:lineRule="auto"/>
        <w:jc w:val="both"/>
        <w:rPr>
          <w:rFonts w:ascii="Gill Sans MT" w:eastAsia="Calibri" w:hAnsi="Gill Sans MT" w:cs="Arial"/>
          <w:sz w:val="24"/>
          <w:szCs w:val="24"/>
        </w:rPr>
      </w:pPr>
      <w:r w:rsidRPr="00CC193F">
        <w:rPr>
          <w:rFonts w:ascii="Gill Sans MT" w:eastAsia="Calibri" w:hAnsi="Gill Sans MT" w:cs="Arial"/>
          <w:sz w:val="24"/>
          <w:szCs w:val="24"/>
        </w:rPr>
        <w:t>CAM</w:t>
      </w:r>
      <w:r w:rsidRPr="00CC193F">
        <w:rPr>
          <w:rFonts w:ascii="Gill Sans MT" w:eastAsia="Calibri" w:hAnsi="Gill Sans MT" w:cs="Arial"/>
          <w:color w:val="000000"/>
          <w:sz w:val="24"/>
          <w:szCs w:val="24"/>
        </w:rPr>
        <w:tab/>
      </w:r>
      <w:r w:rsidRPr="00CC193F">
        <w:rPr>
          <w:rFonts w:ascii="Gill Sans MT" w:eastAsia="Calibri" w:hAnsi="Gill Sans MT" w:cs="Arial"/>
          <w:color w:val="000000"/>
          <w:sz w:val="24"/>
          <w:szCs w:val="24"/>
        </w:rPr>
        <w:tab/>
      </w:r>
      <w:r w:rsidRPr="00CC193F">
        <w:rPr>
          <w:rFonts w:ascii="Gill Sans MT" w:eastAsia="Calibri" w:hAnsi="Gill Sans MT" w:cs="Arial"/>
          <w:sz w:val="24"/>
          <w:szCs w:val="24"/>
        </w:rPr>
        <w:t>Community Asset Mapping</w:t>
      </w:r>
      <w:r w:rsidRPr="00CC193F">
        <w:rPr>
          <w:rFonts w:eastAsia="Calibri"/>
          <w:sz w:val="28"/>
          <w:szCs w:val="32"/>
          <w:rtl/>
        </w:rPr>
        <w:t xml:space="preserve"> </w:t>
      </w:r>
      <w:r w:rsidRPr="00CC193F">
        <w:rPr>
          <w:rFonts w:ascii="Gill Sans MT" w:eastAsia="Calibri" w:hAnsi="Gill Sans MT" w:cs="Arial"/>
          <w:sz w:val="24"/>
          <w:szCs w:val="24"/>
          <w:rtl/>
        </w:rPr>
        <w:t>العملية المسحية للأصول المجتمعية</w:t>
      </w:r>
      <w:r w:rsidRPr="00CC193F">
        <w:rPr>
          <w:rFonts w:ascii="Gill Sans MT" w:eastAsia="Calibri" w:hAnsi="Gill Sans MT" w:cs="Arial" w:hint="cs"/>
          <w:sz w:val="24"/>
          <w:szCs w:val="24"/>
          <w:rtl/>
        </w:rPr>
        <w:t xml:space="preserve">   </w:t>
      </w:r>
    </w:p>
    <w:p w:rsidR="00CC193F" w:rsidRPr="00CC193F" w:rsidRDefault="00CC193F" w:rsidP="00CC193F">
      <w:pPr>
        <w:bidi w:val="0"/>
        <w:spacing w:after="60" w:line="259" w:lineRule="auto"/>
        <w:jc w:val="both"/>
        <w:rPr>
          <w:rFonts w:ascii="Gill Sans MT" w:eastAsia="Calibri" w:hAnsi="Gill Sans MT" w:cs="Arial"/>
          <w:color w:val="000000"/>
          <w:sz w:val="24"/>
          <w:szCs w:val="24"/>
        </w:rPr>
      </w:pPr>
      <w:r w:rsidRPr="00CC193F">
        <w:rPr>
          <w:rFonts w:ascii="Gill Sans MT" w:eastAsia="Calibri" w:hAnsi="Gill Sans MT" w:cs="Arial"/>
          <w:sz w:val="24"/>
          <w:szCs w:val="24"/>
        </w:rPr>
        <w:t>CBO</w:t>
      </w:r>
      <w:r w:rsidRPr="00CC193F">
        <w:rPr>
          <w:rFonts w:ascii="Gill Sans MT" w:eastAsia="Calibri" w:hAnsi="Gill Sans MT" w:cs="Arial"/>
          <w:color w:val="000000"/>
          <w:sz w:val="24"/>
          <w:szCs w:val="24"/>
        </w:rPr>
        <w:tab/>
      </w:r>
      <w:r w:rsidRPr="00CC193F">
        <w:rPr>
          <w:rFonts w:ascii="Gill Sans MT" w:eastAsia="Calibri" w:hAnsi="Gill Sans MT" w:cs="Arial"/>
          <w:color w:val="000000"/>
          <w:sz w:val="24"/>
          <w:szCs w:val="24"/>
        </w:rPr>
        <w:tab/>
        <w:t xml:space="preserve">Community Based Organization </w:t>
      </w:r>
      <w:r w:rsidRPr="00CC193F">
        <w:rPr>
          <w:rFonts w:ascii="Gill Sans MT" w:eastAsia="Calibri" w:hAnsi="Gill Sans MT" w:cs="Arial" w:hint="cs"/>
          <w:color w:val="000000"/>
          <w:sz w:val="24"/>
          <w:szCs w:val="24"/>
          <w:rtl/>
        </w:rPr>
        <w:t>مؤسسات مجتمع مدني</w:t>
      </w:r>
    </w:p>
    <w:p w:rsidR="00CC193F" w:rsidRPr="00CC193F" w:rsidRDefault="00CC193F" w:rsidP="00CC193F">
      <w:pPr>
        <w:bidi w:val="0"/>
        <w:spacing w:after="60" w:line="259" w:lineRule="auto"/>
        <w:jc w:val="both"/>
        <w:rPr>
          <w:rFonts w:ascii="Gill Sans MT" w:eastAsia="Calibri" w:hAnsi="Gill Sans MT" w:cs="Arial"/>
          <w:color w:val="000000"/>
          <w:sz w:val="24"/>
          <w:szCs w:val="24"/>
        </w:rPr>
      </w:pPr>
      <w:r w:rsidRPr="00CC193F">
        <w:rPr>
          <w:rFonts w:ascii="Gill Sans MT" w:eastAsia="Calibri" w:hAnsi="Gill Sans MT" w:cs="Arial"/>
          <w:color w:val="000000"/>
          <w:sz w:val="24"/>
          <w:szCs w:val="24"/>
        </w:rPr>
        <w:t xml:space="preserve">MEL </w:t>
      </w:r>
      <w:r w:rsidRPr="00CC193F">
        <w:rPr>
          <w:rFonts w:ascii="Gill Sans MT" w:eastAsia="Calibri" w:hAnsi="Gill Sans MT" w:cs="Arial"/>
          <w:color w:val="000000"/>
          <w:sz w:val="24"/>
          <w:szCs w:val="24"/>
        </w:rPr>
        <w:tab/>
      </w:r>
      <w:r w:rsidRPr="00CC193F">
        <w:rPr>
          <w:rFonts w:ascii="Gill Sans MT" w:eastAsia="Calibri" w:hAnsi="Gill Sans MT" w:cs="Arial"/>
          <w:color w:val="000000"/>
          <w:sz w:val="24"/>
          <w:szCs w:val="24"/>
        </w:rPr>
        <w:tab/>
        <w:t>Monitoring, Evaluation and Learning</w:t>
      </w:r>
      <w:r w:rsidRPr="00CC193F">
        <w:rPr>
          <w:rFonts w:ascii="Gill Sans MT" w:eastAsia="Calibri" w:hAnsi="Gill Sans MT" w:cs="Arial" w:hint="cs"/>
          <w:color w:val="000000"/>
          <w:sz w:val="24"/>
          <w:szCs w:val="24"/>
          <w:rtl/>
        </w:rPr>
        <w:t xml:space="preserve">قسم المتابعة والتقييم والتعلم </w:t>
      </w:r>
    </w:p>
    <w:p w:rsidR="00CC193F" w:rsidRPr="00CC193F" w:rsidRDefault="00CC193F" w:rsidP="00CC193F">
      <w:pPr>
        <w:bidi w:val="0"/>
        <w:spacing w:after="60" w:line="259" w:lineRule="auto"/>
        <w:jc w:val="both"/>
        <w:rPr>
          <w:rFonts w:ascii="Gill Sans MT" w:eastAsia="Calibri" w:hAnsi="Gill Sans MT" w:cs="Arial"/>
          <w:color w:val="000000"/>
          <w:sz w:val="24"/>
          <w:szCs w:val="24"/>
        </w:rPr>
      </w:pPr>
      <w:r w:rsidRPr="00CC193F">
        <w:rPr>
          <w:rFonts w:ascii="Gill Sans MT" w:eastAsia="Calibri" w:hAnsi="Gill Sans MT" w:cs="Arial"/>
          <w:color w:val="000000"/>
          <w:sz w:val="24"/>
          <w:szCs w:val="24"/>
        </w:rPr>
        <w:t xml:space="preserve">USAID </w:t>
      </w:r>
      <w:r w:rsidRPr="00CC193F">
        <w:rPr>
          <w:rFonts w:ascii="Gill Sans MT" w:eastAsia="Calibri" w:hAnsi="Gill Sans MT" w:cs="Arial"/>
          <w:color w:val="000000"/>
          <w:sz w:val="24"/>
          <w:szCs w:val="24"/>
        </w:rPr>
        <w:tab/>
        <w:t xml:space="preserve">U.S. Agency for International Development </w:t>
      </w:r>
      <w:r w:rsidRPr="00CC193F">
        <w:rPr>
          <w:rFonts w:ascii="Gill Sans MT" w:eastAsia="Calibri" w:hAnsi="Gill Sans MT" w:cs="Arial"/>
          <w:color w:val="000000"/>
          <w:sz w:val="24"/>
          <w:szCs w:val="24"/>
          <w:rtl/>
        </w:rPr>
        <w:t>الوكالة الأمريكية للتنمية الدولية</w:t>
      </w:r>
    </w:p>
    <w:p w:rsidR="00CC193F" w:rsidRPr="00CC193F" w:rsidRDefault="00CC193F" w:rsidP="00CC193F">
      <w:pPr>
        <w:bidi w:val="0"/>
        <w:spacing w:after="60" w:line="259" w:lineRule="auto"/>
        <w:jc w:val="both"/>
        <w:rPr>
          <w:rFonts w:ascii="Gill Sans MT" w:eastAsia="Calibri" w:hAnsi="Gill Sans MT" w:cs="Arial"/>
          <w:color w:val="000000"/>
          <w:sz w:val="24"/>
          <w:szCs w:val="24"/>
        </w:rPr>
      </w:pPr>
      <w:r w:rsidRPr="00CC193F">
        <w:rPr>
          <w:rFonts w:ascii="Gill Sans MT" w:eastAsia="Calibri" w:hAnsi="Gill Sans MT" w:cs="Arial"/>
          <w:color w:val="000000"/>
          <w:sz w:val="24"/>
          <w:szCs w:val="24"/>
        </w:rPr>
        <w:t>YP</w:t>
      </w:r>
      <w:r w:rsidRPr="00CC193F">
        <w:rPr>
          <w:rFonts w:ascii="Gill Sans MT" w:eastAsia="Calibri" w:hAnsi="Gill Sans MT" w:cs="Arial"/>
          <w:color w:val="000000"/>
          <w:sz w:val="24"/>
          <w:szCs w:val="24"/>
        </w:rPr>
        <w:tab/>
      </w:r>
      <w:r w:rsidRPr="00CC193F">
        <w:rPr>
          <w:rFonts w:ascii="Gill Sans MT" w:eastAsia="Calibri" w:hAnsi="Gill Sans MT" w:cs="Arial"/>
          <w:color w:val="000000"/>
          <w:sz w:val="24"/>
          <w:szCs w:val="24"/>
        </w:rPr>
        <w:tab/>
        <w:t xml:space="preserve">Youth Power </w:t>
      </w:r>
      <w:r w:rsidRPr="00CC193F">
        <w:rPr>
          <w:rFonts w:ascii="Gill Sans MT" w:eastAsia="Calibri" w:hAnsi="Gill Sans MT" w:cs="Arial" w:hint="cs"/>
          <w:color w:val="000000"/>
          <w:sz w:val="24"/>
          <w:szCs w:val="24"/>
          <w:rtl/>
        </w:rPr>
        <w:t xml:space="preserve">شبابنا قوة </w:t>
      </w:r>
    </w:p>
    <w:p w:rsidR="00320C7F" w:rsidRPr="00320C7F" w:rsidRDefault="00320C7F" w:rsidP="00320C7F">
      <w:pPr>
        <w:bidi w:val="0"/>
        <w:spacing w:after="60" w:line="256" w:lineRule="auto"/>
        <w:jc w:val="both"/>
        <w:rPr>
          <w:rFonts w:ascii="Gill Sans MT" w:eastAsia="Calibri" w:hAnsi="Gill Sans MT" w:cs="Arial"/>
          <w:color w:val="000000"/>
          <w:sz w:val="22"/>
          <w:szCs w:val="22"/>
        </w:rPr>
      </w:pPr>
    </w:p>
    <w:p w:rsidR="00320C7F" w:rsidRPr="00320C7F" w:rsidRDefault="00320C7F" w:rsidP="00320C7F">
      <w:pPr>
        <w:keepNext/>
        <w:keepLines/>
        <w:bidi w:val="0"/>
        <w:spacing w:before="480" w:line="276" w:lineRule="auto"/>
        <w:jc w:val="both"/>
        <w:rPr>
          <w:rFonts w:ascii="Gill Sans MT" w:eastAsia="MS Gothic" w:hAnsi="Gill Sans MT" w:cs="Times New Roman"/>
          <w:b/>
          <w:bCs/>
          <w:color w:val="365F91"/>
          <w:sz w:val="28"/>
          <w:lang w:eastAsia="ja-JP"/>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CC193F" w:rsidRPr="00CC193F" w:rsidRDefault="00CC193F" w:rsidP="00E05CD7">
      <w:pPr>
        <w:pBdr>
          <w:bottom w:val="single" w:sz="4" w:space="0" w:color="auto"/>
        </w:pBdr>
        <w:jc w:val="both"/>
        <w:textboxTightWrap w:val="firstLineOnly"/>
        <w:outlineLvl w:val="0"/>
        <w:rPr>
          <w:rFonts w:ascii="Gill Sans MT" w:eastAsia="Calibri" w:hAnsi="Gill Sans MT" w:cs="Times New Roman"/>
          <w:b/>
          <w:bCs/>
          <w:smallCaps/>
          <w:color w:val="1F497D"/>
          <w:kern w:val="32"/>
          <w:sz w:val="36"/>
          <w:szCs w:val="36"/>
        </w:rPr>
      </w:pPr>
      <w:bookmarkStart w:id="0" w:name="_Toc38999462"/>
      <w:r w:rsidRPr="00CC193F">
        <w:rPr>
          <w:rFonts w:ascii="Gill Sans MT" w:eastAsia="Calibri" w:hAnsi="Gill Sans MT" w:cs="Times New Roman" w:hint="cs"/>
          <w:b/>
          <w:bCs/>
          <w:smallCaps/>
          <w:color w:val="1F497D"/>
          <w:kern w:val="32"/>
          <w:sz w:val="36"/>
          <w:szCs w:val="36"/>
          <w:rtl/>
        </w:rPr>
        <w:t>جدول المحتويات</w:t>
      </w:r>
      <w:bookmarkEnd w:id="0"/>
      <w:r w:rsidRPr="00CC193F">
        <w:rPr>
          <w:rFonts w:ascii="Gill Sans MT" w:eastAsia="Calibri" w:hAnsi="Gill Sans MT" w:cs="Times New Roman" w:hint="cs"/>
          <w:b/>
          <w:bCs/>
          <w:smallCaps/>
          <w:color w:val="1F497D"/>
          <w:kern w:val="32"/>
          <w:sz w:val="36"/>
          <w:szCs w:val="36"/>
          <w:rtl/>
        </w:rPr>
        <w:t xml:space="preserve"> </w:t>
      </w:r>
    </w:p>
    <w:p w:rsidR="00E05CD7" w:rsidRDefault="00CC193F" w:rsidP="00E05CD7">
      <w:pPr>
        <w:pStyle w:val="TOC1"/>
        <w:tabs>
          <w:tab w:val="right" w:leader="dot" w:pos="9016"/>
        </w:tabs>
        <w:bidi/>
        <w:rPr>
          <w:rFonts w:asciiTheme="minorHAnsi" w:eastAsiaTheme="minorEastAsia" w:hAnsiTheme="minorHAnsi" w:cstheme="minorBidi"/>
          <w:noProof/>
          <w:rtl/>
        </w:rPr>
      </w:pPr>
      <w:r w:rsidRPr="00CC193F">
        <w:rPr>
          <w:rFonts w:eastAsia="Times New Roman" w:cs="Times New Roman"/>
          <w:b/>
          <w:bCs/>
          <w:caps/>
          <w:sz w:val="24"/>
          <w:szCs w:val="24"/>
        </w:rPr>
        <w:fldChar w:fldCharType="begin"/>
      </w:r>
      <w:r w:rsidRPr="00CC193F">
        <w:rPr>
          <w:rFonts w:eastAsia="Times New Roman" w:cs="Times New Roman"/>
          <w:b/>
          <w:bCs/>
          <w:caps/>
          <w:sz w:val="24"/>
          <w:szCs w:val="24"/>
        </w:rPr>
        <w:instrText xml:space="preserve"> TOC \o "1-2" \h \z \u </w:instrText>
      </w:r>
      <w:r w:rsidRPr="00CC193F">
        <w:rPr>
          <w:rFonts w:eastAsia="Times New Roman" w:cs="Times New Roman"/>
          <w:b/>
          <w:bCs/>
          <w:caps/>
          <w:sz w:val="24"/>
          <w:szCs w:val="24"/>
        </w:rPr>
        <w:fldChar w:fldCharType="separate"/>
      </w:r>
      <w:hyperlink w:anchor="_Toc38999462" w:history="1">
        <w:r w:rsidR="00E05CD7" w:rsidRPr="001E583C">
          <w:rPr>
            <w:rStyle w:val="Hyperlink"/>
            <w:rFonts w:ascii="Gill Sans MT" w:eastAsia="Calibri" w:hAnsi="Gill Sans MT" w:cs="Times New Roman"/>
            <w:b/>
            <w:bCs/>
            <w:smallCaps/>
            <w:noProof/>
            <w:kern w:val="32"/>
            <w:rtl/>
          </w:rPr>
          <w:t>جدول المحتويات</w:t>
        </w:r>
        <w:r w:rsidR="00E05CD7">
          <w:rPr>
            <w:noProof/>
            <w:webHidden/>
            <w:rtl/>
          </w:rPr>
          <w:tab/>
        </w:r>
        <w:r w:rsidR="00E05CD7">
          <w:rPr>
            <w:noProof/>
            <w:webHidden/>
            <w:rtl/>
          </w:rPr>
          <w:fldChar w:fldCharType="begin"/>
        </w:r>
        <w:r w:rsidR="00E05CD7">
          <w:rPr>
            <w:noProof/>
            <w:webHidden/>
            <w:rtl/>
          </w:rPr>
          <w:instrText xml:space="preserve"> </w:instrText>
        </w:r>
        <w:r w:rsidR="00E05CD7">
          <w:rPr>
            <w:noProof/>
            <w:webHidden/>
          </w:rPr>
          <w:instrText>PAGEREF</w:instrText>
        </w:r>
        <w:r w:rsidR="00E05CD7">
          <w:rPr>
            <w:noProof/>
            <w:webHidden/>
            <w:rtl/>
          </w:rPr>
          <w:instrText xml:space="preserve"> _</w:instrText>
        </w:r>
        <w:r w:rsidR="00E05CD7">
          <w:rPr>
            <w:noProof/>
            <w:webHidden/>
          </w:rPr>
          <w:instrText>Toc38999462 \h</w:instrText>
        </w:r>
        <w:r w:rsidR="00E05CD7">
          <w:rPr>
            <w:noProof/>
            <w:webHidden/>
            <w:rtl/>
          </w:rPr>
          <w:instrText xml:space="preserve"> </w:instrText>
        </w:r>
        <w:r w:rsidR="00E05CD7">
          <w:rPr>
            <w:noProof/>
            <w:webHidden/>
            <w:rtl/>
          </w:rPr>
        </w:r>
        <w:r w:rsidR="00E05CD7">
          <w:rPr>
            <w:noProof/>
            <w:webHidden/>
            <w:rtl/>
          </w:rPr>
          <w:fldChar w:fldCharType="separate"/>
        </w:r>
        <w:r w:rsidR="00E05CD7">
          <w:rPr>
            <w:noProof/>
            <w:webHidden/>
            <w:rtl/>
          </w:rPr>
          <w:t>3</w:t>
        </w:r>
        <w:r w:rsidR="00E05CD7">
          <w:rPr>
            <w:noProof/>
            <w:webHidden/>
            <w:rtl/>
          </w:rPr>
          <w:fldChar w:fldCharType="end"/>
        </w:r>
      </w:hyperlink>
    </w:p>
    <w:p w:rsidR="00E05CD7" w:rsidRDefault="00E05CD7" w:rsidP="00E05CD7">
      <w:pPr>
        <w:pStyle w:val="TOC1"/>
        <w:tabs>
          <w:tab w:val="left" w:pos="1100"/>
          <w:tab w:val="right" w:leader="dot" w:pos="9016"/>
        </w:tabs>
        <w:bidi/>
        <w:rPr>
          <w:rFonts w:asciiTheme="minorHAnsi" w:eastAsiaTheme="minorEastAsia" w:hAnsiTheme="minorHAnsi" w:cstheme="minorBidi"/>
          <w:noProof/>
          <w:rtl/>
        </w:rPr>
      </w:pPr>
      <w:hyperlink w:anchor="_Toc38999463" w:history="1">
        <w:r w:rsidRPr="001E583C">
          <w:rPr>
            <w:rStyle w:val="Hyperlink"/>
            <w:rFonts w:ascii="Gill Sans MT" w:eastAsia="Calibri" w:hAnsi="Gill Sans MT"/>
            <w:b/>
            <w:bCs/>
            <w:noProof/>
            <w:kern w:val="32"/>
            <w:rtl/>
          </w:rPr>
          <w:t>1.المقدمة</w:t>
        </w:r>
        <w:r>
          <w:rPr>
            <w:rStyle w:val="Hyperlink"/>
            <w:rFonts w:ascii="Gill Sans MT" w:eastAsia="Calibri" w:hAnsi="Gill Sans MT"/>
            <w:b/>
            <w:bCs/>
            <w:noProof/>
            <w:kern w:val="32"/>
          </w:rPr>
          <w:tab/>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Toc38999463 \h</w:instrText>
        </w:r>
        <w:r>
          <w:rPr>
            <w:noProof/>
            <w:webHidden/>
            <w:rtl/>
          </w:rPr>
          <w:instrText xml:space="preserve"> </w:instrText>
        </w:r>
        <w:r>
          <w:rPr>
            <w:noProof/>
            <w:webHidden/>
            <w:rtl/>
          </w:rPr>
        </w:r>
        <w:r>
          <w:rPr>
            <w:noProof/>
            <w:webHidden/>
            <w:rtl/>
          </w:rPr>
          <w:fldChar w:fldCharType="separate"/>
        </w:r>
        <w:r>
          <w:rPr>
            <w:noProof/>
            <w:webHidden/>
            <w:rtl/>
          </w:rPr>
          <w:t>4</w:t>
        </w:r>
        <w:r>
          <w:rPr>
            <w:noProof/>
            <w:webHidden/>
            <w:rtl/>
          </w:rPr>
          <w:fldChar w:fldCharType="end"/>
        </w:r>
      </w:hyperlink>
    </w:p>
    <w:p w:rsidR="00E05CD7" w:rsidRDefault="00E05CD7" w:rsidP="00E05CD7">
      <w:pPr>
        <w:pStyle w:val="TOC1"/>
        <w:tabs>
          <w:tab w:val="left" w:pos="1100"/>
          <w:tab w:val="right" w:leader="dot" w:pos="9016"/>
        </w:tabs>
        <w:bidi/>
        <w:rPr>
          <w:rFonts w:asciiTheme="minorHAnsi" w:eastAsiaTheme="minorEastAsia" w:hAnsiTheme="minorHAnsi" w:cstheme="minorBidi"/>
          <w:noProof/>
          <w:rtl/>
        </w:rPr>
      </w:pPr>
      <w:hyperlink w:anchor="_Toc38999464" w:history="1">
        <w:r w:rsidRPr="001E583C">
          <w:rPr>
            <w:rStyle w:val="Hyperlink"/>
            <w:rFonts w:ascii="Gill Sans MT" w:eastAsia="Calibri" w:hAnsi="Gill Sans MT"/>
            <w:b/>
            <w:bCs/>
            <w:noProof/>
            <w:kern w:val="32"/>
            <w:rtl/>
          </w:rPr>
          <w:t>2.البيانات الديموغرافية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Toc38999464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E05CD7" w:rsidRDefault="00E05CD7" w:rsidP="00E05CD7">
      <w:pPr>
        <w:pStyle w:val="TOC1"/>
        <w:tabs>
          <w:tab w:val="left" w:pos="1100"/>
          <w:tab w:val="right" w:leader="dot" w:pos="9016"/>
        </w:tabs>
        <w:bidi/>
        <w:rPr>
          <w:rFonts w:asciiTheme="minorHAnsi" w:eastAsiaTheme="minorEastAsia" w:hAnsiTheme="minorHAnsi" w:cstheme="minorBidi"/>
          <w:noProof/>
          <w:rtl/>
        </w:rPr>
      </w:pPr>
      <w:hyperlink w:anchor="_Toc38999465" w:history="1">
        <w:r w:rsidRPr="001E583C">
          <w:rPr>
            <w:rStyle w:val="Hyperlink"/>
            <w:rFonts w:ascii="Gill Sans MT" w:eastAsia="Calibri" w:hAnsi="Gill Sans MT"/>
            <w:b/>
            <w:bCs/>
            <w:noProof/>
            <w:kern w:val="32"/>
            <w:rtl/>
          </w:rPr>
          <w:t>3.لمحة عامة:</w:t>
        </w:r>
        <w:r>
          <w:rPr>
            <w:rStyle w:val="Hyperlink"/>
            <w:rFonts w:ascii="Gill Sans MT" w:eastAsia="Calibri" w:hAnsi="Gill Sans MT"/>
            <w:b/>
            <w:bCs/>
            <w:noProof/>
            <w:kern w:val="32"/>
          </w:rPr>
          <w:tab/>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Toc38999465 \h</w:instrText>
        </w:r>
        <w:r>
          <w:rPr>
            <w:noProof/>
            <w:webHidden/>
            <w:rtl/>
          </w:rPr>
          <w:instrText xml:space="preserve"> </w:instrText>
        </w:r>
        <w:r>
          <w:rPr>
            <w:noProof/>
            <w:webHidden/>
            <w:rtl/>
          </w:rPr>
        </w:r>
        <w:r>
          <w:rPr>
            <w:noProof/>
            <w:webHidden/>
            <w:rtl/>
          </w:rPr>
          <w:fldChar w:fldCharType="separate"/>
        </w:r>
        <w:r>
          <w:rPr>
            <w:noProof/>
            <w:webHidden/>
            <w:rtl/>
          </w:rPr>
          <w:t>5</w:t>
        </w:r>
        <w:r>
          <w:rPr>
            <w:noProof/>
            <w:webHidden/>
            <w:rtl/>
          </w:rPr>
          <w:fldChar w:fldCharType="end"/>
        </w:r>
      </w:hyperlink>
    </w:p>
    <w:p w:rsidR="00E05CD7" w:rsidRDefault="00E05CD7" w:rsidP="00E05CD7">
      <w:pPr>
        <w:pStyle w:val="TOC1"/>
        <w:tabs>
          <w:tab w:val="left" w:pos="1100"/>
          <w:tab w:val="right" w:leader="dot" w:pos="9016"/>
        </w:tabs>
        <w:bidi/>
        <w:rPr>
          <w:rFonts w:asciiTheme="minorHAnsi" w:eastAsiaTheme="minorEastAsia" w:hAnsiTheme="minorHAnsi" w:cstheme="minorBidi"/>
          <w:noProof/>
          <w:rtl/>
        </w:rPr>
      </w:pPr>
      <w:hyperlink w:anchor="_Toc38999466" w:history="1">
        <w:r w:rsidRPr="001E583C">
          <w:rPr>
            <w:rStyle w:val="Hyperlink"/>
            <w:rFonts w:ascii="Gill Sans MT" w:eastAsia="Calibri" w:hAnsi="Gill Sans MT"/>
            <w:b/>
            <w:bCs/>
            <w:noProof/>
            <w:kern w:val="32"/>
            <w:rtl/>
          </w:rPr>
          <w:t>4.النتائج الرئيسية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Toc38999466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67" w:history="1">
        <w:r w:rsidRPr="001E583C">
          <w:rPr>
            <w:rStyle w:val="Hyperlink"/>
            <w:rFonts w:ascii="Gill Sans MT" w:eastAsia="Times New Roman" w:hAnsi="Gill Sans MT"/>
            <w:b/>
            <w:bCs/>
            <w:i/>
            <w:smallCaps/>
            <w:noProof/>
            <w:rtl/>
          </w:rPr>
          <w:t>تنمية الشباب</w:t>
        </w:r>
        <w:r w:rsidRPr="001E583C">
          <w:rPr>
            <w:rStyle w:val="Hyperlink"/>
            <w:rFonts w:ascii="Gill Sans MT" w:eastAsia="Times New Roman" w:hAnsi="Gill Sans MT"/>
            <w:b/>
            <w:bCs/>
            <w:iCs/>
            <w:smallCaps/>
            <w:noProof/>
            <w:rtl/>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Toc38999467 \h</w:instrText>
        </w:r>
        <w:r>
          <w:rPr>
            <w:noProof/>
            <w:webHidden/>
            <w:rtl/>
          </w:rPr>
          <w:instrText xml:space="preserve"> </w:instrText>
        </w:r>
        <w:r>
          <w:rPr>
            <w:noProof/>
            <w:webHidden/>
            <w:rtl/>
          </w:rPr>
        </w:r>
        <w:r>
          <w:rPr>
            <w:noProof/>
            <w:webHidden/>
            <w:rtl/>
          </w:rPr>
          <w:fldChar w:fldCharType="separate"/>
        </w:r>
        <w:r>
          <w:rPr>
            <w:noProof/>
            <w:webHidden/>
            <w:rtl/>
          </w:rPr>
          <w:t>7</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68" w:history="1">
        <w:r w:rsidRPr="001E583C">
          <w:rPr>
            <w:rStyle w:val="Hyperlink"/>
            <w:rFonts w:ascii="Gill Sans MT" w:eastAsia="Times New Roman" w:hAnsi="Gill Sans MT"/>
            <w:b/>
            <w:bCs/>
            <w:i/>
            <w:smallCaps/>
            <w:noProof/>
            <w:rtl/>
          </w:rPr>
          <w:t>المدرسة / البيئة التعليمية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Toc38999468 \h</w:instrText>
        </w:r>
        <w:r>
          <w:rPr>
            <w:noProof/>
            <w:webHidden/>
            <w:rtl/>
          </w:rPr>
          <w:instrText xml:space="preserve"> </w:instrText>
        </w:r>
        <w:r>
          <w:rPr>
            <w:noProof/>
            <w:webHidden/>
            <w:rtl/>
          </w:rPr>
        </w:r>
        <w:r>
          <w:rPr>
            <w:noProof/>
            <w:webHidden/>
            <w:rtl/>
          </w:rPr>
          <w:fldChar w:fldCharType="separate"/>
        </w:r>
        <w:r>
          <w:rPr>
            <w:noProof/>
            <w:webHidden/>
            <w:rtl/>
          </w:rPr>
          <w:t>9</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69" w:history="1">
        <w:r w:rsidRPr="001E583C">
          <w:rPr>
            <w:rStyle w:val="Hyperlink"/>
            <w:rFonts w:ascii="Gill Sans MT" w:eastAsia="Times New Roman" w:hAnsi="Gill Sans MT"/>
            <w:b/>
            <w:bCs/>
            <w:i/>
            <w:smallCaps/>
            <w:noProof/>
            <w:rtl/>
          </w:rPr>
          <w:t>الصحة: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Toc38999469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0" w:history="1">
        <w:r w:rsidRPr="001E583C">
          <w:rPr>
            <w:rStyle w:val="Hyperlink"/>
            <w:rFonts w:ascii="Gill Sans MT" w:eastAsia="Times New Roman" w:hAnsi="Gill Sans MT"/>
            <w:b/>
            <w:bCs/>
            <w:i/>
            <w:smallCaps/>
            <w:noProof/>
            <w:rtl/>
          </w:rPr>
          <w:t>البيئة الاجتماعية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Toc38999470 \h</w:instrText>
        </w:r>
        <w:r>
          <w:rPr>
            <w:noProof/>
            <w:webHidden/>
            <w:rtl/>
          </w:rPr>
          <w:instrText xml:space="preserve"> </w:instrText>
        </w:r>
        <w:r>
          <w:rPr>
            <w:noProof/>
            <w:webHidden/>
            <w:rtl/>
          </w:rPr>
        </w:r>
        <w:r>
          <w:rPr>
            <w:noProof/>
            <w:webHidden/>
            <w:rtl/>
          </w:rPr>
          <w:fldChar w:fldCharType="separate"/>
        </w:r>
        <w:r>
          <w:rPr>
            <w:noProof/>
            <w:webHidden/>
            <w:rtl/>
          </w:rPr>
          <w:t>12</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1" w:history="1">
        <w:r w:rsidRPr="001E583C">
          <w:rPr>
            <w:rStyle w:val="Hyperlink"/>
            <w:rFonts w:ascii="Gill Sans MT" w:eastAsia="Times New Roman" w:hAnsi="Gill Sans MT"/>
            <w:b/>
            <w:bCs/>
            <w:i/>
            <w:smallCaps/>
            <w:noProof/>
            <w:rtl/>
          </w:rPr>
          <w:t>الاندماج</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Toc38999471 \h</w:instrText>
        </w:r>
        <w:r>
          <w:rPr>
            <w:noProof/>
            <w:webHidden/>
            <w:rtl/>
          </w:rPr>
          <w:instrText xml:space="preserve"> </w:instrText>
        </w:r>
        <w:r>
          <w:rPr>
            <w:noProof/>
            <w:webHidden/>
            <w:rtl/>
          </w:rPr>
        </w:r>
        <w:r>
          <w:rPr>
            <w:noProof/>
            <w:webHidden/>
            <w:rtl/>
          </w:rPr>
          <w:fldChar w:fldCharType="separate"/>
        </w:r>
        <w:r>
          <w:rPr>
            <w:noProof/>
            <w:webHidden/>
            <w:rtl/>
          </w:rPr>
          <w:t>13</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2" w:history="1">
        <w:r w:rsidRPr="001E583C">
          <w:rPr>
            <w:rStyle w:val="Hyperlink"/>
            <w:rFonts w:ascii="Gill Sans MT" w:eastAsia="Times New Roman" w:hAnsi="Gill Sans MT"/>
            <w:b/>
            <w:bCs/>
            <w:i/>
            <w:smallCaps/>
            <w:noProof/>
            <w:rtl/>
          </w:rPr>
          <w:t>الخدمات المجتمعية</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Toc38999472 \h</w:instrText>
        </w:r>
        <w:r>
          <w:rPr>
            <w:noProof/>
            <w:webHidden/>
            <w:rtl/>
          </w:rPr>
          <w:instrText xml:space="preserve"> </w:instrText>
        </w:r>
        <w:r>
          <w:rPr>
            <w:noProof/>
            <w:webHidden/>
            <w:rtl/>
          </w:rPr>
        </w:r>
        <w:r>
          <w:rPr>
            <w:noProof/>
            <w:webHidden/>
            <w:rtl/>
          </w:rPr>
          <w:fldChar w:fldCharType="separate"/>
        </w:r>
        <w:r>
          <w:rPr>
            <w:noProof/>
            <w:webHidden/>
            <w:rtl/>
          </w:rPr>
          <w:t>14</w:t>
        </w:r>
        <w:r>
          <w:rPr>
            <w:noProof/>
            <w:webHidden/>
            <w:rtl/>
          </w:rPr>
          <w:fldChar w:fldCharType="end"/>
        </w:r>
      </w:hyperlink>
    </w:p>
    <w:p w:rsidR="00E05CD7" w:rsidRDefault="00E05CD7" w:rsidP="00E05CD7">
      <w:pPr>
        <w:pStyle w:val="TOC1"/>
        <w:tabs>
          <w:tab w:val="left" w:pos="1100"/>
          <w:tab w:val="right" w:leader="dot" w:pos="9016"/>
        </w:tabs>
        <w:bidi/>
        <w:rPr>
          <w:rFonts w:asciiTheme="minorHAnsi" w:eastAsiaTheme="minorEastAsia" w:hAnsiTheme="minorHAnsi" w:cstheme="minorBidi"/>
          <w:noProof/>
          <w:rtl/>
        </w:rPr>
      </w:pPr>
      <w:hyperlink w:anchor="_Toc38999473" w:history="1">
        <w:r w:rsidRPr="001E583C">
          <w:rPr>
            <w:rStyle w:val="Hyperlink"/>
            <w:rFonts w:ascii="Gill Sans MT" w:eastAsia="Calibri" w:hAnsi="Gill Sans MT"/>
            <w:b/>
            <w:bCs/>
            <w:noProof/>
            <w:kern w:val="32"/>
            <w:rtl/>
          </w:rPr>
          <w:t>5.جداول التحليل</w:t>
        </w:r>
        <w:r w:rsidRPr="001E583C">
          <w:rPr>
            <w:rStyle w:val="Hyperlink"/>
            <w:rFonts w:ascii="Gill Sans MT" w:eastAsia="Calibri" w:hAnsi="Gill Sans MT"/>
            <w:b/>
            <w:bCs/>
            <w:noProof/>
            <w:kern w:val="32"/>
          </w:rPr>
          <w:t>:</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Toc38999473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4" w:history="1">
        <w:r w:rsidRPr="001E583C">
          <w:rPr>
            <w:rStyle w:val="Hyperlink"/>
            <w:rFonts w:ascii="Gill Sans MT" w:eastAsia="Times New Roman" w:hAnsi="Gill Sans MT"/>
            <w:b/>
            <w:bCs/>
            <w:i/>
            <w:smallCaps/>
            <w:noProof/>
            <w:rtl/>
          </w:rPr>
          <w:t>تحليل المسح المجتمعي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Toc38999474 \h</w:instrText>
        </w:r>
        <w:r>
          <w:rPr>
            <w:noProof/>
            <w:webHidden/>
            <w:rtl/>
          </w:rPr>
          <w:instrText xml:space="preserve"> </w:instrText>
        </w:r>
        <w:r>
          <w:rPr>
            <w:noProof/>
            <w:webHidden/>
            <w:rtl/>
          </w:rPr>
        </w:r>
        <w:r>
          <w:rPr>
            <w:noProof/>
            <w:webHidden/>
            <w:rtl/>
          </w:rPr>
          <w:fldChar w:fldCharType="separate"/>
        </w:r>
        <w:r>
          <w:rPr>
            <w:noProof/>
            <w:webHidden/>
            <w:rtl/>
          </w:rPr>
          <w:t>15</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5" w:history="1">
        <w:r w:rsidRPr="001E583C">
          <w:rPr>
            <w:rStyle w:val="Hyperlink"/>
            <w:rFonts w:ascii="Gill Sans MT" w:eastAsia="Times New Roman" w:hAnsi="Gill Sans MT"/>
            <w:b/>
            <w:bCs/>
            <w:i/>
            <w:smallCaps/>
            <w:noProof/>
            <w:rtl/>
          </w:rPr>
          <w:t>تحليل استقصائي مؤسسي</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Toc38999475 \h</w:instrText>
        </w:r>
        <w:r>
          <w:rPr>
            <w:noProof/>
            <w:webHidden/>
            <w:rtl/>
          </w:rPr>
          <w:instrText xml:space="preserve"> </w:instrText>
        </w:r>
        <w:r>
          <w:rPr>
            <w:noProof/>
            <w:webHidden/>
            <w:rtl/>
          </w:rPr>
        </w:r>
        <w:r>
          <w:rPr>
            <w:noProof/>
            <w:webHidden/>
            <w:rtl/>
          </w:rPr>
          <w:fldChar w:fldCharType="separate"/>
        </w:r>
        <w:r>
          <w:rPr>
            <w:noProof/>
            <w:webHidden/>
            <w:rtl/>
          </w:rPr>
          <w:t>21</w:t>
        </w:r>
        <w:r>
          <w:rPr>
            <w:noProof/>
            <w:webHidden/>
            <w:rtl/>
          </w:rPr>
          <w:fldChar w:fldCharType="end"/>
        </w:r>
      </w:hyperlink>
    </w:p>
    <w:p w:rsidR="00E05CD7" w:rsidRDefault="00E05CD7" w:rsidP="00E05CD7">
      <w:pPr>
        <w:pStyle w:val="TOC2"/>
        <w:tabs>
          <w:tab w:val="right" w:leader="dot" w:pos="9016"/>
        </w:tabs>
        <w:bidi/>
        <w:rPr>
          <w:rFonts w:asciiTheme="minorHAnsi" w:eastAsiaTheme="minorEastAsia" w:hAnsiTheme="minorHAnsi" w:cstheme="minorBidi"/>
          <w:noProof/>
          <w:rtl/>
        </w:rPr>
      </w:pPr>
      <w:hyperlink w:anchor="_Toc38999476" w:history="1">
        <w:r w:rsidRPr="001E583C">
          <w:rPr>
            <w:rStyle w:val="Hyperlink"/>
            <w:rFonts w:ascii="Gill Sans MT" w:eastAsia="Times New Roman" w:hAnsi="Gill Sans MT"/>
            <w:b/>
            <w:bCs/>
            <w:i/>
            <w:smallCaps/>
            <w:noProof/>
            <w:rtl/>
          </w:rPr>
          <w:t>أسئلة مجموعات النقاش</w:t>
        </w:r>
        <w:r>
          <w:rPr>
            <w:noProof/>
            <w:webHidden/>
            <w:rtl/>
          </w:rPr>
          <w:tab/>
        </w:r>
        <w:r>
          <w:rPr>
            <w:noProof/>
            <w:webHidden/>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Toc38999476 \h</w:instrText>
        </w:r>
        <w:r>
          <w:rPr>
            <w:noProof/>
            <w:webHidden/>
            <w:rtl/>
          </w:rPr>
          <w:instrText xml:space="preserve"> </w:instrText>
        </w:r>
        <w:r>
          <w:rPr>
            <w:noProof/>
            <w:webHidden/>
            <w:rtl/>
          </w:rPr>
        </w:r>
        <w:r>
          <w:rPr>
            <w:noProof/>
            <w:webHidden/>
            <w:rtl/>
          </w:rPr>
          <w:fldChar w:fldCharType="separate"/>
        </w:r>
        <w:r>
          <w:rPr>
            <w:noProof/>
            <w:webHidden/>
            <w:rtl/>
          </w:rPr>
          <w:t>27</w:t>
        </w:r>
        <w:r>
          <w:rPr>
            <w:noProof/>
            <w:webHidden/>
            <w:rtl/>
          </w:rPr>
          <w:fldChar w:fldCharType="end"/>
        </w:r>
      </w:hyperlink>
    </w:p>
    <w:p w:rsidR="00CC193F" w:rsidRPr="00CC193F" w:rsidRDefault="00CC193F" w:rsidP="00E05CD7">
      <w:pPr>
        <w:spacing w:after="160" w:line="259" w:lineRule="auto"/>
        <w:rPr>
          <w:rFonts w:eastAsia="Calibri" w:cs="Times New Roman"/>
          <w:b/>
          <w:bCs/>
          <w:color w:val="1F3864"/>
          <w:sz w:val="24"/>
          <w:szCs w:val="24"/>
        </w:rPr>
      </w:pPr>
      <w:r w:rsidRPr="00CC193F">
        <w:rPr>
          <w:rFonts w:eastAsia="Times New Roman" w:cs="Times New Roman"/>
          <w:b/>
          <w:bCs/>
          <w:caps/>
          <w:sz w:val="24"/>
          <w:szCs w:val="24"/>
        </w:rPr>
        <w:fldChar w:fldCharType="end"/>
      </w:r>
    </w:p>
    <w:p w:rsidR="00CC193F" w:rsidRPr="00CC193F" w:rsidRDefault="00CC193F" w:rsidP="00CC193F">
      <w:pPr>
        <w:spacing w:after="160" w:line="259" w:lineRule="auto"/>
        <w:jc w:val="both"/>
        <w:rPr>
          <w:rFonts w:ascii="Gill Sans MT" w:eastAsia="Calibri" w:hAnsi="Gill Sans MT" w:cs="Arial"/>
          <w:b/>
          <w:color w:val="1F3864"/>
          <w:sz w:val="30"/>
          <w:szCs w:val="30"/>
        </w:rPr>
      </w:pPr>
    </w:p>
    <w:p w:rsidR="00CC193F" w:rsidRPr="00CC193F" w:rsidRDefault="00CC193F" w:rsidP="00CC193F">
      <w:pPr>
        <w:bidi w:val="0"/>
        <w:spacing w:after="160" w:line="259" w:lineRule="auto"/>
        <w:jc w:val="both"/>
        <w:rPr>
          <w:rFonts w:ascii="Gill Sans MT" w:eastAsia="Calibri" w:hAnsi="Gill Sans MT" w:cs="Arial"/>
          <w:b/>
          <w:color w:val="1F3864"/>
          <w:sz w:val="30"/>
          <w:szCs w:val="30"/>
        </w:rPr>
      </w:pPr>
    </w:p>
    <w:p w:rsidR="00320C7F" w:rsidRPr="00320C7F" w:rsidRDefault="00320C7F" w:rsidP="00320C7F">
      <w:pPr>
        <w:spacing w:after="160" w:line="256" w:lineRule="auto"/>
        <w:jc w:val="both"/>
        <w:rPr>
          <w:rFonts w:ascii="Gill Sans MT" w:eastAsia="Calibri" w:hAnsi="Gill Sans MT" w:cs="Arial"/>
          <w:b/>
          <w:color w:val="1F3864"/>
          <w:sz w:val="30"/>
          <w:szCs w:val="30"/>
        </w:rPr>
      </w:pPr>
    </w:p>
    <w:p w:rsidR="00320C7F" w:rsidRPr="00320C7F" w:rsidRDefault="00320C7F" w:rsidP="00320C7F">
      <w:pPr>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Pr="00320C7F" w:rsidRDefault="00320C7F" w:rsidP="00320C7F">
      <w:pPr>
        <w:bidi w:val="0"/>
        <w:spacing w:after="160" w:line="256" w:lineRule="auto"/>
        <w:jc w:val="both"/>
        <w:rPr>
          <w:rFonts w:ascii="Gill Sans MT" w:eastAsia="Calibri" w:hAnsi="Gill Sans MT" w:cs="Arial"/>
          <w:b/>
          <w:color w:val="1F3864"/>
          <w:sz w:val="30"/>
          <w:szCs w:val="30"/>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Pr>
      </w:pPr>
    </w:p>
    <w:p w:rsidR="00320C7F" w:rsidRDefault="00320C7F" w:rsidP="0080402C">
      <w:pPr>
        <w:jc w:val="lowKashida"/>
        <w:rPr>
          <w:b/>
          <w:bCs/>
          <w:sz w:val="24"/>
          <w:rtl/>
        </w:rPr>
      </w:pPr>
    </w:p>
    <w:p w:rsidR="003F0338" w:rsidRDefault="003F0338" w:rsidP="0080402C">
      <w:pPr>
        <w:jc w:val="lowKashida"/>
        <w:rPr>
          <w:b/>
          <w:bCs/>
          <w:sz w:val="24"/>
        </w:rPr>
      </w:pPr>
      <w:bookmarkStart w:id="1" w:name="_GoBack"/>
      <w:bookmarkEnd w:id="1"/>
    </w:p>
    <w:p w:rsidR="00D62F5A" w:rsidRPr="00D62F5A" w:rsidRDefault="00320C7F" w:rsidP="00D62F5A">
      <w:pPr>
        <w:pStyle w:val="ListParagraph"/>
        <w:keepNext/>
        <w:numPr>
          <w:ilvl w:val="0"/>
          <w:numId w:val="36"/>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bookmarkStart w:id="2" w:name="_Toc38999463"/>
      <w:r w:rsidRPr="00D62F5A">
        <w:rPr>
          <w:rFonts w:ascii="Gill Sans MT" w:eastAsia="Calibri" w:hAnsi="Gill Sans MT" w:cs="Arial" w:hint="cs"/>
          <w:b/>
          <w:bCs/>
          <w:color w:val="002A6C"/>
          <w:kern w:val="32"/>
          <w:sz w:val="36"/>
          <w:szCs w:val="36"/>
          <w:rtl/>
        </w:rPr>
        <w:lastRenderedPageBreak/>
        <w:t>المقدمة</w:t>
      </w:r>
      <w:bookmarkEnd w:id="2"/>
      <w:r w:rsidRPr="00D62F5A">
        <w:rPr>
          <w:rFonts w:ascii="Gill Sans MT" w:eastAsia="Calibri" w:hAnsi="Gill Sans MT" w:cs="Arial" w:hint="cs"/>
          <w:b/>
          <w:bCs/>
          <w:color w:val="002A6C"/>
          <w:kern w:val="32"/>
          <w:sz w:val="36"/>
          <w:szCs w:val="36"/>
          <w:rtl/>
        </w:rPr>
        <w:t xml:space="preserve"> </w:t>
      </w:r>
    </w:p>
    <w:p w:rsidR="000A059C" w:rsidRPr="00E05CD7" w:rsidRDefault="00D62F5A" w:rsidP="00E05CD7">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Gill Sans MT" w:eastAsia="Times New Roman" w:hAnsi="Gill Sans MT" w:cs="Arial"/>
          <w:b/>
          <w:bCs/>
          <w:i/>
          <w:smallCaps/>
          <w:color w:val="BA0C2F"/>
          <w:sz w:val="24"/>
          <w:szCs w:val="24"/>
          <w:rtl/>
        </w:rPr>
      </w:pPr>
      <w:r w:rsidRPr="00E05CD7">
        <w:rPr>
          <w:rFonts w:ascii="Gill Sans MT" w:eastAsia="Times New Roman" w:hAnsi="Gill Sans MT" w:cs="Arial" w:hint="cs"/>
          <w:b/>
          <w:bCs/>
          <w:i/>
          <w:smallCaps/>
          <w:color w:val="BA0C2F"/>
          <w:sz w:val="24"/>
          <w:szCs w:val="24"/>
          <w:rtl/>
        </w:rPr>
        <w:t>الغرض</w:t>
      </w:r>
    </w:p>
    <w:p w:rsidR="0080402C" w:rsidRDefault="0080402C" w:rsidP="008511C7">
      <w:pPr>
        <w:spacing w:line="360"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يستخدم تقييم </w:t>
      </w:r>
      <w:r w:rsidR="007D0D13" w:rsidRPr="00D62F5A">
        <w:rPr>
          <w:rFonts w:asciiTheme="majorBidi" w:hAnsiTheme="majorBidi" w:cstheme="majorBidi"/>
          <w:sz w:val="24"/>
          <w:szCs w:val="24"/>
          <w:rtl/>
        </w:rPr>
        <w:t>المسح المجتمعي إستراتيجية من ثلاث شعب</w:t>
      </w:r>
      <w:r w:rsidRPr="00D62F5A">
        <w:rPr>
          <w:rFonts w:asciiTheme="majorBidi" w:hAnsiTheme="majorBidi" w:cstheme="majorBidi"/>
          <w:sz w:val="24"/>
          <w:szCs w:val="24"/>
          <w:rtl/>
        </w:rPr>
        <w:t xml:space="preserve"> </w:t>
      </w:r>
      <w:r w:rsidR="007D0D13" w:rsidRPr="00D62F5A">
        <w:rPr>
          <w:rFonts w:asciiTheme="majorBidi" w:hAnsiTheme="majorBidi" w:cstheme="majorBidi"/>
          <w:sz w:val="24"/>
          <w:szCs w:val="24"/>
          <w:rtl/>
        </w:rPr>
        <w:t xml:space="preserve">حيث تمثل الأولى </w:t>
      </w:r>
      <w:r w:rsidRPr="00D62F5A">
        <w:rPr>
          <w:rFonts w:asciiTheme="majorBidi" w:hAnsiTheme="majorBidi" w:cstheme="majorBidi"/>
          <w:sz w:val="24"/>
          <w:szCs w:val="24"/>
          <w:rtl/>
        </w:rPr>
        <w:t xml:space="preserve">أداة </w:t>
      </w:r>
      <w:r w:rsidR="007D0D13" w:rsidRPr="00D62F5A">
        <w:rPr>
          <w:rFonts w:asciiTheme="majorBidi" w:hAnsiTheme="majorBidi" w:cstheme="majorBidi"/>
          <w:sz w:val="24"/>
          <w:szCs w:val="24"/>
          <w:rtl/>
        </w:rPr>
        <w:t xml:space="preserve">المسح المؤسسي المؤلفة </w:t>
      </w:r>
      <w:r w:rsidRPr="00D62F5A">
        <w:rPr>
          <w:rFonts w:asciiTheme="majorBidi" w:hAnsiTheme="majorBidi" w:cstheme="majorBidi"/>
          <w:sz w:val="24"/>
          <w:szCs w:val="24"/>
          <w:rtl/>
        </w:rPr>
        <w:t xml:space="preserve">من </w:t>
      </w:r>
      <w:r w:rsidR="007D0D13" w:rsidRPr="00D62F5A">
        <w:rPr>
          <w:rFonts w:asciiTheme="majorBidi" w:hAnsiTheme="majorBidi" w:cstheme="majorBidi"/>
          <w:sz w:val="24"/>
          <w:szCs w:val="24"/>
          <w:rtl/>
        </w:rPr>
        <w:t>عملية مسحية ت</w:t>
      </w:r>
      <w:r w:rsidRPr="00D62F5A">
        <w:rPr>
          <w:rFonts w:asciiTheme="majorBidi" w:hAnsiTheme="majorBidi" w:cstheme="majorBidi"/>
          <w:sz w:val="24"/>
          <w:szCs w:val="24"/>
          <w:rtl/>
        </w:rPr>
        <w:t xml:space="preserve">حدد أصحاب المصلحة / </w:t>
      </w:r>
      <w:r w:rsidR="007D0D13" w:rsidRPr="00D62F5A">
        <w:rPr>
          <w:rFonts w:asciiTheme="majorBidi" w:hAnsiTheme="majorBidi" w:cstheme="majorBidi"/>
          <w:sz w:val="24"/>
          <w:szCs w:val="24"/>
          <w:rtl/>
        </w:rPr>
        <w:t xml:space="preserve">الجهات </w:t>
      </w:r>
      <w:r w:rsidRPr="00D62F5A">
        <w:rPr>
          <w:rFonts w:asciiTheme="majorBidi" w:hAnsiTheme="majorBidi" w:cstheme="majorBidi"/>
          <w:sz w:val="24"/>
          <w:szCs w:val="24"/>
          <w:rtl/>
        </w:rPr>
        <w:t>ودورهم المجتمع</w:t>
      </w:r>
      <w:r w:rsidR="007D0D13" w:rsidRPr="00D62F5A">
        <w:rPr>
          <w:rFonts w:asciiTheme="majorBidi" w:hAnsiTheme="majorBidi" w:cstheme="majorBidi"/>
          <w:sz w:val="24"/>
          <w:szCs w:val="24"/>
          <w:rtl/>
        </w:rPr>
        <w:t>ي</w:t>
      </w:r>
      <w:r w:rsidRPr="00D62F5A">
        <w:rPr>
          <w:rFonts w:asciiTheme="majorBidi" w:hAnsiTheme="majorBidi" w:cstheme="majorBidi"/>
          <w:sz w:val="24"/>
          <w:szCs w:val="24"/>
          <w:rtl/>
        </w:rPr>
        <w:t xml:space="preserve"> وتقديم خدماتهم. </w:t>
      </w:r>
      <w:r w:rsidR="007D0D13" w:rsidRPr="00D62F5A">
        <w:rPr>
          <w:rFonts w:asciiTheme="majorBidi" w:hAnsiTheme="majorBidi" w:cstheme="majorBidi"/>
          <w:sz w:val="24"/>
          <w:szCs w:val="24"/>
          <w:rtl/>
        </w:rPr>
        <w:t xml:space="preserve">أما الشعبة الثانية فتمثل </w:t>
      </w:r>
      <w:r w:rsidRPr="00D62F5A">
        <w:rPr>
          <w:rFonts w:asciiTheme="majorBidi" w:hAnsiTheme="majorBidi" w:cstheme="majorBidi"/>
          <w:sz w:val="24"/>
          <w:szCs w:val="24"/>
          <w:rtl/>
        </w:rPr>
        <w:t xml:space="preserve">أداة </w:t>
      </w:r>
      <w:r w:rsidR="007D0D13" w:rsidRPr="00D62F5A">
        <w:rPr>
          <w:rFonts w:asciiTheme="majorBidi" w:hAnsiTheme="majorBidi" w:cstheme="majorBidi"/>
          <w:sz w:val="24"/>
          <w:szCs w:val="24"/>
          <w:rtl/>
        </w:rPr>
        <w:t xml:space="preserve">المسح </w:t>
      </w:r>
      <w:r w:rsidRPr="00D62F5A">
        <w:rPr>
          <w:rFonts w:asciiTheme="majorBidi" w:hAnsiTheme="majorBidi" w:cstheme="majorBidi"/>
          <w:sz w:val="24"/>
          <w:szCs w:val="24"/>
          <w:rtl/>
        </w:rPr>
        <w:t>المجتمع</w:t>
      </w:r>
      <w:r w:rsidR="007D0D13" w:rsidRPr="00D62F5A">
        <w:rPr>
          <w:rFonts w:asciiTheme="majorBidi" w:hAnsiTheme="majorBidi" w:cstheme="majorBidi"/>
          <w:sz w:val="24"/>
          <w:szCs w:val="24"/>
          <w:rtl/>
        </w:rPr>
        <w:t>ي</w:t>
      </w:r>
      <w:r w:rsidRPr="00D62F5A">
        <w:rPr>
          <w:rFonts w:asciiTheme="majorBidi" w:hAnsiTheme="majorBidi" w:cstheme="majorBidi"/>
          <w:sz w:val="24"/>
          <w:szCs w:val="24"/>
          <w:rtl/>
        </w:rPr>
        <w:t xml:space="preserve"> تهدف إلى تحديد ا</w:t>
      </w:r>
      <w:r w:rsidR="007D0D13" w:rsidRPr="00D62F5A">
        <w:rPr>
          <w:rFonts w:asciiTheme="majorBidi" w:hAnsiTheme="majorBidi" w:cstheme="majorBidi"/>
          <w:sz w:val="24"/>
          <w:szCs w:val="24"/>
          <w:rtl/>
        </w:rPr>
        <w:t>لا</w:t>
      </w:r>
      <w:r w:rsidRPr="00D62F5A">
        <w:rPr>
          <w:rFonts w:asciiTheme="majorBidi" w:hAnsiTheme="majorBidi" w:cstheme="majorBidi"/>
          <w:sz w:val="24"/>
          <w:szCs w:val="24"/>
          <w:rtl/>
        </w:rPr>
        <w:t>حتياجات المجتمع</w:t>
      </w:r>
      <w:r w:rsidR="007D0D13" w:rsidRPr="00D62F5A">
        <w:rPr>
          <w:rFonts w:asciiTheme="majorBidi" w:hAnsiTheme="majorBidi" w:cstheme="majorBidi"/>
          <w:sz w:val="24"/>
          <w:szCs w:val="24"/>
          <w:rtl/>
        </w:rPr>
        <w:t>ية</w:t>
      </w:r>
      <w:r w:rsidRPr="00D62F5A">
        <w:rPr>
          <w:rFonts w:asciiTheme="majorBidi" w:hAnsiTheme="majorBidi" w:cstheme="majorBidi"/>
          <w:sz w:val="24"/>
          <w:szCs w:val="24"/>
          <w:rtl/>
        </w:rPr>
        <w:t xml:space="preserve"> و</w:t>
      </w:r>
      <w:r w:rsidR="007D0D13" w:rsidRPr="00D62F5A">
        <w:rPr>
          <w:rFonts w:asciiTheme="majorBidi" w:hAnsiTheme="majorBidi" w:cstheme="majorBidi"/>
          <w:sz w:val="24"/>
          <w:szCs w:val="24"/>
          <w:rtl/>
        </w:rPr>
        <w:t>العوائق، أما الشعبة الثالثة فتمثل الحوارات ال</w:t>
      </w:r>
      <w:r w:rsidRPr="00D62F5A">
        <w:rPr>
          <w:rFonts w:asciiTheme="majorBidi" w:hAnsiTheme="majorBidi" w:cstheme="majorBidi"/>
          <w:sz w:val="24"/>
          <w:szCs w:val="24"/>
          <w:rtl/>
        </w:rPr>
        <w:t xml:space="preserve">جماعية مركزة مع الشباب لاستيعاب نتائج </w:t>
      </w:r>
      <w:r w:rsidR="007D0D13" w:rsidRPr="00D62F5A">
        <w:rPr>
          <w:rFonts w:asciiTheme="majorBidi" w:hAnsiTheme="majorBidi" w:cstheme="majorBidi"/>
          <w:sz w:val="24"/>
          <w:szCs w:val="24"/>
          <w:rtl/>
        </w:rPr>
        <w:t>العملتين المسحيتين</w:t>
      </w:r>
      <w:r w:rsidRPr="00D62F5A">
        <w:rPr>
          <w:rFonts w:asciiTheme="majorBidi" w:hAnsiTheme="majorBidi" w:cstheme="majorBidi"/>
          <w:sz w:val="24"/>
          <w:szCs w:val="24"/>
          <w:rtl/>
        </w:rPr>
        <w:t xml:space="preserve"> وتحديد الفرص والتحديات الفريدة في المجتمع التي ربما لم يتم </w:t>
      </w:r>
      <w:r w:rsidR="00E95E71" w:rsidRPr="00D62F5A">
        <w:rPr>
          <w:rFonts w:asciiTheme="majorBidi" w:hAnsiTheme="majorBidi" w:cstheme="majorBidi"/>
          <w:sz w:val="24"/>
          <w:szCs w:val="24"/>
          <w:rtl/>
        </w:rPr>
        <w:t xml:space="preserve">التطرق إليها </w:t>
      </w:r>
      <w:r w:rsidRPr="00D62F5A">
        <w:rPr>
          <w:rFonts w:asciiTheme="majorBidi" w:hAnsiTheme="majorBidi" w:cstheme="majorBidi"/>
          <w:sz w:val="24"/>
          <w:szCs w:val="24"/>
          <w:rtl/>
        </w:rPr>
        <w:t xml:space="preserve">بالكامل. </w:t>
      </w:r>
      <w:r w:rsidR="00F708CB" w:rsidRPr="00D62F5A">
        <w:rPr>
          <w:rFonts w:asciiTheme="majorBidi" w:hAnsiTheme="majorBidi" w:cstheme="majorBidi"/>
          <w:sz w:val="24"/>
          <w:szCs w:val="24"/>
          <w:rtl/>
        </w:rPr>
        <w:t xml:space="preserve">يتولى الشباب العملية المسحية بأنفسهم حيث أنها </w:t>
      </w:r>
      <w:r w:rsidRPr="00D62F5A">
        <w:rPr>
          <w:rFonts w:asciiTheme="majorBidi" w:hAnsiTheme="majorBidi" w:cstheme="majorBidi"/>
          <w:sz w:val="24"/>
          <w:szCs w:val="24"/>
          <w:rtl/>
        </w:rPr>
        <w:t xml:space="preserve">مصممة لتعزيز </w:t>
      </w:r>
      <w:r w:rsidR="00F708CB" w:rsidRPr="00D62F5A">
        <w:rPr>
          <w:rFonts w:asciiTheme="majorBidi" w:hAnsiTheme="majorBidi" w:cstheme="majorBidi"/>
          <w:sz w:val="24"/>
          <w:szCs w:val="24"/>
          <w:rtl/>
        </w:rPr>
        <w:t xml:space="preserve">سلطتهم </w:t>
      </w:r>
      <w:r w:rsidRPr="00D62F5A">
        <w:rPr>
          <w:rFonts w:asciiTheme="majorBidi" w:hAnsiTheme="majorBidi" w:cstheme="majorBidi"/>
          <w:sz w:val="24"/>
          <w:szCs w:val="24"/>
          <w:rtl/>
        </w:rPr>
        <w:t>والفعالية الذاتية وبرمجة المبادرة.</w:t>
      </w:r>
    </w:p>
    <w:p w:rsidR="00D62F5A" w:rsidRPr="00D62F5A" w:rsidRDefault="00D62F5A" w:rsidP="00F708CB">
      <w:pPr>
        <w:jc w:val="lowKashida"/>
        <w:rPr>
          <w:rFonts w:asciiTheme="majorBidi" w:hAnsiTheme="majorBidi" w:cstheme="majorBidi"/>
          <w:sz w:val="24"/>
          <w:szCs w:val="24"/>
          <w:rtl/>
        </w:rPr>
      </w:pPr>
    </w:p>
    <w:p w:rsidR="00F708CB" w:rsidRPr="00E05CD7" w:rsidRDefault="00D62F5A" w:rsidP="00D62F5A">
      <w:pPr>
        <w:tabs>
          <w:tab w:val="left" w:pos="-1440"/>
          <w:tab w:val="left" w:pos="-720"/>
          <w:tab w:val="left" w:pos="2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60" w:line="259" w:lineRule="auto"/>
        <w:jc w:val="both"/>
        <w:rPr>
          <w:rFonts w:ascii="Gill Sans MT" w:eastAsia="Times New Roman" w:hAnsi="Gill Sans MT" w:cs="Arial"/>
          <w:b/>
          <w:bCs/>
          <w:i/>
          <w:smallCaps/>
          <w:color w:val="BA0C2F"/>
          <w:sz w:val="24"/>
          <w:szCs w:val="24"/>
          <w:rtl/>
        </w:rPr>
      </w:pPr>
      <w:r w:rsidRPr="00E05CD7">
        <w:rPr>
          <w:rFonts w:ascii="Gill Sans MT" w:eastAsia="Times New Roman" w:hAnsi="Gill Sans MT" w:cs="Arial"/>
          <w:b/>
          <w:bCs/>
          <w:i/>
          <w:smallCaps/>
          <w:color w:val="BA0C2F"/>
          <w:sz w:val="24"/>
          <w:szCs w:val="24"/>
          <w:rtl/>
        </w:rPr>
        <w:t>المنهجية</w:t>
      </w:r>
    </w:p>
    <w:p w:rsidR="0080402C" w:rsidRPr="00D62F5A" w:rsidRDefault="0080402C"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تم تصميم أدوات </w:t>
      </w:r>
      <w:r w:rsidR="00E06029" w:rsidRPr="00D62F5A">
        <w:rPr>
          <w:rFonts w:asciiTheme="majorBidi" w:hAnsiTheme="majorBidi" w:cstheme="majorBidi"/>
          <w:sz w:val="24"/>
          <w:szCs w:val="24"/>
          <w:rtl/>
        </w:rPr>
        <w:t>المسح المجتمعي</w:t>
      </w:r>
      <w:r w:rsidRPr="00D62F5A">
        <w:rPr>
          <w:rFonts w:asciiTheme="majorBidi" w:hAnsiTheme="majorBidi" w:cstheme="majorBidi"/>
          <w:sz w:val="24"/>
          <w:szCs w:val="24"/>
          <w:rtl/>
        </w:rPr>
        <w:t xml:space="preserve"> وتطويرها على أجهزة لوحية لجمع البيانات عبر الأجهزة المحمولة بواسطة فريق</w:t>
      </w:r>
      <w:r w:rsidR="00E06029" w:rsidRPr="00D62F5A">
        <w:rPr>
          <w:rFonts w:asciiTheme="majorBidi" w:hAnsiTheme="majorBidi" w:cstheme="majorBidi"/>
          <w:sz w:val="24"/>
          <w:szCs w:val="24"/>
          <w:rtl/>
        </w:rPr>
        <w:t xml:space="preserve"> (</w:t>
      </w:r>
      <w:r w:rsidR="00E06029" w:rsidRPr="00D62F5A">
        <w:rPr>
          <w:rFonts w:asciiTheme="majorBidi" w:hAnsiTheme="majorBidi" w:cstheme="majorBidi"/>
          <w:sz w:val="24"/>
          <w:szCs w:val="24"/>
        </w:rPr>
        <w:t>MEL</w:t>
      </w:r>
      <w:r w:rsidR="00E06029" w:rsidRPr="00D62F5A">
        <w:rPr>
          <w:rFonts w:asciiTheme="majorBidi" w:hAnsiTheme="majorBidi" w:cstheme="majorBidi"/>
          <w:sz w:val="24"/>
          <w:szCs w:val="24"/>
          <w:rtl/>
        </w:rPr>
        <w:t>) لمبادرة "شبابنا قوة" التابعة للوكالة الأمريكية للتنمية الدولية</w:t>
      </w:r>
      <w:r w:rsidRPr="00D62F5A">
        <w:rPr>
          <w:rFonts w:asciiTheme="majorBidi" w:hAnsiTheme="majorBidi" w:cstheme="majorBidi"/>
          <w:sz w:val="24"/>
          <w:szCs w:val="24"/>
          <w:rtl/>
        </w:rPr>
        <w:t xml:space="preserve">. </w:t>
      </w:r>
      <w:r w:rsidR="00E06029" w:rsidRPr="00D62F5A">
        <w:rPr>
          <w:rFonts w:asciiTheme="majorBidi" w:hAnsiTheme="majorBidi" w:cstheme="majorBidi"/>
          <w:sz w:val="24"/>
          <w:szCs w:val="24"/>
          <w:rtl/>
        </w:rPr>
        <w:t xml:space="preserve">تُجمع </w:t>
      </w:r>
      <w:r w:rsidRPr="00D62F5A">
        <w:rPr>
          <w:rFonts w:asciiTheme="majorBidi" w:hAnsiTheme="majorBidi" w:cstheme="majorBidi"/>
          <w:sz w:val="24"/>
          <w:szCs w:val="24"/>
          <w:rtl/>
        </w:rPr>
        <w:t xml:space="preserve">البيانات من خلال نوعين </w:t>
      </w:r>
      <w:r w:rsidR="00E06029" w:rsidRPr="00D62F5A">
        <w:rPr>
          <w:rFonts w:asciiTheme="majorBidi" w:hAnsiTheme="majorBidi" w:cstheme="majorBidi"/>
          <w:sz w:val="24"/>
          <w:szCs w:val="24"/>
          <w:rtl/>
        </w:rPr>
        <w:t xml:space="preserve">عمليتين مسحيتين </w:t>
      </w:r>
      <w:r w:rsidRPr="00D62F5A">
        <w:rPr>
          <w:rFonts w:asciiTheme="majorBidi" w:hAnsiTheme="majorBidi" w:cstheme="majorBidi"/>
          <w:sz w:val="24"/>
          <w:szCs w:val="24"/>
          <w:rtl/>
        </w:rPr>
        <w:t xml:space="preserve">ومجموعة </w:t>
      </w:r>
      <w:r w:rsidR="00E06029" w:rsidRPr="00D62F5A">
        <w:rPr>
          <w:rFonts w:asciiTheme="majorBidi" w:hAnsiTheme="majorBidi" w:cstheme="majorBidi"/>
          <w:sz w:val="24"/>
          <w:szCs w:val="24"/>
          <w:rtl/>
        </w:rPr>
        <w:t>تركيز، و</w:t>
      </w:r>
      <w:r w:rsidRPr="00D62F5A">
        <w:rPr>
          <w:rFonts w:asciiTheme="majorBidi" w:hAnsiTheme="majorBidi" w:cstheme="majorBidi"/>
          <w:sz w:val="24"/>
          <w:szCs w:val="24"/>
          <w:rtl/>
        </w:rPr>
        <w:t>تتمحور المسوحات حول ست فئات رئيسية تهدف إلى الحصول على تجربة شاملة للشباب في المجتمع:</w:t>
      </w:r>
    </w:p>
    <w:p w:rsidR="00E06029" w:rsidRPr="00D62F5A" w:rsidRDefault="00E06029" w:rsidP="008511C7">
      <w:pPr>
        <w:spacing w:line="276" w:lineRule="auto"/>
        <w:jc w:val="lowKashida"/>
        <w:rPr>
          <w:rFonts w:asciiTheme="majorBidi" w:hAnsiTheme="majorBidi" w:cstheme="majorBidi"/>
          <w:sz w:val="24"/>
          <w:szCs w:val="24"/>
          <w:rtl/>
        </w:rPr>
      </w:pPr>
    </w:p>
    <w:p w:rsidR="0080402C"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1- </w:t>
      </w:r>
      <w:r w:rsidR="0080402C" w:rsidRPr="00D62F5A">
        <w:rPr>
          <w:rFonts w:asciiTheme="majorBidi" w:hAnsiTheme="majorBidi" w:cstheme="majorBidi"/>
          <w:sz w:val="24"/>
          <w:szCs w:val="24"/>
          <w:rtl/>
        </w:rPr>
        <w:t>تنمية الشباب</w:t>
      </w:r>
    </w:p>
    <w:p w:rsidR="0080402C"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2- </w:t>
      </w:r>
      <w:r w:rsidR="0080402C" w:rsidRPr="00D62F5A">
        <w:rPr>
          <w:rFonts w:asciiTheme="majorBidi" w:hAnsiTheme="majorBidi" w:cstheme="majorBidi"/>
          <w:sz w:val="24"/>
          <w:szCs w:val="24"/>
          <w:rtl/>
        </w:rPr>
        <w:t>البيئة التعليمية</w:t>
      </w:r>
    </w:p>
    <w:p w:rsidR="0080402C"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3- </w:t>
      </w:r>
      <w:r w:rsidR="0080402C" w:rsidRPr="00D62F5A">
        <w:rPr>
          <w:rFonts w:asciiTheme="majorBidi" w:hAnsiTheme="majorBidi" w:cstheme="majorBidi"/>
          <w:sz w:val="24"/>
          <w:szCs w:val="24"/>
          <w:rtl/>
        </w:rPr>
        <w:t>الصحة</w:t>
      </w:r>
    </w:p>
    <w:p w:rsidR="0080402C"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4- </w:t>
      </w:r>
      <w:r w:rsidR="0080402C" w:rsidRPr="00D62F5A">
        <w:rPr>
          <w:rFonts w:asciiTheme="majorBidi" w:hAnsiTheme="majorBidi" w:cstheme="majorBidi"/>
          <w:sz w:val="24"/>
          <w:szCs w:val="24"/>
          <w:rtl/>
        </w:rPr>
        <w:t>البيئة الاجتماعية</w:t>
      </w:r>
    </w:p>
    <w:p w:rsidR="0080402C"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5- الاندماج </w:t>
      </w:r>
    </w:p>
    <w:p w:rsidR="005F5BA1" w:rsidRPr="00D62F5A" w:rsidRDefault="00E06029"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6- ال</w:t>
      </w:r>
      <w:r w:rsidR="0080402C" w:rsidRPr="00D62F5A">
        <w:rPr>
          <w:rFonts w:asciiTheme="majorBidi" w:hAnsiTheme="majorBidi" w:cstheme="majorBidi"/>
          <w:sz w:val="24"/>
          <w:szCs w:val="24"/>
          <w:rtl/>
        </w:rPr>
        <w:t>خدمات المجتمع</w:t>
      </w:r>
      <w:r w:rsidRPr="00D62F5A">
        <w:rPr>
          <w:rFonts w:asciiTheme="majorBidi" w:hAnsiTheme="majorBidi" w:cstheme="majorBidi"/>
          <w:sz w:val="24"/>
          <w:szCs w:val="24"/>
          <w:rtl/>
        </w:rPr>
        <w:t>ية</w:t>
      </w:r>
    </w:p>
    <w:p w:rsidR="0080402C" w:rsidRPr="00D62F5A" w:rsidRDefault="0080402C" w:rsidP="008511C7">
      <w:pPr>
        <w:spacing w:line="276" w:lineRule="auto"/>
        <w:jc w:val="lowKashida"/>
        <w:rPr>
          <w:rFonts w:asciiTheme="majorBidi" w:hAnsiTheme="majorBidi" w:cstheme="majorBidi"/>
          <w:sz w:val="24"/>
          <w:szCs w:val="24"/>
          <w:rtl/>
        </w:rPr>
      </w:pPr>
    </w:p>
    <w:p w:rsidR="00836C36" w:rsidRPr="00D62F5A" w:rsidRDefault="00836C36"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يتم استخدام </w:t>
      </w:r>
      <w:r w:rsidR="00E06029" w:rsidRPr="00D62F5A">
        <w:rPr>
          <w:rFonts w:asciiTheme="majorBidi" w:hAnsiTheme="majorBidi" w:cstheme="majorBidi"/>
          <w:sz w:val="24"/>
          <w:szCs w:val="24"/>
          <w:rtl/>
        </w:rPr>
        <w:t>المسح المؤسسي</w:t>
      </w:r>
      <w:r w:rsidRPr="00D62F5A">
        <w:rPr>
          <w:rFonts w:asciiTheme="majorBidi" w:hAnsiTheme="majorBidi" w:cstheme="majorBidi"/>
          <w:sz w:val="24"/>
          <w:szCs w:val="24"/>
          <w:rtl/>
        </w:rPr>
        <w:t xml:space="preserve"> في أي مؤسسة في المنطقة للاستعلام عن خدماتها ومواردها وتحدياتها</w:t>
      </w:r>
      <w:r w:rsidR="00E06029" w:rsidRPr="00D62F5A">
        <w:rPr>
          <w:rFonts w:asciiTheme="majorBidi" w:hAnsiTheme="majorBidi" w:cstheme="majorBidi"/>
          <w:sz w:val="24"/>
          <w:szCs w:val="24"/>
          <w:rtl/>
        </w:rPr>
        <w:t>، أما العملية المسحية</w:t>
      </w:r>
      <w:r w:rsidRPr="00D62F5A">
        <w:rPr>
          <w:rFonts w:asciiTheme="majorBidi" w:hAnsiTheme="majorBidi" w:cstheme="majorBidi"/>
          <w:sz w:val="24"/>
          <w:szCs w:val="24"/>
          <w:rtl/>
        </w:rPr>
        <w:t xml:space="preserve"> </w:t>
      </w:r>
      <w:r w:rsidR="00E06029" w:rsidRPr="00D62F5A">
        <w:rPr>
          <w:rFonts w:asciiTheme="majorBidi" w:hAnsiTheme="majorBidi" w:cstheme="majorBidi"/>
          <w:sz w:val="24"/>
          <w:szCs w:val="24"/>
          <w:rtl/>
        </w:rPr>
        <w:t xml:space="preserve">الثانية </w:t>
      </w:r>
      <w:r w:rsidR="00F56A52" w:rsidRPr="00D62F5A">
        <w:rPr>
          <w:rFonts w:asciiTheme="majorBidi" w:hAnsiTheme="majorBidi" w:cstheme="majorBidi"/>
          <w:sz w:val="24"/>
          <w:szCs w:val="24"/>
          <w:rtl/>
        </w:rPr>
        <w:t xml:space="preserve">فهي مخصصة لمسح الأصول المجتمعية للبحث </w:t>
      </w:r>
      <w:r w:rsidRPr="00D62F5A">
        <w:rPr>
          <w:rFonts w:asciiTheme="majorBidi" w:hAnsiTheme="majorBidi" w:cstheme="majorBidi"/>
          <w:sz w:val="24"/>
          <w:szCs w:val="24"/>
          <w:rtl/>
        </w:rPr>
        <w:t xml:space="preserve">في التحديات </w:t>
      </w:r>
      <w:r w:rsidR="00F56A52" w:rsidRPr="00D62F5A">
        <w:rPr>
          <w:rFonts w:asciiTheme="majorBidi" w:hAnsiTheme="majorBidi" w:cstheme="majorBidi"/>
          <w:sz w:val="24"/>
          <w:szCs w:val="24"/>
          <w:rtl/>
        </w:rPr>
        <w:t>والعوائق</w:t>
      </w:r>
      <w:r w:rsidRPr="00D62F5A">
        <w:rPr>
          <w:rFonts w:asciiTheme="majorBidi" w:hAnsiTheme="majorBidi" w:cstheme="majorBidi"/>
          <w:sz w:val="24"/>
          <w:szCs w:val="24"/>
          <w:rtl/>
        </w:rPr>
        <w:t xml:space="preserve"> وأهمية وجودة الخدمات والموارد المجتمع</w:t>
      </w:r>
      <w:r w:rsidR="00F56A52" w:rsidRPr="00D62F5A">
        <w:rPr>
          <w:rFonts w:asciiTheme="majorBidi" w:hAnsiTheme="majorBidi" w:cstheme="majorBidi"/>
          <w:sz w:val="24"/>
          <w:szCs w:val="24"/>
          <w:rtl/>
        </w:rPr>
        <w:t>ية، و</w:t>
      </w:r>
      <w:r w:rsidRPr="00D62F5A">
        <w:rPr>
          <w:rFonts w:asciiTheme="majorBidi" w:hAnsiTheme="majorBidi" w:cstheme="majorBidi"/>
          <w:sz w:val="24"/>
          <w:szCs w:val="24"/>
          <w:rtl/>
        </w:rPr>
        <w:t>شمل</w:t>
      </w:r>
      <w:r w:rsidR="00F56A52" w:rsidRPr="00D62F5A">
        <w:rPr>
          <w:rFonts w:asciiTheme="majorBidi" w:hAnsiTheme="majorBidi" w:cstheme="majorBidi"/>
          <w:sz w:val="24"/>
          <w:szCs w:val="24"/>
          <w:rtl/>
        </w:rPr>
        <w:t>ت</w:t>
      </w:r>
      <w:r w:rsidRPr="00D62F5A">
        <w:rPr>
          <w:rFonts w:asciiTheme="majorBidi" w:hAnsiTheme="majorBidi" w:cstheme="majorBidi"/>
          <w:sz w:val="24"/>
          <w:szCs w:val="24"/>
          <w:rtl/>
        </w:rPr>
        <w:t xml:space="preserve"> </w:t>
      </w:r>
      <w:r w:rsidR="00F56A52" w:rsidRPr="00D62F5A">
        <w:rPr>
          <w:rFonts w:asciiTheme="majorBidi" w:hAnsiTheme="majorBidi" w:cstheme="majorBidi"/>
          <w:sz w:val="24"/>
          <w:szCs w:val="24"/>
          <w:rtl/>
        </w:rPr>
        <w:t xml:space="preserve">هذه العملية المسحية </w:t>
      </w:r>
      <w:r w:rsidRPr="00D62F5A">
        <w:rPr>
          <w:rFonts w:asciiTheme="majorBidi" w:hAnsiTheme="majorBidi" w:cstheme="majorBidi"/>
          <w:sz w:val="24"/>
          <w:szCs w:val="24"/>
          <w:rtl/>
        </w:rPr>
        <w:t>أي شخص من المجتمع بغض النظر عن عمره.</w:t>
      </w:r>
    </w:p>
    <w:p w:rsidR="00836C36" w:rsidRPr="00D62F5A" w:rsidRDefault="00836C36" w:rsidP="008511C7">
      <w:pPr>
        <w:spacing w:line="276" w:lineRule="auto"/>
        <w:jc w:val="lowKashida"/>
        <w:rPr>
          <w:rFonts w:asciiTheme="majorBidi" w:hAnsiTheme="majorBidi" w:cstheme="majorBidi"/>
          <w:sz w:val="24"/>
          <w:szCs w:val="24"/>
          <w:rtl/>
        </w:rPr>
      </w:pPr>
    </w:p>
    <w:p w:rsidR="00836C36" w:rsidRPr="00D62F5A" w:rsidRDefault="008F5DE2"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يتلقى (</w:t>
      </w:r>
      <w:r w:rsidR="00836C36" w:rsidRPr="00D62F5A">
        <w:rPr>
          <w:rFonts w:asciiTheme="majorBidi" w:hAnsiTheme="majorBidi" w:cstheme="majorBidi"/>
          <w:sz w:val="24"/>
          <w:szCs w:val="24"/>
          <w:rtl/>
        </w:rPr>
        <w:t>34</w:t>
      </w:r>
      <w:r w:rsidRPr="00D62F5A">
        <w:rPr>
          <w:rFonts w:asciiTheme="majorBidi" w:hAnsiTheme="majorBidi" w:cstheme="majorBidi"/>
          <w:sz w:val="24"/>
          <w:szCs w:val="24"/>
          <w:rtl/>
        </w:rPr>
        <w:t>) شاباً</w:t>
      </w:r>
      <w:r w:rsidR="00836C36" w:rsidRPr="00D62F5A">
        <w:rPr>
          <w:rFonts w:asciiTheme="majorBidi" w:hAnsiTheme="majorBidi" w:cstheme="majorBidi"/>
          <w:sz w:val="24"/>
          <w:szCs w:val="24"/>
          <w:rtl/>
        </w:rPr>
        <w:t xml:space="preserve"> من </w:t>
      </w:r>
      <w:r w:rsidR="00233ECA" w:rsidRPr="00D62F5A">
        <w:rPr>
          <w:rFonts w:asciiTheme="majorBidi" w:hAnsiTheme="majorBidi" w:cstheme="majorBidi"/>
          <w:sz w:val="24"/>
          <w:szCs w:val="24"/>
          <w:rtl/>
        </w:rPr>
        <w:t>محافظة الجيزة</w:t>
      </w:r>
      <w:r w:rsidR="00836C36" w:rsidRPr="00D62F5A">
        <w:rPr>
          <w:rFonts w:asciiTheme="majorBidi" w:hAnsiTheme="majorBidi" w:cstheme="majorBidi"/>
          <w:sz w:val="24"/>
          <w:szCs w:val="24"/>
          <w:rtl/>
        </w:rPr>
        <w:t xml:space="preserve"> على جمع البيانات لتحديد الأصول المجتمعية </w:t>
      </w:r>
      <w:r w:rsidR="00BA239E" w:rsidRPr="00D62F5A">
        <w:rPr>
          <w:rFonts w:asciiTheme="majorBidi" w:hAnsiTheme="majorBidi" w:cstheme="majorBidi"/>
          <w:sz w:val="24"/>
          <w:szCs w:val="24"/>
          <w:rtl/>
        </w:rPr>
        <w:t xml:space="preserve">حيث يتلقى </w:t>
      </w:r>
      <w:r w:rsidR="00836C36" w:rsidRPr="00D62F5A">
        <w:rPr>
          <w:rFonts w:asciiTheme="majorBidi" w:hAnsiTheme="majorBidi" w:cstheme="majorBidi"/>
          <w:sz w:val="24"/>
          <w:szCs w:val="24"/>
          <w:rtl/>
        </w:rPr>
        <w:t xml:space="preserve">جميع الشباب </w:t>
      </w:r>
      <w:r w:rsidR="00BA239E" w:rsidRPr="00D62F5A">
        <w:rPr>
          <w:rFonts w:asciiTheme="majorBidi" w:hAnsiTheme="majorBidi" w:cstheme="majorBidi"/>
          <w:sz w:val="24"/>
          <w:szCs w:val="24"/>
          <w:rtl/>
        </w:rPr>
        <w:t xml:space="preserve">تدريباً </w:t>
      </w:r>
      <w:r w:rsidR="00836C36" w:rsidRPr="00D62F5A">
        <w:rPr>
          <w:rFonts w:asciiTheme="majorBidi" w:hAnsiTheme="majorBidi" w:cstheme="majorBidi"/>
          <w:sz w:val="24"/>
          <w:szCs w:val="24"/>
          <w:rtl/>
        </w:rPr>
        <w:t xml:space="preserve">على كيفية إجراء </w:t>
      </w:r>
      <w:r w:rsidR="00BA239E" w:rsidRPr="00D62F5A">
        <w:rPr>
          <w:rFonts w:asciiTheme="majorBidi" w:hAnsiTheme="majorBidi" w:cstheme="majorBidi"/>
          <w:sz w:val="24"/>
          <w:szCs w:val="24"/>
          <w:rtl/>
        </w:rPr>
        <w:t>العمليتين المسحيتين</w:t>
      </w:r>
      <w:r w:rsidR="006C4E64" w:rsidRPr="00D62F5A">
        <w:rPr>
          <w:rFonts w:asciiTheme="majorBidi" w:hAnsiTheme="majorBidi" w:cstheme="majorBidi"/>
          <w:sz w:val="24"/>
          <w:szCs w:val="24"/>
          <w:rtl/>
        </w:rPr>
        <w:t>،</w:t>
      </w:r>
      <w:r w:rsidR="00836C36" w:rsidRPr="00D62F5A">
        <w:rPr>
          <w:rFonts w:asciiTheme="majorBidi" w:hAnsiTheme="majorBidi" w:cstheme="majorBidi"/>
          <w:sz w:val="24"/>
          <w:szCs w:val="24"/>
          <w:rtl/>
        </w:rPr>
        <w:t xml:space="preserve"> ثم </w:t>
      </w:r>
      <w:r w:rsidR="006C4E64" w:rsidRPr="00D62F5A">
        <w:rPr>
          <w:rFonts w:asciiTheme="majorBidi" w:hAnsiTheme="majorBidi" w:cstheme="majorBidi"/>
          <w:sz w:val="24"/>
          <w:szCs w:val="24"/>
          <w:rtl/>
        </w:rPr>
        <w:t>يُ</w:t>
      </w:r>
      <w:r w:rsidR="00836C36" w:rsidRPr="00D62F5A">
        <w:rPr>
          <w:rFonts w:asciiTheme="majorBidi" w:hAnsiTheme="majorBidi" w:cstheme="majorBidi"/>
          <w:sz w:val="24"/>
          <w:szCs w:val="24"/>
          <w:rtl/>
        </w:rPr>
        <w:t>قسم الشباب إلى مجموعات مكونة من ستة أفراد</w:t>
      </w:r>
      <w:r w:rsidR="008E483C" w:rsidRPr="00D62F5A">
        <w:rPr>
          <w:rFonts w:asciiTheme="majorBidi" w:hAnsiTheme="majorBidi" w:cstheme="majorBidi"/>
          <w:sz w:val="24"/>
          <w:szCs w:val="24"/>
          <w:rtl/>
        </w:rPr>
        <w:t>،</w:t>
      </w:r>
      <w:r w:rsidR="00836C36" w:rsidRPr="00D62F5A">
        <w:rPr>
          <w:rFonts w:asciiTheme="majorBidi" w:hAnsiTheme="majorBidi" w:cstheme="majorBidi"/>
          <w:sz w:val="24"/>
          <w:szCs w:val="24"/>
          <w:rtl/>
        </w:rPr>
        <w:t xml:space="preserve"> حيث يعمل قائد </w:t>
      </w:r>
      <w:r w:rsidR="006C4E64" w:rsidRPr="00D62F5A">
        <w:rPr>
          <w:rFonts w:asciiTheme="majorBidi" w:hAnsiTheme="majorBidi" w:cstheme="majorBidi"/>
          <w:sz w:val="24"/>
          <w:szCs w:val="24"/>
          <w:rtl/>
        </w:rPr>
        <w:t>من ال</w:t>
      </w:r>
      <w:r w:rsidR="00836C36" w:rsidRPr="00D62F5A">
        <w:rPr>
          <w:rFonts w:asciiTheme="majorBidi" w:hAnsiTheme="majorBidi" w:cstheme="majorBidi"/>
          <w:sz w:val="24"/>
          <w:szCs w:val="24"/>
          <w:rtl/>
        </w:rPr>
        <w:t xml:space="preserve">شباب كجهة </w:t>
      </w:r>
      <w:r w:rsidR="006C4E64" w:rsidRPr="00D62F5A">
        <w:rPr>
          <w:rFonts w:asciiTheme="majorBidi" w:hAnsiTheme="majorBidi" w:cstheme="majorBidi"/>
          <w:sz w:val="24"/>
          <w:szCs w:val="24"/>
          <w:rtl/>
        </w:rPr>
        <w:t>تنسيقية و</w:t>
      </w:r>
      <w:r w:rsidR="00836C36" w:rsidRPr="00D62F5A">
        <w:rPr>
          <w:rFonts w:asciiTheme="majorBidi" w:hAnsiTheme="majorBidi" w:cstheme="majorBidi"/>
          <w:sz w:val="24"/>
          <w:szCs w:val="24"/>
          <w:rtl/>
        </w:rPr>
        <w:t xml:space="preserve">محورية لكل فريق. </w:t>
      </w:r>
      <w:r w:rsidR="006C4E64" w:rsidRPr="00D62F5A">
        <w:rPr>
          <w:rFonts w:asciiTheme="majorBidi" w:hAnsiTheme="majorBidi" w:cstheme="majorBidi"/>
          <w:sz w:val="24"/>
          <w:szCs w:val="24"/>
          <w:rtl/>
        </w:rPr>
        <w:t xml:space="preserve">يُخصص لكل فريق </w:t>
      </w:r>
      <w:r w:rsidR="00836C36" w:rsidRPr="00D62F5A">
        <w:rPr>
          <w:rFonts w:asciiTheme="majorBidi" w:hAnsiTheme="majorBidi" w:cstheme="majorBidi"/>
          <w:sz w:val="24"/>
          <w:szCs w:val="24"/>
          <w:rtl/>
        </w:rPr>
        <w:t xml:space="preserve">قسم </w:t>
      </w:r>
      <w:r w:rsidR="006C4E64" w:rsidRPr="00D62F5A">
        <w:rPr>
          <w:rFonts w:asciiTheme="majorBidi" w:hAnsiTheme="majorBidi" w:cstheme="majorBidi"/>
          <w:sz w:val="24"/>
          <w:szCs w:val="24"/>
          <w:rtl/>
        </w:rPr>
        <w:t xml:space="preserve">من أقسام </w:t>
      </w:r>
      <w:r w:rsidR="00836C36" w:rsidRPr="00D62F5A">
        <w:rPr>
          <w:rFonts w:asciiTheme="majorBidi" w:hAnsiTheme="majorBidi" w:cstheme="majorBidi"/>
          <w:sz w:val="24"/>
          <w:szCs w:val="24"/>
          <w:rtl/>
        </w:rPr>
        <w:t xml:space="preserve">مجتمعه </w:t>
      </w:r>
      <w:r w:rsidR="006C4E64" w:rsidRPr="00D62F5A">
        <w:rPr>
          <w:rFonts w:asciiTheme="majorBidi" w:hAnsiTheme="majorBidi" w:cstheme="majorBidi"/>
          <w:sz w:val="24"/>
          <w:szCs w:val="24"/>
          <w:rtl/>
        </w:rPr>
        <w:t xml:space="preserve">بغية مسحه </w:t>
      </w:r>
      <w:r w:rsidR="00836C36" w:rsidRPr="00D62F5A">
        <w:rPr>
          <w:rFonts w:asciiTheme="majorBidi" w:hAnsiTheme="majorBidi" w:cstheme="majorBidi"/>
          <w:sz w:val="24"/>
          <w:szCs w:val="24"/>
          <w:rtl/>
        </w:rPr>
        <w:t>خلال الأيام الثلاثة القادمة</w:t>
      </w:r>
      <w:r w:rsidR="006C4E64" w:rsidRPr="00D62F5A">
        <w:rPr>
          <w:rFonts w:asciiTheme="majorBidi" w:hAnsiTheme="majorBidi" w:cstheme="majorBidi"/>
          <w:sz w:val="24"/>
          <w:szCs w:val="24"/>
          <w:rtl/>
        </w:rPr>
        <w:t>،</w:t>
      </w:r>
      <w:r w:rsidR="00836C36" w:rsidRPr="00D62F5A">
        <w:rPr>
          <w:rFonts w:asciiTheme="majorBidi" w:hAnsiTheme="majorBidi" w:cstheme="majorBidi"/>
          <w:sz w:val="24"/>
          <w:szCs w:val="24"/>
          <w:rtl/>
        </w:rPr>
        <w:t xml:space="preserve"> </w:t>
      </w:r>
      <w:r w:rsidR="00BA239E" w:rsidRPr="00D62F5A">
        <w:rPr>
          <w:rFonts w:asciiTheme="majorBidi" w:hAnsiTheme="majorBidi" w:cstheme="majorBidi"/>
          <w:sz w:val="24"/>
          <w:szCs w:val="24"/>
          <w:rtl/>
        </w:rPr>
        <w:t xml:space="preserve">علماً بأن </w:t>
      </w:r>
      <w:r w:rsidR="00836C36" w:rsidRPr="00D62F5A">
        <w:rPr>
          <w:rFonts w:asciiTheme="majorBidi" w:hAnsiTheme="majorBidi" w:cstheme="majorBidi"/>
          <w:sz w:val="24"/>
          <w:szCs w:val="24"/>
          <w:rtl/>
        </w:rPr>
        <w:t xml:space="preserve">التدريب </w:t>
      </w:r>
      <w:r w:rsidR="00BA239E" w:rsidRPr="00D62F5A">
        <w:rPr>
          <w:rFonts w:asciiTheme="majorBidi" w:hAnsiTheme="majorBidi" w:cstheme="majorBidi"/>
          <w:sz w:val="24"/>
          <w:szCs w:val="24"/>
          <w:rtl/>
        </w:rPr>
        <w:t xml:space="preserve">قد أقيم </w:t>
      </w:r>
      <w:r w:rsidR="00836C36" w:rsidRPr="00D62F5A">
        <w:rPr>
          <w:rFonts w:asciiTheme="majorBidi" w:hAnsiTheme="majorBidi" w:cstheme="majorBidi"/>
          <w:sz w:val="24"/>
          <w:szCs w:val="24"/>
          <w:rtl/>
        </w:rPr>
        <w:t xml:space="preserve">في </w:t>
      </w:r>
      <w:r w:rsidR="00233ECA" w:rsidRPr="00D62F5A">
        <w:rPr>
          <w:rFonts w:asciiTheme="majorBidi" w:hAnsiTheme="majorBidi" w:cstheme="majorBidi"/>
          <w:sz w:val="24"/>
          <w:szCs w:val="24"/>
          <w:rtl/>
        </w:rPr>
        <w:t>محافظة الجيزة</w:t>
      </w:r>
      <w:r w:rsidR="00836C36" w:rsidRPr="00D62F5A">
        <w:rPr>
          <w:rFonts w:asciiTheme="majorBidi" w:hAnsiTheme="majorBidi" w:cstheme="majorBidi"/>
          <w:sz w:val="24"/>
          <w:szCs w:val="24"/>
          <w:rtl/>
        </w:rPr>
        <w:t xml:space="preserve"> في الفترة من 19 إلى 20 </w:t>
      </w:r>
      <w:r w:rsidR="006C4E64" w:rsidRPr="00D62F5A">
        <w:rPr>
          <w:rFonts w:asciiTheme="majorBidi" w:hAnsiTheme="majorBidi" w:cstheme="majorBidi"/>
          <w:sz w:val="24"/>
          <w:szCs w:val="24"/>
          <w:rtl/>
        </w:rPr>
        <w:t xml:space="preserve">تشرين ثاني سنة </w:t>
      </w:r>
      <w:r w:rsidR="00836C36" w:rsidRPr="00D62F5A">
        <w:rPr>
          <w:rFonts w:asciiTheme="majorBidi" w:hAnsiTheme="majorBidi" w:cstheme="majorBidi"/>
          <w:sz w:val="24"/>
          <w:szCs w:val="24"/>
          <w:rtl/>
        </w:rPr>
        <w:t xml:space="preserve">2019 </w:t>
      </w:r>
      <w:r w:rsidR="006C4E64" w:rsidRPr="00D62F5A">
        <w:rPr>
          <w:rFonts w:asciiTheme="majorBidi" w:hAnsiTheme="majorBidi" w:cstheme="majorBidi"/>
          <w:sz w:val="24"/>
          <w:szCs w:val="24"/>
          <w:rtl/>
        </w:rPr>
        <w:t xml:space="preserve">حيث </w:t>
      </w:r>
      <w:r w:rsidR="00836C36" w:rsidRPr="00D62F5A">
        <w:rPr>
          <w:rFonts w:asciiTheme="majorBidi" w:hAnsiTheme="majorBidi" w:cstheme="majorBidi"/>
          <w:sz w:val="24"/>
          <w:szCs w:val="24"/>
          <w:rtl/>
        </w:rPr>
        <w:t xml:space="preserve">أجريت </w:t>
      </w:r>
      <w:r w:rsidR="006C4E64" w:rsidRPr="00D62F5A">
        <w:rPr>
          <w:rFonts w:asciiTheme="majorBidi" w:hAnsiTheme="majorBidi" w:cstheme="majorBidi"/>
          <w:sz w:val="24"/>
          <w:szCs w:val="24"/>
          <w:rtl/>
        </w:rPr>
        <w:t>العمليات المسحية</w:t>
      </w:r>
      <w:r w:rsidR="00836C36" w:rsidRPr="00D62F5A">
        <w:rPr>
          <w:rFonts w:asciiTheme="majorBidi" w:hAnsiTheme="majorBidi" w:cstheme="majorBidi"/>
          <w:sz w:val="24"/>
          <w:szCs w:val="24"/>
          <w:rtl/>
        </w:rPr>
        <w:t>.</w:t>
      </w:r>
    </w:p>
    <w:p w:rsidR="00836C36" w:rsidRPr="00D62F5A" w:rsidRDefault="00836C36" w:rsidP="008511C7">
      <w:pPr>
        <w:spacing w:line="276" w:lineRule="auto"/>
        <w:jc w:val="lowKashida"/>
        <w:rPr>
          <w:rFonts w:asciiTheme="majorBidi" w:hAnsiTheme="majorBidi" w:cstheme="majorBidi"/>
          <w:sz w:val="24"/>
          <w:szCs w:val="24"/>
          <w:rtl/>
        </w:rPr>
      </w:pPr>
    </w:p>
    <w:p w:rsidR="00535C4A" w:rsidRPr="00D62F5A" w:rsidRDefault="00535C4A"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ويُصار إلى تحليل أولي للنتائج التي توصلت إليها العمليتين المسحيتين لتوجيه مناقشات مجموعة التركيز مع الشباب من المجتمع المحلي، واكتساب نظرة أعمق حول قضاياهم المجتمعية، حيث تم تشكيل مجموعة تركيز بتاريخ 25 تشرين ثاني سنة 2019 من الذكور والإناث. </w:t>
      </w:r>
    </w:p>
    <w:p w:rsidR="00535C4A" w:rsidRPr="00D62F5A" w:rsidRDefault="00535C4A" w:rsidP="008511C7">
      <w:pPr>
        <w:spacing w:line="276" w:lineRule="auto"/>
        <w:jc w:val="lowKashida"/>
        <w:rPr>
          <w:rFonts w:asciiTheme="majorBidi" w:hAnsiTheme="majorBidi" w:cstheme="majorBidi"/>
          <w:sz w:val="24"/>
          <w:szCs w:val="24"/>
          <w:rtl/>
        </w:rPr>
      </w:pPr>
    </w:p>
    <w:p w:rsidR="00674EC2" w:rsidRPr="00674EC2" w:rsidRDefault="00535C4A" w:rsidP="008511C7">
      <w:pPr>
        <w:spacing w:line="276" w:lineRule="auto"/>
        <w:jc w:val="lowKashida"/>
        <w:rPr>
          <w:rFonts w:asciiTheme="majorBidi" w:hAnsiTheme="majorBidi" w:cstheme="majorBidi"/>
          <w:sz w:val="24"/>
          <w:szCs w:val="24"/>
          <w:rtl/>
        </w:rPr>
      </w:pPr>
      <w:r w:rsidRPr="00D62F5A">
        <w:rPr>
          <w:rFonts w:asciiTheme="majorBidi" w:hAnsiTheme="majorBidi" w:cstheme="majorBidi"/>
          <w:sz w:val="24"/>
          <w:szCs w:val="24"/>
          <w:rtl/>
        </w:rPr>
        <w:t xml:space="preserve">إن تقرير </w:t>
      </w:r>
      <w:r w:rsidRPr="00D62F5A">
        <w:rPr>
          <w:rFonts w:asciiTheme="majorBidi" w:hAnsiTheme="majorBidi" w:cstheme="majorBidi"/>
          <w:sz w:val="24"/>
          <w:szCs w:val="24"/>
        </w:rPr>
        <w:t>CAM</w:t>
      </w:r>
      <w:r w:rsidRPr="00D62F5A">
        <w:rPr>
          <w:rFonts w:asciiTheme="majorBidi" w:hAnsiTheme="majorBidi" w:cstheme="majorBidi"/>
          <w:sz w:val="24"/>
          <w:szCs w:val="24"/>
          <w:rtl/>
        </w:rPr>
        <w:t xml:space="preserve"> هو حصيلة جميع النتائج والتحليلات.</w:t>
      </w:r>
    </w:p>
    <w:p w:rsidR="00836C36" w:rsidRPr="00674EC2" w:rsidRDefault="00535C4A" w:rsidP="00E05CD7">
      <w:pPr>
        <w:pStyle w:val="ListParagraph"/>
        <w:keepNext/>
        <w:numPr>
          <w:ilvl w:val="0"/>
          <w:numId w:val="36"/>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bookmarkStart w:id="3" w:name="_Toc38999464"/>
      <w:r w:rsidRPr="00674EC2">
        <w:rPr>
          <w:rFonts w:ascii="Gill Sans MT" w:eastAsia="Calibri" w:hAnsi="Gill Sans MT" w:cs="Arial" w:hint="cs"/>
          <w:b/>
          <w:bCs/>
          <w:color w:val="002A6C"/>
          <w:kern w:val="32"/>
          <w:sz w:val="36"/>
          <w:szCs w:val="36"/>
          <w:rtl/>
        </w:rPr>
        <w:lastRenderedPageBreak/>
        <w:t>البيانات</w:t>
      </w:r>
      <w:r w:rsidR="00836C36" w:rsidRPr="00674EC2">
        <w:rPr>
          <w:rFonts w:ascii="Gill Sans MT" w:eastAsia="Calibri" w:hAnsi="Gill Sans MT" w:cs="Arial"/>
          <w:b/>
          <w:bCs/>
          <w:color w:val="002A6C"/>
          <w:kern w:val="32"/>
          <w:sz w:val="36"/>
          <w:szCs w:val="36"/>
          <w:rtl/>
        </w:rPr>
        <w:t xml:space="preserve"> الديموغرافية</w:t>
      </w:r>
      <w:bookmarkEnd w:id="3"/>
    </w:p>
    <w:p w:rsidR="00836C36"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المحافظة</w:t>
      </w:r>
      <w:r w:rsidRPr="008511C7">
        <w:rPr>
          <w:rFonts w:asciiTheme="majorBidi" w:hAnsiTheme="majorBidi" w:cstheme="majorBidi"/>
          <w:sz w:val="24"/>
          <w:szCs w:val="24"/>
          <w:rtl/>
        </w:rPr>
        <w:t>: عمان</w:t>
      </w:r>
    </w:p>
    <w:p w:rsidR="00836C36" w:rsidRPr="008511C7" w:rsidRDefault="00233ECA"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المنطقة</w:t>
      </w:r>
      <w:r w:rsidR="00836C36" w:rsidRPr="008511C7">
        <w:rPr>
          <w:rFonts w:asciiTheme="majorBidi" w:hAnsiTheme="majorBidi" w:cstheme="majorBidi"/>
          <w:sz w:val="24"/>
          <w:szCs w:val="24"/>
          <w:rtl/>
        </w:rPr>
        <w:t xml:space="preserve">: </w:t>
      </w:r>
      <w:r w:rsidRPr="008511C7">
        <w:rPr>
          <w:rFonts w:asciiTheme="majorBidi" w:hAnsiTheme="majorBidi" w:cstheme="majorBidi"/>
          <w:sz w:val="24"/>
          <w:szCs w:val="24"/>
          <w:rtl/>
        </w:rPr>
        <w:t>محافظة الجيزة</w:t>
      </w:r>
    </w:p>
    <w:p w:rsidR="00836C36"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حجم العينة المؤسسي</w:t>
      </w:r>
      <w:r w:rsidRPr="008511C7">
        <w:rPr>
          <w:rFonts w:asciiTheme="majorBidi" w:hAnsiTheme="majorBidi" w:cstheme="majorBidi"/>
          <w:sz w:val="24"/>
          <w:szCs w:val="24"/>
          <w:rtl/>
        </w:rPr>
        <w:t>: 27 مؤسسة</w:t>
      </w:r>
    </w:p>
    <w:p w:rsidR="00836C36"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 xml:space="preserve">حجم </w:t>
      </w:r>
      <w:r w:rsidR="00233ECA" w:rsidRPr="008511C7">
        <w:rPr>
          <w:rFonts w:asciiTheme="majorBidi" w:hAnsiTheme="majorBidi" w:cstheme="majorBidi"/>
          <w:b/>
          <w:bCs/>
          <w:sz w:val="24"/>
          <w:szCs w:val="24"/>
          <w:rtl/>
        </w:rPr>
        <w:t>ال</w:t>
      </w:r>
      <w:r w:rsidRPr="008511C7">
        <w:rPr>
          <w:rFonts w:asciiTheme="majorBidi" w:hAnsiTheme="majorBidi" w:cstheme="majorBidi"/>
          <w:b/>
          <w:bCs/>
          <w:sz w:val="24"/>
          <w:szCs w:val="24"/>
          <w:rtl/>
        </w:rPr>
        <w:t>عينة المجتمع</w:t>
      </w:r>
      <w:r w:rsidR="00233ECA" w:rsidRPr="008511C7">
        <w:rPr>
          <w:rFonts w:asciiTheme="majorBidi" w:hAnsiTheme="majorBidi" w:cstheme="majorBidi"/>
          <w:b/>
          <w:bCs/>
          <w:sz w:val="24"/>
          <w:szCs w:val="24"/>
          <w:rtl/>
        </w:rPr>
        <w:t>ية</w:t>
      </w:r>
      <w:r w:rsidRPr="008511C7">
        <w:rPr>
          <w:rFonts w:asciiTheme="majorBidi" w:hAnsiTheme="majorBidi" w:cstheme="majorBidi"/>
          <w:sz w:val="24"/>
          <w:szCs w:val="24"/>
          <w:rtl/>
        </w:rPr>
        <w:t>: 148 مشارك</w:t>
      </w:r>
      <w:r w:rsidR="00233ECA" w:rsidRPr="008511C7">
        <w:rPr>
          <w:rFonts w:asciiTheme="majorBidi" w:hAnsiTheme="majorBidi" w:cstheme="majorBidi"/>
          <w:sz w:val="24"/>
          <w:szCs w:val="24"/>
          <w:rtl/>
        </w:rPr>
        <w:t>اً</w:t>
      </w:r>
    </w:p>
    <w:p w:rsidR="00836C36"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 xml:space="preserve">عدد </w:t>
      </w:r>
      <w:r w:rsidR="00233ECA" w:rsidRPr="008511C7">
        <w:rPr>
          <w:rFonts w:asciiTheme="majorBidi" w:hAnsiTheme="majorBidi" w:cstheme="majorBidi"/>
          <w:b/>
          <w:bCs/>
          <w:sz w:val="24"/>
          <w:szCs w:val="24"/>
          <w:rtl/>
        </w:rPr>
        <w:t>القائمين على العملية المسحية</w:t>
      </w:r>
      <w:r w:rsidRPr="008511C7">
        <w:rPr>
          <w:rFonts w:asciiTheme="majorBidi" w:hAnsiTheme="majorBidi" w:cstheme="majorBidi"/>
          <w:sz w:val="24"/>
          <w:szCs w:val="24"/>
          <w:rtl/>
        </w:rPr>
        <w:t>: 34 مشاركا</w:t>
      </w:r>
      <w:r w:rsidR="00233ECA" w:rsidRPr="008511C7">
        <w:rPr>
          <w:rFonts w:asciiTheme="majorBidi" w:hAnsiTheme="majorBidi" w:cstheme="majorBidi"/>
          <w:sz w:val="24"/>
          <w:szCs w:val="24"/>
          <w:rtl/>
        </w:rPr>
        <w:t>ً</w:t>
      </w:r>
    </w:p>
    <w:p w:rsidR="00836C36"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b/>
          <w:bCs/>
          <w:sz w:val="24"/>
          <w:szCs w:val="24"/>
          <w:rtl/>
        </w:rPr>
        <w:t>حجم مجموعة التركيز</w:t>
      </w:r>
      <w:r w:rsidR="00233ECA" w:rsidRPr="008511C7">
        <w:rPr>
          <w:rFonts w:asciiTheme="majorBidi" w:hAnsiTheme="majorBidi" w:cstheme="majorBidi"/>
          <w:sz w:val="24"/>
          <w:szCs w:val="24"/>
          <w:rtl/>
        </w:rPr>
        <w:t>: 22 مشاركاً</w:t>
      </w:r>
    </w:p>
    <w:p w:rsidR="00836C36" w:rsidRPr="00674EC2" w:rsidRDefault="00836C36" w:rsidP="00836C36">
      <w:pPr>
        <w:jc w:val="lowKashida"/>
        <w:rPr>
          <w:rFonts w:asciiTheme="majorBidi" w:hAnsiTheme="majorBidi" w:cstheme="majorBidi"/>
          <w:sz w:val="24"/>
          <w:szCs w:val="24"/>
          <w:rtl/>
        </w:rPr>
      </w:pPr>
    </w:p>
    <w:p w:rsidR="00836C36" w:rsidRPr="00CC193F" w:rsidRDefault="00191FD8" w:rsidP="00E05CD7">
      <w:pPr>
        <w:pStyle w:val="ListParagraph"/>
        <w:keepNext/>
        <w:numPr>
          <w:ilvl w:val="0"/>
          <w:numId w:val="36"/>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bookmarkStart w:id="4" w:name="_Toc38999465"/>
      <w:r w:rsidRPr="00CC193F">
        <w:rPr>
          <w:rFonts w:ascii="Gill Sans MT" w:eastAsia="Calibri" w:hAnsi="Gill Sans MT" w:cs="Arial" w:hint="cs"/>
          <w:b/>
          <w:bCs/>
          <w:color w:val="002A6C"/>
          <w:kern w:val="32"/>
          <w:sz w:val="36"/>
          <w:szCs w:val="36"/>
          <w:rtl/>
        </w:rPr>
        <w:t>لمحة</w:t>
      </w:r>
      <w:r w:rsidR="00233ECA" w:rsidRPr="00CC193F">
        <w:rPr>
          <w:rFonts w:ascii="Gill Sans MT" w:eastAsia="Calibri" w:hAnsi="Gill Sans MT" w:cs="Arial"/>
          <w:b/>
          <w:bCs/>
          <w:color w:val="002A6C"/>
          <w:kern w:val="32"/>
          <w:sz w:val="36"/>
          <w:szCs w:val="36"/>
          <w:rtl/>
        </w:rPr>
        <w:t xml:space="preserve"> </w:t>
      </w:r>
      <w:r w:rsidR="00836C36" w:rsidRPr="00CC193F">
        <w:rPr>
          <w:rFonts w:ascii="Gill Sans MT" w:eastAsia="Calibri" w:hAnsi="Gill Sans MT" w:cs="Arial"/>
          <w:b/>
          <w:bCs/>
          <w:color w:val="002A6C"/>
          <w:kern w:val="32"/>
          <w:sz w:val="36"/>
          <w:szCs w:val="36"/>
          <w:rtl/>
        </w:rPr>
        <w:t>عامة</w:t>
      </w:r>
      <w:r w:rsidR="00674EC2" w:rsidRPr="00CC193F">
        <w:rPr>
          <w:rFonts w:ascii="Gill Sans MT" w:eastAsia="Calibri" w:hAnsi="Gill Sans MT" w:cs="Arial" w:hint="cs"/>
          <w:b/>
          <w:bCs/>
          <w:color w:val="002A6C"/>
          <w:kern w:val="32"/>
          <w:sz w:val="36"/>
          <w:szCs w:val="36"/>
          <w:rtl/>
        </w:rPr>
        <w:t>:</w:t>
      </w:r>
      <w:bookmarkEnd w:id="4"/>
    </w:p>
    <w:p w:rsidR="00233ECA"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فيما يلي نظرة عامة على النتائج:</w:t>
      </w:r>
    </w:p>
    <w:p w:rsidR="00836C36" w:rsidRPr="008511C7" w:rsidRDefault="00836C36" w:rsidP="008511C7">
      <w:pPr>
        <w:pStyle w:val="ListParagraph"/>
        <w:numPr>
          <w:ilvl w:val="0"/>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الجنسيات التي شمل</w:t>
      </w:r>
      <w:r w:rsidR="00233ECA" w:rsidRPr="008511C7">
        <w:rPr>
          <w:rFonts w:asciiTheme="majorBidi" w:hAnsiTheme="majorBidi" w:cstheme="majorBidi"/>
          <w:sz w:val="24"/>
          <w:szCs w:val="24"/>
          <w:rtl/>
        </w:rPr>
        <w:t>ت</w:t>
      </w:r>
      <w:r w:rsidRPr="008511C7">
        <w:rPr>
          <w:rFonts w:asciiTheme="majorBidi" w:hAnsiTheme="majorBidi" w:cstheme="majorBidi"/>
          <w:sz w:val="24"/>
          <w:szCs w:val="24"/>
          <w:rtl/>
        </w:rPr>
        <w:t xml:space="preserve">ها </w:t>
      </w:r>
      <w:r w:rsidR="00233ECA" w:rsidRPr="008511C7">
        <w:rPr>
          <w:rFonts w:asciiTheme="majorBidi" w:hAnsiTheme="majorBidi" w:cstheme="majorBidi"/>
          <w:sz w:val="24"/>
          <w:szCs w:val="24"/>
          <w:rtl/>
        </w:rPr>
        <w:t xml:space="preserve">العملية المسحية </w:t>
      </w:r>
      <w:r w:rsidRPr="008511C7">
        <w:rPr>
          <w:rFonts w:asciiTheme="majorBidi" w:hAnsiTheme="majorBidi" w:cstheme="majorBidi"/>
          <w:sz w:val="24"/>
          <w:szCs w:val="24"/>
          <w:rtl/>
        </w:rPr>
        <w:t>المجتمع</w:t>
      </w:r>
      <w:r w:rsidR="00233ECA" w:rsidRPr="008511C7">
        <w:rPr>
          <w:rFonts w:asciiTheme="majorBidi" w:hAnsiTheme="majorBidi" w:cstheme="majorBidi"/>
          <w:sz w:val="24"/>
          <w:szCs w:val="24"/>
          <w:rtl/>
        </w:rPr>
        <w:t>ية</w:t>
      </w:r>
      <w:r w:rsidRPr="008511C7">
        <w:rPr>
          <w:rFonts w:asciiTheme="majorBidi" w:hAnsiTheme="majorBidi" w:cstheme="majorBidi"/>
          <w:sz w:val="24"/>
          <w:szCs w:val="24"/>
          <w:rtl/>
        </w:rPr>
        <w:t>:</w:t>
      </w:r>
    </w:p>
    <w:p w:rsidR="00836C36" w:rsidRPr="008511C7" w:rsidRDefault="00836C36" w:rsidP="008511C7">
      <w:pPr>
        <w:pStyle w:val="ListParagraph"/>
        <w:numPr>
          <w:ilvl w:val="1"/>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81.8</w:t>
      </w:r>
      <w:r w:rsidR="00233ECA"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أردنيون</w:t>
      </w:r>
    </w:p>
    <w:p w:rsidR="00836C36" w:rsidRPr="008511C7" w:rsidRDefault="00836C36" w:rsidP="008511C7">
      <w:pPr>
        <w:pStyle w:val="ListParagraph"/>
        <w:numPr>
          <w:ilvl w:val="1"/>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14.9</w:t>
      </w:r>
      <w:r w:rsidR="00233ECA"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فلسطينيون</w:t>
      </w:r>
    </w:p>
    <w:p w:rsidR="00233ECA" w:rsidRPr="008511C7" w:rsidRDefault="00836C36" w:rsidP="008511C7">
      <w:pPr>
        <w:pStyle w:val="ListParagraph"/>
        <w:numPr>
          <w:ilvl w:val="1"/>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3.4</w:t>
      </w:r>
      <w:r w:rsidR="00233ECA"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سوري</w:t>
      </w:r>
      <w:r w:rsidR="00233ECA" w:rsidRPr="008511C7">
        <w:rPr>
          <w:rFonts w:asciiTheme="majorBidi" w:hAnsiTheme="majorBidi" w:cstheme="majorBidi"/>
          <w:sz w:val="24"/>
          <w:szCs w:val="24"/>
          <w:rtl/>
        </w:rPr>
        <w:t>ون</w:t>
      </w:r>
    </w:p>
    <w:p w:rsidR="00836C36" w:rsidRPr="008511C7" w:rsidRDefault="00836C36" w:rsidP="008511C7">
      <w:pPr>
        <w:pStyle w:val="ListParagraph"/>
        <w:numPr>
          <w:ilvl w:val="0"/>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تراوحت الفئة العمرية التي شمل</w:t>
      </w:r>
      <w:r w:rsidR="00233ECA" w:rsidRPr="008511C7">
        <w:rPr>
          <w:rFonts w:asciiTheme="majorBidi" w:hAnsiTheme="majorBidi" w:cstheme="majorBidi"/>
          <w:sz w:val="24"/>
          <w:szCs w:val="24"/>
          <w:rtl/>
        </w:rPr>
        <w:t>ت</w:t>
      </w:r>
      <w:r w:rsidRPr="008511C7">
        <w:rPr>
          <w:rFonts w:asciiTheme="majorBidi" w:hAnsiTheme="majorBidi" w:cstheme="majorBidi"/>
          <w:sz w:val="24"/>
          <w:szCs w:val="24"/>
          <w:rtl/>
        </w:rPr>
        <w:t xml:space="preserve">ها </w:t>
      </w:r>
      <w:r w:rsidR="00233ECA" w:rsidRPr="008511C7">
        <w:rPr>
          <w:rFonts w:asciiTheme="majorBidi" w:hAnsiTheme="majorBidi" w:cstheme="majorBidi"/>
          <w:sz w:val="24"/>
          <w:szCs w:val="24"/>
          <w:rtl/>
        </w:rPr>
        <w:t>العملية المسحية بين 18 و 80 عاماً</w:t>
      </w:r>
      <w:r w:rsidR="008E483C"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وكان 40</w:t>
      </w:r>
      <w:r w:rsidR="00233ECA" w:rsidRPr="008511C7">
        <w:rPr>
          <w:rFonts w:asciiTheme="majorBidi" w:hAnsiTheme="majorBidi" w:cstheme="majorBidi"/>
          <w:sz w:val="24"/>
          <w:szCs w:val="24"/>
          <w:rtl/>
        </w:rPr>
        <w:t>% من العينة أقل من 29 عاماً</w:t>
      </w:r>
      <w:r w:rsidRPr="008511C7">
        <w:rPr>
          <w:rFonts w:asciiTheme="majorBidi" w:hAnsiTheme="majorBidi" w:cstheme="majorBidi"/>
          <w:sz w:val="24"/>
          <w:szCs w:val="24"/>
          <w:rtl/>
        </w:rPr>
        <w:t>.</w:t>
      </w:r>
    </w:p>
    <w:p w:rsidR="008511C7" w:rsidRPr="008511C7" w:rsidRDefault="00836C36" w:rsidP="008511C7">
      <w:pPr>
        <w:pStyle w:val="ListParagraph"/>
        <w:numPr>
          <w:ilvl w:val="0"/>
          <w:numId w:val="1"/>
        </w:num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40</w:t>
      </w:r>
      <w:r w:rsidR="00233ECA"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ذكور و60</w:t>
      </w:r>
      <w:r w:rsidR="00233ECA" w:rsidRPr="008511C7">
        <w:rPr>
          <w:rFonts w:asciiTheme="majorBidi" w:hAnsiTheme="majorBidi" w:cstheme="majorBidi"/>
          <w:sz w:val="24"/>
          <w:szCs w:val="24"/>
          <w:rtl/>
        </w:rPr>
        <w:t>%</w:t>
      </w:r>
      <w:r w:rsidRPr="008511C7">
        <w:rPr>
          <w:rFonts w:asciiTheme="majorBidi" w:hAnsiTheme="majorBidi" w:cstheme="majorBidi"/>
          <w:sz w:val="24"/>
          <w:szCs w:val="24"/>
          <w:rtl/>
        </w:rPr>
        <w:t xml:space="preserve"> إناث.</w:t>
      </w:r>
    </w:p>
    <w:p w:rsidR="008511C7" w:rsidRPr="008511C7" w:rsidRDefault="00836C36" w:rsidP="008511C7">
      <w:pPr>
        <w:spacing w:line="360" w:lineRule="auto"/>
        <w:jc w:val="lowKashida"/>
        <w:rPr>
          <w:rFonts w:asciiTheme="majorBidi" w:hAnsiTheme="majorBidi" w:cstheme="majorBidi"/>
          <w:sz w:val="24"/>
          <w:szCs w:val="24"/>
          <w:rtl/>
        </w:rPr>
      </w:pPr>
      <w:r w:rsidRPr="008511C7">
        <w:rPr>
          <w:rFonts w:asciiTheme="majorBidi" w:hAnsiTheme="majorBidi" w:cstheme="majorBidi"/>
          <w:sz w:val="24"/>
          <w:szCs w:val="24"/>
          <w:rtl/>
        </w:rPr>
        <w:t>فيما يلي توزيع الجنس والعمر:</w:t>
      </w:r>
    </w:p>
    <w:p w:rsidR="008511C7" w:rsidRDefault="008511C7" w:rsidP="008511C7">
      <w:pPr>
        <w:jc w:val="lowKashida"/>
        <w:rPr>
          <w:sz w:val="20"/>
          <w:szCs w:val="20"/>
          <w:rtl/>
        </w:rPr>
      </w:pPr>
    </w:p>
    <w:p w:rsidR="008511C7" w:rsidRDefault="008511C7" w:rsidP="008511C7">
      <w:pPr>
        <w:jc w:val="lowKashida"/>
        <w:rPr>
          <w:sz w:val="20"/>
          <w:szCs w:val="20"/>
          <w:rtl/>
        </w:rPr>
      </w:pPr>
      <w:r w:rsidRPr="008511C7">
        <w:rPr>
          <w:rFonts w:ascii="Gill Sans MT" w:hAnsi="Gill Sans MT"/>
          <w:noProof/>
          <w:sz w:val="24"/>
          <w:szCs w:val="24"/>
          <w:highlight w:val="yellow"/>
        </w:rPr>
        <w:drawing>
          <wp:anchor distT="0" distB="0" distL="114300" distR="114300" simplePos="0" relativeHeight="251657216" behindDoc="1" locked="0" layoutInCell="1" allowOverlap="1" wp14:anchorId="1742BD4D" wp14:editId="7664DE94">
            <wp:simplePos x="0" y="0"/>
            <wp:positionH relativeFrom="margin">
              <wp:posOffset>723900</wp:posOffset>
            </wp:positionH>
            <wp:positionV relativeFrom="paragraph">
              <wp:posOffset>165100</wp:posOffset>
            </wp:positionV>
            <wp:extent cx="4657725" cy="2590800"/>
            <wp:effectExtent l="0" t="0" r="9525" b="19050"/>
            <wp:wrapTopAndBottom/>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8511C7" w:rsidRDefault="008511C7" w:rsidP="008511C7">
      <w:pPr>
        <w:jc w:val="lowKashida"/>
        <w:rPr>
          <w:sz w:val="20"/>
          <w:szCs w:val="20"/>
          <w:rtl/>
        </w:rPr>
      </w:pPr>
    </w:p>
    <w:p w:rsidR="008511C7" w:rsidRPr="008511C7" w:rsidRDefault="008511C7" w:rsidP="008511C7">
      <w:pPr>
        <w:jc w:val="lowKashida"/>
        <w:rPr>
          <w:sz w:val="22"/>
          <w:szCs w:val="22"/>
          <w:rtl/>
        </w:rPr>
      </w:pPr>
    </w:p>
    <w:p w:rsidR="00836C36" w:rsidRPr="008511C7" w:rsidRDefault="00233ECA" w:rsidP="00233ECA">
      <w:pPr>
        <w:jc w:val="lowKashida"/>
        <w:rPr>
          <w:rFonts w:asciiTheme="majorBidi" w:hAnsiTheme="majorBidi" w:cstheme="majorBidi"/>
          <w:sz w:val="24"/>
          <w:szCs w:val="24"/>
          <w:rtl/>
        </w:rPr>
      </w:pPr>
      <w:r w:rsidRPr="008511C7">
        <w:rPr>
          <w:rFonts w:asciiTheme="majorBidi" w:hAnsiTheme="majorBidi" w:cstheme="majorBidi"/>
          <w:sz w:val="24"/>
          <w:szCs w:val="24"/>
          <w:rtl/>
        </w:rPr>
        <w:t xml:space="preserve">عثر القائمين على العملية المسحية </w:t>
      </w:r>
      <w:r w:rsidR="00836C36" w:rsidRPr="008511C7">
        <w:rPr>
          <w:rFonts w:asciiTheme="majorBidi" w:hAnsiTheme="majorBidi" w:cstheme="majorBidi"/>
          <w:sz w:val="24"/>
          <w:szCs w:val="24"/>
          <w:rtl/>
        </w:rPr>
        <w:t xml:space="preserve">على </w:t>
      </w:r>
      <w:r w:rsidRPr="008511C7">
        <w:rPr>
          <w:rFonts w:asciiTheme="majorBidi" w:hAnsiTheme="majorBidi" w:cstheme="majorBidi"/>
          <w:sz w:val="24"/>
          <w:szCs w:val="24"/>
          <w:rtl/>
        </w:rPr>
        <w:t>(</w:t>
      </w:r>
      <w:r w:rsidR="00836C36" w:rsidRPr="008511C7">
        <w:rPr>
          <w:rFonts w:asciiTheme="majorBidi" w:hAnsiTheme="majorBidi" w:cstheme="majorBidi"/>
          <w:sz w:val="24"/>
          <w:szCs w:val="24"/>
          <w:rtl/>
        </w:rPr>
        <w:t>27</w:t>
      </w:r>
      <w:r w:rsidRPr="008511C7">
        <w:rPr>
          <w:rFonts w:asciiTheme="majorBidi" w:hAnsiTheme="majorBidi" w:cstheme="majorBidi"/>
          <w:sz w:val="24"/>
          <w:szCs w:val="24"/>
          <w:rtl/>
        </w:rPr>
        <w:t>)</w:t>
      </w:r>
      <w:r w:rsidR="00836C36" w:rsidRPr="008511C7">
        <w:rPr>
          <w:rFonts w:asciiTheme="majorBidi" w:hAnsiTheme="majorBidi" w:cstheme="majorBidi"/>
          <w:sz w:val="24"/>
          <w:szCs w:val="24"/>
          <w:rtl/>
        </w:rPr>
        <w:t xml:space="preserve"> مؤسسة في </w:t>
      </w:r>
      <w:r w:rsidRPr="008511C7">
        <w:rPr>
          <w:rFonts w:asciiTheme="majorBidi" w:hAnsiTheme="majorBidi" w:cstheme="majorBidi"/>
          <w:sz w:val="24"/>
          <w:szCs w:val="24"/>
          <w:rtl/>
        </w:rPr>
        <w:t>محافظة الجيزة</w:t>
      </w:r>
      <w:r w:rsidR="00836C36" w:rsidRPr="008511C7">
        <w:rPr>
          <w:rFonts w:asciiTheme="majorBidi" w:hAnsiTheme="majorBidi" w:cstheme="majorBidi"/>
          <w:sz w:val="24"/>
          <w:szCs w:val="24"/>
          <w:rtl/>
        </w:rPr>
        <w:t>.</w:t>
      </w:r>
    </w:p>
    <w:p w:rsidR="00233ECA" w:rsidRPr="008511C7" w:rsidRDefault="00836C36" w:rsidP="008511C7">
      <w:pPr>
        <w:jc w:val="lowKashida"/>
        <w:rPr>
          <w:rFonts w:asciiTheme="majorBidi" w:hAnsiTheme="majorBidi" w:cstheme="majorBidi"/>
          <w:sz w:val="24"/>
          <w:szCs w:val="24"/>
          <w:rtl/>
        </w:rPr>
      </w:pPr>
      <w:r w:rsidRPr="008511C7">
        <w:rPr>
          <w:rFonts w:asciiTheme="majorBidi" w:hAnsiTheme="majorBidi" w:cstheme="majorBidi"/>
          <w:sz w:val="24"/>
          <w:szCs w:val="24"/>
          <w:rtl/>
        </w:rPr>
        <w:t xml:space="preserve">فيما يلي توزيع المؤسسات </w:t>
      </w:r>
      <w:r w:rsidR="00233ECA" w:rsidRPr="008511C7">
        <w:rPr>
          <w:rFonts w:asciiTheme="majorBidi" w:hAnsiTheme="majorBidi" w:cstheme="majorBidi"/>
          <w:sz w:val="24"/>
          <w:szCs w:val="24"/>
          <w:rtl/>
        </w:rPr>
        <w:t>وفقاً لطبيعة عملها</w:t>
      </w:r>
      <w:r w:rsidRPr="008511C7">
        <w:rPr>
          <w:rFonts w:asciiTheme="majorBidi" w:hAnsiTheme="majorBidi" w:cstheme="majorBidi"/>
          <w:sz w:val="24"/>
          <w:szCs w:val="24"/>
          <w:rtl/>
        </w:rPr>
        <w:t>:</w:t>
      </w:r>
    </w:p>
    <w:p w:rsidR="00F7769C" w:rsidRDefault="00F7769C"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r w:rsidRPr="00F7769C">
        <w:rPr>
          <w:rFonts w:asciiTheme="majorBidi" w:eastAsia="Times New Roman" w:hAnsiTheme="majorBidi" w:cstheme="majorBidi"/>
          <w:noProof/>
          <w:color w:val="000000"/>
          <w:sz w:val="24"/>
          <w:szCs w:val="24"/>
          <w:highlight w:val="yellow"/>
        </w:rPr>
        <w:drawing>
          <wp:anchor distT="0" distB="0" distL="114300" distR="114300" simplePos="0" relativeHeight="251660288" behindDoc="1" locked="0" layoutInCell="1" allowOverlap="1" wp14:anchorId="16BBC908" wp14:editId="3D1BF5B9">
            <wp:simplePos x="0" y="0"/>
            <wp:positionH relativeFrom="margin">
              <wp:posOffset>1076325</wp:posOffset>
            </wp:positionH>
            <wp:positionV relativeFrom="paragraph">
              <wp:posOffset>71120</wp:posOffset>
            </wp:positionV>
            <wp:extent cx="4133850" cy="2381250"/>
            <wp:effectExtent l="0" t="0" r="19050" b="19050"/>
            <wp:wrapTight wrapText="bothSides">
              <wp:wrapPolygon edited="0">
                <wp:start x="0" y="0"/>
                <wp:lineTo x="0" y="21600"/>
                <wp:lineTo x="21600" y="21600"/>
                <wp:lineTo x="21600" y="0"/>
                <wp:lineTo x="0" y="0"/>
              </wp:wrapPolygon>
            </wp:wrapTight>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511C7" w:rsidRDefault="008511C7" w:rsidP="008E4117">
      <w:pPr>
        <w:jc w:val="lowKashida"/>
        <w:rPr>
          <w:rFonts w:asciiTheme="majorBidi" w:hAnsiTheme="majorBidi" w:cstheme="majorBidi"/>
          <w:sz w:val="24"/>
          <w:szCs w:val="24"/>
          <w:rtl/>
        </w:rPr>
      </w:pPr>
    </w:p>
    <w:p w:rsidR="008E4117" w:rsidRDefault="00233ECA" w:rsidP="008E4117">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سؤل القائم على العملية المسحية المؤسسية عن </w:t>
      </w:r>
      <w:r w:rsidR="00836C36" w:rsidRPr="00F7769C">
        <w:rPr>
          <w:rFonts w:asciiTheme="majorBidi" w:hAnsiTheme="majorBidi" w:cstheme="majorBidi"/>
          <w:sz w:val="24"/>
          <w:szCs w:val="24"/>
          <w:rtl/>
        </w:rPr>
        <w:t xml:space="preserve">احتياجات الشباب الذين لم يكملوا تعليمهم. </w:t>
      </w:r>
      <w:r w:rsidRPr="00F7769C">
        <w:rPr>
          <w:rFonts w:asciiTheme="majorBidi" w:hAnsiTheme="majorBidi" w:cstheme="majorBidi"/>
          <w:sz w:val="24"/>
          <w:szCs w:val="24"/>
          <w:rtl/>
        </w:rPr>
        <w:t>و</w:t>
      </w:r>
      <w:r w:rsidR="00836C36" w:rsidRPr="00F7769C">
        <w:rPr>
          <w:rFonts w:asciiTheme="majorBidi" w:hAnsiTheme="majorBidi" w:cstheme="majorBidi"/>
          <w:sz w:val="24"/>
          <w:szCs w:val="24"/>
          <w:rtl/>
        </w:rPr>
        <w:t xml:space="preserve">باستخدام تحليل </w:t>
      </w:r>
      <w:r w:rsidRPr="00F7769C">
        <w:rPr>
          <w:rFonts w:asciiTheme="majorBidi" w:hAnsiTheme="majorBidi" w:cstheme="majorBidi"/>
          <w:sz w:val="24"/>
          <w:szCs w:val="24"/>
          <w:rtl/>
        </w:rPr>
        <w:t>المجموعة</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ظهرت السمات التالية:</w:t>
      </w:r>
    </w:p>
    <w:p w:rsidR="00F7769C" w:rsidRPr="00F7769C" w:rsidRDefault="00F7769C" w:rsidP="008E4117">
      <w:pPr>
        <w:jc w:val="lowKashida"/>
        <w:rPr>
          <w:rFonts w:asciiTheme="majorBidi" w:hAnsiTheme="majorBidi" w:cstheme="majorBidi"/>
          <w:sz w:val="24"/>
          <w:szCs w:val="24"/>
          <w:rtl/>
        </w:rPr>
      </w:pPr>
    </w:p>
    <w:p w:rsidR="008E4117" w:rsidRDefault="008E4117" w:rsidP="00836C36">
      <w:pPr>
        <w:jc w:val="lowKashida"/>
        <w:rPr>
          <w:sz w:val="22"/>
          <w:szCs w:val="22"/>
          <w:rtl/>
        </w:rPr>
      </w:pPr>
    </w:p>
    <w:p w:rsidR="00233ECA" w:rsidRDefault="00057984" w:rsidP="00836C36">
      <w:pPr>
        <w:jc w:val="lowKashida"/>
        <w:rPr>
          <w:sz w:val="22"/>
          <w:szCs w:val="22"/>
          <w:rtl/>
        </w:rPr>
      </w:pPr>
      <w:r w:rsidRPr="00057984">
        <w:rPr>
          <w:rFonts w:ascii="Gill Sans MT" w:hAnsi="Gill Sans MT"/>
          <w:noProof/>
          <w:sz w:val="20"/>
          <w:szCs w:val="20"/>
        </w:rPr>
        <w:drawing>
          <wp:inline distT="0" distB="0" distL="0" distR="0" wp14:anchorId="74AE8E6C" wp14:editId="679ACBBB">
            <wp:extent cx="5734050" cy="3124200"/>
            <wp:effectExtent l="0" t="0" r="19050" b="1905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E4117" w:rsidRDefault="008E4117" w:rsidP="00836C36">
      <w:pPr>
        <w:jc w:val="lowKashida"/>
        <w:rPr>
          <w:sz w:val="22"/>
          <w:szCs w:val="22"/>
          <w:rtl/>
        </w:rPr>
      </w:pPr>
    </w:p>
    <w:p w:rsidR="008E4117" w:rsidRDefault="008E4117" w:rsidP="00836C36">
      <w:pPr>
        <w:jc w:val="lowKashida"/>
        <w:rPr>
          <w:sz w:val="22"/>
          <w:szCs w:val="22"/>
          <w:rtl/>
        </w:rPr>
      </w:pPr>
    </w:p>
    <w:p w:rsidR="008E4117" w:rsidRDefault="008E4117" w:rsidP="00836C36">
      <w:pPr>
        <w:jc w:val="lowKashida"/>
        <w:rPr>
          <w:sz w:val="22"/>
          <w:szCs w:val="22"/>
          <w:rtl/>
        </w:rPr>
      </w:pPr>
    </w:p>
    <w:p w:rsidR="00836C36" w:rsidRPr="008E4117" w:rsidRDefault="00836C36" w:rsidP="00E05CD7">
      <w:pPr>
        <w:pStyle w:val="ListParagraph"/>
        <w:keepNext/>
        <w:numPr>
          <w:ilvl w:val="0"/>
          <w:numId w:val="36"/>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bookmarkStart w:id="5" w:name="_Toc38999466"/>
      <w:r w:rsidRPr="008E4117">
        <w:rPr>
          <w:rFonts w:ascii="Gill Sans MT" w:eastAsia="Calibri" w:hAnsi="Gill Sans MT" w:cs="Arial"/>
          <w:b/>
          <w:bCs/>
          <w:color w:val="002A6C"/>
          <w:kern w:val="32"/>
          <w:sz w:val="36"/>
          <w:szCs w:val="36"/>
          <w:rtl/>
        </w:rPr>
        <w:lastRenderedPageBreak/>
        <w:t>النتائج الرئيسية</w:t>
      </w:r>
      <w:bookmarkEnd w:id="5"/>
    </w:p>
    <w:p w:rsidR="00233ECA" w:rsidRPr="00057984" w:rsidRDefault="00233ECA" w:rsidP="00836C36">
      <w:pPr>
        <w:jc w:val="lowKashida"/>
        <w:rPr>
          <w:sz w:val="22"/>
          <w:szCs w:val="22"/>
          <w:rtl/>
        </w:rPr>
      </w:pPr>
    </w:p>
    <w:p w:rsidR="00836C36" w:rsidRPr="00F7769C" w:rsidRDefault="00836C36" w:rsidP="00202001">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يستخدم هذا التقرير </w:t>
      </w:r>
      <w:r w:rsidR="00202001" w:rsidRPr="00F7769C">
        <w:rPr>
          <w:rFonts w:asciiTheme="majorBidi" w:hAnsiTheme="majorBidi" w:cstheme="majorBidi"/>
          <w:sz w:val="24"/>
          <w:szCs w:val="24"/>
          <w:rtl/>
        </w:rPr>
        <w:t>ال</w:t>
      </w:r>
      <w:r w:rsidRPr="00F7769C">
        <w:rPr>
          <w:rFonts w:asciiTheme="majorBidi" w:hAnsiTheme="majorBidi" w:cstheme="majorBidi"/>
          <w:sz w:val="24"/>
          <w:szCs w:val="24"/>
          <w:rtl/>
        </w:rPr>
        <w:t xml:space="preserve">مخطط </w:t>
      </w:r>
      <w:r w:rsidR="00202001" w:rsidRPr="00F7769C">
        <w:rPr>
          <w:rFonts w:asciiTheme="majorBidi" w:hAnsiTheme="majorBidi" w:cstheme="majorBidi"/>
          <w:sz w:val="24"/>
          <w:szCs w:val="24"/>
          <w:rtl/>
        </w:rPr>
        <w:t xml:space="preserve">المسحي </w:t>
      </w:r>
      <w:r w:rsidRPr="00F7769C">
        <w:rPr>
          <w:rFonts w:asciiTheme="majorBidi" w:hAnsiTheme="majorBidi" w:cstheme="majorBidi"/>
          <w:sz w:val="24"/>
          <w:szCs w:val="24"/>
          <w:rtl/>
        </w:rPr>
        <w:t>المجتمع</w:t>
      </w:r>
      <w:r w:rsidR="00202001" w:rsidRPr="00F7769C">
        <w:rPr>
          <w:rFonts w:asciiTheme="majorBidi" w:hAnsiTheme="majorBidi" w:cstheme="majorBidi"/>
          <w:sz w:val="24"/>
          <w:szCs w:val="24"/>
          <w:rtl/>
        </w:rPr>
        <w:t>ي</w:t>
      </w:r>
      <w:r w:rsidRPr="00F7769C">
        <w:rPr>
          <w:rFonts w:asciiTheme="majorBidi" w:hAnsiTheme="majorBidi" w:cstheme="majorBidi"/>
          <w:sz w:val="24"/>
          <w:szCs w:val="24"/>
          <w:rtl/>
        </w:rPr>
        <w:t xml:space="preserve"> وإدراج المعلومات </w:t>
      </w:r>
      <w:r w:rsidR="00202001" w:rsidRPr="00F7769C">
        <w:rPr>
          <w:rFonts w:asciiTheme="majorBidi" w:hAnsiTheme="majorBidi" w:cstheme="majorBidi"/>
          <w:sz w:val="24"/>
          <w:szCs w:val="24"/>
          <w:rtl/>
        </w:rPr>
        <w:t xml:space="preserve">المعنية </w:t>
      </w:r>
      <w:r w:rsidRPr="00F7769C">
        <w:rPr>
          <w:rFonts w:asciiTheme="majorBidi" w:hAnsiTheme="majorBidi" w:cstheme="majorBidi"/>
          <w:sz w:val="24"/>
          <w:szCs w:val="24"/>
          <w:rtl/>
        </w:rPr>
        <w:t xml:space="preserve">من نتائج الخرائط المؤسسية ومناقشة مجموعة التركيز </w:t>
      </w:r>
      <w:r w:rsidR="00202001" w:rsidRPr="00F7769C">
        <w:rPr>
          <w:rFonts w:asciiTheme="majorBidi" w:hAnsiTheme="majorBidi" w:cstheme="majorBidi"/>
          <w:sz w:val="24"/>
          <w:szCs w:val="24"/>
          <w:rtl/>
        </w:rPr>
        <w:t xml:space="preserve">حيث تُقسم </w:t>
      </w:r>
      <w:r w:rsidRPr="00F7769C">
        <w:rPr>
          <w:rFonts w:asciiTheme="majorBidi" w:hAnsiTheme="majorBidi" w:cstheme="majorBidi"/>
          <w:sz w:val="24"/>
          <w:szCs w:val="24"/>
          <w:rtl/>
        </w:rPr>
        <w:t>إلى ست فئات</w:t>
      </w:r>
      <w:r w:rsidR="00202001" w:rsidRPr="00F7769C">
        <w:rPr>
          <w:rFonts w:asciiTheme="majorBidi" w:hAnsiTheme="majorBidi" w:cstheme="majorBidi"/>
          <w:sz w:val="24"/>
          <w:szCs w:val="24"/>
          <w:rtl/>
        </w:rPr>
        <w:t xml:space="preserve"> كالآتي</w:t>
      </w:r>
      <w:r w:rsidRPr="00F7769C">
        <w:rPr>
          <w:rFonts w:asciiTheme="majorBidi" w:hAnsiTheme="majorBidi" w:cstheme="majorBidi"/>
          <w:sz w:val="24"/>
          <w:szCs w:val="24"/>
          <w:rtl/>
        </w:rPr>
        <w:t>:</w:t>
      </w:r>
    </w:p>
    <w:p w:rsidR="00202001" w:rsidRPr="00F7769C" w:rsidRDefault="00202001" w:rsidP="00836C36">
      <w:pPr>
        <w:jc w:val="lowKashida"/>
        <w:rPr>
          <w:rFonts w:asciiTheme="majorBidi" w:hAnsiTheme="majorBidi" w:cstheme="majorBidi"/>
          <w:sz w:val="24"/>
          <w:szCs w:val="24"/>
          <w:rtl/>
        </w:rPr>
      </w:pPr>
    </w:p>
    <w:p w:rsidR="00836C36" w:rsidRPr="00F7769C" w:rsidRDefault="00202001" w:rsidP="00836C36">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1- </w:t>
      </w:r>
      <w:r w:rsidR="00836C36" w:rsidRPr="00F7769C">
        <w:rPr>
          <w:rFonts w:asciiTheme="majorBidi" w:hAnsiTheme="majorBidi" w:cstheme="majorBidi"/>
          <w:sz w:val="24"/>
          <w:szCs w:val="24"/>
          <w:rtl/>
        </w:rPr>
        <w:t>تنمية الشباب</w:t>
      </w:r>
    </w:p>
    <w:p w:rsidR="00836C36" w:rsidRPr="00F7769C" w:rsidRDefault="00202001" w:rsidP="00836C36">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2- </w:t>
      </w:r>
      <w:r w:rsidR="00836C36" w:rsidRPr="00F7769C">
        <w:rPr>
          <w:rFonts w:asciiTheme="majorBidi" w:hAnsiTheme="majorBidi" w:cstheme="majorBidi"/>
          <w:sz w:val="24"/>
          <w:szCs w:val="24"/>
          <w:rtl/>
        </w:rPr>
        <w:t>البيئة التعليمية</w:t>
      </w:r>
    </w:p>
    <w:p w:rsidR="00836C36" w:rsidRPr="00F7769C" w:rsidRDefault="00202001" w:rsidP="00836C36">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3- </w:t>
      </w:r>
      <w:r w:rsidR="00836C36" w:rsidRPr="00F7769C">
        <w:rPr>
          <w:rFonts w:asciiTheme="majorBidi" w:hAnsiTheme="majorBidi" w:cstheme="majorBidi"/>
          <w:sz w:val="24"/>
          <w:szCs w:val="24"/>
          <w:rtl/>
        </w:rPr>
        <w:t>الصحة</w:t>
      </w:r>
    </w:p>
    <w:p w:rsidR="00836C36" w:rsidRPr="00F7769C" w:rsidRDefault="00202001" w:rsidP="00836C36">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4- </w:t>
      </w:r>
      <w:r w:rsidR="00836C36" w:rsidRPr="00F7769C">
        <w:rPr>
          <w:rFonts w:asciiTheme="majorBidi" w:hAnsiTheme="majorBidi" w:cstheme="majorBidi"/>
          <w:sz w:val="24"/>
          <w:szCs w:val="24"/>
          <w:rtl/>
        </w:rPr>
        <w:t>البيئة الاجتماعية</w:t>
      </w:r>
    </w:p>
    <w:p w:rsidR="00836C36" w:rsidRPr="00F7769C" w:rsidRDefault="00202001" w:rsidP="00202001">
      <w:p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5- الاندماج </w:t>
      </w:r>
    </w:p>
    <w:p w:rsidR="00836C36" w:rsidRPr="00F7769C" w:rsidRDefault="00202001" w:rsidP="00836C36">
      <w:pPr>
        <w:jc w:val="lowKashida"/>
        <w:rPr>
          <w:rFonts w:asciiTheme="majorBidi" w:hAnsiTheme="majorBidi" w:cstheme="majorBidi"/>
          <w:sz w:val="24"/>
          <w:szCs w:val="24"/>
          <w:rtl/>
        </w:rPr>
      </w:pPr>
      <w:r w:rsidRPr="00F7769C">
        <w:rPr>
          <w:rFonts w:asciiTheme="majorBidi" w:hAnsiTheme="majorBidi" w:cstheme="majorBidi"/>
          <w:sz w:val="24"/>
          <w:szCs w:val="24"/>
          <w:rtl/>
        </w:rPr>
        <w:t>6- ال</w:t>
      </w:r>
      <w:r w:rsidR="00836C36" w:rsidRPr="00F7769C">
        <w:rPr>
          <w:rFonts w:asciiTheme="majorBidi" w:hAnsiTheme="majorBidi" w:cstheme="majorBidi"/>
          <w:sz w:val="24"/>
          <w:szCs w:val="24"/>
          <w:rtl/>
        </w:rPr>
        <w:t>خدمات المجتمع</w:t>
      </w:r>
      <w:r w:rsidRPr="00F7769C">
        <w:rPr>
          <w:rFonts w:asciiTheme="majorBidi" w:hAnsiTheme="majorBidi" w:cstheme="majorBidi"/>
          <w:sz w:val="24"/>
          <w:szCs w:val="24"/>
          <w:rtl/>
        </w:rPr>
        <w:t>ية</w:t>
      </w:r>
    </w:p>
    <w:p w:rsidR="00836C36" w:rsidRPr="008511C7" w:rsidRDefault="00836C36" w:rsidP="00836C36">
      <w:pPr>
        <w:jc w:val="lowKashida"/>
        <w:rPr>
          <w:i/>
          <w:sz w:val="22"/>
          <w:szCs w:val="22"/>
          <w:rtl/>
        </w:rPr>
      </w:pPr>
    </w:p>
    <w:p w:rsidR="00836C36" w:rsidRPr="008E4117" w:rsidRDefault="00836C36" w:rsidP="008E4117">
      <w:pPr>
        <w:keepNext/>
        <w:tabs>
          <w:tab w:val="left" w:pos="720"/>
        </w:tabs>
        <w:bidi w:val="0"/>
        <w:spacing w:after="240"/>
        <w:jc w:val="right"/>
        <w:outlineLvl w:val="1"/>
        <w:rPr>
          <w:rFonts w:ascii="Gill Sans MT" w:eastAsia="Times New Roman" w:hAnsi="Gill Sans MT" w:cs="Arial"/>
          <w:b/>
          <w:bCs/>
          <w:iCs/>
          <w:smallCaps/>
          <w:color w:val="C2113A"/>
          <w:sz w:val="24"/>
          <w:szCs w:val="24"/>
          <w:rtl/>
        </w:rPr>
      </w:pPr>
      <w:bookmarkStart w:id="6" w:name="_Toc38999467"/>
      <w:r w:rsidRPr="00E05CD7">
        <w:rPr>
          <w:rFonts w:ascii="Gill Sans MT" w:eastAsia="Times New Roman" w:hAnsi="Gill Sans MT" w:cs="Arial"/>
          <w:b/>
          <w:bCs/>
          <w:i/>
          <w:smallCaps/>
          <w:color w:val="BA0C2F"/>
          <w:sz w:val="24"/>
          <w:szCs w:val="24"/>
          <w:rtl/>
        </w:rPr>
        <w:t>تنمية الشباب</w:t>
      </w:r>
      <w:r w:rsidR="00B73D76" w:rsidRPr="008E4117">
        <w:rPr>
          <w:rFonts w:ascii="Gill Sans MT" w:eastAsia="Times New Roman" w:hAnsi="Gill Sans MT" w:cs="Arial" w:hint="cs"/>
          <w:b/>
          <w:bCs/>
          <w:iCs/>
          <w:smallCaps/>
          <w:color w:val="C2113A"/>
          <w:sz w:val="24"/>
          <w:szCs w:val="24"/>
          <w:rtl/>
        </w:rPr>
        <w:t>:</w:t>
      </w:r>
      <w:bookmarkEnd w:id="6"/>
    </w:p>
    <w:p w:rsidR="00B73D76" w:rsidRDefault="00B73D76" w:rsidP="008E4117">
      <w:pPr>
        <w:jc w:val="lowKashida"/>
        <w:rPr>
          <w:rFonts w:asciiTheme="majorBidi" w:hAnsiTheme="majorBidi" w:cstheme="majorBidi"/>
          <w:b/>
          <w:bCs/>
          <w:sz w:val="24"/>
          <w:szCs w:val="24"/>
          <w:rtl/>
        </w:rPr>
      </w:pPr>
      <w:r w:rsidRPr="008E4117">
        <w:rPr>
          <w:rFonts w:hint="cs"/>
          <w:b/>
          <w:bCs/>
          <w:sz w:val="22"/>
          <w:szCs w:val="22"/>
          <w:rtl/>
        </w:rPr>
        <w:t>1</w:t>
      </w:r>
      <w:r w:rsidRPr="00F7769C">
        <w:rPr>
          <w:rFonts w:asciiTheme="majorBidi" w:hAnsiTheme="majorBidi" w:cstheme="majorBidi"/>
          <w:b/>
          <w:bCs/>
          <w:sz w:val="24"/>
          <w:szCs w:val="24"/>
          <w:rtl/>
        </w:rPr>
        <w:t xml:space="preserve">- </w:t>
      </w:r>
      <w:r w:rsidR="00836C36" w:rsidRPr="00F7769C">
        <w:rPr>
          <w:rFonts w:asciiTheme="majorBidi" w:hAnsiTheme="majorBidi" w:cstheme="majorBidi"/>
          <w:b/>
          <w:bCs/>
          <w:sz w:val="24"/>
          <w:szCs w:val="24"/>
          <w:rtl/>
        </w:rPr>
        <w:t xml:space="preserve">كيف تقيم </w:t>
      </w:r>
      <w:r w:rsidRPr="00F7769C">
        <w:rPr>
          <w:rFonts w:asciiTheme="majorBidi" w:hAnsiTheme="majorBidi" w:cstheme="majorBidi"/>
          <w:b/>
          <w:bCs/>
          <w:sz w:val="24"/>
          <w:szCs w:val="24"/>
          <w:rtl/>
        </w:rPr>
        <w:t xml:space="preserve">متنفسات </w:t>
      </w:r>
      <w:r w:rsidR="00836C36" w:rsidRPr="00F7769C">
        <w:rPr>
          <w:rFonts w:asciiTheme="majorBidi" w:hAnsiTheme="majorBidi" w:cstheme="majorBidi"/>
          <w:b/>
          <w:bCs/>
          <w:sz w:val="24"/>
          <w:szCs w:val="24"/>
          <w:rtl/>
        </w:rPr>
        <w:t>الشباب التالية في مجتمعك؟</w:t>
      </w:r>
    </w:p>
    <w:p w:rsidR="006E743D" w:rsidRPr="00F7769C" w:rsidRDefault="006E743D" w:rsidP="008E4117">
      <w:pPr>
        <w:jc w:val="lowKashida"/>
        <w:rPr>
          <w:rFonts w:asciiTheme="majorBidi" w:hAnsiTheme="majorBidi" w:cstheme="majorBidi"/>
          <w:b/>
          <w:bCs/>
          <w:sz w:val="24"/>
          <w:szCs w:val="24"/>
        </w:rPr>
      </w:pPr>
    </w:p>
    <w:p w:rsidR="00836C36" w:rsidRPr="00F7769C" w:rsidRDefault="00B73D76" w:rsidP="00B73D76">
      <w:pPr>
        <w:jc w:val="lowKashida"/>
        <w:rPr>
          <w:rFonts w:asciiTheme="majorBidi" w:hAnsiTheme="majorBidi" w:cstheme="majorBidi"/>
          <w:sz w:val="24"/>
          <w:szCs w:val="24"/>
          <w:u w:val="single"/>
          <w:rtl/>
        </w:rPr>
      </w:pPr>
      <w:r w:rsidRPr="00F7769C">
        <w:rPr>
          <w:rFonts w:asciiTheme="majorBidi" w:hAnsiTheme="majorBidi" w:cstheme="majorBidi"/>
          <w:sz w:val="24"/>
          <w:szCs w:val="24"/>
          <w:u w:val="single"/>
          <w:rtl/>
        </w:rPr>
        <w:t>متنفسات الشباب</w:t>
      </w:r>
      <w:r w:rsidR="00836C36" w:rsidRPr="00F7769C">
        <w:rPr>
          <w:rFonts w:asciiTheme="majorBidi" w:hAnsiTheme="majorBidi" w:cstheme="majorBidi"/>
          <w:sz w:val="24"/>
          <w:szCs w:val="24"/>
          <w:u w:val="single"/>
          <w:rtl/>
        </w:rPr>
        <w:t xml:space="preserve"> الأكثر احتياجًا </w:t>
      </w:r>
      <w:r w:rsidRPr="00F7769C">
        <w:rPr>
          <w:rFonts w:asciiTheme="majorBidi" w:hAnsiTheme="majorBidi" w:cstheme="majorBidi"/>
          <w:sz w:val="24"/>
          <w:szCs w:val="24"/>
          <w:u w:val="single"/>
          <w:rtl/>
        </w:rPr>
        <w:t>للتطوير</w:t>
      </w:r>
      <w:r w:rsidR="00836C36" w:rsidRPr="00F7769C">
        <w:rPr>
          <w:rFonts w:asciiTheme="majorBidi" w:hAnsiTheme="majorBidi" w:cstheme="majorBidi"/>
          <w:sz w:val="24"/>
          <w:szCs w:val="24"/>
          <w:u w:val="single"/>
          <w:rtl/>
        </w:rPr>
        <w:t>:</w:t>
      </w:r>
    </w:p>
    <w:p w:rsidR="00836C36" w:rsidRPr="00F7769C" w:rsidRDefault="00B73D76" w:rsidP="00B73D76">
      <w:pPr>
        <w:pStyle w:val="ListParagraph"/>
        <w:numPr>
          <w:ilvl w:val="0"/>
          <w:numId w:val="2"/>
        </w:numPr>
        <w:jc w:val="lowKashida"/>
        <w:rPr>
          <w:rFonts w:asciiTheme="majorBidi" w:hAnsiTheme="majorBidi" w:cstheme="majorBidi"/>
          <w:sz w:val="24"/>
          <w:szCs w:val="24"/>
          <w:rtl/>
        </w:rPr>
      </w:pPr>
      <w:r w:rsidRPr="00F7769C">
        <w:rPr>
          <w:rFonts w:asciiTheme="majorBidi" w:hAnsiTheme="majorBidi" w:cstheme="majorBidi"/>
          <w:sz w:val="24"/>
          <w:szCs w:val="24"/>
          <w:rtl/>
        </w:rPr>
        <w:t>المكتبات:</w:t>
      </w:r>
      <w:r w:rsidR="00836C36" w:rsidRPr="00F7769C">
        <w:rPr>
          <w:rFonts w:asciiTheme="majorBidi" w:hAnsiTheme="majorBidi" w:cstheme="majorBidi"/>
          <w:sz w:val="24"/>
          <w:szCs w:val="24"/>
          <w:rtl/>
        </w:rPr>
        <w:t xml:space="preserve"> صنف 53</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من المشاركين المكتبات باعتبارها متنفس ل</w:t>
      </w:r>
      <w:r w:rsidR="00836C36" w:rsidRPr="00F7769C">
        <w:rPr>
          <w:rFonts w:asciiTheme="majorBidi" w:hAnsiTheme="majorBidi" w:cstheme="majorBidi"/>
          <w:sz w:val="24"/>
          <w:szCs w:val="24"/>
          <w:rtl/>
        </w:rPr>
        <w:t xml:space="preserve">لشباب </w:t>
      </w:r>
      <w:r w:rsidRPr="00F7769C">
        <w:rPr>
          <w:rFonts w:asciiTheme="majorBidi" w:hAnsiTheme="majorBidi" w:cstheme="majorBidi"/>
          <w:sz w:val="24"/>
          <w:szCs w:val="24"/>
          <w:rtl/>
        </w:rPr>
        <w:t>تحتاج</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بشدة للتطوير</w:t>
      </w:r>
      <w:r w:rsidR="00836C36" w:rsidRPr="00F7769C">
        <w:rPr>
          <w:rFonts w:asciiTheme="majorBidi" w:hAnsiTheme="majorBidi" w:cstheme="majorBidi"/>
          <w:sz w:val="24"/>
          <w:szCs w:val="24"/>
          <w:rtl/>
        </w:rPr>
        <w:t>.</w:t>
      </w:r>
    </w:p>
    <w:p w:rsidR="00836C36" w:rsidRPr="00F7769C" w:rsidRDefault="00B73D76" w:rsidP="00B73D76">
      <w:pPr>
        <w:pStyle w:val="ListParagraph"/>
        <w:numPr>
          <w:ilvl w:val="0"/>
          <w:numId w:val="2"/>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الأماكن الترفيهية: </w:t>
      </w:r>
      <w:r w:rsidR="00836C36" w:rsidRPr="00F7769C">
        <w:rPr>
          <w:rFonts w:asciiTheme="majorBidi" w:hAnsiTheme="majorBidi" w:cstheme="majorBidi"/>
          <w:sz w:val="24"/>
          <w:szCs w:val="24"/>
          <w:rtl/>
        </w:rPr>
        <w:t xml:space="preserve">(مسرح سينمائي </w:t>
      </w:r>
      <w:r w:rsidRPr="00F7769C">
        <w:rPr>
          <w:rFonts w:asciiTheme="majorBidi" w:hAnsiTheme="majorBidi" w:cstheme="majorBidi"/>
          <w:sz w:val="24"/>
          <w:szCs w:val="24"/>
          <w:rtl/>
        </w:rPr>
        <w:t>و</w:t>
      </w:r>
      <w:r w:rsidR="00836C36" w:rsidRPr="00F7769C">
        <w:rPr>
          <w:rFonts w:asciiTheme="majorBidi" w:hAnsiTheme="majorBidi" w:cstheme="majorBidi"/>
          <w:sz w:val="24"/>
          <w:szCs w:val="24"/>
          <w:rtl/>
        </w:rPr>
        <w:t xml:space="preserve">حدائق عامة </w:t>
      </w:r>
      <w:r w:rsidRPr="00F7769C">
        <w:rPr>
          <w:rFonts w:asciiTheme="majorBidi" w:hAnsiTheme="majorBidi" w:cstheme="majorBidi"/>
          <w:sz w:val="24"/>
          <w:szCs w:val="24"/>
          <w:rtl/>
        </w:rPr>
        <w:t>و</w:t>
      </w:r>
      <w:r w:rsidR="00836C36" w:rsidRPr="00F7769C">
        <w:rPr>
          <w:rFonts w:asciiTheme="majorBidi" w:hAnsiTheme="majorBidi" w:cstheme="majorBidi"/>
          <w:sz w:val="24"/>
          <w:szCs w:val="24"/>
          <w:rtl/>
        </w:rPr>
        <w:t>مق</w:t>
      </w:r>
      <w:r w:rsidRPr="00F7769C">
        <w:rPr>
          <w:rFonts w:asciiTheme="majorBidi" w:hAnsiTheme="majorBidi" w:cstheme="majorBidi"/>
          <w:sz w:val="24"/>
          <w:szCs w:val="24"/>
          <w:rtl/>
        </w:rPr>
        <w:t>ا</w:t>
      </w:r>
      <w:r w:rsidR="00836C36" w:rsidRPr="00F7769C">
        <w:rPr>
          <w:rFonts w:asciiTheme="majorBidi" w:hAnsiTheme="majorBidi" w:cstheme="majorBidi"/>
          <w:sz w:val="24"/>
          <w:szCs w:val="24"/>
          <w:rtl/>
        </w:rPr>
        <w:t>هى إنترنت)</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صنف</w:t>
      </w:r>
      <w:r w:rsidRPr="00F7769C">
        <w:rPr>
          <w:rFonts w:asciiTheme="majorBidi" w:hAnsiTheme="majorBidi" w:cstheme="majorBidi"/>
          <w:sz w:val="24"/>
          <w:szCs w:val="24"/>
          <w:rtl/>
        </w:rPr>
        <w:t>ها</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نسبة </w:t>
      </w:r>
      <w:r w:rsidR="00836C36" w:rsidRPr="00F7769C">
        <w:rPr>
          <w:rFonts w:asciiTheme="majorBidi" w:hAnsiTheme="majorBidi" w:cstheme="majorBidi"/>
          <w:sz w:val="24"/>
          <w:szCs w:val="24"/>
          <w:rtl/>
        </w:rPr>
        <w:t>49</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باعتبارها متنفس </w:t>
      </w:r>
      <w:r w:rsidR="00836C36" w:rsidRPr="00F7769C">
        <w:rPr>
          <w:rFonts w:asciiTheme="majorBidi" w:hAnsiTheme="majorBidi" w:cstheme="majorBidi"/>
          <w:sz w:val="24"/>
          <w:szCs w:val="24"/>
          <w:rtl/>
        </w:rPr>
        <w:t xml:space="preserve">للشباب </w:t>
      </w:r>
      <w:r w:rsidRPr="00F7769C">
        <w:rPr>
          <w:rFonts w:asciiTheme="majorBidi" w:hAnsiTheme="majorBidi" w:cstheme="majorBidi"/>
          <w:sz w:val="24"/>
          <w:szCs w:val="24"/>
          <w:rtl/>
        </w:rPr>
        <w:t>ب</w:t>
      </w:r>
      <w:r w:rsidR="00836C36" w:rsidRPr="00F7769C">
        <w:rPr>
          <w:rFonts w:asciiTheme="majorBidi" w:hAnsiTheme="majorBidi" w:cstheme="majorBidi"/>
          <w:sz w:val="24"/>
          <w:szCs w:val="24"/>
          <w:rtl/>
        </w:rPr>
        <w:t xml:space="preserve">حاجة كبيرة </w:t>
      </w:r>
      <w:r w:rsidRPr="00F7769C">
        <w:rPr>
          <w:rFonts w:asciiTheme="majorBidi" w:hAnsiTheme="majorBidi" w:cstheme="majorBidi"/>
          <w:sz w:val="24"/>
          <w:szCs w:val="24"/>
          <w:rtl/>
        </w:rPr>
        <w:t>للتطوير</w:t>
      </w:r>
      <w:r w:rsidR="00836C36" w:rsidRPr="00F7769C">
        <w:rPr>
          <w:rFonts w:asciiTheme="majorBidi" w:hAnsiTheme="majorBidi" w:cstheme="majorBidi"/>
          <w:sz w:val="24"/>
          <w:szCs w:val="24"/>
          <w:rtl/>
        </w:rPr>
        <w:t>.</w:t>
      </w:r>
    </w:p>
    <w:p w:rsidR="00B73D76" w:rsidRDefault="003478F0" w:rsidP="008E4117">
      <w:pPr>
        <w:pStyle w:val="ListParagraph"/>
        <w:numPr>
          <w:ilvl w:val="0"/>
          <w:numId w:val="2"/>
        </w:numPr>
        <w:jc w:val="lowKashida"/>
        <w:rPr>
          <w:rFonts w:asciiTheme="majorBidi" w:hAnsiTheme="majorBidi" w:cstheme="majorBidi"/>
          <w:sz w:val="24"/>
          <w:szCs w:val="24"/>
        </w:rPr>
      </w:pPr>
      <w:r w:rsidRPr="00F7769C">
        <w:rPr>
          <w:rFonts w:asciiTheme="majorBidi" w:hAnsiTheme="majorBidi" w:cstheme="majorBidi"/>
          <w:sz w:val="24"/>
          <w:szCs w:val="24"/>
          <w:rtl/>
        </w:rPr>
        <w:t>الأماكن</w:t>
      </w:r>
      <w:r w:rsidR="00836C36" w:rsidRPr="00F7769C">
        <w:rPr>
          <w:rFonts w:asciiTheme="majorBidi" w:hAnsiTheme="majorBidi" w:cstheme="majorBidi"/>
          <w:sz w:val="24"/>
          <w:szCs w:val="24"/>
          <w:rtl/>
        </w:rPr>
        <w:t xml:space="preserve"> العامة </w:t>
      </w:r>
      <w:r w:rsidR="00B73D76" w:rsidRPr="00F7769C">
        <w:rPr>
          <w:rFonts w:asciiTheme="majorBidi" w:hAnsiTheme="majorBidi" w:cstheme="majorBidi"/>
          <w:sz w:val="24"/>
          <w:szCs w:val="24"/>
          <w:rtl/>
        </w:rPr>
        <w:t xml:space="preserve">الملائمة لذوي الاحتياجات الخاصة: اعتبرها </w:t>
      </w:r>
      <w:r w:rsidR="00836C36" w:rsidRPr="00F7769C">
        <w:rPr>
          <w:rFonts w:asciiTheme="majorBidi" w:hAnsiTheme="majorBidi" w:cstheme="majorBidi"/>
          <w:sz w:val="24"/>
          <w:szCs w:val="24"/>
          <w:rtl/>
        </w:rPr>
        <w:t>39</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من المشاركين بمثابة </w:t>
      </w:r>
      <w:r w:rsidR="00B73D76" w:rsidRPr="00F7769C">
        <w:rPr>
          <w:rFonts w:asciiTheme="majorBidi" w:hAnsiTheme="majorBidi" w:cstheme="majorBidi"/>
          <w:sz w:val="24"/>
          <w:szCs w:val="24"/>
          <w:rtl/>
        </w:rPr>
        <w:t>متنفس للشباب الأكثر احتياجاً</w:t>
      </w:r>
      <w:r w:rsidR="00836C36" w:rsidRPr="00F7769C">
        <w:rPr>
          <w:rFonts w:asciiTheme="majorBidi" w:hAnsiTheme="majorBidi" w:cstheme="majorBidi"/>
          <w:sz w:val="24"/>
          <w:szCs w:val="24"/>
          <w:rtl/>
        </w:rPr>
        <w:t xml:space="preserve"> </w:t>
      </w:r>
      <w:r w:rsidR="00B73D76" w:rsidRPr="00F7769C">
        <w:rPr>
          <w:rFonts w:asciiTheme="majorBidi" w:hAnsiTheme="majorBidi" w:cstheme="majorBidi"/>
          <w:sz w:val="24"/>
          <w:szCs w:val="24"/>
          <w:rtl/>
        </w:rPr>
        <w:t>للتطوير</w:t>
      </w:r>
      <w:r w:rsidR="00836C36" w:rsidRPr="00F7769C">
        <w:rPr>
          <w:rFonts w:asciiTheme="majorBidi" w:hAnsiTheme="majorBidi" w:cstheme="majorBidi"/>
          <w:sz w:val="24"/>
          <w:szCs w:val="24"/>
          <w:rtl/>
        </w:rPr>
        <w:t>.</w:t>
      </w:r>
    </w:p>
    <w:p w:rsidR="00F7769C" w:rsidRPr="00F7769C" w:rsidRDefault="00F7769C" w:rsidP="005159C2">
      <w:pPr>
        <w:pStyle w:val="ListParagraph"/>
        <w:jc w:val="lowKashida"/>
        <w:rPr>
          <w:rFonts w:asciiTheme="majorBidi" w:hAnsiTheme="majorBidi" w:cstheme="majorBidi"/>
          <w:sz w:val="24"/>
          <w:szCs w:val="24"/>
          <w:rtl/>
        </w:rPr>
      </w:pPr>
    </w:p>
    <w:p w:rsidR="00836C36" w:rsidRDefault="00054DE3" w:rsidP="00836C36">
      <w:pPr>
        <w:jc w:val="lowKashida"/>
        <w:rPr>
          <w:rFonts w:asciiTheme="majorBidi" w:hAnsiTheme="majorBidi" w:cstheme="majorBidi"/>
          <w:sz w:val="24"/>
          <w:szCs w:val="24"/>
          <w:u w:val="single"/>
          <w:rtl/>
        </w:rPr>
      </w:pPr>
      <w:r w:rsidRPr="00F7769C">
        <w:rPr>
          <w:rFonts w:asciiTheme="majorBidi" w:hAnsiTheme="majorBidi" w:cstheme="majorBidi"/>
          <w:sz w:val="24"/>
          <w:szCs w:val="24"/>
          <w:u w:val="single"/>
          <w:rtl/>
        </w:rPr>
        <w:t>آراء الشباب</w:t>
      </w:r>
      <w:r w:rsidR="00B73D76" w:rsidRPr="00F7769C">
        <w:rPr>
          <w:rFonts w:asciiTheme="majorBidi" w:hAnsiTheme="majorBidi" w:cstheme="majorBidi"/>
          <w:sz w:val="24"/>
          <w:szCs w:val="24"/>
          <w:u w:val="single"/>
          <w:rtl/>
        </w:rPr>
        <w:t>:</w:t>
      </w:r>
    </w:p>
    <w:p w:rsidR="00F7769C" w:rsidRPr="00F7769C" w:rsidRDefault="00F7769C" w:rsidP="005159C2">
      <w:pPr>
        <w:spacing w:line="276" w:lineRule="auto"/>
        <w:jc w:val="lowKashida"/>
        <w:rPr>
          <w:rFonts w:asciiTheme="majorBidi" w:hAnsiTheme="majorBidi" w:cstheme="majorBidi"/>
          <w:sz w:val="24"/>
          <w:szCs w:val="24"/>
          <w:u w:val="single"/>
          <w:rtl/>
        </w:rPr>
      </w:pPr>
    </w:p>
    <w:p w:rsidR="00836C36" w:rsidRPr="00F7769C" w:rsidRDefault="00B73D7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هناك بالعادة </w:t>
      </w:r>
      <w:r w:rsidR="00836C36" w:rsidRPr="00F7769C">
        <w:rPr>
          <w:rFonts w:asciiTheme="majorBidi" w:hAnsiTheme="majorBidi" w:cstheme="majorBidi"/>
          <w:sz w:val="24"/>
          <w:szCs w:val="24"/>
          <w:rtl/>
        </w:rPr>
        <w:t xml:space="preserve">مكتبة واحدة في </w:t>
      </w:r>
      <w:r w:rsidRPr="00F7769C">
        <w:rPr>
          <w:rFonts w:asciiTheme="majorBidi" w:hAnsiTheme="majorBidi" w:cstheme="majorBidi"/>
          <w:sz w:val="24"/>
          <w:szCs w:val="24"/>
          <w:rtl/>
        </w:rPr>
        <w:t xml:space="preserve">مبنى البلدية إلا أنها أغلقت أبوابها </w:t>
      </w:r>
      <w:r w:rsidR="00836C36" w:rsidRPr="00F7769C">
        <w:rPr>
          <w:rFonts w:asciiTheme="majorBidi" w:hAnsiTheme="majorBidi" w:cstheme="majorBidi"/>
          <w:sz w:val="24"/>
          <w:szCs w:val="24"/>
          <w:rtl/>
        </w:rPr>
        <w:t>بعد نفاد التمويل</w:t>
      </w:r>
      <w:r w:rsidRPr="00F7769C">
        <w:rPr>
          <w:rFonts w:asciiTheme="majorBidi" w:hAnsiTheme="majorBidi" w:cstheme="majorBidi"/>
          <w:sz w:val="24"/>
          <w:szCs w:val="24"/>
          <w:rtl/>
        </w:rPr>
        <w:t>، وقامت</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لجنة تحسين مخيم محافظة الجيزة ب</w:t>
      </w:r>
      <w:r w:rsidR="00836C36" w:rsidRPr="00F7769C">
        <w:rPr>
          <w:rFonts w:asciiTheme="majorBidi" w:hAnsiTheme="majorBidi" w:cstheme="majorBidi"/>
          <w:sz w:val="24"/>
          <w:szCs w:val="24"/>
          <w:rtl/>
        </w:rPr>
        <w:t>استبدال مساحة المكتبة بمتاجر.</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كان هناك مشكلة أخرى وهي أن المكتبة لم يكن لديها بيئة ملائمة للإناث.</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يحتاج طلاب الجامعة </w:t>
      </w:r>
      <w:r w:rsidR="00B73D76" w:rsidRPr="00F7769C">
        <w:rPr>
          <w:rFonts w:asciiTheme="majorBidi" w:hAnsiTheme="majorBidi" w:cstheme="majorBidi"/>
          <w:sz w:val="24"/>
          <w:szCs w:val="24"/>
          <w:rtl/>
        </w:rPr>
        <w:t xml:space="preserve">تحديداً </w:t>
      </w:r>
      <w:r w:rsidRPr="00F7769C">
        <w:rPr>
          <w:rFonts w:asciiTheme="majorBidi" w:hAnsiTheme="majorBidi" w:cstheme="majorBidi"/>
          <w:sz w:val="24"/>
          <w:szCs w:val="24"/>
          <w:rtl/>
        </w:rPr>
        <w:t xml:space="preserve">إلى مكتبة </w:t>
      </w:r>
      <w:r w:rsidR="00B73D76" w:rsidRPr="00F7769C">
        <w:rPr>
          <w:rFonts w:asciiTheme="majorBidi" w:hAnsiTheme="majorBidi" w:cstheme="majorBidi"/>
          <w:sz w:val="24"/>
          <w:szCs w:val="24"/>
          <w:rtl/>
        </w:rPr>
        <w:t>للاستفادة منها في تخصصاتهم الجامعية</w:t>
      </w:r>
      <w:r w:rsidRPr="00F7769C">
        <w:rPr>
          <w:rFonts w:asciiTheme="majorBidi" w:hAnsiTheme="majorBidi" w:cstheme="majorBidi"/>
          <w:sz w:val="24"/>
          <w:szCs w:val="24"/>
          <w:rtl/>
        </w:rPr>
        <w:t>.</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تفتقر فعاليات نادي الشباب إلى الوعي رغم أنها توفر العديد من الفعاليات الترفيهية للشباب.</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يوجد </w:t>
      </w:r>
      <w:r w:rsidR="00972749" w:rsidRPr="00F7769C">
        <w:rPr>
          <w:rFonts w:asciiTheme="majorBidi" w:hAnsiTheme="majorBidi" w:cstheme="majorBidi"/>
          <w:sz w:val="24"/>
          <w:szCs w:val="24"/>
          <w:rtl/>
        </w:rPr>
        <w:t xml:space="preserve">مساحتان </w:t>
      </w:r>
      <w:r w:rsidRPr="00F7769C">
        <w:rPr>
          <w:rFonts w:asciiTheme="majorBidi" w:hAnsiTheme="majorBidi" w:cstheme="majorBidi"/>
          <w:sz w:val="24"/>
          <w:szCs w:val="24"/>
          <w:rtl/>
        </w:rPr>
        <w:t>رئيسي</w:t>
      </w:r>
      <w:r w:rsidR="00972749" w:rsidRPr="00F7769C">
        <w:rPr>
          <w:rFonts w:asciiTheme="majorBidi" w:hAnsiTheme="majorBidi" w:cstheme="majorBidi"/>
          <w:sz w:val="24"/>
          <w:szCs w:val="24"/>
          <w:rtl/>
        </w:rPr>
        <w:t xml:space="preserve">تان للألعاب الرياضية </w:t>
      </w:r>
      <w:r w:rsidRPr="00F7769C">
        <w:rPr>
          <w:rFonts w:asciiTheme="majorBidi" w:hAnsiTheme="majorBidi" w:cstheme="majorBidi"/>
          <w:sz w:val="24"/>
          <w:szCs w:val="24"/>
          <w:rtl/>
        </w:rPr>
        <w:t xml:space="preserve">في </w:t>
      </w:r>
      <w:r w:rsidR="00972749" w:rsidRPr="00F7769C">
        <w:rPr>
          <w:rFonts w:asciiTheme="majorBidi" w:hAnsiTheme="majorBidi" w:cstheme="majorBidi"/>
          <w:sz w:val="24"/>
          <w:szCs w:val="24"/>
          <w:rtl/>
        </w:rPr>
        <w:t xml:space="preserve">محافظة الجيزة: </w:t>
      </w:r>
      <w:r w:rsidRPr="00F7769C">
        <w:rPr>
          <w:rFonts w:asciiTheme="majorBidi" w:hAnsiTheme="majorBidi" w:cstheme="majorBidi"/>
          <w:sz w:val="24"/>
          <w:szCs w:val="24"/>
          <w:rtl/>
        </w:rPr>
        <w:t xml:space="preserve">ملعب كرة القدم وملعب التنس. </w:t>
      </w:r>
      <w:r w:rsidR="00972749" w:rsidRPr="00F7769C">
        <w:rPr>
          <w:rFonts w:asciiTheme="majorBidi" w:hAnsiTheme="majorBidi" w:cstheme="majorBidi"/>
          <w:sz w:val="24"/>
          <w:szCs w:val="24"/>
          <w:rtl/>
        </w:rPr>
        <w:t>و</w:t>
      </w:r>
      <w:r w:rsidRPr="00F7769C">
        <w:rPr>
          <w:rFonts w:asciiTheme="majorBidi" w:hAnsiTheme="majorBidi" w:cstheme="majorBidi"/>
          <w:sz w:val="24"/>
          <w:szCs w:val="24"/>
          <w:rtl/>
        </w:rPr>
        <w:t xml:space="preserve">على الرغم من أن هذه </w:t>
      </w:r>
      <w:r w:rsidR="003478F0" w:rsidRPr="00F7769C">
        <w:rPr>
          <w:rFonts w:asciiTheme="majorBidi" w:hAnsiTheme="majorBidi" w:cstheme="majorBidi"/>
          <w:sz w:val="24"/>
          <w:szCs w:val="24"/>
          <w:rtl/>
        </w:rPr>
        <w:t xml:space="preserve">الأماكن </w:t>
      </w:r>
      <w:r w:rsidR="00972749" w:rsidRPr="00F7769C">
        <w:rPr>
          <w:rFonts w:asciiTheme="majorBidi" w:hAnsiTheme="majorBidi" w:cstheme="majorBidi"/>
          <w:sz w:val="24"/>
          <w:szCs w:val="24"/>
          <w:rtl/>
        </w:rPr>
        <w:t xml:space="preserve">متاحة </w:t>
      </w:r>
      <w:r w:rsidRPr="00F7769C">
        <w:rPr>
          <w:rFonts w:asciiTheme="majorBidi" w:hAnsiTheme="majorBidi" w:cstheme="majorBidi"/>
          <w:sz w:val="24"/>
          <w:szCs w:val="24"/>
          <w:rtl/>
        </w:rPr>
        <w:t>للذكور والإناث</w:t>
      </w:r>
      <w:r w:rsidR="008E483C"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إلا أن </w:t>
      </w:r>
      <w:r w:rsidR="00972749" w:rsidRPr="00F7769C">
        <w:rPr>
          <w:rFonts w:asciiTheme="majorBidi" w:hAnsiTheme="majorBidi" w:cstheme="majorBidi"/>
          <w:sz w:val="24"/>
          <w:szCs w:val="24"/>
          <w:rtl/>
        </w:rPr>
        <w:t xml:space="preserve">استخدامها من </w:t>
      </w:r>
      <w:r w:rsidRPr="00F7769C">
        <w:rPr>
          <w:rFonts w:asciiTheme="majorBidi" w:hAnsiTheme="majorBidi" w:cstheme="majorBidi"/>
          <w:sz w:val="24"/>
          <w:szCs w:val="24"/>
          <w:rtl/>
        </w:rPr>
        <w:t xml:space="preserve">الإناث </w:t>
      </w:r>
      <w:r w:rsidR="00972749" w:rsidRPr="00F7769C">
        <w:rPr>
          <w:rFonts w:asciiTheme="majorBidi" w:hAnsiTheme="majorBidi" w:cstheme="majorBidi"/>
          <w:sz w:val="24"/>
          <w:szCs w:val="24"/>
          <w:rtl/>
        </w:rPr>
        <w:t xml:space="preserve">يقتصر </w:t>
      </w:r>
      <w:r w:rsidRPr="00F7769C">
        <w:rPr>
          <w:rFonts w:asciiTheme="majorBidi" w:hAnsiTheme="majorBidi" w:cstheme="majorBidi"/>
          <w:sz w:val="24"/>
          <w:szCs w:val="24"/>
          <w:rtl/>
        </w:rPr>
        <w:t xml:space="preserve">على </w:t>
      </w:r>
      <w:r w:rsidR="00972749" w:rsidRPr="00F7769C">
        <w:rPr>
          <w:rFonts w:asciiTheme="majorBidi" w:hAnsiTheme="majorBidi" w:cstheme="majorBidi"/>
          <w:sz w:val="24"/>
          <w:szCs w:val="24"/>
          <w:rtl/>
        </w:rPr>
        <w:t xml:space="preserve">ساعات </w:t>
      </w:r>
      <w:r w:rsidRPr="00F7769C">
        <w:rPr>
          <w:rFonts w:asciiTheme="majorBidi" w:hAnsiTheme="majorBidi" w:cstheme="majorBidi"/>
          <w:sz w:val="24"/>
          <w:szCs w:val="24"/>
          <w:rtl/>
        </w:rPr>
        <w:t>معينة من اليوم.</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كان هناك </w:t>
      </w:r>
      <w:r w:rsidR="00972749" w:rsidRPr="00F7769C">
        <w:rPr>
          <w:rFonts w:asciiTheme="majorBidi" w:hAnsiTheme="majorBidi" w:cstheme="majorBidi"/>
          <w:sz w:val="24"/>
          <w:szCs w:val="24"/>
          <w:rtl/>
        </w:rPr>
        <w:t xml:space="preserve">بركة سباحة </w:t>
      </w:r>
      <w:r w:rsidRPr="00F7769C">
        <w:rPr>
          <w:rFonts w:asciiTheme="majorBidi" w:hAnsiTheme="majorBidi" w:cstheme="majorBidi"/>
          <w:sz w:val="24"/>
          <w:szCs w:val="24"/>
          <w:rtl/>
        </w:rPr>
        <w:t xml:space="preserve">في </w:t>
      </w:r>
      <w:r w:rsidR="00972749" w:rsidRPr="00F7769C">
        <w:rPr>
          <w:rFonts w:asciiTheme="majorBidi" w:hAnsiTheme="majorBidi" w:cstheme="majorBidi"/>
          <w:sz w:val="24"/>
          <w:szCs w:val="24"/>
          <w:rtl/>
        </w:rPr>
        <w:t xml:space="preserve">محافظة الجيزة </w:t>
      </w:r>
      <w:r w:rsidRPr="00F7769C">
        <w:rPr>
          <w:rFonts w:asciiTheme="majorBidi" w:hAnsiTheme="majorBidi" w:cstheme="majorBidi"/>
          <w:sz w:val="24"/>
          <w:szCs w:val="24"/>
          <w:rtl/>
        </w:rPr>
        <w:t>ومع ذلك تم إغلاقه</w:t>
      </w:r>
      <w:r w:rsidR="00614814" w:rsidRPr="00F7769C">
        <w:rPr>
          <w:rFonts w:asciiTheme="majorBidi" w:hAnsiTheme="majorBidi" w:cstheme="majorBidi"/>
          <w:sz w:val="24"/>
          <w:szCs w:val="24"/>
          <w:rtl/>
        </w:rPr>
        <w:t>ا</w:t>
      </w:r>
      <w:r w:rsidRPr="00F7769C">
        <w:rPr>
          <w:rFonts w:asciiTheme="majorBidi" w:hAnsiTheme="majorBidi" w:cstheme="majorBidi"/>
          <w:sz w:val="24"/>
          <w:szCs w:val="24"/>
          <w:rtl/>
        </w:rPr>
        <w:t xml:space="preserve"> وبيعه</w:t>
      </w:r>
      <w:r w:rsidR="00614814" w:rsidRPr="00F7769C">
        <w:rPr>
          <w:rFonts w:asciiTheme="majorBidi" w:hAnsiTheme="majorBidi" w:cstheme="majorBidi"/>
          <w:sz w:val="24"/>
          <w:szCs w:val="24"/>
          <w:rtl/>
        </w:rPr>
        <w:t>ا</w:t>
      </w:r>
      <w:r w:rsidRPr="00F7769C">
        <w:rPr>
          <w:rFonts w:asciiTheme="majorBidi" w:hAnsiTheme="majorBidi" w:cstheme="majorBidi"/>
          <w:sz w:val="24"/>
          <w:szCs w:val="24"/>
          <w:rtl/>
        </w:rPr>
        <w:t>.</w:t>
      </w:r>
    </w:p>
    <w:p w:rsidR="00836C36" w:rsidRPr="00F7769C" w:rsidRDefault="00972749"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لا يوجد أي رقابة أو حارس على الحديقة </w:t>
      </w:r>
      <w:r w:rsidR="00836C36" w:rsidRPr="00F7769C">
        <w:rPr>
          <w:rFonts w:asciiTheme="majorBidi" w:hAnsiTheme="majorBidi" w:cstheme="majorBidi"/>
          <w:sz w:val="24"/>
          <w:szCs w:val="24"/>
          <w:rtl/>
        </w:rPr>
        <w:t>الموجود</w:t>
      </w:r>
      <w:r w:rsidR="00614814" w:rsidRPr="00F7769C">
        <w:rPr>
          <w:rFonts w:asciiTheme="majorBidi" w:hAnsiTheme="majorBidi" w:cstheme="majorBidi"/>
          <w:sz w:val="24"/>
          <w:szCs w:val="24"/>
          <w:rtl/>
        </w:rPr>
        <w:t>ة</w:t>
      </w:r>
      <w:r w:rsidR="00836C36" w:rsidRPr="00F7769C">
        <w:rPr>
          <w:rFonts w:asciiTheme="majorBidi" w:hAnsiTheme="majorBidi" w:cstheme="majorBidi"/>
          <w:sz w:val="24"/>
          <w:szCs w:val="24"/>
          <w:rtl/>
        </w:rPr>
        <w:t xml:space="preserve"> في </w:t>
      </w:r>
      <w:r w:rsidRPr="00F7769C">
        <w:rPr>
          <w:rFonts w:asciiTheme="majorBidi" w:hAnsiTheme="majorBidi" w:cstheme="majorBidi"/>
          <w:sz w:val="24"/>
          <w:szCs w:val="24"/>
          <w:rtl/>
        </w:rPr>
        <w:t>المحافظة لذلك غالباً</w:t>
      </w:r>
      <w:r w:rsidR="00836C36" w:rsidRPr="00F7769C">
        <w:rPr>
          <w:rFonts w:asciiTheme="majorBidi" w:hAnsiTheme="majorBidi" w:cstheme="majorBidi"/>
          <w:sz w:val="24"/>
          <w:szCs w:val="24"/>
          <w:rtl/>
        </w:rPr>
        <w:t xml:space="preserve"> ما </w:t>
      </w:r>
      <w:r w:rsidRPr="00F7769C">
        <w:rPr>
          <w:rFonts w:asciiTheme="majorBidi" w:hAnsiTheme="majorBidi" w:cstheme="majorBidi"/>
          <w:sz w:val="24"/>
          <w:szCs w:val="24"/>
          <w:rtl/>
        </w:rPr>
        <w:t xml:space="preserve">يرتادها متعاطي </w:t>
      </w:r>
      <w:r w:rsidR="00836C36" w:rsidRPr="00F7769C">
        <w:rPr>
          <w:rFonts w:asciiTheme="majorBidi" w:hAnsiTheme="majorBidi" w:cstheme="majorBidi"/>
          <w:sz w:val="24"/>
          <w:szCs w:val="24"/>
          <w:rtl/>
        </w:rPr>
        <w:t>المخدرات و</w:t>
      </w:r>
      <w:r w:rsidRPr="00F7769C">
        <w:rPr>
          <w:rFonts w:asciiTheme="majorBidi" w:hAnsiTheme="majorBidi" w:cstheme="majorBidi"/>
          <w:sz w:val="24"/>
          <w:szCs w:val="24"/>
          <w:rtl/>
        </w:rPr>
        <w:t xml:space="preserve">المشروبات </w:t>
      </w:r>
      <w:r w:rsidR="00836C36" w:rsidRPr="00F7769C">
        <w:rPr>
          <w:rFonts w:asciiTheme="majorBidi" w:hAnsiTheme="majorBidi" w:cstheme="majorBidi"/>
          <w:sz w:val="24"/>
          <w:szCs w:val="24"/>
          <w:rtl/>
        </w:rPr>
        <w:t>الكحول</w:t>
      </w:r>
      <w:r w:rsidRPr="00F7769C">
        <w:rPr>
          <w:rFonts w:asciiTheme="majorBidi" w:hAnsiTheme="majorBidi" w:cstheme="majorBidi"/>
          <w:sz w:val="24"/>
          <w:szCs w:val="24"/>
          <w:rtl/>
        </w:rPr>
        <w:t xml:space="preserve">ية حيث </w:t>
      </w:r>
      <w:r w:rsidR="00836C36" w:rsidRPr="00F7769C">
        <w:rPr>
          <w:rFonts w:asciiTheme="majorBidi" w:hAnsiTheme="majorBidi" w:cstheme="majorBidi"/>
          <w:sz w:val="24"/>
          <w:szCs w:val="24"/>
          <w:rtl/>
        </w:rPr>
        <w:t xml:space="preserve">لم يعد </w:t>
      </w:r>
      <w:r w:rsidRPr="00F7769C">
        <w:rPr>
          <w:rFonts w:asciiTheme="majorBidi" w:hAnsiTheme="majorBidi" w:cstheme="majorBidi"/>
          <w:sz w:val="24"/>
          <w:szCs w:val="24"/>
          <w:rtl/>
        </w:rPr>
        <w:t xml:space="preserve">أهالي المحافظة يرتادون </w:t>
      </w:r>
      <w:r w:rsidR="00836C36" w:rsidRPr="00F7769C">
        <w:rPr>
          <w:rFonts w:asciiTheme="majorBidi" w:hAnsiTheme="majorBidi" w:cstheme="majorBidi"/>
          <w:sz w:val="24"/>
          <w:szCs w:val="24"/>
          <w:rtl/>
        </w:rPr>
        <w:t xml:space="preserve">الحديقة بسبب سمعتها السيئة. </w:t>
      </w:r>
      <w:r w:rsidRPr="00F7769C">
        <w:rPr>
          <w:rFonts w:asciiTheme="majorBidi" w:hAnsiTheme="majorBidi" w:cstheme="majorBidi"/>
          <w:sz w:val="24"/>
          <w:szCs w:val="24"/>
          <w:rtl/>
        </w:rPr>
        <w:t>و</w:t>
      </w:r>
      <w:r w:rsidR="00836C36" w:rsidRPr="00F7769C">
        <w:rPr>
          <w:rFonts w:asciiTheme="majorBidi" w:hAnsiTheme="majorBidi" w:cstheme="majorBidi"/>
          <w:sz w:val="24"/>
          <w:szCs w:val="24"/>
          <w:rtl/>
        </w:rPr>
        <w:t>بالإضافة إلى ذلك</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تحتوي هذه الحديقة على أبخرة وغازات من المصنع المجاور لها مما يجعل </w:t>
      </w:r>
      <w:r w:rsidRPr="00F7769C">
        <w:rPr>
          <w:rFonts w:asciiTheme="majorBidi" w:hAnsiTheme="majorBidi" w:cstheme="majorBidi"/>
          <w:sz w:val="24"/>
          <w:szCs w:val="24"/>
          <w:rtl/>
        </w:rPr>
        <w:t xml:space="preserve">ارتيادها </w:t>
      </w:r>
      <w:r w:rsidR="00836C36" w:rsidRPr="00F7769C">
        <w:rPr>
          <w:rFonts w:asciiTheme="majorBidi" w:hAnsiTheme="majorBidi" w:cstheme="majorBidi"/>
          <w:sz w:val="24"/>
          <w:szCs w:val="24"/>
          <w:rtl/>
        </w:rPr>
        <w:t>غير صحي.</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تم اقتراح مبادرة </w:t>
      </w:r>
      <w:r w:rsidR="00972749" w:rsidRPr="00F7769C">
        <w:rPr>
          <w:rFonts w:asciiTheme="majorBidi" w:hAnsiTheme="majorBidi" w:cstheme="majorBidi"/>
          <w:sz w:val="24"/>
          <w:szCs w:val="24"/>
          <w:rtl/>
        </w:rPr>
        <w:t>لإعادة تأهيل الحديقة وتحديد رسم</w:t>
      </w:r>
      <w:r w:rsidRPr="00F7769C">
        <w:rPr>
          <w:rFonts w:asciiTheme="majorBidi" w:hAnsiTheme="majorBidi" w:cstheme="majorBidi"/>
          <w:sz w:val="24"/>
          <w:szCs w:val="24"/>
          <w:rtl/>
        </w:rPr>
        <w:t xml:space="preserve"> </w:t>
      </w:r>
      <w:r w:rsidR="00972749" w:rsidRPr="00F7769C">
        <w:rPr>
          <w:rFonts w:asciiTheme="majorBidi" w:hAnsiTheme="majorBidi" w:cstheme="majorBidi"/>
          <w:sz w:val="24"/>
          <w:szCs w:val="24"/>
          <w:rtl/>
        </w:rPr>
        <w:t>ل</w:t>
      </w:r>
      <w:r w:rsidRPr="00F7769C">
        <w:rPr>
          <w:rFonts w:asciiTheme="majorBidi" w:hAnsiTheme="majorBidi" w:cstheme="majorBidi"/>
          <w:sz w:val="24"/>
          <w:szCs w:val="24"/>
          <w:rtl/>
        </w:rPr>
        <w:t xml:space="preserve">لدخول للحد من </w:t>
      </w:r>
      <w:r w:rsidR="00972749" w:rsidRPr="00F7769C">
        <w:rPr>
          <w:rFonts w:asciiTheme="majorBidi" w:hAnsiTheme="majorBidi" w:cstheme="majorBidi"/>
          <w:sz w:val="24"/>
          <w:szCs w:val="24"/>
          <w:rtl/>
        </w:rPr>
        <w:t xml:space="preserve">الأعمال </w:t>
      </w:r>
      <w:r w:rsidRPr="00F7769C">
        <w:rPr>
          <w:rFonts w:asciiTheme="majorBidi" w:hAnsiTheme="majorBidi" w:cstheme="majorBidi"/>
          <w:sz w:val="24"/>
          <w:szCs w:val="24"/>
          <w:rtl/>
        </w:rPr>
        <w:t>التخريب</w:t>
      </w:r>
      <w:r w:rsidR="00972749" w:rsidRPr="00F7769C">
        <w:rPr>
          <w:rFonts w:asciiTheme="majorBidi" w:hAnsiTheme="majorBidi" w:cstheme="majorBidi"/>
          <w:sz w:val="24"/>
          <w:szCs w:val="24"/>
          <w:rtl/>
        </w:rPr>
        <w:t>ية</w:t>
      </w:r>
      <w:r w:rsidRPr="00F7769C">
        <w:rPr>
          <w:rFonts w:asciiTheme="majorBidi" w:hAnsiTheme="majorBidi" w:cstheme="majorBidi"/>
          <w:sz w:val="24"/>
          <w:szCs w:val="24"/>
          <w:rtl/>
        </w:rPr>
        <w:t xml:space="preserve"> ودفع تكاليف الصيانة</w:t>
      </w:r>
      <w:r w:rsidR="00972749"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72749" w:rsidRPr="00F7769C">
        <w:rPr>
          <w:rFonts w:asciiTheme="majorBidi" w:hAnsiTheme="majorBidi" w:cstheme="majorBidi"/>
          <w:sz w:val="24"/>
          <w:szCs w:val="24"/>
          <w:rtl/>
        </w:rPr>
        <w:t xml:space="preserve">وكذلك </w:t>
      </w:r>
      <w:r w:rsidRPr="00F7769C">
        <w:rPr>
          <w:rFonts w:asciiTheme="majorBidi" w:hAnsiTheme="majorBidi" w:cstheme="majorBidi"/>
          <w:sz w:val="24"/>
          <w:szCs w:val="24"/>
          <w:rtl/>
        </w:rPr>
        <w:t xml:space="preserve">بناء مكتب </w:t>
      </w:r>
      <w:r w:rsidR="00972749" w:rsidRPr="00F7769C">
        <w:rPr>
          <w:rFonts w:asciiTheme="majorBidi" w:hAnsiTheme="majorBidi" w:cstheme="majorBidi"/>
          <w:sz w:val="24"/>
          <w:szCs w:val="24"/>
          <w:rtl/>
        </w:rPr>
        <w:t>مستدام للإدارة</w:t>
      </w:r>
      <w:r w:rsidRPr="00F7769C">
        <w:rPr>
          <w:rFonts w:asciiTheme="majorBidi" w:hAnsiTheme="majorBidi" w:cstheme="majorBidi"/>
          <w:sz w:val="24"/>
          <w:szCs w:val="24"/>
          <w:rtl/>
        </w:rPr>
        <w:t>.</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يوجد متنزه آخر ولكنه صغير جدًا ولا يحتوي على ملعب.</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شعر الشباب أنهم لا يستطيعون التواصل مع السلطة المسؤولة حول إعادة تأهيل الحديقة</w:t>
      </w:r>
      <w:r w:rsidR="008E483C" w:rsidRPr="00F7769C">
        <w:rPr>
          <w:rFonts w:asciiTheme="majorBidi" w:hAnsiTheme="majorBidi" w:cstheme="majorBidi"/>
          <w:sz w:val="24"/>
          <w:szCs w:val="24"/>
          <w:rtl/>
        </w:rPr>
        <w:t>،</w:t>
      </w:r>
      <w:r w:rsidR="00972749" w:rsidRPr="00F7769C">
        <w:rPr>
          <w:rFonts w:asciiTheme="majorBidi" w:hAnsiTheme="majorBidi" w:cstheme="majorBidi"/>
          <w:sz w:val="24"/>
          <w:szCs w:val="24"/>
          <w:rtl/>
        </w:rPr>
        <w:t xml:space="preserve"> ليصبح</w:t>
      </w:r>
      <w:r w:rsidRPr="00F7769C">
        <w:rPr>
          <w:rFonts w:asciiTheme="majorBidi" w:hAnsiTheme="majorBidi" w:cstheme="majorBidi"/>
          <w:sz w:val="24"/>
          <w:szCs w:val="24"/>
          <w:rtl/>
        </w:rPr>
        <w:t xml:space="preserve"> </w:t>
      </w:r>
      <w:r w:rsidR="00972749" w:rsidRPr="00F7769C">
        <w:rPr>
          <w:rFonts w:asciiTheme="majorBidi" w:hAnsiTheme="majorBidi" w:cstheme="majorBidi"/>
          <w:sz w:val="24"/>
          <w:szCs w:val="24"/>
          <w:rtl/>
        </w:rPr>
        <w:t>متنفساً لأهالي المنطقة و</w:t>
      </w:r>
      <w:r w:rsidRPr="00F7769C">
        <w:rPr>
          <w:rFonts w:asciiTheme="majorBidi" w:hAnsiTheme="majorBidi" w:cstheme="majorBidi"/>
          <w:sz w:val="24"/>
          <w:szCs w:val="24"/>
          <w:rtl/>
        </w:rPr>
        <w:t xml:space="preserve">شعروا أنهم سيتم </w:t>
      </w:r>
      <w:r w:rsidR="00972749" w:rsidRPr="00F7769C">
        <w:rPr>
          <w:rFonts w:asciiTheme="majorBidi" w:hAnsiTheme="majorBidi" w:cstheme="majorBidi"/>
          <w:sz w:val="24"/>
          <w:szCs w:val="24"/>
          <w:rtl/>
        </w:rPr>
        <w:t>رفض طلبهم</w:t>
      </w:r>
      <w:r w:rsidRPr="00F7769C">
        <w:rPr>
          <w:rFonts w:asciiTheme="majorBidi" w:hAnsiTheme="majorBidi" w:cstheme="majorBidi"/>
          <w:sz w:val="24"/>
          <w:szCs w:val="24"/>
          <w:rtl/>
        </w:rPr>
        <w:t>.</w:t>
      </w:r>
    </w:p>
    <w:p w:rsidR="00836C36" w:rsidRPr="00F7769C" w:rsidRDefault="00836C36"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توجد سينما في </w:t>
      </w:r>
      <w:r w:rsidR="00972749" w:rsidRPr="00F7769C">
        <w:rPr>
          <w:rFonts w:asciiTheme="majorBidi" w:hAnsiTheme="majorBidi" w:cstheme="majorBidi"/>
          <w:sz w:val="24"/>
          <w:szCs w:val="24"/>
          <w:rtl/>
        </w:rPr>
        <w:t xml:space="preserve">المحافظة </w:t>
      </w:r>
      <w:r w:rsidRPr="00F7769C">
        <w:rPr>
          <w:rFonts w:asciiTheme="majorBidi" w:hAnsiTheme="majorBidi" w:cstheme="majorBidi"/>
          <w:sz w:val="24"/>
          <w:szCs w:val="24"/>
          <w:rtl/>
        </w:rPr>
        <w:t xml:space="preserve">المجتمع </w:t>
      </w:r>
      <w:r w:rsidR="00972749" w:rsidRPr="00F7769C">
        <w:rPr>
          <w:rFonts w:asciiTheme="majorBidi" w:hAnsiTheme="majorBidi" w:cstheme="majorBidi"/>
          <w:sz w:val="24"/>
          <w:szCs w:val="24"/>
          <w:rtl/>
        </w:rPr>
        <w:t>و</w:t>
      </w:r>
      <w:r w:rsidRPr="00F7769C">
        <w:rPr>
          <w:rFonts w:asciiTheme="majorBidi" w:hAnsiTheme="majorBidi" w:cstheme="majorBidi"/>
          <w:sz w:val="24"/>
          <w:szCs w:val="24"/>
          <w:rtl/>
        </w:rPr>
        <w:t xml:space="preserve">لكنها مغلقة </w:t>
      </w:r>
      <w:r w:rsidR="00972749" w:rsidRPr="00F7769C">
        <w:rPr>
          <w:rFonts w:asciiTheme="majorBidi" w:hAnsiTheme="majorBidi" w:cstheme="majorBidi"/>
          <w:sz w:val="24"/>
          <w:szCs w:val="24"/>
          <w:rtl/>
        </w:rPr>
        <w:t>باستمرار</w:t>
      </w:r>
      <w:r w:rsidRPr="00F7769C">
        <w:rPr>
          <w:rFonts w:asciiTheme="majorBidi" w:hAnsiTheme="majorBidi" w:cstheme="majorBidi"/>
          <w:sz w:val="24"/>
          <w:szCs w:val="24"/>
          <w:rtl/>
        </w:rPr>
        <w:t>.</w:t>
      </w:r>
    </w:p>
    <w:p w:rsidR="00836C36" w:rsidRPr="00F7769C" w:rsidRDefault="00C91A45"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lastRenderedPageBreak/>
        <w:t xml:space="preserve">لا يوجد </w:t>
      </w:r>
      <w:r w:rsidR="00836C36" w:rsidRPr="00F7769C">
        <w:rPr>
          <w:rFonts w:asciiTheme="majorBidi" w:hAnsiTheme="majorBidi" w:cstheme="majorBidi"/>
          <w:sz w:val="24"/>
          <w:szCs w:val="24"/>
          <w:rtl/>
        </w:rPr>
        <w:t xml:space="preserve">في </w:t>
      </w:r>
      <w:r w:rsidRPr="00F7769C">
        <w:rPr>
          <w:rFonts w:asciiTheme="majorBidi" w:hAnsiTheme="majorBidi" w:cstheme="majorBidi"/>
          <w:sz w:val="24"/>
          <w:szCs w:val="24"/>
          <w:rtl/>
        </w:rPr>
        <w:t>المحافظة سوى القليل من الأشخاص ذوي الاحتياجات الخاصة، و</w:t>
      </w:r>
      <w:r w:rsidR="00836C36" w:rsidRPr="00F7769C">
        <w:rPr>
          <w:rFonts w:asciiTheme="majorBidi" w:hAnsiTheme="majorBidi" w:cstheme="majorBidi"/>
          <w:sz w:val="24"/>
          <w:szCs w:val="24"/>
          <w:rtl/>
        </w:rPr>
        <w:t xml:space="preserve">هناك مؤسسة واحدة توفر لهم الدعم التعليمي </w:t>
      </w:r>
      <w:r w:rsidRPr="00F7769C">
        <w:rPr>
          <w:rFonts w:asciiTheme="majorBidi" w:hAnsiTheme="majorBidi" w:cstheme="majorBidi"/>
          <w:sz w:val="24"/>
          <w:szCs w:val="24"/>
          <w:rtl/>
        </w:rPr>
        <w:t xml:space="preserve">إلى جانب </w:t>
      </w:r>
      <w:r w:rsidR="00836C36" w:rsidRPr="00F7769C">
        <w:rPr>
          <w:rFonts w:asciiTheme="majorBidi" w:hAnsiTheme="majorBidi" w:cstheme="majorBidi"/>
          <w:sz w:val="24"/>
          <w:szCs w:val="24"/>
          <w:rtl/>
        </w:rPr>
        <w:t>فرص العمل.</w:t>
      </w:r>
    </w:p>
    <w:p w:rsidR="00836C36" w:rsidRPr="00F7769C" w:rsidRDefault="00C91A45" w:rsidP="005159C2">
      <w:pPr>
        <w:pStyle w:val="ListParagraph"/>
        <w:numPr>
          <w:ilvl w:val="0"/>
          <w:numId w:val="3"/>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الطرق في المحافظة لا تناسب ا</w:t>
      </w:r>
      <w:r w:rsidR="00836C36" w:rsidRPr="00F7769C">
        <w:rPr>
          <w:rFonts w:asciiTheme="majorBidi" w:hAnsiTheme="majorBidi" w:cstheme="majorBidi"/>
          <w:sz w:val="24"/>
          <w:szCs w:val="24"/>
          <w:rtl/>
        </w:rPr>
        <w:t>لأشخاص ذوي الإعاقات البدنية</w:t>
      </w:r>
      <w:r w:rsidRPr="00F7769C">
        <w:rPr>
          <w:rFonts w:asciiTheme="majorBidi" w:hAnsiTheme="majorBidi" w:cstheme="majorBidi"/>
          <w:sz w:val="24"/>
          <w:szCs w:val="24"/>
          <w:rtl/>
        </w:rPr>
        <w:t>، و</w:t>
      </w:r>
      <w:r w:rsidR="00836C36" w:rsidRPr="00F7769C">
        <w:rPr>
          <w:rFonts w:asciiTheme="majorBidi" w:hAnsiTheme="majorBidi" w:cstheme="majorBidi"/>
          <w:sz w:val="24"/>
          <w:szCs w:val="24"/>
          <w:rtl/>
        </w:rPr>
        <w:t>اقترح الشباب</w:t>
      </w:r>
      <w:r w:rsidR="00F60949" w:rsidRPr="00F7769C">
        <w:rPr>
          <w:rFonts w:asciiTheme="majorBidi" w:hAnsiTheme="majorBidi" w:cstheme="majorBidi"/>
          <w:sz w:val="24"/>
          <w:szCs w:val="24"/>
          <w:rtl/>
        </w:rPr>
        <w:t xml:space="preserve"> تصميم منحدرات</w:t>
      </w:r>
      <w:r w:rsidR="00836C36" w:rsidRPr="00F7769C">
        <w:rPr>
          <w:rFonts w:asciiTheme="majorBidi" w:hAnsiTheme="majorBidi" w:cstheme="majorBidi"/>
          <w:sz w:val="24"/>
          <w:szCs w:val="24"/>
          <w:rtl/>
        </w:rPr>
        <w:t xml:space="preserve"> </w:t>
      </w:r>
      <w:r w:rsidR="00F60949" w:rsidRPr="00F7769C">
        <w:rPr>
          <w:rFonts w:asciiTheme="majorBidi" w:hAnsiTheme="majorBidi" w:cstheme="majorBidi"/>
          <w:sz w:val="24"/>
          <w:szCs w:val="24"/>
          <w:rtl/>
        </w:rPr>
        <w:t>(</w:t>
      </w:r>
      <w:r w:rsidR="00FE1451" w:rsidRPr="00F7769C">
        <w:rPr>
          <w:rFonts w:asciiTheme="majorBidi" w:hAnsiTheme="majorBidi" w:cstheme="majorBidi"/>
          <w:sz w:val="24"/>
          <w:szCs w:val="24"/>
          <w:rtl/>
        </w:rPr>
        <w:t>رمبات</w:t>
      </w:r>
      <w:r w:rsidR="00F60949" w:rsidRPr="00F7769C">
        <w:rPr>
          <w:rFonts w:asciiTheme="majorBidi" w:hAnsiTheme="majorBidi" w:cstheme="majorBidi"/>
          <w:sz w:val="24"/>
          <w:szCs w:val="24"/>
          <w:rtl/>
        </w:rPr>
        <w:t>)</w:t>
      </w:r>
      <w:r w:rsidR="00FE1451" w:rsidRPr="00F7769C">
        <w:rPr>
          <w:rFonts w:asciiTheme="majorBidi" w:hAnsiTheme="majorBidi" w:cstheme="majorBidi"/>
          <w:sz w:val="24"/>
          <w:szCs w:val="24"/>
          <w:rtl/>
        </w:rPr>
        <w:t xml:space="preserve"> </w:t>
      </w:r>
      <w:r w:rsidR="00836C36" w:rsidRPr="00F7769C">
        <w:rPr>
          <w:rFonts w:asciiTheme="majorBidi" w:hAnsiTheme="majorBidi" w:cstheme="majorBidi"/>
          <w:sz w:val="24"/>
          <w:szCs w:val="24"/>
          <w:rtl/>
        </w:rPr>
        <w:t xml:space="preserve">في أماكن </w:t>
      </w:r>
      <w:r w:rsidR="00FE1451" w:rsidRPr="00F7769C">
        <w:rPr>
          <w:rFonts w:asciiTheme="majorBidi" w:hAnsiTheme="majorBidi" w:cstheme="majorBidi"/>
          <w:sz w:val="24"/>
          <w:szCs w:val="24"/>
          <w:rtl/>
        </w:rPr>
        <w:t xml:space="preserve">مخصصة لهؤلاء الأشخاص </w:t>
      </w:r>
      <w:r w:rsidR="00836C36" w:rsidRPr="00F7769C">
        <w:rPr>
          <w:rFonts w:asciiTheme="majorBidi" w:hAnsiTheme="majorBidi" w:cstheme="majorBidi"/>
          <w:sz w:val="24"/>
          <w:szCs w:val="24"/>
          <w:rtl/>
        </w:rPr>
        <w:t>بالإضافة إلى علامات لمساعدة الصم.</w:t>
      </w:r>
    </w:p>
    <w:p w:rsidR="00836C36" w:rsidRDefault="00FE1451" w:rsidP="005159C2">
      <w:pPr>
        <w:pStyle w:val="ListParagraph"/>
        <w:numPr>
          <w:ilvl w:val="0"/>
          <w:numId w:val="3"/>
        </w:numPr>
        <w:spacing w:line="276" w:lineRule="auto"/>
        <w:jc w:val="lowKashida"/>
        <w:rPr>
          <w:rFonts w:asciiTheme="majorBidi" w:hAnsiTheme="majorBidi" w:cstheme="majorBidi"/>
          <w:sz w:val="24"/>
          <w:szCs w:val="24"/>
        </w:rPr>
      </w:pPr>
      <w:r w:rsidRPr="00F7769C">
        <w:rPr>
          <w:rFonts w:asciiTheme="majorBidi" w:hAnsiTheme="majorBidi" w:cstheme="majorBidi"/>
          <w:sz w:val="24"/>
          <w:szCs w:val="24"/>
          <w:rtl/>
        </w:rPr>
        <w:t xml:space="preserve">قُدمت مبادرة </w:t>
      </w:r>
      <w:r w:rsidR="00836C36" w:rsidRPr="00F7769C">
        <w:rPr>
          <w:rFonts w:asciiTheme="majorBidi" w:hAnsiTheme="majorBidi" w:cstheme="majorBidi"/>
          <w:sz w:val="24"/>
          <w:szCs w:val="24"/>
          <w:rtl/>
        </w:rPr>
        <w:t xml:space="preserve">لاختيار وتحديد جزء من الشارع ليكون ممراً </w:t>
      </w:r>
      <w:r w:rsidR="005C3EF2" w:rsidRPr="00F7769C">
        <w:rPr>
          <w:rFonts w:asciiTheme="majorBidi" w:hAnsiTheme="majorBidi" w:cstheme="majorBidi"/>
          <w:sz w:val="24"/>
          <w:szCs w:val="24"/>
          <w:rtl/>
        </w:rPr>
        <w:t xml:space="preserve">مناسباً </w:t>
      </w:r>
      <w:r w:rsidR="00836C36" w:rsidRPr="00F7769C">
        <w:rPr>
          <w:rFonts w:asciiTheme="majorBidi" w:hAnsiTheme="majorBidi" w:cstheme="majorBidi"/>
          <w:sz w:val="24"/>
          <w:szCs w:val="24"/>
          <w:rtl/>
        </w:rPr>
        <w:t xml:space="preserve">للأشخاص </w:t>
      </w:r>
      <w:r w:rsidR="005C3EF2" w:rsidRPr="00F7769C">
        <w:rPr>
          <w:rFonts w:asciiTheme="majorBidi" w:hAnsiTheme="majorBidi" w:cstheme="majorBidi"/>
          <w:sz w:val="24"/>
          <w:szCs w:val="24"/>
          <w:rtl/>
        </w:rPr>
        <w:t>ذوي الاحتياجات الخاصة</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وذلك لتسهيل اندماجهم في المجتمع وتسهيل وصول</w:t>
      </w:r>
      <w:r w:rsidR="005C3EF2" w:rsidRPr="00F7769C">
        <w:rPr>
          <w:rFonts w:asciiTheme="majorBidi" w:hAnsiTheme="majorBidi" w:cstheme="majorBidi"/>
          <w:sz w:val="24"/>
          <w:szCs w:val="24"/>
          <w:rtl/>
        </w:rPr>
        <w:t>هم</w:t>
      </w:r>
      <w:r w:rsidR="00836C36" w:rsidRPr="00F7769C">
        <w:rPr>
          <w:rFonts w:asciiTheme="majorBidi" w:hAnsiTheme="majorBidi" w:cstheme="majorBidi"/>
          <w:sz w:val="24"/>
          <w:szCs w:val="24"/>
          <w:rtl/>
        </w:rPr>
        <w:t xml:space="preserve"> إلى الأماكن العامة.</w:t>
      </w:r>
    </w:p>
    <w:p w:rsidR="00F7769C" w:rsidRPr="00F7769C" w:rsidRDefault="00F7769C" w:rsidP="005159C2">
      <w:pPr>
        <w:pStyle w:val="ListParagraph"/>
        <w:spacing w:line="276" w:lineRule="auto"/>
        <w:jc w:val="lowKashida"/>
        <w:rPr>
          <w:rFonts w:asciiTheme="majorBidi" w:hAnsiTheme="majorBidi" w:cstheme="majorBidi"/>
          <w:sz w:val="24"/>
          <w:szCs w:val="24"/>
          <w:rtl/>
        </w:rPr>
      </w:pPr>
    </w:p>
    <w:p w:rsidR="0050689B" w:rsidRDefault="0050689B" w:rsidP="005159C2">
      <w:pPr>
        <w:spacing w:line="276" w:lineRule="auto"/>
        <w:jc w:val="lowKashida"/>
        <w:rPr>
          <w:rFonts w:asciiTheme="majorBidi" w:hAnsiTheme="majorBidi" w:cstheme="majorBidi"/>
          <w:b/>
          <w:bCs/>
          <w:sz w:val="24"/>
          <w:szCs w:val="24"/>
        </w:rPr>
      </w:pPr>
      <w:r w:rsidRPr="00F7769C">
        <w:rPr>
          <w:rFonts w:asciiTheme="majorBidi" w:hAnsiTheme="majorBidi" w:cstheme="majorBidi"/>
          <w:b/>
          <w:bCs/>
          <w:sz w:val="24"/>
          <w:szCs w:val="24"/>
          <w:rtl/>
        </w:rPr>
        <w:t>2-</w:t>
      </w:r>
      <w:r w:rsidR="00836C36" w:rsidRPr="00F7769C">
        <w:rPr>
          <w:rFonts w:asciiTheme="majorBidi" w:hAnsiTheme="majorBidi" w:cstheme="majorBidi"/>
          <w:b/>
          <w:bCs/>
          <w:sz w:val="24"/>
          <w:szCs w:val="24"/>
          <w:rtl/>
        </w:rPr>
        <w:t xml:space="preserve"> ما مدى سهولة الوصول إلى الخدمات </w:t>
      </w:r>
      <w:r w:rsidR="000E6276" w:rsidRPr="00F7769C">
        <w:rPr>
          <w:rFonts w:asciiTheme="majorBidi" w:hAnsiTheme="majorBidi" w:cstheme="majorBidi"/>
          <w:b/>
          <w:bCs/>
          <w:sz w:val="24"/>
          <w:szCs w:val="24"/>
          <w:rtl/>
        </w:rPr>
        <w:t xml:space="preserve">التالية الواقعة </w:t>
      </w:r>
      <w:r w:rsidR="00836C36" w:rsidRPr="00F7769C">
        <w:rPr>
          <w:rFonts w:asciiTheme="majorBidi" w:hAnsiTheme="majorBidi" w:cstheme="majorBidi"/>
          <w:b/>
          <w:bCs/>
          <w:sz w:val="24"/>
          <w:szCs w:val="24"/>
          <w:rtl/>
        </w:rPr>
        <w:t xml:space="preserve">خارج </w:t>
      </w:r>
      <w:r w:rsidRPr="00F7769C">
        <w:rPr>
          <w:rFonts w:asciiTheme="majorBidi" w:hAnsiTheme="majorBidi" w:cstheme="majorBidi"/>
          <w:b/>
          <w:bCs/>
          <w:sz w:val="24"/>
          <w:szCs w:val="24"/>
          <w:rtl/>
        </w:rPr>
        <w:t xml:space="preserve">نطاق </w:t>
      </w:r>
      <w:r w:rsidR="00836C36" w:rsidRPr="00F7769C">
        <w:rPr>
          <w:rFonts w:asciiTheme="majorBidi" w:hAnsiTheme="majorBidi" w:cstheme="majorBidi"/>
          <w:b/>
          <w:bCs/>
          <w:sz w:val="24"/>
          <w:szCs w:val="24"/>
          <w:rtl/>
        </w:rPr>
        <w:t xml:space="preserve">المدرسة في </w:t>
      </w:r>
      <w:r w:rsidRPr="00F7769C">
        <w:rPr>
          <w:rFonts w:asciiTheme="majorBidi" w:hAnsiTheme="majorBidi" w:cstheme="majorBidi"/>
          <w:b/>
          <w:bCs/>
          <w:sz w:val="24"/>
          <w:szCs w:val="24"/>
          <w:rtl/>
        </w:rPr>
        <w:t>محافظتك</w:t>
      </w:r>
      <w:r w:rsidR="00836C36" w:rsidRPr="00F7769C">
        <w:rPr>
          <w:rFonts w:asciiTheme="majorBidi" w:hAnsiTheme="majorBidi" w:cstheme="majorBidi"/>
          <w:b/>
          <w:bCs/>
          <w:sz w:val="24"/>
          <w:szCs w:val="24"/>
          <w:rtl/>
        </w:rPr>
        <w:t>؟</w:t>
      </w:r>
    </w:p>
    <w:p w:rsidR="005159C2" w:rsidRPr="00F7769C" w:rsidRDefault="005159C2" w:rsidP="005159C2">
      <w:pPr>
        <w:spacing w:line="276" w:lineRule="auto"/>
        <w:jc w:val="lowKashida"/>
        <w:rPr>
          <w:rFonts w:asciiTheme="majorBidi" w:hAnsiTheme="majorBidi" w:cstheme="majorBidi"/>
          <w:b/>
          <w:bCs/>
          <w:sz w:val="24"/>
          <w:szCs w:val="24"/>
          <w:rtl/>
        </w:rPr>
      </w:pPr>
    </w:p>
    <w:p w:rsidR="00836C36" w:rsidRPr="00F7769C" w:rsidRDefault="0050689B" w:rsidP="005159C2">
      <w:pPr>
        <w:spacing w:line="276" w:lineRule="auto"/>
        <w:jc w:val="lowKashida"/>
        <w:rPr>
          <w:rFonts w:asciiTheme="majorBidi" w:hAnsiTheme="majorBidi" w:cstheme="majorBidi"/>
          <w:sz w:val="24"/>
          <w:szCs w:val="24"/>
          <w:u w:val="single"/>
          <w:rtl/>
        </w:rPr>
      </w:pPr>
      <w:r w:rsidRPr="00F7769C">
        <w:rPr>
          <w:rFonts w:asciiTheme="majorBidi" w:hAnsiTheme="majorBidi" w:cstheme="majorBidi"/>
          <w:sz w:val="24"/>
          <w:szCs w:val="24"/>
          <w:u w:val="single"/>
          <w:rtl/>
        </w:rPr>
        <w:t>ال</w:t>
      </w:r>
      <w:r w:rsidR="00836C36" w:rsidRPr="00F7769C">
        <w:rPr>
          <w:rFonts w:asciiTheme="majorBidi" w:hAnsiTheme="majorBidi" w:cstheme="majorBidi"/>
          <w:sz w:val="24"/>
          <w:szCs w:val="24"/>
          <w:u w:val="single"/>
          <w:rtl/>
        </w:rPr>
        <w:t xml:space="preserve">خدمات </w:t>
      </w:r>
      <w:r w:rsidRPr="00F7769C">
        <w:rPr>
          <w:rFonts w:asciiTheme="majorBidi" w:hAnsiTheme="majorBidi" w:cstheme="majorBidi"/>
          <w:sz w:val="24"/>
          <w:szCs w:val="24"/>
          <w:u w:val="single"/>
          <w:rtl/>
        </w:rPr>
        <w:t xml:space="preserve">الواقعة </w:t>
      </w:r>
      <w:r w:rsidR="00836C36" w:rsidRPr="00F7769C">
        <w:rPr>
          <w:rFonts w:asciiTheme="majorBidi" w:hAnsiTheme="majorBidi" w:cstheme="majorBidi"/>
          <w:sz w:val="24"/>
          <w:szCs w:val="24"/>
          <w:u w:val="single"/>
          <w:rtl/>
        </w:rPr>
        <w:t xml:space="preserve">خارج </w:t>
      </w:r>
      <w:r w:rsidRPr="00F7769C">
        <w:rPr>
          <w:rFonts w:asciiTheme="majorBidi" w:hAnsiTheme="majorBidi" w:cstheme="majorBidi"/>
          <w:sz w:val="24"/>
          <w:szCs w:val="24"/>
          <w:u w:val="single"/>
          <w:rtl/>
        </w:rPr>
        <w:t xml:space="preserve">نطاق </w:t>
      </w:r>
      <w:r w:rsidR="00836C36" w:rsidRPr="00F7769C">
        <w:rPr>
          <w:rFonts w:asciiTheme="majorBidi" w:hAnsiTheme="majorBidi" w:cstheme="majorBidi"/>
          <w:sz w:val="24"/>
          <w:szCs w:val="24"/>
          <w:u w:val="single"/>
          <w:rtl/>
        </w:rPr>
        <w:t>المدرسة الأقل وصولاً أو غير الموجودة:</w:t>
      </w:r>
    </w:p>
    <w:p w:rsidR="0050689B" w:rsidRPr="00F7769C" w:rsidRDefault="0050689B" w:rsidP="005159C2">
      <w:pPr>
        <w:spacing w:line="276" w:lineRule="auto"/>
        <w:jc w:val="lowKashida"/>
        <w:rPr>
          <w:rFonts w:asciiTheme="majorBidi" w:hAnsiTheme="majorBidi" w:cstheme="majorBidi"/>
          <w:sz w:val="24"/>
          <w:szCs w:val="24"/>
          <w:rtl/>
        </w:rPr>
      </w:pPr>
    </w:p>
    <w:p w:rsidR="00836C36" w:rsidRPr="00F7769C" w:rsidRDefault="0050689B" w:rsidP="005159C2">
      <w:pPr>
        <w:pStyle w:val="ListParagraph"/>
        <w:numPr>
          <w:ilvl w:val="0"/>
          <w:numId w:val="4"/>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مركز</w:t>
      </w:r>
      <w:r w:rsidR="00836C36" w:rsidRPr="00F7769C">
        <w:rPr>
          <w:rFonts w:asciiTheme="majorBidi" w:hAnsiTheme="majorBidi" w:cstheme="majorBidi"/>
          <w:sz w:val="24"/>
          <w:szCs w:val="24"/>
          <w:rtl/>
        </w:rPr>
        <w:t xml:space="preserve"> إنترنت</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ذكر </w:t>
      </w:r>
      <w:r w:rsidR="00836C36" w:rsidRPr="00F7769C">
        <w:rPr>
          <w:rFonts w:asciiTheme="majorBidi" w:hAnsiTheme="majorBidi" w:cstheme="majorBidi"/>
          <w:sz w:val="24"/>
          <w:szCs w:val="24"/>
          <w:rtl/>
        </w:rPr>
        <w:t>58</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أن </w:t>
      </w:r>
      <w:r w:rsidR="00836C36" w:rsidRPr="00F7769C">
        <w:rPr>
          <w:rFonts w:asciiTheme="majorBidi" w:hAnsiTheme="majorBidi" w:cstheme="majorBidi"/>
          <w:sz w:val="24"/>
          <w:szCs w:val="24"/>
          <w:rtl/>
        </w:rPr>
        <w:t xml:space="preserve">هذه الخدمة إما </w:t>
      </w:r>
      <w:r w:rsidRPr="00F7769C">
        <w:rPr>
          <w:rFonts w:asciiTheme="majorBidi" w:hAnsiTheme="majorBidi" w:cstheme="majorBidi"/>
          <w:sz w:val="24"/>
          <w:szCs w:val="24"/>
          <w:rtl/>
        </w:rPr>
        <w:t xml:space="preserve">غير متاحة </w:t>
      </w:r>
      <w:r w:rsidR="00836C36" w:rsidRPr="00F7769C">
        <w:rPr>
          <w:rFonts w:asciiTheme="majorBidi" w:hAnsiTheme="majorBidi" w:cstheme="majorBidi"/>
          <w:sz w:val="24"/>
          <w:szCs w:val="24"/>
          <w:rtl/>
        </w:rPr>
        <w:t>أو أنها غير موجودة.</w:t>
      </w:r>
    </w:p>
    <w:p w:rsidR="00836C36" w:rsidRPr="00F7769C" w:rsidRDefault="00836C36" w:rsidP="005159C2">
      <w:pPr>
        <w:pStyle w:val="ListParagraph"/>
        <w:numPr>
          <w:ilvl w:val="0"/>
          <w:numId w:val="4"/>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موارد الأعمال (المنح وخطط الأعمال والاستراتيجية المالية)</w:t>
      </w:r>
      <w:r w:rsidR="0050689B"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50689B" w:rsidRPr="00F7769C">
        <w:rPr>
          <w:rFonts w:asciiTheme="majorBidi" w:hAnsiTheme="majorBidi" w:cstheme="majorBidi"/>
          <w:sz w:val="24"/>
          <w:szCs w:val="24"/>
          <w:rtl/>
        </w:rPr>
        <w:t xml:space="preserve">أفاد </w:t>
      </w:r>
      <w:r w:rsidRPr="00F7769C">
        <w:rPr>
          <w:rFonts w:asciiTheme="majorBidi" w:hAnsiTheme="majorBidi" w:cstheme="majorBidi"/>
          <w:sz w:val="24"/>
          <w:szCs w:val="24"/>
          <w:rtl/>
        </w:rPr>
        <w:t>57</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50689B" w:rsidRPr="00F7769C">
        <w:rPr>
          <w:rFonts w:asciiTheme="majorBidi" w:hAnsiTheme="majorBidi" w:cstheme="majorBidi"/>
          <w:sz w:val="24"/>
          <w:szCs w:val="24"/>
          <w:rtl/>
        </w:rPr>
        <w:t xml:space="preserve">من المشاركين </w:t>
      </w:r>
      <w:r w:rsidRPr="00F7769C">
        <w:rPr>
          <w:rFonts w:asciiTheme="majorBidi" w:hAnsiTheme="majorBidi" w:cstheme="majorBidi"/>
          <w:sz w:val="24"/>
          <w:szCs w:val="24"/>
          <w:rtl/>
        </w:rPr>
        <w:t xml:space="preserve">أن هذه الخدمة </w:t>
      </w:r>
      <w:r w:rsidR="0050689B" w:rsidRPr="00F7769C">
        <w:rPr>
          <w:rFonts w:asciiTheme="majorBidi" w:hAnsiTheme="majorBidi" w:cstheme="majorBidi"/>
          <w:sz w:val="24"/>
          <w:szCs w:val="24"/>
          <w:rtl/>
        </w:rPr>
        <w:t>إما غير متاحة أو أنها غير موجودة.</w:t>
      </w:r>
    </w:p>
    <w:p w:rsidR="0050689B" w:rsidRDefault="0050689B" w:rsidP="005159C2">
      <w:pPr>
        <w:pStyle w:val="ListParagraph"/>
        <w:numPr>
          <w:ilvl w:val="0"/>
          <w:numId w:val="4"/>
        </w:numPr>
        <w:spacing w:line="276" w:lineRule="auto"/>
        <w:jc w:val="lowKashida"/>
        <w:rPr>
          <w:rFonts w:asciiTheme="majorBidi" w:hAnsiTheme="majorBidi" w:cstheme="majorBidi"/>
          <w:sz w:val="24"/>
          <w:szCs w:val="24"/>
        </w:rPr>
      </w:pPr>
      <w:r w:rsidRPr="00F7769C">
        <w:rPr>
          <w:rFonts w:asciiTheme="majorBidi" w:hAnsiTheme="majorBidi" w:cstheme="majorBidi"/>
          <w:sz w:val="24"/>
          <w:szCs w:val="24"/>
          <w:rtl/>
        </w:rPr>
        <w:t xml:space="preserve">استخدام </w:t>
      </w:r>
      <w:r w:rsidR="00836C36" w:rsidRPr="00F7769C">
        <w:rPr>
          <w:rFonts w:asciiTheme="majorBidi" w:hAnsiTheme="majorBidi" w:cstheme="majorBidi"/>
          <w:sz w:val="24"/>
          <w:szCs w:val="24"/>
          <w:rtl/>
        </w:rPr>
        <w:t>أجهزة الكمبيوتر في مركز الكمبيوتر</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56</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أن </w:t>
      </w:r>
      <w:r w:rsidR="00836C36" w:rsidRPr="00F7769C">
        <w:rPr>
          <w:rFonts w:asciiTheme="majorBidi" w:hAnsiTheme="majorBidi" w:cstheme="majorBidi"/>
          <w:sz w:val="24"/>
          <w:szCs w:val="24"/>
          <w:rtl/>
        </w:rPr>
        <w:t xml:space="preserve">هذه الخدمة </w:t>
      </w:r>
      <w:r w:rsidRPr="00F7769C">
        <w:rPr>
          <w:rFonts w:asciiTheme="majorBidi" w:hAnsiTheme="majorBidi" w:cstheme="majorBidi"/>
          <w:sz w:val="24"/>
          <w:szCs w:val="24"/>
          <w:rtl/>
        </w:rPr>
        <w:t>إما غير متاحة أو أنها غير موجودة.</w:t>
      </w:r>
    </w:p>
    <w:p w:rsidR="005159C2" w:rsidRPr="00F7769C" w:rsidRDefault="005159C2" w:rsidP="005159C2">
      <w:pPr>
        <w:pStyle w:val="ListParagraph"/>
        <w:spacing w:line="276" w:lineRule="auto"/>
        <w:jc w:val="lowKashida"/>
        <w:rPr>
          <w:rFonts w:asciiTheme="majorBidi" w:hAnsiTheme="majorBidi" w:cstheme="majorBidi"/>
          <w:sz w:val="24"/>
          <w:szCs w:val="24"/>
          <w:rtl/>
        </w:rPr>
      </w:pPr>
    </w:p>
    <w:p w:rsidR="00836C36" w:rsidRPr="00BD2595" w:rsidRDefault="00054DE3" w:rsidP="005159C2">
      <w:pPr>
        <w:spacing w:line="276" w:lineRule="auto"/>
        <w:jc w:val="lowKashida"/>
        <w:rPr>
          <w:rFonts w:asciiTheme="majorBidi" w:hAnsiTheme="majorBidi" w:cstheme="majorBidi"/>
          <w:sz w:val="24"/>
          <w:szCs w:val="24"/>
          <w:u w:val="single"/>
        </w:rPr>
      </w:pPr>
      <w:r w:rsidRPr="00BD2595">
        <w:rPr>
          <w:rFonts w:asciiTheme="majorBidi" w:hAnsiTheme="majorBidi" w:cstheme="majorBidi"/>
          <w:sz w:val="24"/>
          <w:szCs w:val="24"/>
          <w:u w:val="single"/>
          <w:rtl/>
        </w:rPr>
        <w:t>آراء الشباب</w:t>
      </w:r>
      <w:r w:rsidR="00AF2817" w:rsidRPr="00BD2595">
        <w:rPr>
          <w:rFonts w:asciiTheme="majorBidi" w:hAnsiTheme="majorBidi" w:cstheme="majorBidi"/>
          <w:sz w:val="24"/>
          <w:szCs w:val="24"/>
          <w:u w:val="single"/>
          <w:rtl/>
        </w:rPr>
        <w:t>:</w:t>
      </w:r>
    </w:p>
    <w:p w:rsidR="005159C2" w:rsidRPr="00F7769C" w:rsidRDefault="005159C2" w:rsidP="005159C2">
      <w:pPr>
        <w:spacing w:line="276" w:lineRule="auto"/>
        <w:jc w:val="lowKashida"/>
        <w:rPr>
          <w:rFonts w:asciiTheme="majorBidi" w:hAnsiTheme="majorBidi" w:cstheme="majorBidi"/>
          <w:b/>
          <w:bCs/>
          <w:sz w:val="24"/>
          <w:szCs w:val="24"/>
          <w:u w:val="single"/>
          <w:rtl/>
        </w:rPr>
      </w:pPr>
    </w:p>
    <w:p w:rsidR="00836C36" w:rsidRPr="00F7769C" w:rsidRDefault="00836C36" w:rsidP="005159C2">
      <w:pPr>
        <w:pStyle w:val="ListParagraph"/>
        <w:numPr>
          <w:ilvl w:val="0"/>
          <w:numId w:val="5"/>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هناك </w:t>
      </w:r>
      <w:r w:rsidR="00AF2817" w:rsidRPr="00F7769C">
        <w:rPr>
          <w:rFonts w:asciiTheme="majorBidi" w:hAnsiTheme="majorBidi" w:cstheme="majorBidi"/>
          <w:sz w:val="24"/>
          <w:szCs w:val="24"/>
          <w:rtl/>
        </w:rPr>
        <w:t xml:space="preserve">مركز </w:t>
      </w:r>
      <w:r w:rsidRPr="00F7769C">
        <w:rPr>
          <w:rFonts w:asciiTheme="majorBidi" w:hAnsiTheme="majorBidi" w:cstheme="majorBidi"/>
          <w:sz w:val="24"/>
          <w:szCs w:val="24"/>
          <w:rtl/>
        </w:rPr>
        <w:t xml:space="preserve">إنترنت </w:t>
      </w:r>
      <w:r w:rsidR="00AF2817" w:rsidRPr="00F7769C">
        <w:rPr>
          <w:rFonts w:asciiTheme="majorBidi" w:hAnsiTheme="majorBidi" w:cstheme="majorBidi"/>
          <w:sz w:val="24"/>
          <w:szCs w:val="24"/>
          <w:rtl/>
        </w:rPr>
        <w:t>قائم، و</w:t>
      </w:r>
      <w:r w:rsidRPr="00F7769C">
        <w:rPr>
          <w:rFonts w:asciiTheme="majorBidi" w:hAnsiTheme="majorBidi" w:cstheme="majorBidi"/>
          <w:sz w:val="24"/>
          <w:szCs w:val="24"/>
          <w:rtl/>
        </w:rPr>
        <w:t xml:space="preserve">لكن غالبية </w:t>
      </w:r>
      <w:r w:rsidR="00AF2817" w:rsidRPr="00F7769C">
        <w:rPr>
          <w:rFonts w:asciiTheme="majorBidi" w:hAnsiTheme="majorBidi" w:cstheme="majorBidi"/>
          <w:sz w:val="24"/>
          <w:szCs w:val="24"/>
          <w:rtl/>
        </w:rPr>
        <w:t xml:space="preserve">أهالي المحافظة </w:t>
      </w:r>
      <w:r w:rsidRPr="00F7769C">
        <w:rPr>
          <w:rFonts w:asciiTheme="majorBidi" w:hAnsiTheme="majorBidi" w:cstheme="majorBidi"/>
          <w:sz w:val="24"/>
          <w:szCs w:val="24"/>
          <w:rtl/>
        </w:rPr>
        <w:t>ليسوا على علم بها.</w:t>
      </w:r>
    </w:p>
    <w:p w:rsidR="00836C36" w:rsidRPr="00F7769C" w:rsidRDefault="00836C36" w:rsidP="005159C2">
      <w:pPr>
        <w:pStyle w:val="ListParagraph"/>
        <w:numPr>
          <w:ilvl w:val="0"/>
          <w:numId w:val="5"/>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هناك نقص في أجهزة الكمبيوتر أو الأجهزة الوظيفية في المركز</w:t>
      </w:r>
      <w:r w:rsidR="00AF2817" w:rsidRPr="00F7769C">
        <w:rPr>
          <w:rFonts w:asciiTheme="majorBidi" w:hAnsiTheme="majorBidi" w:cstheme="majorBidi"/>
          <w:sz w:val="24"/>
          <w:szCs w:val="24"/>
          <w:rtl/>
        </w:rPr>
        <w:t>، و</w:t>
      </w:r>
      <w:r w:rsidRPr="00F7769C">
        <w:rPr>
          <w:rFonts w:asciiTheme="majorBidi" w:hAnsiTheme="majorBidi" w:cstheme="majorBidi"/>
          <w:sz w:val="24"/>
          <w:szCs w:val="24"/>
          <w:rtl/>
        </w:rPr>
        <w:t>هذا يحد من فرص التعلم.</w:t>
      </w:r>
    </w:p>
    <w:p w:rsidR="00836C36" w:rsidRPr="00F7769C" w:rsidRDefault="00836C36" w:rsidP="005159C2">
      <w:pPr>
        <w:pStyle w:val="ListParagraph"/>
        <w:numPr>
          <w:ilvl w:val="0"/>
          <w:numId w:val="5"/>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اقترح الشباب أن </w:t>
      </w:r>
      <w:r w:rsidR="00AF2817" w:rsidRPr="00F7769C">
        <w:rPr>
          <w:rFonts w:asciiTheme="majorBidi" w:hAnsiTheme="majorBidi" w:cstheme="majorBidi"/>
          <w:sz w:val="24"/>
          <w:szCs w:val="24"/>
          <w:rtl/>
        </w:rPr>
        <w:t>يبادر مركز الانترنت ب</w:t>
      </w:r>
      <w:r w:rsidRPr="00F7769C">
        <w:rPr>
          <w:rFonts w:asciiTheme="majorBidi" w:hAnsiTheme="majorBidi" w:cstheme="majorBidi"/>
          <w:sz w:val="24"/>
          <w:szCs w:val="24"/>
          <w:rtl/>
        </w:rPr>
        <w:t xml:space="preserve">تأجير </w:t>
      </w:r>
      <w:r w:rsidR="00AF2817" w:rsidRPr="00F7769C">
        <w:rPr>
          <w:rFonts w:asciiTheme="majorBidi" w:hAnsiTheme="majorBidi" w:cstheme="majorBidi"/>
          <w:sz w:val="24"/>
          <w:szCs w:val="24"/>
          <w:rtl/>
        </w:rPr>
        <w:t xml:space="preserve">الأجهزة بالساعة </w:t>
      </w:r>
      <w:r w:rsidRPr="00F7769C">
        <w:rPr>
          <w:rFonts w:asciiTheme="majorBidi" w:hAnsiTheme="majorBidi" w:cstheme="majorBidi"/>
          <w:sz w:val="24"/>
          <w:szCs w:val="24"/>
          <w:rtl/>
        </w:rPr>
        <w:t>مع التزام</w:t>
      </w:r>
      <w:r w:rsidR="00AF2817" w:rsidRPr="00F7769C">
        <w:rPr>
          <w:rFonts w:asciiTheme="majorBidi" w:hAnsiTheme="majorBidi" w:cstheme="majorBidi"/>
          <w:sz w:val="24"/>
          <w:szCs w:val="24"/>
          <w:rtl/>
        </w:rPr>
        <w:t>ه</w:t>
      </w:r>
      <w:r w:rsidRPr="00F7769C">
        <w:rPr>
          <w:rFonts w:asciiTheme="majorBidi" w:hAnsiTheme="majorBidi" w:cstheme="majorBidi"/>
          <w:sz w:val="24"/>
          <w:szCs w:val="24"/>
          <w:rtl/>
        </w:rPr>
        <w:t xml:space="preserve"> </w:t>
      </w:r>
      <w:r w:rsidR="00AF2817" w:rsidRPr="00F7769C">
        <w:rPr>
          <w:rFonts w:asciiTheme="majorBidi" w:hAnsiTheme="majorBidi" w:cstheme="majorBidi"/>
          <w:sz w:val="24"/>
          <w:szCs w:val="24"/>
          <w:rtl/>
        </w:rPr>
        <w:t>بصيانتها الدورية، و</w:t>
      </w:r>
      <w:r w:rsidRPr="00F7769C">
        <w:rPr>
          <w:rFonts w:asciiTheme="majorBidi" w:hAnsiTheme="majorBidi" w:cstheme="majorBidi"/>
          <w:sz w:val="24"/>
          <w:szCs w:val="24"/>
          <w:rtl/>
        </w:rPr>
        <w:t>بهذه الطريقة يمكن للشباب إجراء ورش عمل ودورات تدريبية على الكمبيوتر.</w:t>
      </w:r>
    </w:p>
    <w:p w:rsidR="00836C36" w:rsidRPr="00F7769C" w:rsidRDefault="00836C36" w:rsidP="005159C2">
      <w:pPr>
        <w:pStyle w:val="ListParagraph"/>
        <w:numPr>
          <w:ilvl w:val="0"/>
          <w:numId w:val="5"/>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كانت هناك منظمة واحدة توفير </w:t>
      </w:r>
      <w:r w:rsidR="00AF2817" w:rsidRPr="00F7769C">
        <w:rPr>
          <w:rFonts w:asciiTheme="majorBidi" w:hAnsiTheme="majorBidi" w:cstheme="majorBidi"/>
          <w:sz w:val="24"/>
          <w:szCs w:val="24"/>
          <w:rtl/>
        </w:rPr>
        <w:t xml:space="preserve">عادة </w:t>
      </w:r>
      <w:r w:rsidRPr="00F7769C">
        <w:rPr>
          <w:rFonts w:asciiTheme="majorBidi" w:hAnsiTheme="majorBidi" w:cstheme="majorBidi"/>
          <w:sz w:val="24"/>
          <w:szCs w:val="24"/>
          <w:rtl/>
        </w:rPr>
        <w:t>موارد العمل</w:t>
      </w:r>
      <w:r w:rsidR="008E483C"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AF2817" w:rsidRPr="00F7769C">
        <w:rPr>
          <w:rFonts w:asciiTheme="majorBidi" w:hAnsiTheme="majorBidi" w:cstheme="majorBidi"/>
          <w:sz w:val="24"/>
          <w:szCs w:val="24"/>
          <w:rtl/>
        </w:rPr>
        <w:t xml:space="preserve">إلا أنها </w:t>
      </w:r>
      <w:r w:rsidRPr="00F7769C">
        <w:rPr>
          <w:rFonts w:asciiTheme="majorBidi" w:hAnsiTheme="majorBidi" w:cstheme="majorBidi"/>
          <w:sz w:val="24"/>
          <w:szCs w:val="24"/>
          <w:rtl/>
        </w:rPr>
        <w:t xml:space="preserve">كانت جزءًا من برنامج قصير الأجل في </w:t>
      </w:r>
      <w:r w:rsidR="00233ECA" w:rsidRPr="00F7769C">
        <w:rPr>
          <w:rFonts w:asciiTheme="majorBidi" w:hAnsiTheme="majorBidi" w:cstheme="majorBidi"/>
          <w:sz w:val="24"/>
          <w:szCs w:val="24"/>
          <w:rtl/>
        </w:rPr>
        <w:t>محافظة الجيزة</w:t>
      </w:r>
      <w:r w:rsidRPr="00F7769C">
        <w:rPr>
          <w:rFonts w:asciiTheme="majorBidi" w:hAnsiTheme="majorBidi" w:cstheme="majorBidi"/>
          <w:sz w:val="24"/>
          <w:szCs w:val="24"/>
          <w:rtl/>
        </w:rPr>
        <w:t>.</w:t>
      </w:r>
    </w:p>
    <w:p w:rsidR="00836C36" w:rsidRPr="00F7769C" w:rsidRDefault="00AF2817" w:rsidP="005159C2">
      <w:pPr>
        <w:pStyle w:val="ListParagraph"/>
        <w:numPr>
          <w:ilvl w:val="0"/>
          <w:numId w:val="5"/>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هناك أيضاً منظمات تقدم قروضاً</w:t>
      </w:r>
      <w:r w:rsidR="00836C36" w:rsidRPr="00F7769C">
        <w:rPr>
          <w:rFonts w:asciiTheme="majorBidi" w:hAnsiTheme="majorBidi" w:cstheme="majorBidi"/>
          <w:sz w:val="24"/>
          <w:szCs w:val="24"/>
          <w:rtl/>
        </w:rPr>
        <w:t xml:space="preserve"> وتدعم الشركات الناشئة الصغيرة والمتوسطة ومع ذلك ينصب تركيزها على المطابخ النسائية.</w:t>
      </w:r>
    </w:p>
    <w:p w:rsidR="00836C36" w:rsidRPr="00F7769C" w:rsidRDefault="00836C36" w:rsidP="005159C2">
      <w:pPr>
        <w:spacing w:line="276" w:lineRule="auto"/>
        <w:jc w:val="lowKashida"/>
        <w:rPr>
          <w:rFonts w:asciiTheme="majorBidi" w:hAnsiTheme="majorBidi" w:cstheme="majorBidi"/>
          <w:sz w:val="24"/>
          <w:szCs w:val="24"/>
          <w:rtl/>
        </w:rPr>
      </w:pPr>
    </w:p>
    <w:p w:rsidR="005159C2" w:rsidRPr="00F7769C" w:rsidRDefault="00AF2817" w:rsidP="005159C2">
      <w:pPr>
        <w:spacing w:line="276" w:lineRule="auto"/>
        <w:jc w:val="lowKashida"/>
        <w:rPr>
          <w:rFonts w:asciiTheme="majorBidi" w:hAnsiTheme="majorBidi" w:cstheme="majorBidi"/>
          <w:b/>
          <w:bCs/>
          <w:sz w:val="24"/>
          <w:szCs w:val="24"/>
          <w:rtl/>
        </w:rPr>
      </w:pPr>
      <w:r w:rsidRPr="00F7769C">
        <w:rPr>
          <w:rFonts w:asciiTheme="majorBidi" w:hAnsiTheme="majorBidi" w:cstheme="majorBidi"/>
          <w:b/>
          <w:bCs/>
          <w:sz w:val="24"/>
          <w:szCs w:val="24"/>
          <w:rtl/>
        </w:rPr>
        <w:t xml:space="preserve">3- </w:t>
      </w:r>
      <w:r w:rsidR="00836C36" w:rsidRPr="00F7769C">
        <w:rPr>
          <w:rFonts w:asciiTheme="majorBidi" w:hAnsiTheme="majorBidi" w:cstheme="majorBidi"/>
          <w:b/>
          <w:bCs/>
          <w:sz w:val="24"/>
          <w:szCs w:val="24"/>
          <w:rtl/>
        </w:rPr>
        <w:t xml:space="preserve">هل سمعت أو شاركت في البرامج التالية في </w:t>
      </w:r>
      <w:r w:rsidRPr="00F7769C">
        <w:rPr>
          <w:rFonts w:asciiTheme="majorBidi" w:hAnsiTheme="majorBidi" w:cstheme="majorBidi"/>
          <w:b/>
          <w:bCs/>
          <w:sz w:val="24"/>
          <w:szCs w:val="24"/>
          <w:rtl/>
        </w:rPr>
        <w:t>محافظتك</w:t>
      </w:r>
      <w:r w:rsidR="00836C36" w:rsidRPr="00F7769C">
        <w:rPr>
          <w:rFonts w:asciiTheme="majorBidi" w:hAnsiTheme="majorBidi" w:cstheme="majorBidi"/>
          <w:b/>
          <w:bCs/>
          <w:sz w:val="24"/>
          <w:szCs w:val="24"/>
          <w:rtl/>
        </w:rPr>
        <w:t>؟</w:t>
      </w:r>
    </w:p>
    <w:p w:rsidR="00836C36" w:rsidRDefault="00836C36" w:rsidP="005159C2">
      <w:pPr>
        <w:spacing w:line="276" w:lineRule="auto"/>
        <w:jc w:val="lowKashida"/>
        <w:rPr>
          <w:rFonts w:asciiTheme="majorBidi" w:hAnsiTheme="majorBidi" w:cstheme="majorBidi"/>
          <w:sz w:val="24"/>
          <w:szCs w:val="24"/>
          <w:u w:val="single"/>
        </w:rPr>
      </w:pPr>
      <w:r w:rsidRPr="00F7769C">
        <w:rPr>
          <w:rFonts w:asciiTheme="majorBidi" w:hAnsiTheme="majorBidi" w:cstheme="majorBidi"/>
          <w:sz w:val="24"/>
          <w:szCs w:val="24"/>
          <w:u w:val="single"/>
          <w:rtl/>
        </w:rPr>
        <w:t xml:space="preserve">أقل الأساليب المستخدمة في التوجيه والإرشاد في </w:t>
      </w:r>
      <w:r w:rsidR="00AF2817" w:rsidRPr="00F7769C">
        <w:rPr>
          <w:rFonts w:asciiTheme="majorBidi" w:hAnsiTheme="majorBidi" w:cstheme="majorBidi"/>
          <w:sz w:val="24"/>
          <w:szCs w:val="24"/>
          <w:u w:val="single"/>
          <w:rtl/>
        </w:rPr>
        <w:t>المحافظة</w:t>
      </w:r>
      <w:r w:rsidRPr="00F7769C">
        <w:rPr>
          <w:rFonts w:asciiTheme="majorBidi" w:hAnsiTheme="majorBidi" w:cstheme="majorBidi"/>
          <w:sz w:val="24"/>
          <w:szCs w:val="24"/>
          <w:u w:val="single"/>
          <w:rtl/>
        </w:rPr>
        <w:t>:</w:t>
      </w:r>
    </w:p>
    <w:p w:rsidR="005159C2" w:rsidRPr="00F7769C" w:rsidRDefault="005159C2" w:rsidP="005159C2">
      <w:pPr>
        <w:spacing w:line="276" w:lineRule="auto"/>
        <w:jc w:val="lowKashida"/>
        <w:rPr>
          <w:rFonts w:asciiTheme="majorBidi" w:hAnsiTheme="majorBidi" w:cstheme="majorBidi"/>
          <w:sz w:val="24"/>
          <w:szCs w:val="24"/>
          <w:u w:val="single"/>
          <w:rtl/>
        </w:rPr>
      </w:pPr>
    </w:p>
    <w:p w:rsidR="00836C36" w:rsidRPr="00F7769C" w:rsidRDefault="002F225D" w:rsidP="005159C2">
      <w:pPr>
        <w:pStyle w:val="ListParagraph"/>
        <w:numPr>
          <w:ilvl w:val="0"/>
          <w:numId w:val="6"/>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إذاعة</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مجتمعية</w:t>
      </w:r>
      <w:r w:rsidR="00AF2817"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AF2817"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76</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AF2817" w:rsidRPr="00F7769C">
        <w:rPr>
          <w:rFonts w:asciiTheme="majorBidi" w:hAnsiTheme="majorBidi" w:cstheme="majorBidi"/>
          <w:sz w:val="24"/>
          <w:szCs w:val="24"/>
          <w:rtl/>
        </w:rPr>
        <w:t xml:space="preserve">من المشاركين أنه </w:t>
      </w:r>
      <w:r w:rsidR="00836C36" w:rsidRPr="00F7769C">
        <w:rPr>
          <w:rFonts w:asciiTheme="majorBidi" w:hAnsiTheme="majorBidi" w:cstheme="majorBidi"/>
          <w:sz w:val="24"/>
          <w:szCs w:val="24"/>
          <w:rtl/>
        </w:rPr>
        <w:t>لم يسمعوا بهذا البرنامج.</w:t>
      </w:r>
    </w:p>
    <w:p w:rsidR="00836C36" w:rsidRPr="00F7769C" w:rsidRDefault="00836C36" w:rsidP="005159C2">
      <w:pPr>
        <w:pStyle w:val="ListParagraph"/>
        <w:numPr>
          <w:ilvl w:val="0"/>
          <w:numId w:val="6"/>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الكشافة </w:t>
      </w:r>
      <w:r w:rsidR="00AF2817" w:rsidRPr="00F7769C">
        <w:rPr>
          <w:rFonts w:asciiTheme="majorBidi" w:hAnsiTheme="majorBidi" w:cstheme="majorBidi"/>
          <w:sz w:val="24"/>
          <w:szCs w:val="24"/>
          <w:rtl/>
        </w:rPr>
        <w:t xml:space="preserve">من الفتيان: أفاد </w:t>
      </w:r>
      <w:r w:rsidRPr="00F7769C">
        <w:rPr>
          <w:rFonts w:asciiTheme="majorBidi" w:hAnsiTheme="majorBidi" w:cstheme="majorBidi"/>
          <w:sz w:val="24"/>
          <w:szCs w:val="24"/>
          <w:rtl/>
        </w:rPr>
        <w:t>63</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AF2817" w:rsidRPr="00F7769C">
        <w:rPr>
          <w:rFonts w:asciiTheme="majorBidi" w:hAnsiTheme="majorBidi" w:cstheme="majorBidi"/>
          <w:sz w:val="24"/>
          <w:szCs w:val="24"/>
          <w:rtl/>
        </w:rPr>
        <w:t xml:space="preserve">من المشاركين أنهم </w:t>
      </w:r>
      <w:r w:rsidRPr="00F7769C">
        <w:rPr>
          <w:rFonts w:asciiTheme="majorBidi" w:hAnsiTheme="majorBidi" w:cstheme="majorBidi"/>
          <w:sz w:val="24"/>
          <w:szCs w:val="24"/>
          <w:rtl/>
        </w:rPr>
        <w:t>لم يسمعوا بهذا البرنامج.</w:t>
      </w:r>
    </w:p>
    <w:p w:rsidR="00836C36" w:rsidRPr="00F7769C" w:rsidRDefault="00FE2B7D" w:rsidP="005159C2">
      <w:pPr>
        <w:pStyle w:val="ListParagraph"/>
        <w:numPr>
          <w:ilvl w:val="0"/>
          <w:numId w:val="6"/>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الأ</w:t>
      </w:r>
      <w:r w:rsidR="00836C36" w:rsidRPr="00F7769C">
        <w:rPr>
          <w:rFonts w:asciiTheme="majorBidi" w:hAnsiTheme="majorBidi" w:cstheme="majorBidi"/>
          <w:sz w:val="24"/>
          <w:szCs w:val="24"/>
          <w:rtl/>
        </w:rPr>
        <w:t>نشطة التوجيه</w:t>
      </w:r>
      <w:r w:rsidRPr="00F7769C">
        <w:rPr>
          <w:rFonts w:asciiTheme="majorBidi" w:hAnsiTheme="majorBidi" w:cstheme="majorBidi"/>
          <w:sz w:val="24"/>
          <w:szCs w:val="24"/>
          <w:rtl/>
        </w:rPr>
        <w:t>ية</w:t>
      </w:r>
      <w:r w:rsidR="00836C36" w:rsidRPr="00F7769C">
        <w:rPr>
          <w:rFonts w:asciiTheme="majorBidi" w:hAnsiTheme="majorBidi" w:cstheme="majorBidi"/>
          <w:sz w:val="24"/>
          <w:szCs w:val="24"/>
          <w:rtl/>
        </w:rPr>
        <w:t xml:space="preserve"> / الإرشاد</w:t>
      </w:r>
      <w:r w:rsidRPr="00F7769C">
        <w:rPr>
          <w:rFonts w:asciiTheme="majorBidi" w:hAnsiTheme="majorBidi" w:cstheme="majorBidi"/>
          <w:sz w:val="24"/>
          <w:szCs w:val="24"/>
          <w:rtl/>
        </w:rPr>
        <w:t>ية</w:t>
      </w:r>
      <w:r w:rsidR="00836C36" w:rsidRPr="00F7769C">
        <w:rPr>
          <w:rFonts w:asciiTheme="majorBidi" w:hAnsiTheme="majorBidi" w:cstheme="majorBidi"/>
          <w:sz w:val="24"/>
          <w:szCs w:val="24"/>
          <w:rtl/>
        </w:rPr>
        <w:t xml:space="preserve"> للمنظمات غير الحكومية</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61</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من المشاركين أنهم لم يسمعوا بهذا البرنامج.</w:t>
      </w:r>
    </w:p>
    <w:p w:rsidR="00836C36" w:rsidRPr="00F7769C" w:rsidRDefault="00836C36" w:rsidP="005159C2">
      <w:pPr>
        <w:pStyle w:val="ListParagraph"/>
        <w:numPr>
          <w:ilvl w:val="0"/>
          <w:numId w:val="6"/>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التوجيه (النفسي / الوظيفي)</w:t>
      </w:r>
      <w:r w:rsidR="00FE2B7D" w:rsidRPr="00F7769C">
        <w:rPr>
          <w:rFonts w:asciiTheme="majorBidi" w:hAnsiTheme="majorBidi" w:cstheme="majorBidi"/>
          <w:sz w:val="24"/>
          <w:szCs w:val="24"/>
          <w:rtl/>
        </w:rPr>
        <w:t xml:space="preserve">: أفاد </w:t>
      </w:r>
      <w:r w:rsidRPr="00F7769C">
        <w:rPr>
          <w:rFonts w:asciiTheme="majorBidi" w:hAnsiTheme="majorBidi" w:cstheme="majorBidi"/>
          <w:sz w:val="24"/>
          <w:szCs w:val="24"/>
          <w:rtl/>
        </w:rPr>
        <w:t>58</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FE2B7D" w:rsidRPr="00F7769C">
        <w:rPr>
          <w:rFonts w:asciiTheme="majorBidi" w:hAnsiTheme="majorBidi" w:cstheme="majorBidi"/>
          <w:sz w:val="24"/>
          <w:szCs w:val="24"/>
          <w:rtl/>
        </w:rPr>
        <w:t>من المشاركين أنهم لم يسمعوا بهذا البرنامج.</w:t>
      </w:r>
    </w:p>
    <w:p w:rsidR="00836C36" w:rsidRPr="00F7769C" w:rsidRDefault="00FE2B7D" w:rsidP="005159C2">
      <w:pPr>
        <w:pStyle w:val="ListParagraph"/>
        <w:numPr>
          <w:ilvl w:val="0"/>
          <w:numId w:val="6"/>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 xml:space="preserve">الكشافة من الفتيات: أفاد </w:t>
      </w:r>
      <w:r w:rsidR="00836C36" w:rsidRPr="00F7769C">
        <w:rPr>
          <w:rFonts w:asciiTheme="majorBidi" w:hAnsiTheme="majorBidi" w:cstheme="majorBidi"/>
          <w:sz w:val="24"/>
          <w:szCs w:val="24"/>
          <w:rtl/>
        </w:rPr>
        <w:t>57</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من المشاركين أنهم لم يسمعوا بهذا البرنامج.</w:t>
      </w:r>
    </w:p>
    <w:p w:rsidR="00AF2817" w:rsidRPr="00F7769C" w:rsidRDefault="00AF2817" w:rsidP="005159C2">
      <w:pPr>
        <w:spacing w:line="276" w:lineRule="auto"/>
        <w:jc w:val="lowKashida"/>
        <w:rPr>
          <w:rFonts w:asciiTheme="majorBidi" w:hAnsiTheme="majorBidi" w:cstheme="majorBidi"/>
          <w:sz w:val="24"/>
          <w:szCs w:val="24"/>
          <w:rtl/>
        </w:rPr>
      </w:pPr>
    </w:p>
    <w:p w:rsidR="00836C36" w:rsidRPr="00BD2595" w:rsidRDefault="00054DE3" w:rsidP="005159C2">
      <w:pPr>
        <w:spacing w:line="276" w:lineRule="auto"/>
        <w:jc w:val="lowKashida"/>
        <w:rPr>
          <w:rFonts w:asciiTheme="majorBidi" w:hAnsiTheme="majorBidi" w:cstheme="majorBidi"/>
          <w:sz w:val="24"/>
          <w:szCs w:val="24"/>
          <w:u w:val="single"/>
        </w:rPr>
      </w:pPr>
      <w:r w:rsidRPr="00BD2595">
        <w:rPr>
          <w:rFonts w:asciiTheme="majorBidi" w:hAnsiTheme="majorBidi" w:cstheme="majorBidi"/>
          <w:sz w:val="24"/>
          <w:szCs w:val="24"/>
          <w:u w:val="single"/>
          <w:rtl/>
        </w:rPr>
        <w:t>آراء الشباب</w:t>
      </w:r>
      <w:r w:rsidR="00AF2817" w:rsidRPr="00BD2595">
        <w:rPr>
          <w:rFonts w:asciiTheme="majorBidi" w:hAnsiTheme="majorBidi" w:cstheme="majorBidi"/>
          <w:sz w:val="24"/>
          <w:szCs w:val="24"/>
          <w:u w:val="single"/>
          <w:rtl/>
        </w:rPr>
        <w:t>:</w:t>
      </w:r>
    </w:p>
    <w:p w:rsidR="005159C2" w:rsidRPr="00F7769C" w:rsidRDefault="005159C2" w:rsidP="005159C2">
      <w:pPr>
        <w:spacing w:line="276" w:lineRule="auto"/>
        <w:jc w:val="lowKashida"/>
        <w:rPr>
          <w:rFonts w:asciiTheme="majorBidi" w:hAnsiTheme="majorBidi" w:cstheme="majorBidi"/>
          <w:b/>
          <w:bCs/>
          <w:sz w:val="24"/>
          <w:szCs w:val="24"/>
          <w:u w:val="single"/>
          <w:rtl/>
        </w:rPr>
      </w:pPr>
    </w:p>
    <w:p w:rsidR="00836C36" w:rsidRPr="00F7769C" w:rsidRDefault="00BF3071" w:rsidP="005159C2">
      <w:pPr>
        <w:pStyle w:val="ListParagraph"/>
        <w:numPr>
          <w:ilvl w:val="0"/>
          <w:numId w:val="7"/>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t>تم اعتبار الإرشاد والتوجيه أمراً</w:t>
      </w:r>
      <w:r w:rsidR="00836C36" w:rsidRPr="00F7769C">
        <w:rPr>
          <w:rFonts w:asciiTheme="majorBidi" w:hAnsiTheme="majorBidi" w:cstheme="majorBidi"/>
          <w:sz w:val="24"/>
          <w:szCs w:val="24"/>
          <w:rtl/>
        </w:rPr>
        <w:t xml:space="preserve"> بالغ الأهمية للشباب</w:t>
      </w:r>
      <w:r w:rsidR="00FE2B7D" w:rsidRPr="00F7769C">
        <w:rPr>
          <w:rFonts w:asciiTheme="majorBidi" w:hAnsiTheme="majorBidi" w:cstheme="majorBidi"/>
          <w:sz w:val="24"/>
          <w:szCs w:val="24"/>
          <w:rtl/>
        </w:rPr>
        <w:t xml:space="preserve"> ولكنه غير متوفر تماماً، والجهة الاستشارية </w:t>
      </w:r>
      <w:r w:rsidR="00836C36" w:rsidRPr="00F7769C">
        <w:rPr>
          <w:rFonts w:asciiTheme="majorBidi" w:hAnsiTheme="majorBidi" w:cstheme="majorBidi"/>
          <w:sz w:val="24"/>
          <w:szCs w:val="24"/>
          <w:rtl/>
        </w:rPr>
        <w:t>النفسي</w:t>
      </w:r>
      <w:r w:rsidR="00FE2B7D" w:rsidRPr="00F7769C">
        <w:rPr>
          <w:rFonts w:asciiTheme="majorBidi" w:hAnsiTheme="majorBidi" w:cstheme="majorBidi"/>
          <w:sz w:val="24"/>
          <w:szCs w:val="24"/>
          <w:rtl/>
        </w:rPr>
        <w:t>ة</w:t>
      </w:r>
      <w:r w:rsidR="00836C36" w:rsidRPr="00F7769C">
        <w:rPr>
          <w:rFonts w:asciiTheme="majorBidi" w:hAnsiTheme="majorBidi" w:cstheme="majorBidi"/>
          <w:sz w:val="24"/>
          <w:szCs w:val="24"/>
          <w:rtl/>
        </w:rPr>
        <w:t xml:space="preserve"> الوحيد</w:t>
      </w:r>
      <w:r w:rsidR="00FE2B7D" w:rsidRPr="00F7769C">
        <w:rPr>
          <w:rFonts w:asciiTheme="majorBidi" w:hAnsiTheme="majorBidi" w:cstheme="majorBidi"/>
          <w:sz w:val="24"/>
          <w:szCs w:val="24"/>
          <w:rtl/>
        </w:rPr>
        <w:t>ة</w:t>
      </w:r>
      <w:r w:rsidR="00836C36" w:rsidRPr="00F7769C">
        <w:rPr>
          <w:rFonts w:asciiTheme="majorBidi" w:hAnsiTheme="majorBidi" w:cstheme="majorBidi"/>
          <w:sz w:val="24"/>
          <w:szCs w:val="24"/>
          <w:rtl/>
        </w:rPr>
        <w:t xml:space="preserve"> </w:t>
      </w:r>
      <w:r w:rsidR="00FE2B7D" w:rsidRPr="00F7769C">
        <w:rPr>
          <w:rFonts w:asciiTheme="majorBidi" w:hAnsiTheme="majorBidi" w:cstheme="majorBidi"/>
          <w:sz w:val="24"/>
          <w:szCs w:val="24"/>
          <w:rtl/>
        </w:rPr>
        <w:t xml:space="preserve">هي </w:t>
      </w:r>
      <w:r w:rsidR="00836C36" w:rsidRPr="00F7769C">
        <w:rPr>
          <w:rFonts w:asciiTheme="majorBidi" w:hAnsiTheme="majorBidi" w:cstheme="majorBidi"/>
          <w:sz w:val="24"/>
          <w:szCs w:val="24"/>
          <w:rtl/>
        </w:rPr>
        <w:t>أحد موظفي الأمم المتحدة.</w:t>
      </w:r>
    </w:p>
    <w:p w:rsidR="00836C36" w:rsidRPr="00F7769C" w:rsidRDefault="00B90228" w:rsidP="005159C2">
      <w:pPr>
        <w:pStyle w:val="ListParagraph"/>
        <w:numPr>
          <w:ilvl w:val="0"/>
          <w:numId w:val="7"/>
        </w:numPr>
        <w:spacing w:line="276" w:lineRule="auto"/>
        <w:jc w:val="lowKashida"/>
        <w:rPr>
          <w:rFonts w:asciiTheme="majorBidi" w:hAnsiTheme="majorBidi" w:cstheme="majorBidi"/>
          <w:sz w:val="24"/>
          <w:szCs w:val="24"/>
          <w:rtl/>
        </w:rPr>
      </w:pPr>
      <w:r w:rsidRPr="00F7769C">
        <w:rPr>
          <w:rFonts w:asciiTheme="majorBidi" w:hAnsiTheme="majorBidi" w:cstheme="majorBidi"/>
          <w:sz w:val="24"/>
          <w:szCs w:val="24"/>
          <w:rtl/>
        </w:rPr>
        <w:lastRenderedPageBreak/>
        <w:t>قُدم اقتراح ل</w:t>
      </w:r>
      <w:r w:rsidR="00836C36" w:rsidRPr="00F7769C">
        <w:rPr>
          <w:rFonts w:asciiTheme="majorBidi" w:hAnsiTheme="majorBidi" w:cstheme="majorBidi"/>
          <w:sz w:val="24"/>
          <w:szCs w:val="24"/>
          <w:rtl/>
        </w:rPr>
        <w:t xml:space="preserve">مبادرة الإرشاد النفسي كمحاولة لمكافحة </w:t>
      </w:r>
      <w:r w:rsidR="00FE2B7D" w:rsidRPr="00F7769C">
        <w:rPr>
          <w:rFonts w:asciiTheme="majorBidi" w:hAnsiTheme="majorBidi" w:cstheme="majorBidi"/>
          <w:sz w:val="24"/>
          <w:szCs w:val="24"/>
          <w:rtl/>
        </w:rPr>
        <w:t xml:space="preserve">الانتحار </w:t>
      </w:r>
      <w:r w:rsidR="0022593E" w:rsidRPr="00F7769C">
        <w:rPr>
          <w:rFonts w:asciiTheme="majorBidi" w:hAnsiTheme="majorBidi" w:cstheme="majorBidi"/>
          <w:sz w:val="24"/>
          <w:szCs w:val="24"/>
          <w:rtl/>
        </w:rPr>
        <w:t>و</w:t>
      </w:r>
      <w:r w:rsidR="00BF3071" w:rsidRPr="00F7769C">
        <w:rPr>
          <w:rFonts w:asciiTheme="majorBidi" w:hAnsiTheme="majorBidi" w:cstheme="majorBidi"/>
          <w:sz w:val="24"/>
          <w:szCs w:val="24"/>
          <w:rtl/>
        </w:rPr>
        <w:t>الإقدام عليه</w:t>
      </w:r>
      <w:r w:rsidR="0022593E" w:rsidRPr="00F7769C">
        <w:rPr>
          <w:rFonts w:asciiTheme="majorBidi" w:hAnsiTheme="majorBidi" w:cstheme="majorBidi"/>
          <w:sz w:val="24"/>
          <w:szCs w:val="24"/>
          <w:rtl/>
        </w:rPr>
        <w:t xml:space="preserve">، </w:t>
      </w:r>
      <w:r w:rsidR="00FE2B7D" w:rsidRPr="00F7769C">
        <w:rPr>
          <w:rFonts w:asciiTheme="majorBidi" w:hAnsiTheme="majorBidi" w:cstheme="majorBidi"/>
          <w:sz w:val="24"/>
          <w:szCs w:val="24"/>
          <w:rtl/>
        </w:rPr>
        <w:t xml:space="preserve">حيث </w:t>
      </w:r>
      <w:r w:rsidR="00BF3071" w:rsidRPr="00F7769C">
        <w:rPr>
          <w:rFonts w:asciiTheme="majorBidi" w:hAnsiTheme="majorBidi" w:cstheme="majorBidi"/>
          <w:sz w:val="24"/>
          <w:szCs w:val="24"/>
          <w:rtl/>
        </w:rPr>
        <w:t xml:space="preserve">أقدم </w:t>
      </w:r>
      <w:r w:rsidR="00836C36" w:rsidRPr="00F7769C">
        <w:rPr>
          <w:rFonts w:asciiTheme="majorBidi" w:hAnsiTheme="majorBidi" w:cstheme="majorBidi"/>
          <w:sz w:val="24"/>
          <w:szCs w:val="24"/>
          <w:rtl/>
        </w:rPr>
        <w:t xml:space="preserve">أكثر من </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10</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أشخاص دون سن </w:t>
      </w:r>
      <w:r w:rsidR="0022593E" w:rsidRPr="00F7769C">
        <w:rPr>
          <w:rFonts w:asciiTheme="majorBidi" w:hAnsiTheme="majorBidi" w:cstheme="majorBidi"/>
          <w:sz w:val="24"/>
          <w:szCs w:val="24"/>
          <w:rtl/>
        </w:rPr>
        <w:t>(</w:t>
      </w:r>
      <w:r w:rsidR="00836C36" w:rsidRPr="00F7769C">
        <w:rPr>
          <w:rFonts w:asciiTheme="majorBidi" w:hAnsiTheme="majorBidi" w:cstheme="majorBidi"/>
          <w:sz w:val="24"/>
          <w:szCs w:val="24"/>
          <w:rtl/>
        </w:rPr>
        <w:t>18</w:t>
      </w:r>
      <w:r w:rsidR="0022593E"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BF3071" w:rsidRPr="00F7769C">
        <w:rPr>
          <w:rFonts w:asciiTheme="majorBidi" w:hAnsiTheme="majorBidi" w:cstheme="majorBidi"/>
          <w:sz w:val="24"/>
          <w:szCs w:val="24"/>
          <w:rtl/>
        </w:rPr>
        <w:t>على ا</w:t>
      </w:r>
      <w:r w:rsidR="00836C36" w:rsidRPr="00F7769C">
        <w:rPr>
          <w:rFonts w:asciiTheme="majorBidi" w:hAnsiTheme="majorBidi" w:cstheme="majorBidi"/>
          <w:sz w:val="24"/>
          <w:szCs w:val="24"/>
          <w:rtl/>
        </w:rPr>
        <w:t>لانتحار هذا العام</w:t>
      </w:r>
      <w:r w:rsidR="0022593E"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22593E" w:rsidRPr="00F7769C">
        <w:rPr>
          <w:rFonts w:asciiTheme="majorBidi" w:hAnsiTheme="majorBidi" w:cstheme="majorBidi"/>
          <w:sz w:val="24"/>
          <w:szCs w:val="24"/>
          <w:rtl/>
        </w:rPr>
        <w:t>و</w:t>
      </w:r>
      <w:r w:rsidR="00836C36" w:rsidRPr="00F7769C">
        <w:rPr>
          <w:rFonts w:asciiTheme="majorBidi" w:hAnsiTheme="majorBidi" w:cstheme="majorBidi"/>
          <w:sz w:val="24"/>
          <w:szCs w:val="24"/>
          <w:rtl/>
        </w:rPr>
        <w:t>أكد الشباب على أهمية وجود أشخاص يمكنهم مساعدتهم وتوجيههم.</w:t>
      </w:r>
    </w:p>
    <w:p w:rsidR="005159C2" w:rsidRPr="005159C2" w:rsidRDefault="00836C36" w:rsidP="005159C2">
      <w:pPr>
        <w:pStyle w:val="ListParagraph"/>
        <w:numPr>
          <w:ilvl w:val="0"/>
          <w:numId w:val="7"/>
        </w:numPr>
        <w:spacing w:line="276" w:lineRule="auto"/>
        <w:jc w:val="lowKashida"/>
        <w:rPr>
          <w:rFonts w:asciiTheme="majorBidi" w:hAnsiTheme="majorBidi" w:cstheme="majorBidi"/>
          <w:sz w:val="24"/>
          <w:szCs w:val="24"/>
        </w:rPr>
      </w:pPr>
      <w:r w:rsidRPr="00F7769C">
        <w:rPr>
          <w:rFonts w:asciiTheme="majorBidi" w:hAnsiTheme="majorBidi" w:cstheme="majorBidi"/>
          <w:sz w:val="24"/>
          <w:szCs w:val="24"/>
          <w:rtl/>
        </w:rPr>
        <w:t>اهتم الشباب بإعداد مواد تعلي</w:t>
      </w:r>
      <w:r w:rsidR="005159C2">
        <w:rPr>
          <w:rFonts w:asciiTheme="majorBidi" w:hAnsiTheme="majorBidi" w:cstheme="majorBidi"/>
          <w:sz w:val="24"/>
          <w:szCs w:val="24"/>
          <w:rtl/>
        </w:rPr>
        <w:t>مية توفر الإرشاد للشباب الآخرين</w:t>
      </w:r>
    </w:p>
    <w:p w:rsidR="0022593E" w:rsidRDefault="0022593E" w:rsidP="008E4117">
      <w:pPr>
        <w:jc w:val="lowKashida"/>
        <w:rPr>
          <w:rFonts w:asciiTheme="majorBidi" w:hAnsiTheme="majorBidi" w:cstheme="majorBidi"/>
          <w:b/>
          <w:bCs/>
          <w:sz w:val="24"/>
          <w:szCs w:val="24"/>
        </w:rPr>
      </w:pPr>
      <w:r w:rsidRPr="00F7769C">
        <w:rPr>
          <w:rFonts w:asciiTheme="majorBidi" w:hAnsiTheme="majorBidi" w:cstheme="majorBidi"/>
          <w:b/>
          <w:bCs/>
          <w:sz w:val="24"/>
          <w:szCs w:val="24"/>
          <w:rtl/>
        </w:rPr>
        <w:t xml:space="preserve">4- </w:t>
      </w:r>
      <w:r w:rsidR="00836C36" w:rsidRPr="00F7769C">
        <w:rPr>
          <w:rFonts w:asciiTheme="majorBidi" w:hAnsiTheme="majorBidi" w:cstheme="majorBidi"/>
          <w:b/>
          <w:bCs/>
          <w:sz w:val="24"/>
          <w:szCs w:val="24"/>
          <w:rtl/>
        </w:rPr>
        <w:t xml:space="preserve">هل </w:t>
      </w:r>
      <w:r w:rsidRPr="00F7769C">
        <w:rPr>
          <w:rFonts w:asciiTheme="majorBidi" w:hAnsiTheme="majorBidi" w:cstheme="majorBidi"/>
          <w:b/>
          <w:bCs/>
          <w:sz w:val="24"/>
          <w:szCs w:val="24"/>
          <w:rtl/>
        </w:rPr>
        <w:t>ت</w:t>
      </w:r>
      <w:r w:rsidR="00836C36" w:rsidRPr="00F7769C">
        <w:rPr>
          <w:rFonts w:asciiTheme="majorBidi" w:hAnsiTheme="majorBidi" w:cstheme="majorBidi"/>
          <w:b/>
          <w:bCs/>
          <w:sz w:val="24"/>
          <w:szCs w:val="24"/>
          <w:rtl/>
        </w:rPr>
        <w:t xml:space="preserve">وفر </w:t>
      </w:r>
      <w:r w:rsidRPr="00F7769C">
        <w:rPr>
          <w:rFonts w:asciiTheme="majorBidi" w:hAnsiTheme="majorBidi" w:cstheme="majorBidi"/>
          <w:b/>
          <w:bCs/>
          <w:sz w:val="24"/>
          <w:szCs w:val="24"/>
          <w:rtl/>
        </w:rPr>
        <w:t xml:space="preserve">محافظتك </w:t>
      </w:r>
      <w:r w:rsidR="00836C36" w:rsidRPr="00F7769C">
        <w:rPr>
          <w:rFonts w:asciiTheme="majorBidi" w:hAnsiTheme="majorBidi" w:cstheme="majorBidi"/>
          <w:b/>
          <w:bCs/>
          <w:sz w:val="24"/>
          <w:szCs w:val="24"/>
          <w:rtl/>
        </w:rPr>
        <w:t xml:space="preserve">ما يلي للمساعدة في عملية </w:t>
      </w:r>
      <w:r w:rsidR="003D1261" w:rsidRPr="00F7769C">
        <w:rPr>
          <w:rFonts w:asciiTheme="majorBidi" w:hAnsiTheme="majorBidi" w:cstheme="majorBidi"/>
          <w:b/>
          <w:bCs/>
          <w:sz w:val="24"/>
          <w:szCs w:val="24"/>
          <w:rtl/>
        </w:rPr>
        <w:t>الدخول لسوق العمل</w:t>
      </w:r>
      <w:r w:rsidR="00836C36" w:rsidRPr="00F7769C">
        <w:rPr>
          <w:rFonts w:asciiTheme="majorBidi" w:hAnsiTheme="majorBidi" w:cstheme="majorBidi"/>
          <w:b/>
          <w:bCs/>
          <w:sz w:val="24"/>
          <w:szCs w:val="24"/>
          <w:rtl/>
        </w:rPr>
        <w:t>؟</w:t>
      </w:r>
    </w:p>
    <w:p w:rsidR="005159C2" w:rsidRPr="00F7769C" w:rsidRDefault="005159C2" w:rsidP="008E4117">
      <w:pPr>
        <w:jc w:val="lowKashida"/>
        <w:rPr>
          <w:rFonts w:asciiTheme="majorBidi" w:hAnsiTheme="majorBidi" w:cstheme="majorBidi"/>
          <w:b/>
          <w:bCs/>
          <w:sz w:val="24"/>
          <w:szCs w:val="24"/>
          <w:rtl/>
        </w:rPr>
      </w:pPr>
    </w:p>
    <w:p w:rsidR="00836C36" w:rsidRDefault="00836C36" w:rsidP="00836C36">
      <w:pPr>
        <w:jc w:val="lowKashida"/>
        <w:rPr>
          <w:rFonts w:asciiTheme="majorBidi" w:hAnsiTheme="majorBidi" w:cstheme="majorBidi"/>
          <w:sz w:val="24"/>
          <w:szCs w:val="24"/>
          <w:u w:val="single"/>
        </w:rPr>
      </w:pPr>
      <w:r w:rsidRPr="00F7769C">
        <w:rPr>
          <w:rFonts w:asciiTheme="majorBidi" w:hAnsiTheme="majorBidi" w:cstheme="majorBidi"/>
          <w:sz w:val="24"/>
          <w:szCs w:val="24"/>
          <w:u w:val="single"/>
          <w:rtl/>
        </w:rPr>
        <w:t>أقل أشكال المساعدة المستخدمة لدخول سوق العمل:</w:t>
      </w:r>
    </w:p>
    <w:p w:rsidR="005159C2" w:rsidRPr="00F7769C" w:rsidRDefault="005159C2" w:rsidP="00836C36">
      <w:pPr>
        <w:jc w:val="lowKashida"/>
        <w:rPr>
          <w:rFonts w:asciiTheme="majorBidi" w:hAnsiTheme="majorBidi" w:cstheme="majorBidi"/>
          <w:sz w:val="24"/>
          <w:szCs w:val="24"/>
          <w:u w:val="single"/>
          <w:rtl/>
        </w:rPr>
      </w:pPr>
    </w:p>
    <w:p w:rsidR="00836C36" w:rsidRPr="00F7769C" w:rsidRDefault="00224A20" w:rsidP="007278A6">
      <w:pPr>
        <w:pStyle w:val="ListParagraph"/>
        <w:numPr>
          <w:ilvl w:val="0"/>
          <w:numId w:val="8"/>
        </w:numPr>
        <w:jc w:val="lowKashida"/>
        <w:rPr>
          <w:rFonts w:asciiTheme="majorBidi" w:hAnsiTheme="majorBidi" w:cstheme="majorBidi"/>
          <w:sz w:val="24"/>
          <w:szCs w:val="24"/>
          <w:rtl/>
        </w:rPr>
      </w:pPr>
      <w:r w:rsidRPr="00F7769C">
        <w:rPr>
          <w:rFonts w:asciiTheme="majorBidi" w:hAnsiTheme="majorBidi" w:cstheme="majorBidi"/>
          <w:sz w:val="24"/>
          <w:szCs w:val="24"/>
          <w:rtl/>
        </w:rPr>
        <w:t>العروض الوظيفية</w:t>
      </w:r>
      <w:r w:rsidR="000B4B12"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0B4B12" w:rsidRPr="00F7769C">
        <w:rPr>
          <w:rFonts w:asciiTheme="majorBidi" w:hAnsiTheme="majorBidi" w:cstheme="majorBidi"/>
          <w:sz w:val="24"/>
          <w:szCs w:val="24"/>
          <w:rtl/>
        </w:rPr>
        <w:t>أفاد 51.5</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0B4B12" w:rsidRPr="00F7769C">
        <w:rPr>
          <w:rFonts w:asciiTheme="majorBidi" w:hAnsiTheme="majorBidi" w:cstheme="majorBidi"/>
          <w:sz w:val="24"/>
          <w:szCs w:val="24"/>
          <w:rtl/>
        </w:rPr>
        <w:t xml:space="preserve">من المشاركين أن </w:t>
      </w:r>
      <w:r w:rsidR="00836C36" w:rsidRPr="00F7769C">
        <w:rPr>
          <w:rFonts w:asciiTheme="majorBidi" w:hAnsiTheme="majorBidi" w:cstheme="majorBidi"/>
          <w:sz w:val="24"/>
          <w:szCs w:val="24"/>
          <w:rtl/>
        </w:rPr>
        <w:t xml:space="preserve">هذه الخدمة </w:t>
      </w:r>
      <w:r w:rsidR="000B4B12" w:rsidRPr="00F7769C">
        <w:rPr>
          <w:rFonts w:asciiTheme="majorBidi" w:hAnsiTheme="majorBidi" w:cstheme="majorBidi"/>
          <w:sz w:val="24"/>
          <w:szCs w:val="24"/>
          <w:rtl/>
        </w:rPr>
        <w:t xml:space="preserve">ليست متوفرة </w:t>
      </w:r>
      <w:r w:rsidR="00836C36" w:rsidRPr="00F7769C">
        <w:rPr>
          <w:rFonts w:asciiTheme="majorBidi" w:hAnsiTheme="majorBidi" w:cstheme="majorBidi"/>
          <w:sz w:val="24"/>
          <w:szCs w:val="24"/>
          <w:rtl/>
        </w:rPr>
        <w:t xml:space="preserve">في </w:t>
      </w:r>
      <w:r w:rsidR="00233ECA" w:rsidRPr="00F7769C">
        <w:rPr>
          <w:rFonts w:asciiTheme="majorBidi" w:hAnsiTheme="majorBidi" w:cstheme="majorBidi"/>
          <w:sz w:val="24"/>
          <w:szCs w:val="24"/>
          <w:rtl/>
        </w:rPr>
        <w:t>الجيزة</w:t>
      </w:r>
      <w:r w:rsidR="00836C36" w:rsidRPr="00F7769C">
        <w:rPr>
          <w:rFonts w:asciiTheme="majorBidi" w:hAnsiTheme="majorBidi" w:cstheme="majorBidi"/>
          <w:sz w:val="24"/>
          <w:szCs w:val="24"/>
          <w:rtl/>
        </w:rPr>
        <w:t>.</w:t>
      </w:r>
    </w:p>
    <w:p w:rsidR="00836C36" w:rsidRPr="00F7769C" w:rsidRDefault="00224A20" w:rsidP="007278A6">
      <w:pPr>
        <w:pStyle w:val="ListParagraph"/>
        <w:numPr>
          <w:ilvl w:val="0"/>
          <w:numId w:val="8"/>
        </w:numPr>
        <w:jc w:val="lowKashida"/>
        <w:rPr>
          <w:rFonts w:asciiTheme="majorBidi" w:hAnsiTheme="majorBidi" w:cstheme="majorBidi"/>
          <w:sz w:val="24"/>
          <w:szCs w:val="24"/>
          <w:rtl/>
        </w:rPr>
      </w:pPr>
      <w:r w:rsidRPr="00F7769C">
        <w:rPr>
          <w:rFonts w:asciiTheme="majorBidi" w:hAnsiTheme="majorBidi" w:cstheme="majorBidi"/>
          <w:sz w:val="24"/>
          <w:szCs w:val="24"/>
          <w:rtl/>
        </w:rPr>
        <w:t>المشورة الوظيفية</w:t>
      </w:r>
      <w:r w:rsidR="000B4B12"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0B4B12"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46</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0B4B12" w:rsidRPr="00F7769C">
        <w:rPr>
          <w:rFonts w:asciiTheme="majorBidi" w:hAnsiTheme="majorBidi" w:cstheme="majorBidi"/>
          <w:sz w:val="24"/>
          <w:szCs w:val="24"/>
          <w:rtl/>
        </w:rPr>
        <w:t>من المشاركين أن هذه الخدمة ليست متوفرة في الجيزة.</w:t>
      </w:r>
    </w:p>
    <w:p w:rsidR="0022593E" w:rsidRPr="00F7769C" w:rsidRDefault="000B4B12" w:rsidP="008E4117">
      <w:pPr>
        <w:pStyle w:val="ListParagraph"/>
        <w:numPr>
          <w:ilvl w:val="0"/>
          <w:numId w:val="8"/>
        </w:numPr>
        <w:jc w:val="lowKashida"/>
        <w:rPr>
          <w:rFonts w:asciiTheme="majorBidi" w:hAnsiTheme="majorBidi" w:cstheme="majorBidi"/>
          <w:sz w:val="24"/>
          <w:szCs w:val="24"/>
        </w:rPr>
      </w:pPr>
      <w:r w:rsidRPr="00F7769C">
        <w:rPr>
          <w:rFonts w:asciiTheme="majorBidi" w:hAnsiTheme="majorBidi" w:cstheme="majorBidi"/>
          <w:sz w:val="24"/>
          <w:szCs w:val="24"/>
          <w:rtl/>
        </w:rPr>
        <w:t>فترات التدريب: أفاد 41.5</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من المشاركين أن هذه الخدمة ليست متوفرة في الجيزة</w:t>
      </w:r>
      <w:r w:rsidR="00F60949" w:rsidRPr="00F7769C">
        <w:rPr>
          <w:rFonts w:asciiTheme="majorBidi" w:hAnsiTheme="majorBidi" w:cstheme="majorBidi"/>
          <w:sz w:val="24"/>
          <w:szCs w:val="24"/>
          <w:rtl/>
        </w:rPr>
        <w:t>.</w:t>
      </w:r>
    </w:p>
    <w:p w:rsidR="008E4117" w:rsidRPr="00F7769C" w:rsidRDefault="008E4117" w:rsidP="008E4117">
      <w:pPr>
        <w:pStyle w:val="ListParagraph"/>
        <w:jc w:val="lowKashida"/>
        <w:rPr>
          <w:rFonts w:asciiTheme="majorBidi" w:hAnsiTheme="majorBidi" w:cstheme="majorBidi"/>
          <w:sz w:val="24"/>
          <w:szCs w:val="24"/>
          <w:rtl/>
        </w:rPr>
      </w:pPr>
    </w:p>
    <w:p w:rsidR="00836C36" w:rsidRPr="00BD2595" w:rsidRDefault="00054DE3" w:rsidP="00836C36">
      <w:pPr>
        <w:jc w:val="lowKashida"/>
        <w:rPr>
          <w:rFonts w:asciiTheme="majorBidi" w:hAnsiTheme="majorBidi" w:cstheme="majorBidi"/>
          <w:sz w:val="24"/>
          <w:szCs w:val="24"/>
          <w:u w:val="single"/>
        </w:rPr>
      </w:pPr>
      <w:r w:rsidRPr="00BD2595">
        <w:rPr>
          <w:rFonts w:asciiTheme="majorBidi" w:hAnsiTheme="majorBidi" w:cstheme="majorBidi"/>
          <w:sz w:val="24"/>
          <w:szCs w:val="24"/>
          <w:u w:val="single"/>
          <w:rtl/>
        </w:rPr>
        <w:t>آراء الشباب</w:t>
      </w:r>
      <w:r w:rsidR="00AF2817" w:rsidRPr="00BD2595">
        <w:rPr>
          <w:rFonts w:asciiTheme="majorBidi" w:hAnsiTheme="majorBidi" w:cstheme="majorBidi"/>
          <w:sz w:val="24"/>
          <w:szCs w:val="24"/>
          <w:u w:val="single"/>
          <w:rtl/>
        </w:rPr>
        <w:t>:</w:t>
      </w:r>
    </w:p>
    <w:p w:rsidR="005159C2" w:rsidRPr="00F7769C" w:rsidRDefault="005159C2" w:rsidP="00836C36">
      <w:pPr>
        <w:jc w:val="lowKashida"/>
        <w:rPr>
          <w:rFonts w:asciiTheme="majorBidi" w:hAnsiTheme="majorBidi" w:cstheme="majorBidi"/>
          <w:b/>
          <w:bCs/>
          <w:sz w:val="24"/>
          <w:szCs w:val="24"/>
          <w:u w:val="single"/>
          <w:rtl/>
        </w:rPr>
      </w:pPr>
    </w:p>
    <w:p w:rsidR="00836C36" w:rsidRPr="00F7769C" w:rsidRDefault="00766D3E" w:rsidP="00747371">
      <w:pPr>
        <w:pStyle w:val="ListParagraph"/>
        <w:numPr>
          <w:ilvl w:val="0"/>
          <w:numId w:val="9"/>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يتم عمل </w:t>
      </w:r>
      <w:r w:rsidR="00747371" w:rsidRPr="00F7769C">
        <w:rPr>
          <w:rFonts w:asciiTheme="majorBidi" w:hAnsiTheme="majorBidi" w:cstheme="majorBidi"/>
          <w:sz w:val="24"/>
          <w:szCs w:val="24"/>
          <w:rtl/>
        </w:rPr>
        <w:t xml:space="preserve">عروض وظيفية </w:t>
      </w:r>
      <w:r w:rsidRPr="00F7769C">
        <w:rPr>
          <w:rFonts w:asciiTheme="majorBidi" w:hAnsiTheme="majorBidi" w:cstheme="majorBidi"/>
          <w:sz w:val="24"/>
          <w:szCs w:val="24"/>
          <w:rtl/>
        </w:rPr>
        <w:t>مرة واحدة سنوياً و</w:t>
      </w:r>
      <w:r w:rsidR="00836C36" w:rsidRPr="00F7769C">
        <w:rPr>
          <w:rFonts w:asciiTheme="majorBidi" w:hAnsiTheme="majorBidi" w:cstheme="majorBidi"/>
          <w:sz w:val="24"/>
          <w:szCs w:val="24"/>
          <w:rtl/>
        </w:rPr>
        <w:t xml:space="preserve">عادةً ما </w:t>
      </w:r>
      <w:r w:rsidR="00747371" w:rsidRPr="00F7769C">
        <w:rPr>
          <w:rFonts w:asciiTheme="majorBidi" w:hAnsiTheme="majorBidi" w:cstheme="majorBidi"/>
          <w:sz w:val="24"/>
          <w:szCs w:val="24"/>
          <w:rtl/>
        </w:rPr>
        <w:t>ت</w:t>
      </w:r>
      <w:r w:rsidR="00836C36" w:rsidRPr="00F7769C">
        <w:rPr>
          <w:rFonts w:asciiTheme="majorBidi" w:hAnsiTheme="majorBidi" w:cstheme="majorBidi"/>
          <w:sz w:val="24"/>
          <w:szCs w:val="24"/>
          <w:rtl/>
        </w:rPr>
        <w:t xml:space="preserve">وفر حوالي </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60</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وظيفة</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لكن المحسوبية تؤثر </w:t>
      </w:r>
      <w:r w:rsidRPr="00F7769C">
        <w:rPr>
          <w:rFonts w:asciiTheme="majorBidi" w:hAnsiTheme="majorBidi" w:cstheme="majorBidi"/>
          <w:sz w:val="24"/>
          <w:szCs w:val="24"/>
          <w:rtl/>
        </w:rPr>
        <w:t xml:space="preserve">بشكل كبير </w:t>
      </w:r>
      <w:r w:rsidR="00836C36" w:rsidRPr="00F7769C">
        <w:rPr>
          <w:rFonts w:asciiTheme="majorBidi" w:hAnsiTheme="majorBidi" w:cstheme="majorBidi"/>
          <w:sz w:val="24"/>
          <w:szCs w:val="24"/>
          <w:rtl/>
        </w:rPr>
        <w:t xml:space="preserve">على من يتم اختياره </w:t>
      </w:r>
      <w:r w:rsidRPr="00F7769C">
        <w:rPr>
          <w:rFonts w:asciiTheme="majorBidi" w:hAnsiTheme="majorBidi" w:cstheme="majorBidi"/>
          <w:sz w:val="24"/>
          <w:szCs w:val="24"/>
          <w:rtl/>
        </w:rPr>
        <w:t xml:space="preserve">حيث </w:t>
      </w:r>
      <w:r w:rsidR="00836C36" w:rsidRPr="00F7769C">
        <w:rPr>
          <w:rFonts w:asciiTheme="majorBidi" w:hAnsiTheme="majorBidi" w:cstheme="majorBidi"/>
          <w:sz w:val="24"/>
          <w:szCs w:val="24"/>
          <w:rtl/>
        </w:rPr>
        <w:t>يشعر الفلسطينيون بأنهم مواطنون من الدرجة الثانية في عملية اختيار العمالة.</w:t>
      </w:r>
    </w:p>
    <w:p w:rsidR="00836C36" w:rsidRPr="00F7769C" w:rsidRDefault="00836C36" w:rsidP="00D93F51">
      <w:pPr>
        <w:pStyle w:val="ListParagraph"/>
        <w:numPr>
          <w:ilvl w:val="0"/>
          <w:numId w:val="9"/>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أكد الشباب على أهمية التحدث مع البلدية ووزارة التربية والتعليم لمعالجة فرص العمل في </w:t>
      </w:r>
      <w:r w:rsidR="00233ECA" w:rsidRPr="00F7769C">
        <w:rPr>
          <w:rFonts w:asciiTheme="majorBidi" w:hAnsiTheme="majorBidi" w:cstheme="majorBidi"/>
          <w:sz w:val="24"/>
          <w:szCs w:val="24"/>
          <w:rtl/>
        </w:rPr>
        <w:t>محافظة الجيزة</w:t>
      </w:r>
      <w:r w:rsidR="00714E68"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714E68" w:rsidRPr="00F7769C">
        <w:rPr>
          <w:rFonts w:asciiTheme="majorBidi" w:hAnsiTheme="majorBidi" w:cstheme="majorBidi"/>
          <w:sz w:val="24"/>
          <w:szCs w:val="24"/>
          <w:rtl/>
        </w:rPr>
        <w:t>و</w:t>
      </w:r>
      <w:r w:rsidRPr="00F7769C">
        <w:rPr>
          <w:rFonts w:asciiTheme="majorBidi" w:hAnsiTheme="majorBidi" w:cstheme="majorBidi"/>
          <w:sz w:val="24"/>
          <w:szCs w:val="24"/>
          <w:rtl/>
        </w:rPr>
        <w:t xml:space="preserve">إجراء البحوث التي من شأنها </w:t>
      </w:r>
      <w:r w:rsidR="00714E68" w:rsidRPr="00F7769C">
        <w:rPr>
          <w:rFonts w:asciiTheme="majorBidi" w:hAnsiTheme="majorBidi" w:cstheme="majorBidi"/>
          <w:sz w:val="24"/>
          <w:szCs w:val="24"/>
          <w:rtl/>
        </w:rPr>
        <w:t xml:space="preserve">مساعدة </w:t>
      </w:r>
      <w:r w:rsidRPr="00F7769C">
        <w:rPr>
          <w:rFonts w:asciiTheme="majorBidi" w:hAnsiTheme="majorBidi" w:cstheme="majorBidi"/>
          <w:sz w:val="24"/>
          <w:szCs w:val="24"/>
          <w:rtl/>
        </w:rPr>
        <w:t xml:space="preserve">الشباب في </w:t>
      </w:r>
      <w:r w:rsidR="00D93F51" w:rsidRPr="00F7769C">
        <w:rPr>
          <w:rFonts w:asciiTheme="majorBidi" w:hAnsiTheme="majorBidi" w:cstheme="majorBidi"/>
          <w:sz w:val="24"/>
          <w:szCs w:val="24"/>
          <w:rtl/>
        </w:rPr>
        <w:t>البت ب</w:t>
      </w:r>
      <w:r w:rsidR="00714E68" w:rsidRPr="00F7769C">
        <w:rPr>
          <w:rFonts w:asciiTheme="majorBidi" w:hAnsiTheme="majorBidi" w:cstheme="majorBidi"/>
          <w:sz w:val="24"/>
          <w:szCs w:val="24"/>
          <w:rtl/>
        </w:rPr>
        <w:t xml:space="preserve">مسارهم </w:t>
      </w:r>
      <w:r w:rsidRPr="00F7769C">
        <w:rPr>
          <w:rFonts w:asciiTheme="majorBidi" w:hAnsiTheme="majorBidi" w:cstheme="majorBidi"/>
          <w:sz w:val="24"/>
          <w:szCs w:val="24"/>
          <w:rtl/>
        </w:rPr>
        <w:t>التعليمي وكذلك التدريبات التي يمكن أن تدعمهم في سعيهم إلى العمل.</w:t>
      </w:r>
    </w:p>
    <w:p w:rsidR="003478F0" w:rsidRPr="00F7769C" w:rsidRDefault="00836C36" w:rsidP="008E4117">
      <w:pPr>
        <w:pStyle w:val="ListParagraph"/>
        <w:numPr>
          <w:ilvl w:val="0"/>
          <w:numId w:val="9"/>
        </w:numPr>
        <w:jc w:val="lowKashida"/>
        <w:rPr>
          <w:rFonts w:asciiTheme="majorBidi" w:hAnsiTheme="majorBidi" w:cstheme="majorBidi"/>
          <w:sz w:val="24"/>
          <w:szCs w:val="24"/>
        </w:rPr>
      </w:pPr>
      <w:r w:rsidRPr="00F7769C">
        <w:rPr>
          <w:rFonts w:asciiTheme="majorBidi" w:hAnsiTheme="majorBidi" w:cstheme="majorBidi"/>
          <w:sz w:val="24"/>
          <w:szCs w:val="24"/>
          <w:rtl/>
        </w:rPr>
        <w:t xml:space="preserve">كانت إحدى الأفكار هي كتابة عريضة تحتوي على أهم احتياجات </w:t>
      </w:r>
      <w:r w:rsidR="00D93F51" w:rsidRPr="00F7769C">
        <w:rPr>
          <w:rFonts w:asciiTheme="majorBidi" w:hAnsiTheme="majorBidi" w:cstheme="majorBidi"/>
          <w:sz w:val="24"/>
          <w:szCs w:val="24"/>
          <w:rtl/>
        </w:rPr>
        <w:t>أهالي المحافظة،</w:t>
      </w:r>
      <w:r w:rsidRPr="00F7769C">
        <w:rPr>
          <w:rFonts w:asciiTheme="majorBidi" w:hAnsiTheme="majorBidi" w:cstheme="majorBidi"/>
          <w:sz w:val="24"/>
          <w:szCs w:val="24"/>
          <w:rtl/>
        </w:rPr>
        <w:t xml:space="preserve"> </w:t>
      </w:r>
      <w:r w:rsidR="00D93F51" w:rsidRPr="00F7769C">
        <w:rPr>
          <w:rFonts w:asciiTheme="majorBidi" w:hAnsiTheme="majorBidi" w:cstheme="majorBidi"/>
          <w:sz w:val="24"/>
          <w:szCs w:val="24"/>
          <w:rtl/>
        </w:rPr>
        <w:t xml:space="preserve">وستُستخدم </w:t>
      </w:r>
      <w:r w:rsidRPr="00F7769C">
        <w:rPr>
          <w:rFonts w:asciiTheme="majorBidi" w:hAnsiTheme="majorBidi" w:cstheme="majorBidi"/>
          <w:sz w:val="24"/>
          <w:szCs w:val="24"/>
          <w:rtl/>
        </w:rPr>
        <w:t xml:space="preserve">هذه العريضة لمعرفة </w:t>
      </w:r>
      <w:r w:rsidR="00D93F51" w:rsidRPr="00F7769C">
        <w:rPr>
          <w:rFonts w:asciiTheme="majorBidi" w:hAnsiTheme="majorBidi" w:cstheme="majorBidi"/>
          <w:sz w:val="24"/>
          <w:szCs w:val="24"/>
          <w:rtl/>
        </w:rPr>
        <w:t>ال</w:t>
      </w:r>
      <w:r w:rsidRPr="00F7769C">
        <w:rPr>
          <w:rFonts w:asciiTheme="majorBidi" w:hAnsiTheme="majorBidi" w:cstheme="majorBidi"/>
          <w:sz w:val="24"/>
          <w:szCs w:val="24"/>
          <w:rtl/>
        </w:rPr>
        <w:t xml:space="preserve">مرشح </w:t>
      </w:r>
      <w:r w:rsidR="00D93F51" w:rsidRPr="00F7769C">
        <w:rPr>
          <w:rFonts w:asciiTheme="majorBidi" w:hAnsiTheme="majorBidi" w:cstheme="majorBidi"/>
          <w:sz w:val="24"/>
          <w:szCs w:val="24"/>
          <w:rtl/>
        </w:rPr>
        <w:t>ال</w:t>
      </w:r>
      <w:r w:rsidRPr="00F7769C">
        <w:rPr>
          <w:rFonts w:asciiTheme="majorBidi" w:hAnsiTheme="majorBidi" w:cstheme="majorBidi"/>
          <w:sz w:val="24"/>
          <w:szCs w:val="24"/>
          <w:rtl/>
        </w:rPr>
        <w:t xml:space="preserve">سياسي </w:t>
      </w:r>
      <w:r w:rsidR="00D93F51" w:rsidRPr="00F7769C">
        <w:rPr>
          <w:rFonts w:asciiTheme="majorBidi" w:hAnsiTheme="majorBidi" w:cstheme="majorBidi"/>
          <w:sz w:val="24"/>
          <w:szCs w:val="24"/>
          <w:rtl/>
        </w:rPr>
        <w:t>الذي يولي اهتماماً ب</w:t>
      </w:r>
      <w:r w:rsidRPr="00F7769C">
        <w:rPr>
          <w:rFonts w:asciiTheme="majorBidi" w:hAnsiTheme="majorBidi" w:cstheme="majorBidi"/>
          <w:sz w:val="24"/>
          <w:szCs w:val="24"/>
          <w:rtl/>
        </w:rPr>
        <w:t xml:space="preserve">احتياجات </w:t>
      </w:r>
      <w:r w:rsidR="00D93F51" w:rsidRPr="00F7769C">
        <w:rPr>
          <w:rFonts w:asciiTheme="majorBidi" w:hAnsiTheme="majorBidi" w:cstheme="majorBidi"/>
          <w:sz w:val="24"/>
          <w:szCs w:val="24"/>
          <w:rtl/>
        </w:rPr>
        <w:t>المحافظة ومتطلباته.</w:t>
      </w:r>
      <w:r w:rsidRPr="00F7769C">
        <w:rPr>
          <w:rFonts w:asciiTheme="majorBidi" w:hAnsiTheme="majorBidi" w:cstheme="majorBidi"/>
          <w:sz w:val="24"/>
          <w:szCs w:val="24"/>
          <w:rtl/>
        </w:rPr>
        <w:t xml:space="preserve"> </w:t>
      </w:r>
      <w:r w:rsidR="00D93F51" w:rsidRPr="00F7769C">
        <w:rPr>
          <w:rFonts w:asciiTheme="majorBidi" w:hAnsiTheme="majorBidi" w:cstheme="majorBidi"/>
          <w:sz w:val="24"/>
          <w:szCs w:val="24"/>
          <w:rtl/>
        </w:rPr>
        <w:t xml:space="preserve">لقد </w:t>
      </w:r>
      <w:r w:rsidRPr="00F7769C">
        <w:rPr>
          <w:rFonts w:asciiTheme="majorBidi" w:hAnsiTheme="majorBidi" w:cstheme="majorBidi"/>
          <w:sz w:val="24"/>
          <w:szCs w:val="24"/>
          <w:rtl/>
        </w:rPr>
        <w:t>أدرك الشباب أهمية الاستفادة من الانتخابات السياسية لإحداث تغييرات إيجابية في المجتمع.</w:t>
      </w:r>
    </w:p>
    <w:p w:rsidR="008E4117" w:rsidRPr="00F7769C" w:rsidRDefault="008E4117" w:rsidP="008E4117">
      <w:pPr>
        <w:pStyle w:val="ListParagraph"/>
        <w:jc w:val="lowKashida"/>
        <w:rPr>
          <w:rFonts w:asciiTheme="majorBidi" w:hAnsiTheme="majorBidi" w:cstheme="majorBidi"/>
          <w:sz w:val="24"/>
          <w:szCs w:val="24"/>
          <w:rtl/>
        </w:rPr>
      </w:pPr>
    </w:p>
    <w:p w:rsidR="00C35747" w:rsidRDefault="00D93F51" w:rsidP="008E4117">
      <w:pPr>
        <w:jc w:val="lowKashida"/>
        <w:rPr>
          <w:rFonts w:asciiTheme="majorBidi" w:hAnsiTheme="majorBidi" w:cstheme="majorBidi"/>
          <w:b/>
          <w:bCs/>
          <w:sz w:val="24"/>
          <w:szCs w:val="24"/>
        </w:rPr>
      </w:pPr>
      <w:r w:rsidRPr="00F7769C">
        <w:rPr>
          <w:rFonts w:asciiTheme="majorBidi" w:hAnsiTheme="majorBidi" w:cstheme="majorBidi"/>
          <w:b/>
          <w:bCs/>
          <w:sz w:val="24"/>
          <w:szCs w:val="24"/>
          <w:rtl/>
        </w:rPr>
        <w:t xml:space="preserve">5- </w:t>
      </w:r>
      <w:r w:rsidR="00836C36" w:rsidRPr="00F7769C">
        <w:rPr>
          <w:rFonts w:asciiTheme="majorBidi" w:hAnsiTheme="majorBidi" w:cstheme="majorBidi"/>
          <w:b/>
          <w:bCs/>
          <w:sz w:val="24"/>
          <w:szCs w:val="24"/>
          <w:rtl/>
        </w:rPr>
        <w:t xml:space="preserve">ما الأماكن التي يجتمع الشباب فيها </w:t>
      </w:r>
      <w:r w:rsidR="00C35747" w:rsidRPr="00F7769C">
        <w:rPr>
          <w:rFonts w:asciiTheme="majorBidi" w:hAnsiTheme="majorBidi" w:cstheme="majorBidi"/>
          <w:b/>
          <w:bCs/>
          <w:sz w:val="24"/>
          <w:szCs w:val="24"/>
          <w:rtl/>
        </w:rPr>
        <w:t>ضمن محافظتك</w:t>
      </w:r>
      <w:r w:rsidR="00836C36" w:rsidRPr="00F7769C">
        <w:rPr>
          <w:rFonts w:asciiTheme="majorBidi" w:hAnsiTheme="majorBidi" w:cstheme="majorBidi"/>
          <w:b/>
          <w:bCs/>
          <w:sz w:val="24"/>
          <w:szCs w:val="24"/>
          <w:rtl/>
        </w:rPr>
        <w:t>؟ اختر ما ينطبق</w:t>
      </w:r>
      <w:r w:rsidR="00C35747" w:rsidRPr="00F7769C">
        <w:rPr>
          <w:rFonts w:asciiTheme="majorBidi" w:hAnsiTheme="majorBidi" w:cstheme="majorBidi"/>
          <w:b/>
          <w:bCs/>
          <w:sz w:val="24"/>
          <w:szCs w:val="24"/>
          <w:rtl/>
        </w:rPr>
        <w:t xml:space="preserve"> على ذلك</w:t>
      </w:r>
      <w:r w:rsidR="00836C36" w:rsidRPr="00F7769C">
        <w:rPr>
          <w:rFonts w:asciiTheme="majorBidi" w:hAnsiTheme="majorBidi" w:cstheme="majorBidi"/>
          <w:b/>
          <w:bCs/>
          <w:sz w:val="24"/>
          <w:szCs w:val="24"/>
          <w:rtl/>
        </w:rPr>
        <w:t>.</w:t>
      </w:r>
    </w:p>
    <w:p w:rsidR="005159C2" w:rsidRPr="00F7769C" w:rsidRDefault="005159C2" w:rsidP="008E4117">
      <w:pPr>
        <w:jc w:val="lowKashida"/>
        <w:rPr>
          <w:rFonts w:asciiTheme="majorBidi" w:hAnsiTheme="majorBidi" w:cstheme="majorBidi"/>
          <w:b/>
          <w:bCs/>
          <w:sz w:val="24"/>
          <w:szCs w:val="24"/>
          <w:rtl/>
        </w:rPr>
      </w:pPr>
    </w:p>
    <w:p w:rsidR="00836C36" w:rsidRDefault="00244644" w:rsidP="00244644">
      <w:pPr>
        <w:jc w:val="lowKashida"/>
        <w:rPr>
          <w:rFonts w:asciiTheme="majorBidi" w:hAnsiTheme="majorBidi" w:cstheme="majorBidi"/>
          <w:sz w:val="24"/>
          <w:szCs w:val="24"/>
          <w:u w:val="single"/>
        </w:rPr>
      </w:pPr>
      <w:r w:rsidRPr="00F7769C">
        <w:rPr>
          <w:rFonts w:asciiTheme="majorBidi" w:hAnsiTheme="majorBidi" w:cstheme="majorBidi"/>
          <w:sz w:val="24"/>
          <w:szCs w:val="24"/>
          <w:u w:val="single"/>
          <w:rtl/>
        </w:rPr>
        <w:t>أكثر الأماكن التي يستخدمها الشباب</w:t>
      </w:r>
      <w:r w:rsidR="00836C36" w:rsidRPr="00F7769C">
        <w:rPr>
          <w:rFonts w:asciiTheme="majorBidi" w:hAnsiTheme="majorBidi" w:cstheme="majorBidi"/>
          <w:sz w:val="24"/>
          <w:szCs w:val="24"/>
          <w:u w:val="single"/>
          <w:rtl/>
        </w:rPr>
        <w:t>:</w:t>
      </w:r>
    </w:p>
    <w:p w:rsidR="005159C2" w:rsidRPr="00F7769C" w:rsidRDefault="005159C2" w:rsidP="00244644">
      <w:pPr>
        <w:jc w:val="lowKashida"/>
        <w:rPr>
          <w:rFonts w:asciiTheme="majorBidi" w:hAnsiTheme="majorBidi" w:cstheme="majorBidi"/>
          <w:sz w:val="24"/>
          <w:szCs w:val="24"/>
          <w:u w:val="single"/>
          <w:rtl/>
        </w:rPr>
      </w:pPr>
    </w:p>
    <w:p w:rsidR="00836C36" w:rsidRPr="00F7769C" w:rsidRDefault="00C35747" w:rsidP="00244644">
      <w:pPr>
        <w:pStyle w:val="ListParagraph"/>
        <w:numPr>
          <w:ilvl w:val="0"/>
          <w:numId w:val="10"/>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68</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w:t>
      </w:r>
      <w:r w:rsidR="00836C36" w:rsidRPr="00F7769C">
        <w:rPr>
          <w:rFonts w:asciiTheme="majorBidi" w:hAnsiTheme="majorBidi" w:cstheme="majorBidi"/>
          <w:sz w:val="24"/>
          <w:szCs w:val="24"/>
          <w:rtl/>
        </w:rPr>
        <w:t>أن الشباب يتجمعون في المقاهي</w:t>
      </w:r>
      <w:r w:rsidR="00244644" w:rsidRPr="00F7769C">
        <w:rPr>
          <w:rFonts w:asciiTheme="majorBidi" w:hAnsiTheme="majorBidi" w:cstheme="majorBidi"/>
          <w:sz w:val="24"/>
          <w:szCs w:val="24"/>
          <w:rtl/>
        </w:rPr>
        <w:t xml:space="preserve"> أو الكفتيريات</w:t>
      </w:r>
      <w:r w:rsidR="00836C36" w:rsidRPr="00F7769C">
        <w:rPr>
          <w:rFonts w:asciiTheme="majorBidi" w:hAnsiTheme="majorBidi" w:cstheme="majorBidi"/>
          <w:sz w:val="24"/>
          <w:szCs w:val="24"/>
          <w:rtl/>
        </w:rPr>
        <w:t>.</w:t>
      </w:r>
    </w:p>
    <w:p w:rsidR="00836C36" w:rsidRPr="00F7769C" w:rsidRDefault="00244644" w:rsidP="00244644">
      <w:pPr>
        <w:pStyle w:val="ListParagraph"/>
        <w:numPr>
          <w:ilvl w:val="0"/>
          <w:numId w:val="10"/>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51</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w:t>
      </w:r>
      <w:r w:rsidR="00836C36" w:rsidRPr="00F7769C">
        <w:rPr>
          <w:rFonts w:asciiTheme="majorBidi" w:hAnsiTheme="majorBidi" w:cstheme="majorBidi"/>
          <w:sz w:val="24"/>
          <w:szCs w:val="24"/>
          <w:rtl/>
        </w:rPr>
        <w:t>أن الشباب يتجمعون في ملاعب كرة القدم.</w:t>
      </w:r>
    </w:p>
    <w:p w:rsidR="00836C36" w:rsidRPr="00F7769C" w:rsidRDefault="00244644" w:rsidP="008E4117">
      <w:pPr>
        <w:pStyle w:val="ListParagraph"/>
        <w:numPr>
          <w:ilvl w:val="0"/>
          <w:numId w:val="10"/>
        </w:numPr>
        <w:jc w:val="lowKashida"/>
        <w:rPr>
          <w:rFonts w:asciiTheme="majorBidi" w:hAnsiTheme="majorBidi" w:cstheme="majorBidi"/>
          <w:sz w:val="24"/>
          <w:szCs w:val="24"/>
        </w:rPr>
      </w:pPr>
      <w:r w:rsidRPr="00F7769C">
        <w:rPr>
          <w:rFonts w:asciiTheme="majorBidi" w:hAnsiTheme="majorBidi" w:cstheme="majorBidi"/>
          <w:sz w:val="24"/>
          <w:szCs w:val="24"/>
          <w:rtl/>
        </w:rPr>
        <w:t xml:space="preserve">أفاد </w:t>
      </w:r>
      <w:r w:rsidR="00836C36" w:rsidRPr="00F7769C">
        <w:rPr>
          <w:rFonts w:asciiTheme="majorBidi" w:hAnsiTheme="majorBidi" w:cstheme="majorBidi"/>
          <w:sz w:val="24"/>
          <w:szCs w:val="24"/>
          <w:rtl/>
        </w:rPr>
        <w:t>49</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من المشاركين </w:t>
      </w:r>
      <w:r w:rsidR="00836C36" w:rsidRPr="00F7769C">
        <w:rPr>
          <w:rFonts w:asciiTheme="majorBidi" w:hAnsiTheme="majorBidi" w:cstheme="majorBidi"/>
          <w:sz w:val="24"/>
          <w:szCs w:val="24"/>
          <w:rtl/>
        </w:rPr>
        <w:t>أن الشباب يتجمعون في الشارع.</w:t>
      </w:r>
    </w:p>
    <w:p w:rsidR="008E4117" w:rsidRPr="00F7769C" w:rsidRDefault="008E4117" w:rsidP="008E4117">
      <w:pPr>
        <w:pStyle w:val="ListParagraph"/>
        <w:jc w:val="lowKashida"/>
        <w:rPr>
          <w:rFonts w:asciiTheme="majorBidi" w:hAnsiTheme="majorBidi" w:cstheme="majorBidi"/>
          <w:sz w:val="24"/>
          <w:szCs w:val="24"/>
          <w:rtl/>
        </w:rPr>
      </w:pPr>
    </w:p>
    <w:p w:rsidR="00836C36" w:rsidRDefault="00836C36" w:rsidP="00244644">
      <w:pPr>
        <w:jc w:val="lowKashida"/>
        <w:rPr>
          <w:rFonts w:asciiTheme="majorBidi" w:hAnsiTheme="majorBidi" w:cstheme="majorBidi"/>
          <w:sz w:val="24"/>
          <w:szCs w:val="24"/>
          <w:u w:val="single"/>
        </w:rPr>
      </w:pPr>
      <w:r w:rsidRPr="00F7769C">
        <w:rPr>
          <w:rFonts w:asciiTheme="majorBidi" w:hAnsiTheme="majorBidi" w:cstheme="majorBidi"/>
          <w:sz w:val="24"/>
          <w:szCs w:val="24"/>
          <w:u w:val="single"/>
          <w:rtl/>
        </w:rPr>
        <w:t xml:space="preserve">أقل الأماكن </w:t>
      </w:r>
      <w:r w:rsidR="00244644" w:rsidRPr="00F7769C">
        <w:rPr>
          <w:rFonts w:asciiTheme="majorBidi" w:hAnsiTheme="majorBidi" w:cstheme="majorBidi"/>
          <w:sz w:val="24"/>
          <w:szCs w:val="24"/>
          <w:u w:val="single"/>
          <w:rtl/>
        </w:rPr>
        <w:t xml:space="preserve">التي يستخدمها </w:t>
      </w:r>
      <w:r w:rsidRPr="00F7769C">
        <w:rPr>
          <w:rFonts w:asciiTheme="majorBidi" w:hAnsiTheme="majorBidi" w:cstheme="majorBidi"/>
          <w:sz w:val="24"/>
          <w:szCs w:val="24"/>
          <w:u w:val="single"/>
          <w:rtl/>
        </w:rPr>
        <w:t>الشباب:</w:t>
      </w:r>
    </w:p>
    <w:p w:rsidR="005159C2" w:rsidRPr="00F7769C" w:rsidRDefault="005159C2" w:rsidP="00244644">
      <w:pPr>
        <w:jc w:val="lowKashida"/>
        <w:rPr>
          <w:rFonts w:asciiTheme="majorBidi" w:hAnsiTheme="majorBidi" w:cstheme="majorBidi"/>
          <w:sz w:val="24"/>
          <w:szCs w:val="24"/>
          <w:u w:val="single"/>
          <w:rtl/>
        </w:rPr>
      </w:pPr>
    </w:p>
    <w:p w:rsidR="00836C36" w:rsidRPr="00F7769C" w:rsidRDefault="00244644" w:rsidP="003478F0">
      <w:pPr>
        <w:pStyle w:val="ListParagraph"/>
        <w:numPr>
          <w:ilvl w:val="0"/>
          <w:numId w:val="11"/>
        </w:numPr>
        <w:jc w:val="lowKashida"/>
        <w:rPr>
          <w:rFonts w:asciiTheme="majorBidi" w:hAnsiTheme="majorBidi" w:cstheme="majorBidi"/>
          <w:sz w:val="24"/>
          <w:szCs w:val="24"/>
          <w:rtl/>
        </w:rPr>
      </w:pPr>
      <w:r w:rsidRPr="00F7769C">
        <w:rPr>
          <w:rFonts w:asciiTheme="majorBidi" w:hAnsiTheme="majorBidi" w:cstheme="majorBidi"/>
          <w:sz w:val="24"/>
          <w:szCs w:val="24"/>
          <w:rtl/>
        </w:rPr>
        <w:t>أفاد</w:t>
      </w:r>
      <w:r w:rsidR="00836C36" w:rsidRPr="00F7769C">
        <w:rPr>
          <w:rFonts w:asciiTheme="majorBidi" w:hAnsiTheme="majorBidi" w:cstheme="majorBidi"/>
          <w:sz w:val="24"/>
          <w:szCs w:val="24"/>
          <w:rtl/>
        </w:rPr>
        <w:t xml:space="preserve"> 15.5</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من المشاركين أن الشباب يتجمعون في </w:t>
      </w:r>
      <w:r w:rsidR="003478F0" w:rsidRPr="00F7769C">
        <w:rPr>
          <w:rFonts w:asciiTheme="majorBidi" w:hAnsiTheme="majorBidi" w:cstheme="majorBidi"/>
          <w:sz w:val="24"/>
          <w:szCs w:val="24"/>
          <w:rtl/>
        </w:rPr>
        <w:t>الأماكن</w:t>
      </w:r>
      <w:r w:rsidR="00836C36" w:rsidRPr="00F7769C">
        <w:rPr>
          <w:rFonts w:asciiTheme="majorBidi" w:hAnsiTheme="majorBidi" w:cstheme="majorBidi"/>
          <w:sz w:val="24"/>
          <w:szCs w:val="24"/>
          <w:rtl/>
        </w:rPr>
        <w:t xml:space="preserve"> / القاعات البلدية.</w:t>
      </w:r>
    </w:p>
    <w:p w:rsidR="00836C36" w:rsidRPr="00F7769C" w:rsidRDefault="00244644" w:rsidP="00244644">
      <w:pPr>
        <w:pStyle w:val="ListParagraph"/>
        <w:numPr>
          <w:ilvl w:val="0"/>
          <w:numId w:val="11"/>
        </w:numPr>
        <w:jc w:val="lowKashida"/>
        <w:rPr>
          <w:rFonts w:asciiTheme="majorBidi" w:hAnsiTheme="majorBidi" w:cstheme="majorBidi"/>
          <w:sz w:val="24"/>
          <w:szCs w:val="24"/>
          <w:rtl/>
        </w:rPr>
      </w:pPr>
      <w:r w:rsidRPr="00F7769C">
        <w:rPr>
          <w:rFonts w:asciiTheme="majorBidi" w:hAnsiTheme="majorBidi" w:cstheme="majorBidi"/>
          <w:sz w:val="24"/>
          <w:szCs w:val="24"/>
          <w:rtl/>
        </w:rPr>
        <w:t>أفاد</w:t>
      </w:r>
      <w:r w:rsidR="00836C36" w:rsidRPr="00F7769C">
        <w:rPr>
          <w:rFonts w:asciiTheme="majorBidi" w:hAnsiTheme="majorBidi" w:cstheme="majorBidi"/>
          <w:sz w:val="24"/>
          <w:szCs w:val="24"/>
          <w:rtl/>
        </w:rPr>
        <w:t xml:space="preserve"> 17</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من المشاركين أن الشباب يتجمعون في الجامعة.</w:t>
      </w:r>
    </w:p>
    <w:p w:rsidR="00244644" w:rsidRPr="00F7769C" w:rsidRDefault="00244644" w:rsidP="008E4117">
      <w:pPr>
        <w:pStyle w:val="ListParagraph"/>
        <w:numPr>
          <w:ilvl w:val="0"/>
          <w:numId w:val="11"/>
        </w:numPr>
        <w:jc w:val="lowKashida"/>
        <w:rPr>
          <w:rFonts w:asciiTheme="majorBidi" w:hAnsiTheme="majorBidi" w:cstheme="majorBidi"/>
          <w:sz w:val="24"/>
          <w:szCs w:val="24"/>
        </w:rPr>
      </w:pPr>
      <w:r w:rsidRPr="00F7769C">
        <w:rPr>
          <w:rFonts w:asciiTheme="majorBidi" w:hAnsiTheme="majorBidi" w:cstheme="majorBidi"/>
          <w:sz w:val="24"/>
          <w:szCs w:val="24"/>
          <w:rtl/>
        </w:rPr>
        <w:t>أفاد</w:t>
      </w:r>
      <w:r w:rsidR="00836C36" w:rsidRPr="00F7769C">
        <w:rPr>
          <w:rFonts w:asciiTheme="majorBidi" w:hAnsiTheme="majorBidi" w:cstheme="majorBidi"/>
          <w:sz w:val="24"/>
          <w:szCs w:val="24"/>
          <w:rtl/>
        </w:rPr>
        <w:t xml:space="preserve"> 17.5</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من المشاركين أن الشباب يتجمعون في منشآت رياضية.</w:t>
      </w:r>
    </w:p>
    <w:p w:rsidR="008E4117" w:rsidRPr="00F7769C" w:rsidRDefault="008E4117" w:rsidP="008E4117">
      <w:pPr>
        <w:pStyle w:val="ListParagraph"/>
        <w:jc w:val="lowKashida"/>
        <w:rPr>
          <w:rFonts w:asciiTheme="majorBidi" w:hAnsiTheme="majorBidi" w:cstheme="majorBidi"/>
          <w:sz w:val="24"/>
          <w:szCs w:val="24"/>
          <w:rtl/>
        </w:rPr>
      </w:pPr>
    </w:p>
    <w:p w:rsidR="00836C36" w:rsidRPr="00BD2595" w:rsidRDefault="00054DE3" w:rsidP="00836C36">
      <w:pPr>
        <w:jc w:val="lowKashida"/>
        <w:rPr>
          <w:rFonts w:asciiTheme="majorBidi" w:hAnsiTheme="majorBidi" w:cstheme="majorBidi"/>
          <w:sz w:val="24"/>
          <w:szCs w:val="24"/>
          <w:u w:val="single"/>
        </w:rPr>
      </w:pPr>
      <w:r w:rsidRPr="00BD2595">
        <w:rPr>
          <w:rFonts w:asciiTheme="majorBidi" w:hAnsiTheme="majorBidi" w:cstheme="majorBidi"/>
          <w:sz w:val="24"/>
          <w:szCs w:val="24"/>
          <w:u w:val="single"/>
          <w:rtl/>
        </w:rPr>
        <w:t>آراء الشباب</w:t>
      </w:r>
      <w:r w:rsidR="00AF2817" w:rsidRPr="00BD2595">
        <w:rPr>
          <w:rFonts w:asciiTheme="majorBidi" w:hAnsiTheme="majorBidi" w:cstheme="majorBidi"/>
          <w:sz w:val="24"/>
          <w:szCs w:val="24"/>
          <w:u w:val="single"/>
          <w:rtl/>
        </w:rPr>
        <w:t>:</w:t>
      </w:r>
    </w:p>
    <w:p w:rsidR="005159C2" w:rsidRPr="00F7769C" w:rsidRDefault="005159C2" w:rsidP="00836C36">
      <w:pPr>
        <w:jc w:val="lowKashida"/>
        <w:rPr>
          <w:rFonts w:asciiTheme="majorBidi" w:hAnsiTheme="majorBidi" w:cstheme="majorBidi"/>
          <w:b/>
          <w:bCs/>
          <w:sz w:val="24"/>
          <w:szCs w:val="24"/>
          <w:u w:val="single"/>
          <w:rtl/>
        </w:rPr>
      </w:pPr>
    </w:p>
    <w:p w:rsidR="00836C36" w:rsidRPr="00F7769C" w:rsidRDefault="002132C1" w:rsidP="002132C1">
      <w:pPr>
        <w:pStyle w:val="ListParagraph"/>
        <w:numPr>
          <w:ilvl w:val="0"/>
          <w:numId w:val="12"/>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ينبغي </w:t>
      </w:r>
      <w:r w:rsidR="00836C36" w:rsidRPr="00F7769C">
        <w:rPr>
          <w:rFonts w:asciiTheme="majorBidi" w:hAnsiTheme="majorBidi" w:cstheme="majorBidi"/>
          <w:sz w:val="24"/>
          <w:szCs w:val="24"/>
          <w:rtl/>
        </w:rPr>
        <w:t>التأ</w:t>
      </w:r>
      <w:r w:rsidRPr="00F7769C">
        <w:rPr>
          <w:rFonts w:asciiTheme="majorBidi" w:hAnsiTheme="majorBidi" w:cstheme="majorBidi"/>
          <w:sz w:val="24"/>
          <w:szCs w:val="24"/>
          <w:rtl/>
        </w:rPr>
        <w:t>كد من إضاءة الأماكن العامة جيداً</w:t>
      </w:r>
      <w:r w:rsidR="00836C36" w:rsidRPr="00F7769C">
        <w:rPr>
          <w:rFonts w:asciiTheme="majorBidi" w:hAnsiTheme="majorBidi" w:cstheme="majorBidi"/>
          <w:sz w:val="24"/>
          <w:szCs w:val="24"/>
          <w:rtl/>
        </w:rPr>
        <w:t xml:space="preserve"> ومراقبتها </w:t>
      </w:r>
      <w:r w:rsidRPr="00F7769C">
        <w:rPr>
          <w:rFonts w:asciiTheme="majorBidi" w:hAnsiTheme="majorBidi" w:cstheme="majorBidi"/>
          <w:sz w:val="24"/>
          <w:szCs w:val="24"/>
          <w:rtl/>
        </w:rPr>
        <w:t>ليعتبرها المجتمع مكاناً آمناً</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ف</w:t>
      </w:r>
      <w:r w:rsidR="00836C36" w:rsidRPr="00F7769C">
        <w:rPr>
          <w:rFonts w:asciiTheme="majorBidi" w:hAnsiTheme="majorBidi" w:cstheme="majorBidi"/>
          <w:sz w:val="24"/>
          <w:szCs w:val="24"/>
          <w:rtl/>
        </w:rPr>
        <w:t>على سبيل المثال</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تصبح الحدائق أو ملاعب كرة القدم إذا تركت بدون حارس </w:t>
      </w:r>
      <w:r w:rsidRPr="00F7769C">
        <w:rPr>
          <w:rFonts w:asciiTheme="majorBidi" w:hAnsiTheme="majorBidi" w:cstheme="majorBidi"/>
          <w:sz w:val="24"/>
          <w:szCs w:val="24"/>
          <w:rtl/>
        </w:rPr>
        <w:t xml:space="preserve">مرتعاً </w:t>
      </w:r>
      <w:r w:rsidR="00836C36" w:rsidRPr="00F7769C">
        <w:rPr>
          <w:rFonts w:asciiTheme="majorBidi" w:hAnsiTheme="majorBidi" w:cstheme="majorBidi"/>
          <w:sz w:val="24"/>
          <w:szCs w:val="24"/>
          <w:rtl/>
        </w:rPr>
        <w:t>للشباب الذين يتعاطون المخدرات و</w:t>
      </w:r>
      <w:r w:rsidRPr="00F7769C">
        <w:rPr>
          <w:rFonts w:asciiTheme="majorBidi" w:hAnsiTheme="majorBidi" w:cstheme="majorBidi"/>
          <w:sz w:val="24"/>
          <w:szCs w:val="24"/>
          <w:rtl/>
        </w:rPr>
        <w:t xml:space="preserve">المشروبات </w:t>
      </w:r>
      <w:r w:rsidR="00836C36" w:rsidRPr="00F7769C">
        <w:rPr>
          <w:rFonts w:asciiTheme="majorBidi" w:hAnsiTheme="majorBidi" w:cstheme="majorBidi"/>
          <w:sz w:val="24"/>
          <w:szCs w:val="24"/>
          <w:rtl/>
        </w:rPr>
        <w:t>الكحول</w:t>
      </w:r>
      <w:r w:rsidRPr="00F7769C">
        <w:rPr>
          <w:rFonts w:asciiTheme="majorBidi" w:hAnsiTheme="majorBidi" w:cstheme="majorBidi"/>
          <w:sz w:val="24"/>
          <w:szCs w:val="24"/>
          <w:rtl/>
        </w:rPr>
        <w:t>ية</w:t>
      </w:r>
      <w:r w:rsidR="00836C36" w:rsidRPr="00F7769C">
        <w:rPr>
          <w:rFonts w:asciiTheme="majorBidi" w:hAnsiTheme="majorBidi" w:cstheme="majorBidi"/>
          <w:sz w:val="24"/>
          <w:szCs w:val="24"/>
          <w:rtl/>
        </w:rPr>
        <w:t>.</w:t>
      </w:r>
    </w:p>
    <w:p w:rsidR="00836C36" w:rsidRPr="00F7769C" w:rsidRDefault="002132C1" w:rsidP="00244644">
      <w:pPr>
        <w:pStyle w:val="ListParagraph"/>
        <w:numPr>
          <w:ilvl w:val="0"/>
          <w:numId w:val="12"/>
        </w:numPr>
        <w:jc w:val="lowKashida"/>
        <w:rPr>
          <w:rFonts w:asciiTheme="majorBidi" w:hAnsiTheme="majorBidi" w:cstheme="majorBidi"/>
          <w:sz w:val="24"/>
          <w:szCs w:val="24"/>
          <w:rtl/>
        </w:rPr>
      </w:pPr>
      <w:r w:rsidRPr="00F7769C">
        <w:rPr>
          <w:rFonts w:asciiTheme="majorBidi" w:hAnsiTheme="majorBidi" w:cstheme="majorBidi"/>
          <w:sz w:val="24"/>
          <w:szCs w:val="24"/>
          <w:rtl/>
        </w:rPr>
        <w:t>يجب أيضاً</w:t>
      </w:r>
      <w:r w:rsidR="00836C36" w:rsidRPr="00F7769C">
        <w:rPr>
          <w:rFonts w:asciiTheme="majorBidi" w:hAnsiTheme="majorBidi" w:cstheme="majorBidi"/>
          <w:sz w:val="24"/>
          <w:szCs w:val="24"/>
          <w:rtl/>
        </w:rPr>
        <w:t xml:space="preserve"> الترويج للنظافة في الأماكن العامة</w:t>
      </w:r>
      <w:r w:rsidR="008E483C"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ودعمها بصناديق </w:t>
      </w:r>
      <w:r w:rsidRPr="00F7769C">
        <w:rPr>
          <w:rFonts w:asciiTheme="majorBidi" w:hAnsiTheme="majorBidi" w:cstheme="majorBidi"/>
          <w:sz w:val="24"/>
          <w:szCs w:val="24"/>
          <w:rtl/>
        </w:rPr>
        <w:t xml:space="preserve">نفاية </w:t>
      </w:r>
      <w:r w:rsidR="00836C36" w:rsidRPr="00F7769C">
        <w:rPr>
          <w:rFonts w:asciiTheme="majorBidi" w:hAnsiTheme="majorBidi" w:cstheme="majorBidi"/>
          <w:sz w:val="24"/>
          <w:szCs w:val="24"/>
          <w:rtl/>
        </w:rPr>
        <w:t>لجعل من السهل على الناس الحفاظ على نظافة الشوارع.</w:t>
      </w:r>
    </w:p>
    <w:p w:rsidR="00836C36" w:rsidRPr="00B3688B" w:rsidRDefault="00836C36" w:rsidP="00836C36">
      <w:pPr>
        <w:jc w:val="lowKashida"/>
        <w:rPr>
          <w:i/>
          <w:sz w:val="22"/>
          <w:szCs w:val="22"/>
          <w:rtl/>
        </w:rPr>
      </w:pPr>
    </w:p>
    <w:p w:rsidR="00836C36" w:rsidRPr="00E05CD7" w:rsidRDefault="00836C36"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7" w:name="_Toc38999468"/>
      <w:r w:rsidRPr="00E05CD7">
        <w:rPr>
          <w:rFonts w:ascii="Gill Sans MT" w:eastAsia="Times New Roman" w:hAnsi="Gill Sans MT" w:cs="Arial"/>
          <w:b/>
          <w:bCs/>
          <w:i/>
          <w:smallCaps/>
          <w:color w:val="BA0C2F"/>
          <w:sz w:val="24"/>
          <w:szCs w:val="24"/>
          <w:rtl/>
        </w:rPr>
        <w:t>المدرسة / البيئة التعليمية</w:t>
      </w:r>
      <w:bookmarkEnd w:id="7"/>
    </w:p>
    <w:p w:rsidR="00836C36" w:rsidRPr="005159C2" w:rsidRDefault="002132C1" w:rsidP="005159C2">
      <w:pPr>
        <w:jc w:val="lowKashida"/>
        <w:rPr>
          <w:rFonts w:asciiTheme="majorBidi" w:hAnsiTheme="majorBidi" w:cstheme="majorBidi"/>
          <w:b/>
          <w:bCs/>
          <w:sz w:val="24"/>
          <w:szCs w:val="24"/>
          <w:rtl/>
          <w:lang w:bidi="ar-JO"/>
        </w:rPr>
      </w:pPr>
      <w:r w:rsidRPr="00057984">
        <w:rPr>
          <w:rFonts w:hint="cs"/>
          <w:b/>
          <w:bCs/>
          <w:sz w:val="22"/>
          <w:szCs w:val="22"/>
          <w:rtl/>
        </w:rPr>
        <w:t>6</w:t>
      </w:r>
      <w:r w:rsidRPr="00F7769C">
        <w:rPr>
          <w:rFonts w:asciiTheme="majorBidi" w:hAnsiTheme="majorBidi" w:cstheme="majorBidi"/>
          <w:b/>
          <w:bCs/>
          <w:sz w:val="24"/>
          <w:szCs w:val="24"/>
          <w:rtl/>
        </w:rPr>
        <w:t xml:space="preserve">- </w:t>
      </w:r>
      <w:r w:rsidR="00834C7D" w:rsidRPr="00F7769C">
        <w:rPr>
          <w:rFonts w:asciiTheme="majorBidi" w:hAnsiTheme="majorBidi" w:cstheme="majorBidi"/>
          <w:b/>
          <w:bCs/>
          <w:sz w:val="24"/>
          <w:szCs w:val="24"/>
          <w:rtl/>
        </w:rPr>
        <w:t>ب</w:t>
      </w:r>
      <w:r w:rsidR="00836C36" w:rsidRPr="00F7769C">
        <w:rPr>
          <w:rFonts w:asciiTheme="majorBidi" w:hAnsiTheme="majorBidi" w:cstheme="majorBidi"/>
          <w:b/>
          <w:bCs/>
          <w:sz w:val="24"/>
          <w:szCs w:val="24"/>
          <w:rtl/>
        </w:rPr>
        <w:t xml:space="preserve">رأيك ما </w:t>
      </w:r>
      <w:r w:rsidR="00834C7D" w:rsidRPr="00F7769C">
        <w:rPr>
          <w:rFonts w:asciiTheme="majorBidi" w:hAnsiTheme="majorBidi" w:cstheme="majorBidi"/>
          <w:b/>
          <w:bCs/>
          <w:sz w:val="24"/>
          <w:szCs w:val="24"/>
          <w:rtl/>
        </w:rPr>
        <w:t xml:space="preserve">هي </w:t>
      </w:r>
      <w:r w:rsidR="00836C36" w:rsidRPr="00F7769C">
        <w:rPr>
          <w:rFonts w:asciiTheme="majorBidi" w:hAnsiTheme="majorBidi" w:cstheme="majorBidi"/>
          <w:b/>
          <w:bCs/>
          <w:sz w:val="24"/>
          <w:szCs w:val="24"/>
          <w:rtl/>
        </w:rPr>
        <w:t xml:space="preserve">أهم </w:t>
      </w:r>
      <w:r w:rsidR="00834C7D" w:rsidRPr="00F7769C">
        <w:rPr>
          <w:rFonts w:asciiTheme="majorBidi" w:hAnsiTheme="majorBidi" w:cstheme="majorBidi"/>
          <w:b/>
          <w:bCs/>
          <w:sz w:val="24"/>
          <w:szCs w:val="24"/>
          <w:rtl/>
        </w:rPr>
        <w:t>المشاكل</w:t>
      </w:r>
      <w:r w:rsidR="00836C36" w:rsidRPr="00F7769C">
        <w:rPr>
          <w:rFonts w:asciiTheme="majorBidi" w:hAnsiTheme="majorBidi" w:cstheme="majorBidi"/>
          <w:b/>
          <w:bCs/>
          <w:sz w:val="24"/>
          <w:szCs w:val="24"/>
          <w:rtl/>
        </w:rPr>
        <w:t xml:space="preserve"> </w:t>
      </w:r>
      <w:r w:rsidR="00834C7D" w:rsidRPr="00F7769C">
        <w:rPr>
          <w:rFonts w:asciiTheme="majorBidi" w:hAnsiTheme="majorBidi" w:cstheme="majorBidi"/>
          <w:b/>
          <w:bCs/>
          <w:sz w:val="24"/>
          <w:szCs w:val="24"/>
          <w:rtl/>
        </w:rPr>
        <w:t xml:space="preserve">القائمة </w:t>
      </w:r>
      <w:r w:rsidR="00836C36" w:rsidRPr="00F7769C">
        <w:rPr>
          <w:rFonts w:asciiTheme="majorBidi" w:hAnsiTheme="majorBidi" w:cstheme="majorBidi"/>
          <w:b/>
          <w:bCs/>
          <w:sz w:val="24"/>
          <w:szCs w:val="24"/>
          <w:rtl/>
        </w:rPr>
        <w:t xml:space="preserve">في مدارس </w:t>
      </w:r>
      <w:r w:rsidR="00233ECA" w:rsidRPr="00F7769C">
        <w:rPr>
          <w:rFonts w:asciiTheme="majorBidi" w:hAnsiTheme="majorBidi" w:cstheme="majorBidi"/>
          <w:b/>
          <w:bCs/>
          <w:sz w:val="24"/>
          <w:szCs w:val="24"/>
          <w:rtl/>
        </w:rPr>
        <w:t>محافظة الجيزة</w:t>
      </w:r>
      <w:r w:rsidR="005159C2">
        <w:rPr>
          <w:rFonts w:asciiTheme="majorBidi" w:hAnsiTheme="majorBidi" w:cstheme="majorBidi" w:hint="cs"/>
          <w:b/>
          <w:bCs/>
          <w:sz w:val="24"/>
          <w:szCs w:val="24"/>
          <w:rtl/>
          <w:lang w:bidi="ar-JO"/>
        </w:rPr>
        <w:t>؟</w:t>
      </w:r>
    </w:p>
    <w:p w:rsidR="00836C36" w:rsidRPr="00057984" w:rsidRDefault="00057984" w:rsidP="00836C36">
      <w:pPr>
        <w:jc w:val="lowKashida"/>
        <w:rPr>
          <w:sz w:val="22"/>
          <w:szCs w:val="22"/>
          <w:rtl/>
        </w:rPr>
      </w:pPr>
      <w:r w:rsidRPr="00057984">
        <w:rPr>
          <w:rFonts w:ascii="Gill Sans MT" w:eastAsia="Times New Roman" w:hAnsi="Gill Sans MT" w:cs="Calibri"/>
          <w:noProof/>
          <w:color w:val="000000"/>
          <w:sz w:val="24"/>
          <w:szCs w:val="24"/>
          <w:u w:val="single"/>
        </w:rPr>
        <w:lastRenderedPageBreak/>
        <w:drawing>
          <wp:inline distT="0" distB="0" distL="0" distR="0" wp14:anchorId="3886A092" wp14:editId="1FCAE080">
            <wp:extent cx="5486400" cy="3200400"/>
            <wp:effectExtent l="0" t="0" r="19050" b="19050"/>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836C36" w:rsidRPr="00057984" w:rsidRDefault="00836C36" w:rsidP="00836C36">
      <w:pPr>
        <w:jc w:val="lowKashida"/>
        <w:rPr>
          <w:sz w:val="22"/>
          <w:szCs w:val="22"/>
          <w:rtl/>
        </w:rPr>
      </w:pPr>
    </w:p>
    <w:p w:rsidR="00834C7D" w:rsidRDefault="00834C7D" w:rsidP="00F7769C">
      <w:pPr>
        <w:jc w:val="lowKashida"/>
        <w:rPr>
          <w:rFonts w:asciiTheme="majorBidi" w:hAnsiTheme="majorBidi" w:cstheme="majorBidi"/>
          <w:b/>
          <w:bCs/>
          <w:sz w:val="24"/>
          <w:szCs w:val="24"/>
        </w:rPr>
      </w:pPr>
      <w:r w:rsidRPr="00057984">
        <w:rPr>
          <w:rFonts w:hint="cs"/>
          <w:b/>
          <w:bCs/>
          <w:sz w:val="22"/>
          <w:szCs w:val="22"/>
          <w:rtl/>
        </w:rPr>
        <w:t>7</w:t>
      </w:r>
      <w:r w:rsidRPr="00F7769C">
        <w:rPr>
          <w:rFonts w:asciiTheme="majorBidi" w:hAnsiTheme="majorBidi" w:cstheme="majorBidi"/>
          <w:b/>
          <w:bCs/>
          <w:sz w:val="24"/>
          <w:szCs w:val="24"/>
          <w:rtl/>
        </w:rPr>
        <w:t xml:space="preserve">- برأيك ما هي </w:t>
      </w:r>
      <w:r w:rsidR="00836C36" w:rsidRPr="00F7769C">
        <w:rPr>
          <w:rFonts w:asciiTheme="majorBidi" w:hAnsiTheme="majorBidi" w:cstheme="majorBidi"/>
          <w:b/>
          <w:bCs/>
          <w:sz w:val="24"/>
          <w:szCs w:val="24"/>
          <w:rtl/>
        </w:rPr>
        <w:t xml:space="preserve">أهم ثلاث </w:t>
      </w:r>
      <w:r w:rsidRPr="00F7769C">
        <w:rPr>
          <w:rFonts w:asciiTheme="majorBidi" w:hAnsiTheme="majorBidi" w:cstheme="majorBidi"/>
          <w:b/>
          <w:bCs/>
          <w:sz w:val="24"/>
          <w:szCs w:val="24"/>
          <w:rtl/>
        </w:rPr>
        <w:t xml:space="preserve">مشاكل </w:t>
      </w:r>
      <w:r w:rsidR="00836C36" w:rsidRPr="00F7769C">
        <w:rPr>
          <w:rFonts w:asciiTheme="majorBidi" w:hAnsiTheme="majorBidi" w:cstheme="majorBidi"/>
          <w:b/>
          <w:bCs/>
          <w:sz w:val="24"/>
          <w:szCs w:val="24"/>
          <w:rtl/>
        </w:rPr>
        <w:t xml:space="preserve">تتعلق بالخدمات المدرسية في </w:t>
      </w:r>
      <w:r w:rsidRPr="00F7769C">
        <w:rPr>
          <w:rFonts w:asciiTheme="majorBidi" w:hAnsiTheme="majorBidi" w:cstheme="majorBidi"/>
          <w:b/>
          <w:bCs/>
          <w:sz w:val="24"/>
          <w:szCs w:val="24"/>
          <w:rtl/>
        </w:rPr>
        <w:t>محافظتك</w:t>
      </w:r>
      <w:r w:rsidR="00836C36" w:rsidRPr="00F7769C">
        <w:rPr>
          <w:rFonts w:asciiTheme="majorBidi" w:hAnsiTheme="majorBidi" w:cstheme="majorBidi"/>
          <w:b/>
          <w:bCs/>
          <w:sz w:val="24"/>
          <w:szCs w:val="24"/>
          <w:rtl/>
        </w:rPr>
        <w:t>؟</w:t>
      </w:r>
    </w:p>
    <w:p w:rsidR="005159C2" w:rsidRPr="00F7769C" w:rsidRDefault="005159C2" w:rsidP="00F7769C">
      <w:pPr>
        <w:jc w:val="lowKashida"/>
        <w:rPr>
          <w:rFonts w:asciiTheme="majorBidi" w:hAnsiTheme="majorBidi" w:cstheme="majorBidi"/>
          <w:b/>
          <w:bCs/>
          <w:sz w:val="24"/>
          <w:szCs w:val="24"/>
          <w:rtl/>
        </w:rPr>
      </w:pPr>
    </w:p>
    <w:p w:rsidR="00836C36" w:rsidRDefault="00836C36" w:rsidP="00836C36">
      <w:pPr>
        <w:jc w:val="lowKashida"/>
        <w:rPr>
          <w:rFonts w:asciiTheme="majorBidi" w:hAnsiTheme="majorBidi" w:cstheme="majorBidi"/>
          <w:b/>
          <w:bCs/>
          <w:sz w:val="24"/>
          <w:szCs w:val="24"/>
          <w:u w:val="single"/>
        </w:rPr>
      </w:pPr>
      <w:r w:rsidRPr="00F7769C">
        <w:rPr>
          <w:rFonts w:asciiTheme="majorBidi" w:hAnsiTheme="majorBidi" w:cstheme="majorBidi"/>
          <w:b/>
          <w:bCs/>
          <w:sz w:val="24"/>
          <w:szCs w:val="24"/>
          <w:u w:val="single"/>
          <w:rtl/>
        </w:rPr>
        <w:t>أهم القضايا في الخدمات المدرسية:</w:t>
      </w:r>
    </w:p>
    <w:p w:rsidR="005159C2" w:rsidRPr="00F7769C" w:rsidRDefault="005159C2" w:rsidP="00836C36">
      <w:pPr>
        <w:jc w:val="lowKashida"/>
        <w:rPr>
          <w:rFonts w:asciiTheme="majorBidi" w:hAnsiTheme="majorBidi" w:cstheme="majorBidi"/>
          <w:b/>
          <w:bCs/>
          <w:sz w:val="24"/>
          <w:szCs w:val="24"/>
          <w:u w:val="single"/>
          <w:rtl/>
        </w:rPr>
      </w:pPr>
    </w:p>
    <w:p w:rsidR="00836C36" w:rsidRPr="00F7769C" w:rsidRDefault="00834C7D" w:rsidP="003D3820">
      <w:pPr>
        <w:pStyle w:val="ListParagraph"/>
        <w:numPr>
          <w:ilvl w:val="0"/>
          <w:numId w:val="13"/>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تردي الأوضاع </w:t>
      </w:r>
      <w:r w:rsidR="00836C36" w:rsidRPr="00F7769C">
        <w:rPr>
          <w:rFonts w:asciiTheme="majorBidi" w:hAnsiTheme="majorBidi" w:cstheme="majorBidi"/>
          <w:sz w:val="24"/>
          <w:szCs w:val="24"/>
          <w:rtl/>
        </w:rPr>
        <w:t>التعلم</w:t>
      </w:r>
      <w:r w:rsidRPr="00F7769C">
        <w:rPr>
          <w:rFonts w:asciiTheme="majorBidi" w:hAnsiTheme="majorBidi" w:cstheme="majorBidi"/>
          <w:sz w:val="24"/>
          <w:szCs w:val="24"/>
          <w:rtl/>
        </w:rPr>
        <w:t>ية:</w:t>
      </w:r>
      <w:r w:rsidR="00836C36" w:rsidRPr="00F7769C">
        <w:rPr>
          <w:rFonts w:asciiTheme="majorBidi" w:hAnsiTheme="majorBidi" w:cstheme="majorBidi"/>
          <w:sz w:val="24"/>
          <w:szCs w:val="24"/>
          <w:rtl/>
        </w:rPr>
        <w:t xml:space="preserve"> </w:t>
      </w:r>
      <w:r w:rsidR="00244644" w:rsidRPr="00F7769C">
        <w:rPr>
          <w:rFonts w:asciiTheme="majorBidi" w:hAnsiTheme="majorBidi" w:cstheme="majorBidi"/>
          <w:sz w:val="24"/>
          <w:szCs w:val="24"/>
          <w:rtl/>
        </w:rPr>
        <w:t>أفاد</w:t>
      </w:r>
      <w:r w:rsidR="00836C36" w:rsidRPr="00F7769C">
        <w:rPr>
          <w:rFonts w:asciiTheme="majorBidi" w:hAnsiTheme="majorBidi" w:cstheme="majorBidi"/>
          <w:sz w:val="24"/>
          <w:szCs w:val="24"/>
          <w:rtl/>
        </w:rPr>
        <w:t xml:space="preserve"> 63</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من المشاركين عند </w:t>
      </w:r>
      <w:r w:rsidRPr="00F7769C">
        <w:rPr>
          <w:rFonts w:asciiTheme="majorBidi" w:hAnsiTheme="majorBidi" w:cstheme="majorBidi"/>
          <w:sz w:val="24"/>
          <w:szCs w:val="24"/>
          <w:rtl/>
        </w:rPr>
        <w:t xml:space="preserve">حصولهم على </w:t>
      </w:r>
      <w:r w:rsidR="00836C36" w:rsidRPr="00F7769C">
        <w:rPr>
          <w:rFonts w:asciiTheme="majorBidi" w:hAnsiTheme="majorBidi" w:cstheme="majorBidi"/>
          <w:sz w:val="24"/>
          <w:szCs w:val="24"/>
          <w:rtl/>
        </w:rPr>
        <w:t xml:space="preserve">قائمة من </w:t>
      </w:r>
      <w:r w:rsidRPr="00F7769C">
        <w:rPr>
          <w:rFonts w:asciiTheme="majorBidi" w:hAnsiTheme="majorBidi" w:cstheme="majorBidi"/>
          <w:sz w:val="24"/>
          <w:szCs w:val="24"/>
          <w:rtl/>
        </w:rPr>
        <w:t xml:space="preserve">المشاكل </w:t>
      </w:r>
      <w:r w:rsidR="00836C36" w:rsidRPr="00F7769C">
        <w:rPr>
          <w:rFonts w:asciiTheme="majorBidi" w:hAnsiTheme="majorBidi" w:cstheme="majorBidi"/>
          <w:sz w:val="24"/>
          <w:szCs w:val="24"/>
          <w:rtl/>
        </w:rPr>
        <w:t xml:space="preserve">أن هذه مشكلة </w:t>
      </w:r>
      <w:r w:rsidR="003D3820" w:rsidRPr="00F7769C">
        <w:rPr>
          <w:rFonts w:asciiTheme="majorBidi" w:hAnsiTheme="majorBidi" w:cstheme="majorBidi"/>
          <w:sz w:val="24"/>
          <w:szCs w:val="24"/>
          <w:rtl/>
        </w:rPr>
        <w:t xml:space="preserve">ذوات أولوية قصوى </w:t>
      </w:r>
      <w:r w:rsidR="00836C36" w:rsidRPr="00F7769C">
        <w:rPr>
          <w:rFonts w:asciiTheme="majorBidi" w:hAnsiTheme="majorBidi" w:cstheme="majorBidi"/>
          <w:sz w:val="24"/>
          <w:szCs w:val="24"/>
          <w:rtl/>
        </w:rPr>
        <w:t>في المدرسة.</w:t>
      </w:r>
    </w:p>
    <w:p w:rsidR="00836C36" w:rsidRPr="00F7769C" w:rsidRDefault="00836C36" w:rsidP="003D3820">
      <w:pPr>
        <w:pStyle w:val="ListParagraph"/>
        <w:numPr>
          <w:ilvl w:val="0"/>
          <w:numId w:val="13"/>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قلة التوجيه / الاستشارة (شعور </w:t>
      </w:r>
      <w:r w:rsidR="003D3820" w:rsidRPr="00F7769C">
        <w:rPr>
          <w:rFonts w:asciiTheme="majorBidi" w:hAnsiTheme="majorBidi" w:cstheme="majorBidi"/>
          <w:sz w:val="24"/>
          <w:szCs w:val="24"/>
          <w:rtl/>
        </w:rPr>
        <w:t xml:space="preserve">الارتباط </w:t>
      </w:r>
      <w:r w:rsidRPr="00F7769C">
        <w:rPr>
          <w:rFonts w:asciiTheme="majorBidi" w:hAnsiTheme="majorBidi" w:cstheme="majorBidi"/>
          <w:sz w:val="24"/>
          <w:szCs w:val="24"/>
          <w:rtl/>
        </w:rPr>
        <w:t>بالبيئة المدرسية)</w:t>
      </w:r>
      <w:r w:rsidR="00834C7D"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244644" w:rsidRPr="00F7769C">
        <w:rPr>
          <w:rFonts w:asciiTheme="majorBidi" w:hAnsiTheme="majorBidi" w:cstheme="majorBidi"/>
          <w:sz w:val="24"/>
          <w:szCs w:val="24"/>
          <w:rtl/>
        </w:rPr>
        <w:t>أفاد</w:t>
      </w:r>
      <w:r w:rsidRPr="00F7769C">
        <w:rPr>
          <w:rFonts w:asciiTheme="majorBidi" w:hAnsiTheme="majorBidi" w:cstheme="majorBidi"/>
          <w:sz w:val="24"/>
          <w:szCs w:val="24"/>
          <w:rtl/>
        </w:rPr>
        <w:t xml:space="preserve"> 61</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3D3820" w:rsidRPr="00F7769C">
        <w:rPr>
          <w:rFonts w:asciiTheme="majorBidi" w:hAnsiTheme="majorBidi" w:cstheme="majorBidi"/>
          <w:sz w:val="24"/>
          <w:szCs w:val="24"/>
          <w:rtl/>
        </w:rPr>
        <w:t>من المشاركين عند حصولهم على قائمة من المشاكل أن هذه مشكلة ذوات أولوية قصوى في المدرسة.</w:t>
      </w:r>
    </w:p>
    <w:p w:rsidR="00834C7D" w:rsidRDefault="003D3820" w:rsidP="00F7769C">
      <w:pPr>
        <w:pStyle w:val="ListParagraph"/>
        <w:numPr>
          <w:ilvl w:val="0"/>
          <w:numId w:val="13"/>
        </w:numPr>
        <w:jc w:val="lowKashida"/>
        <w:rPr>
          <w:rFonts w:asciiTheme="majorBidi" w:hAnsiTheme="majorBidi" w:cstheme="majorBidi"/>
          <w:sz w:val="24"/>
          <w:szCs w:val="24"/>
        </w:rPr>
      </w:pPr>
      <w:r w:rsidRPr="00F7769C">
        <w:rPr>
          <w:rFonts w:asciiTheme="majorBidi" w:hAnsiTheme="majorBidi" w:cstheme="majorBidi"/>
          <w:sz w:val="24"/>
          <w:szCs w:val="24"/>
          <w:rtl/>
        </w:rPr>
        <w:t xml:space="preserve">انعدام </w:t>
      </w:r>
      <w:r w:rsidR="00836C36" w:rsidRPr="00F7769C">
        <w:rPr>
          <w:rFonts w:asciiTheme="majorBidi" w:hAnsiTheme="majorBidi" w:cstheme="majorBidi"/>
          <w:sz w:val="24"/>
          <w:szCs w:val="24"/>
          <w:rtl/>
        </w:rPr>
        <w:t>الدروس الخصوصية</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00244644" w:rsidRPr="00F7769C">
        <w:rPr>
          <w:rFonts w:asciiTheme="majorBidi" w:hAnsiTheme="majorBidi" w:cstheme="majorBidi"/>
          <w:sz w:val="24"/>
          <w:szCs w:val="24"/>
          <w:rtl/>
        </w:rPr>
        <w:t>أفاد</w:t>
      </w:r>
      <w:r w:rsidR="00836C36" w:rsidRPr="00F7769C">
        <w:rPr>
          <w:rFonts w:asciiTheme="majorBidi" w:hAnsiTheme="majorBidi" w:cstheme="majorBidi"/>
          <w:sz w:val="24"/>
          <w:szCs w:val="24"/>
          <w:rtl/>
        </w:rPr>
        <w:t xml:space="preserve"> 56</w:t>
      </w:r>
      <w:r w:rsidR="00233ECA"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من المشاركين عند حصولهم على قائمة من المشاكل أن هذه مشكلة ذوات أولوية قصوى في المدرسة.</w:t>
      </w:r>
    </w:p>
    <w:p w:rsidR="005159C2" w:rsidRPr="00F7769C" w:rsidRDefault="005159C2" w:rsidP="005159C2">
      <w:pPr>
        <w:pStyle w:val="ListParagraph"/>
        <w:jc w:val="lowKashida"/>
        <w:rPr>
          <w:rFonts w:asciiTheme="majorBidi" w:hAnsiTheme="majorBidi" w:cstheme="majorBidi"/>
          <w:sz w:val="24"/>
          <w:szCs w:val="24"/>
          <w:rtl/>
        </w:rPr>
      </w:pPr>
    </w:p>
    <w:p w:rsidR="00836C36" w:rsidRPr="00952510" w:rsidRDefault="00054DE3" w:rsidP="00836C36">
      <w:pPr>
        <w:jc w:val="lowKashida"/>
        <w:rPr>
          <w:rFonts w:asciiTheme="majorBidi" w:hAnsiTheme="majorBidi" w:cstheme="majorBidi"/>
          <w:sz w:val="24"/>
          <w:szCs w:val="24"/>
          <w:u w:val="single"/>
          <w:rtl/>
        </w:rPr>
      </w:pPr>
      <w:r w:rsidRPr="00952510">
        <w:rPr>
          <w:rFonts w:asciiTheme="majorBidi" w:hAnsiTheme="majorBidi" w:cstheme="majorBidi"/>
          <w:sz w:val="24"/>
          <w:szCs w:val="24"/>
          <w:u w:val="single"/>
          <w:rtl/>
        </w:rPr>
        <w:t>آراء الشباب</w:t>
      </w:r>
      <w:r w:rsidR="00AF2817" w:rsidRPr="00952510">
        <w:rPr>
          <w:rFonts w:asciiTheme="majorBidi" w:hAnsiTheme="majorBidi" w:cstheme="majorBidi"/>
          <w:sz w:val="24"/>
          <w:szCs w:val="24"/>
          <w:u w:val="single"/>
          <w:rtl/>
        </w:rPr>
        <w:t>:</w:t>
      </w:r>
    </w:p>
    <w:p w:rsidR="00836C36" w:rsidRPr="00F7769C" w:rsidRDefault="00836C36" w:rsidP="003D3820">
      <w:pPr>
        <w:pStyle w:val="ListParagraph"/>
        <w:numPr>
          <w:ilvl w:val="0"/>
          <w:numId w:val="14"/>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لا تزال </w:t>
      </w:r>
      <w:r w:rsidR="003D3820" w:rsidRPr="00F7769C">
        <w:rPr>
          <w:rFonts w:asciiTheme="majorBidi" w:hAnsiTheme="majorBidi" w:cstheme="majorBidi"/>
          <w:sz w:val="24"/>
          <w:szCs w:val="24"/>
          <w:rtl/>
        </w:rPr>
        <w:t>ممارسات التنمر</w:t>
      </w:r>
      <w:r w:rsidRPr="00F7769C">
        <w:rPr>
          <w:rFonts w:asciiTheme="majorBidi" w:hAnsiTheme="majorBidi" w:cstheme="majorBidi"/>
          <w:sz w:val="24"/>
          <w:szCs w:val="24"/>
          <w:rtl/>
        </w:rPr>
        <w:t xml:space="preserve"> والمضايقات في المدارس </w:t>
      </w:r>
      <w:r w:rsidR="003D3820" w:rsidRPr="00F7769C">
        <w:rPr>
          <w:rFonts w:asciiTheme="majorBidi" w:hAnsiTheme="majorBidi" w:cstheme="majorBidi"/>
          <w:sz w:val="24"/>
          <w:szCs w:val="24"/>
          <w:rtl/>
        </w:rPr>
        <w:t xml:space="preserve">منتشرة على نطاق واسع </w:t>
      </w:r>
      <w:r w:rsidRPr="00F7769C">
        <w:rPr>
          <w:rFonts w:asciiTheme="majorBidi" w:hAnsiTheme="majorBidi" w:cstheme="majorBidi"/>
          <w:sz w:val="24"/>
          <w:szCs w:val="24"/>
          <w:rtl/>
        </w:rPr>
        <w:t xml:space="preserve">مع عدم وجود </w:t>
      </w:r>
      <w:r w:rsidR="003D3820" w:rsidRPr="00F7769C">
        <w:rPr>
          <w:rFonts w:asciiTheme="majorBidi" w:hAnsiTheme="majorBidi" w:cstheme="majorBidi"/>
          <w:sz w:val="24"/>
          <w:szCs w:val="24"/>
          <w:rtl/>
        </w:rPr>
        <w:t xml:space="preserve">نظام </w:t>
      </w:r>
      <w:r w:rsidRPr="00F7769C">
        <w:rPr>
          <w:rFonts w:asciiTheme="majorBidi" w:hAnsiTheme="majorBidi" w:cstheme="majorBidi"/>
          <w:sz w:val="24"/>
          <w:szCs w:val="24"/>
          <w:rtl/>
        </w:rPr>
        <w:t>صارم</w:t>
      </w:r>
      <w:r w:rsidR="003D3820"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 xml:space="preserve">بشأن تداعيات </w:t>
      </w:r>
      <w:r w:rsidR="003D3820" w:rsidRPr="00F7769C">
        <w:rPr>
          <w:rFonts w:asciiTheme="majorBidi" w:hAnsiTheme="majorBidi" w:cstheme="majorBidi"/>
          <w:sz w:val="24"/>
          <w:szCs w:val="24"/>
          <w:rtl/>
        </w:rPr>
        <w:t>ال</w:t>
      </w:r>
      <w:r w:rsidRPr="00F7769C">
        <w:rPr>
          <w:rFonts w:asciiTheme="majorBidi" w:hAnsiTheme="majorBidi" w:cstheme="majorBidi"/>
          <w:sz w:val="24"/>
          <w:szCs w:val="24"/>
          <w:rtl/>
        </w:rPr>
        <w:t xml:space="preserve">تنمر </w:t>
      </w:r>
      <w:r w:rsidR="003D3820" w:rsidRPr="00F7769C">
        <w:rPr>
          <w:rFonts w:asciiTheme="majorBidi" w:hAnsiTheme="majorBidi" w:cstheme="majorBidi"/>
          <w:sz w:val="24"/>
          <w:szCs w:val="24"/>
          <w:rtl/>
        </w:rPr>
        <w:t xml:space="preserve">على </w:t>
      </w:r>
      <w:r w:rsidRPr="00F7769C">
        <w:rPr>
          <w:rFonts w:asciiTheme="majorBidi" w:hAnsiTheme="majorBidi" w:cstheme="majorBidi"/>
          <w:sz w:val="24"/>
          <w:szCs w:val="24"/>
          <w:rtl/>
        </w:rPr>
        <w:t>الطلاب الآخرين.</w:t>
      </w:r>
    </w:p>
    <w:p w:rsidR="00836C36" w:rsidRPr="00F7769C" w:rsidRDefault="00836C36" w:rsidP="003D3820">
      <w:pPr>
        <w:pStyle w:val="ListParagraph"/>
        <w:numPr>
          <w:ilvl w:val="0"/>
          <w:numId w:val="14"/>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يمثل الاكتظاظ مشكلة رئيسية تسهم في </w:t>
      </w:r>
      <w:r w:rsidR="003D3820" w:rsidRPr="00F7769C">
        <w:rPr>
          <w:rFonts w:asciiTheme="majorBidi" w:hAnsiTheme="majorBidi" w:cstheme="majorBidi"/>
          <w:sz w:val="24"/>
          <w:szCs w:val="24"/>
          <w:rtl/>
        </w:rPr>
        <w:t>تردي الظروف التعلمية</w:t>
      </w:r>
      <w:r w:rsidRPr="00F7769C">
        <w:rPr>
          <w:rFonts w:asciiTheme="majorBidi" w:hAnsiTheme="majorBidi" w:cstheme="majorBidi"/>
          <w:sz w:val="24"/>
          <w:szCs w:val="24"/>
          <w:rtl/>
        </w:rPr>
        <w:t>.</w:t>
      </w:r>
    </w:p>
    <w:p w:rsidR="00836C36" w:rsidRPr="00F7769C" w:rsidRDefault="003D3820" w:rsidP="00910B66">
      <w:pPr>
        <w:pStyle w:val="ListParagraph"/>
        <w:numPr>
          <w:ilvl w:val="0"/>
          <w:numId w:val="14"/>
        </w:numPr>
        <w:jc w:val="lowKashida"/>
        <w:rPr>
          <w:rFonts w:asciiTheme="majorBidi" w:hAnsiTheme="majorBidi" w:cstheme="majorBidi"/>
          <w:sz w:val="24"/>
          <w:szCs w:val="24"/>
          <w:rtl/>
        </w:rPr>
      </w:pPr>
      <w:r w:rsidRPr="00F7769C">
        <w:rPr>
          <w:rFonts w:asciiTheme="majorBidi" w:hAnsiTheme="majorBidi" w:cstheme="majorBidi"/>
          <w:sz w:val="24"/>
          <w:szCs w:val="24"/>
          <w:rtl/>
        </w:rPr>
        <w:t xml:space="preserve">انعدام </w:t>
      </w:r>
      <w:r w:rsidR="00836C36" w:rsidRPr="00F7769C">
        <w:rPr>
          <w:rFonts w:asciiTheme="majorBidi" w:hAnsiTheme="majorBidi" w:cstheme="majorBidi"/>
          <w:sz w:val="24"/>
          <w:szCs w:val="24"/>
          <w:rtl/>
        </w:rPr>
        <w:t xml:space="preserve">الدعم العام للطلاب </w:t>
      </w:r>
      <w:r w:rsidR="00910B66" w:rsidRPr="00F7769C">
        <w:rPr>
          <w:rFonts w:asciiTheme="majorBidi" w:hAnsiTheme="majorBidi" w:cstheme="majorBidi"/>
          <w:sz w:val="24"/>
          <w:szCs w:val="24"/>
          <w:rtl/>
        </w:rPr>
        <w:t>بكل وضوح</w:t>
      </w:r>
      <w:r w:rsidR="00836C36" w:rsidRPr="00F7769C">
        <w:rPr>
          <w:rFonts w:asciiTheme="majorBidi" w:hAnsiTheme="majorBidi" w:cstheme="majorBidi"/>
          <w:sz w:val="24"/>
          <w:szCs w:val="24"/>
          <w:rtl/>
        </w:rPr>
        <w:t>.</w:t>
      </w:r>
    </w:p>
    <w:p w:rsidR="00836C36" w:rsidRPr="00F7769C" w:rsidRDefault="00910B66" w:rsidP="00910B66">
      <w:pPr>
        <w:pStyle w:val="ListParagraph"/>
        <w:numPr>
          <w:ilvl w:val="0"/>
          <w:numId w:val="14"/>
        </w:numPr>
        <w:jc w:val="lowKashida"/>
        <w:rPr>
          <w:rFonts w:asciiTheme="majorBidi" w:hAnsiTheme="majorBidi" w:cstheme="majorBidi"/>
          <w:sz w:val="24"/>
          <w:szCs w:val="24"/>
          <w:rtl/>
        </w:rPr>
      </w:pPr>
      <w:r w:rsidRPr="00F7769C">
        <w:rPr>
          <w:rFonts w:asciiTheme="majorBidi" w:hAnsiTheme="majorBidi" w:cstheme="majorBidi"/>
          <w:sz w:val="24"/>
          <w:szCs w:val="24"/>
          <w:rtl/>
        </w:rPr>
        <w:t>ت</w:t>
      </w:r>
      <w:r w:rsidR="00836C36" w:rsidRPr="00F7769C">
        <w:rPr>
          <w:rFonts w:asciiTheme="majorBidi" w:hAnsiTheme="majorBidi" w:cstheme="majorBidi"/>
          <w:sz w:val="24"/>
          <w:szCs w:val="24"/>
          <w:rtl/>
        </w:rPr>
        <w:t xml:space="preserve">عد </w:t>
      </w:r>
      <w:r w:rsidRPr="00F7769C">
        <w:rPr>
          <w:rFonts w:asciiTheme="majorBidi" w:hAnsiTheme="majorBidi" w:cstheme="majorBidi"/>
          <w:sz w:val="24"/>
          <w:szCs w:val="24"/>
          <w:rtl/>
        </w:rPr>
        <w:t xml:space="preserve">الدروس الخصوصية أمراً بالغ الأهمية </w:t>
      </w:r>
      <w:r w:rsidR="00836C36" w:rsidRPr="00F7769C">
        <w:rPr>
          <w:rFonts w:asciiTheme="majorBidi" w:hAnsiTheme="majorBidi" w:cstheme="majorBidi"/>
          <w:sz w:val="24"/>
          <w:szCs w:val="24"/>
          <w:rtl/>
        </w:rPr>
        <w:t xml:space="preserve">في هذه المدارس </w:t>
      </w:r>
      <w:r w:rsidRPr="00F7769C">
        <w:rPr>
          <w:rFonts w:asciiTheme="majorBidi" w:hAnsiTheme="majorBidi" w:cstheme="majorBidi"/>
          <w:sz w:val="24"/>
          <w:szCs w:val="24"/>
          <w:rtl/>
        </w:rPr>
        <w:t xml:space="preserve">بسبب اكتظاظها بالطلاب </w:t>
      </w:r>
      <w:r w:rsidR="00836C36" w:rsidRPr="00F7769C">
        <w:rPr>
          <w:rFonts w:asciiTheme="majorBidi" w:hAnsiTheme="majorBidi" w:cstheme="majorBidi"/>
          <w:sz w:val="24"/>
          <w:szCs w:val="24"/>
          <w:rtl/>
        </w:rPr>
        <w:t xml:space="preserve">وبالتالي فإن الدعم </w:t>
      </w:r>
      <w:r w:rsidRPr="00F7769C">
        <w:rPr>
          <w:rFonts w:asciiTheme="majorBidi" w:hAnsiTheme="majorBidi" w:cstheme="majorBidi"/>
          <w:sz w:val="24"/>
          <w:szCs w:val="24"/>
          <w:rtl/>
        </w:rPr>
        <w:t xml:space="preserve">في هذا المجال بات </w:t>
      </w:r>
      <w:r w:rsidR="00836C36" w:rsidRPr="00F7769C">
        <w:rPr>
          <w:rFonts w:asciiTheme="majorBidi" w:hAnsiTheme="majorBidi" w:cstheme="majorBidi"/>
          <w:sz w:val="24"/>
          <w:szCs w:val="24"/>
          <w:rtl/>
        </w:rPr>
        <w:t>مطلوب</w:t>
      </w:r>
      <w:r w:rsidRPr="00F7769C">
        <w:rPr>
          <w:rFonts w:asciiTheme="majorBidi" w:hAnsiTheme="majorBidi" w:cstheme="majorBidi"/>
          <w:sz w:val="24"/>
          <w:szCs w:val="24"/>
          <w:rtl/>
        </w:rPr>
        <w:t>اً</w:t>
      </w:r>
      <w:r w:rsidR="00836C36" w:rsidRPr="00F7769C">
        <w:rPr>
          <w:rFonts w:asciiTheme="majorBidi" w:hAnsiTheme="majorBidi" w:cstheme="majorBidi"/>
          <w:sz w:val="24"/>
          <w:szCs w:val="24"/>
          <w:rtl/>
        </w:rPr>
        <w:t xml:space="preserve">. </w:t>
      </w:r>
      <w:r w:rsidRPr="00F7769C">
        <w:rPr>
          <w:rFonts w:asciiTheme="majorBidi" w:hAnsiTheme="majorBidi" w:cstheme="majorBidi"/>
          <w:sz w:val="24"/>
          <w:szCs w:val="24"/>
          <w:rtl/>
        </w:rPr>
        <w:t>إن منظمة "</w:t>
      </w:r>
      <w:r w:rsidR="00836C36" w:rsidRPr="00F7769C">
        <w:rPr>
          <w:rFonts w:asciiTheme="majorBidi" w:hAnsiTheme="majorBidi" w:cstheme="majorBidi"/>
          <w:sz w:val="24"/>
          <w:szCs w:val="24"/>
          <w:rtl/>
        </w:rPr>
        <w:t>مكاني</w:t>
      </w:r>
      <w:r w:rsidRPr="00F7769C">
        <w:rPr>
          <w:rFonts w:asciiTheme="majorBidi" w:hAnsiTheme="majorBidi" w:cstheme="majorBidi"/>
          <w:sz w:val="24"/>
          <w:szCs w:val="24"/>
          <w:rtl/>
        </w:rPr>
        <w:t>"</w:t>
      </w:r>
      <w:r w:rsidR="00836C36" w:rsidRPr="00F7769C">
        <w:rPr>
          <w:rFonts w:asciiTheme="majorBidi" w:hAnsiTheme="majorBidi" w:cstheme="majorBidi"/>
          <w:sz w:val="24"/>
          <w:szCs w:val="24"/>
          <w:rtl/>
        </w:rPr>
        <w:t xml:space="preserve"> تدعم الطلاب من خلال منحهم </w:t>
      </w:r>
      <w:r w:rsidRPr="00F7769C">
        <w:rPr>
          <w:rFonts w:asciiTheme="majorBidi" w:hAnsiTheme="majorBidi" w:cstheme="majorBidi"/>
          <w:sz w:val="24"/>
          <w:szCs w:val="24"/>
          <w:rtl/>
        </w:rPr>
        <w:t>دروساً خصوصية و</w:t>
      </w:r>
      <w:r w:rsidR="00836C36" w:rsidRPr="00F7769C">
        <w:rPr>
          <w:rFonts w:asciiTheme="majorBidi" w:hAnsiTheme="majorBidi" w:cstheme="majorBidi"/>
          <w:sz w:val="24"/>
          <w:szCs w:val="24"/>
          <w:rtl/>
        </w:rPr>
        <w:t xml:space="preserve">لكن هناك </w:t>
      </w:r>
      <w:r w:rsidRPr="00F7769C">
        <w:rPr>
          <w:rFonts w:asciiTheme="majorBidi" w:hAnsiTheme="majorBidi" w:cstheme="majorBidi"/>
          <w:sz w:val="24"/>
          <w:szCs w:val="24"/>
          <w:rtl/>
        </w:rPr>
        <w:t xml:space="preserve">التباساً فيما يتعلق بطبيعة الأفراد التي </w:t>
      </w:r>
      <w:r w:rsidR="00836C36" w:rsidRPr="00F7769C">
        <w:rPr>
          <w:rFonts w:asciiTheme="majorBidi" w:hAnsiTheme="majorBidi" w:cstheme="majorBidi"/>
          <w:sz w:val="24"/>
          <w:szCs w:val="24"/>
          <w:rtl/>
        </w:rPr>
        <w:t>يمكنه</w:t>
      </w:r>
      <w:r w:rsidRPr="00F7769C">
        <w:rPr>
          <w:rFonts w:asciiTheme="majorBidi" w:hAnsiTheme="majorBidi" w:cstheme="majorBidi"/>
          <w:sz w:val="24"/>
          <w:szCs w:val="24"/>
          <w:rtl/>
        </w:rPr>
        <w:t>ا</w:t>
      </w:r>
      <w:r w:rsidR="00836C36" w:rsidRPr="00F7769C">
        <w:rPr>
          <w:rFonts w:asciiTheme="majorBidi" w:hAnsiTheme="majorBidi" w:cstheme="majorBidi"/>
          <w:sz w:val="24"/>
          <w:szCs w:val="24"/>
          <w:rtl/>
        </w:rPr>
        <w:t xml:space="preserve"> الاستفادة من خدماتهم</w:t>
      </w:r>
      <w:r w:rsidRPr="00F7769C">
        <w:rPr>
          <w:rFonts w:asciiTheme="majorBidi" w:hAnsiTheme="majorBidi" w:cstheme="majorBidi"/>
          <w:sz w:val="24"/>
          <w:szCs w:val="24"/>
          <w:rtl/>
        </w:rPr>
        <w:t xml:space="preserve"> سواء أكان لاجئاً سورياً أم أن هذه الخدمات متاحة لجميع أفراد المحافظة</w:t>
      </w:r>
      <w:r w:rsidR="00836C36" w:rsidRPr="00F7769C">
        <w:rPr>
          <w:rFonts w:asciiTheme="majorBidi" w:hAnsiTheme="majorBidi" w:cstheme="majorBidi"/>
          <w:sz w:val="24"/>
          <w:szCs w:val="24"/>
          <w:rtl/>
        </w:rPr>
        <w:t>.</w:t>
      </w:r>
    </w:p>
    <w:p w:rsidR="00836C36" w:rsidRPr="00F7769C" w:rsidRDefault="00836C36" w:rsidP="00836C36">
      <w:pPr>
        <w:jc w:val="lowKashida"/>
        <w:rPr>
          <w:rFonts w:asciiTheme="majorBidi" w:hAnsiTheme="majorBidi" w:cstheme="majorBidi"/>
          <w:sz w:val="24"/>
          <w:szCs w:val="24"/>
          <w:rtl/>
        </w:rPr>
      </w:pPr>
    </w:p>
    <w:p w:rsidR="00910B66" w:rsidRPr="00F7769C" w:rsidRDefault="00910B66" w:rsidP="00F7769C">
      <w:pPr>
        <w:ind w:left="379" w:hanging="379"/>
        <w:jc w:val="lowKashida"/>
        <w:rPr>
          <w:rFonts w:asciiTheme="majorBidi" w:hAnsiTheme="majorBidi" w:cstheme="majorBidi"/>
          <w:b/>
          <w:bCs/>
          <w:sz w:val="24"/>
          <w:szCs w:val="24"/>
          <w:rtl/>
        </w:rPr>
      </w:pPr>
      <w:r w:rsidRPr="00F7769C">
        <w:rPr>
          <w:rFonts w:asciiTheme="majorBidi" w:hAnsiTheme="majorBidi" w:cstheme="majorBidi"/>
          <w:b/>
          <w:bCs/>
          <w:sz w:val="24"/>
          <w:szCs w:val="24"/>
          <w:rtl/>
        </w:rPr>
        <w:t xml:space="preserve">8- </w:t>
      </w:r>
      <w:r w:rsidR="00836C36" w:rsidRPr="00F7769C">
        <w:rPr>
          <w:rFonts w:asciiTheme="majorBidi" w:hAnsiTheme="majorBidi" w:cstheme="majorBidi"/>
          <w:b/>
          <w:bCs/>
          <w:sz w:val="24"/>
          <w:szCs w:val="24"/>
          <w:rtl/>
        </w:rPr>
        <w:t xml:space="preserve">هل واجهت أنت </w:t>
      </w:r>
      <w:r w:rsidRPr="00F7769C">
        <w:rPr>
          <w:rFonts w:asciiTheme="majorBidi" w:hAnsiTheme="majorBidi" w:cstheme="majorBidi"/>
          <w:b/>
          <w:bCs/>
          <w:sz w:val="24"/>
          <w:szCs w:val="24"/>
          <w:rtl/>
        </w:rPr>
        <w:t xml:space="preserve">شخصياً </w:t>
      </w:r>
      <w:r w:rsidR="00836C36" w:rsidRPr="00F7769C">
        <w:rPr>
          <w:rFonts w:asciiTheme="majorBidi" w:hAnsiTheme="majorBidi" w:cstheme="majorBidi"/>
          <w:b/>
          <w:bCs/>
          <w:sz w:val="24"/>
          <w:szCs w:val="24"/>
          <w:rtl/>
        </w:rPr>
        <w:t xml:space="preserve">أو أي شخص تعرفه المشكلات </w:t>
      </w:r>
      <w:r w:rsidRPr="00F7769C">
        <w:rPr>
          <w:rFonts w:asciiTheme="majorBidi" w:hAnsiTheme="majorBidi" w:cstheme="majorBidi"/>
          <w:b/>
          <w:bCs/>
          <w:sz w:val="24"/>
          <w:szCs w:val="24"/>
          <w:rtl/>
        </w:rPr>
        <w:t xml:space="preserve">التالية </w:t>
      </w:r>
      <w:r w:rsidR="00836C36" w:rsidRPr="00F7769C">
        <w:rPr>
          <w:rFonts w:asciiTheme="majorBidi" w:hAnsiTheme="majorBidi" w:cstheme="majorBidi"/>
          <w:b/>
          <w:bCs/>
          <w:sz w:val="24"/>
          <w:szCs w:val="24"/>
          <w:rtl/>
        </w:rPr>
        <w:t xml:space="preserve">المتعلقة بالسلامة في مدرسة </w:t>
      </w:r>
      <w:r w:rsidRPr="00F7769C">
        <w:rPr>
          <w:rFonts w:asciiTheme="majorBidi" w:hAnsiTheme="majorBidi" w:cstheme="majorBidi"/>
          <w:b/>
          <w:bCs/>
          <w:sz w:val="24"/>
          <w:szCs w:val="24"/>
          <w:rtl/>
        </w:rPr>
        <w:t>من مدارس المحافظة</w:t>
      </w:r>
      <w:r w:rsidR="00836C36" w:rsidRPr="00F7769C">
        <w:rPr>
          <w:rFonts w:asciiTheme="majorBidi" w:hAnsiTheme="majorBidi" w:cstheme="majorBidi"/>
          <w:b/>
          <w:bCs/>
          <w:sz w:val="24"/>
          <w:szCs w:val="24"/>
          <w:rtl/>
        </w:rPr>
        <w:t>؟</w:t>
      </w:r>
    </w:p>
    <w:p w:rsidR="00910B66" w:rsidRPr="00F7769C" w:rsidRDefault="00910B66" w:rsidP="00F7769C">
      <w:pPr>
        <w:bidi w:val="0"/>
        <w:jc w:val="right"/>
        <w:rPr>
          <w:rFonts w:asciiTheme="majorBidi" w:hAnsiTheme="majorBidi" w:cstheme="majorBidi"/>
          <w:sz w:val="24"/>
          <w:szCs w:val="24"/>
          <w:rtl/>
        </w:rPr>
      </w:pPr>
      <w:r w:rsidRPr="00F7769C">
        <w:rPr>
          <w:rFonts w:asciiTheme="majorBidi" w:hAnsiTheme="majorBidi" w:cstheme="majorBidi"/>
          <w:sz w:val="24"/>
          <w:szCs w:val="24"/>
          <w:u w:val="single"/>
          <w:rtl/>
        </w:rPr>
        <w:t xml:space="preserve">أهم </w:t>
      </w:r>
      <w:r w:rsidR="00836C36" w:rsidRPr="00F7769C">
        <w:rPr>
          <w:rFonts w:asciiTheme="majorBidi" w:hAnsiTheme="majorBidi" w:cstheme="majorBidi"/>
          <w:sz w:val="24"/>
          <w:szCs w:val="24"/>
          <w:u w:val="single"/>
          <w:rtl/>
        </w:rPr>
        <w:t>القضايا المتعلقة بالسلامة في المدارس:</w:t>
      </w:r>
    </w:p>
    <w:p w:rsidR="00836C36" w:rsidRPr="00F7769C" w:rsidRDefault="00836C36" w:rsidP="00910B66">
      <w:pPr>
        <w:pStyle w:val="ListParagraph"/>
        <w:numPr>
          <w:ilvl w:val="0"/>
          <w:numId w:val="15"/>
        </w:numPr>
        <w:jc w:val="lowKashida"/>
        <w:rPr>
          <w:rFonts w:asciiTheme="majorBidi" w:hAnsiTheme="majorBidi" w:cstheme="majorBidi"/>
          <w:sz w:val="24"/>
          <w:szCs w:val="24"/>
          <w:rtl/>
        </w:rPr>
      </w:pPr>
      <w:r w:rsidRPr="00F7769C">
        <w:rPr>
          <w:rFonts w:asciiTheme="majorBidi" w:hAnsiTheme="majorBidi" w:cstheme="majorBidi"/>
          <w:sz w:val="24"/>
          <w:szCs w:val="24"/>
          <w:rtl/>
        </w:rPr>
        <w:t>التنمر (البدني / اللفظي)</w:t>
      </w:r>
      <w:r w:rsidR="00910B66"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 xml:space="preserve">أفاد </w:t>
      </w:r>
      <w:r w:rsidRPr="00F7769C">
        <w:rPr>
          <w:rFonts w:asciiTheme="majorBidi" w:hAnsiTheme="majorBidi" w:cstheme="majorBidi"/>
          <w:sz w:val="24"/>
          <w:szCs w:val="24"/>
          <w:rtl/>
        </w:rPr>
        <w:t>64</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 xml:space="preserve">من المشاركين أن هذه القضية تعتبر </w:t>
      </w:r>
      <w:r w:rsidRPr="00F7769C">
        <w:rPr>
          <w:rFonts w:asciiTheme="majorBidi" w:hAnsiTheme="majorBidi" w:cstheme="majorBidi"/>
          <w:sz w:val="24"/>
          <w:szCs w:val="24"/>
          <w:rtl/>
        </w:rPr>
        <w:t xml:space="preserve">مسألة </w:t>
      </w:r>
      <w:r w:rsidR="00910B66" w:rsidRPr="00F7769C">
        <w:rPr>
          <w:rFonts w:asciiTheme="majorBidi" w:hAnsiTheme="majorBidi" w:cstheme="majorBidi"/>
          <w:sz w:val="24"/>
          <w:szCs w:val="24"/>
          <w:rtl/>
        </w:rPr>
        <w:t xml:space="preserve">متعلقة </w:t>
      </w:r>
      <w:r w:rsidRPr="00F7769C">
        <w:rPr>
          <w:rFonts w:asciiTheme="majorBidi" w:hAnsiTheme="majorBidi" w:cstheme="majorBidi"/>
          <w:sz w:val="24"/>
          <w:szCs w:val="24"/>
          <w:rtl/>
        </w:rPr>
        <w:t>بالسلامة في المدارس.</w:t>
      </w:r>
    </w:p>
    <w:p w:rsidR="00836C36" w:rsidRPr="00F7769C" w:rsidRDefault="00836C36" w:rsidP="00910B66">
      <w:pPr>
        <w:pStyle w:val="ListParagraph"/>
        <w:numPr>
          <w:ilvl w:val="0"/>
          <w:numId w:val="15"/>
        </w:numPr>
        <w:jc w:val="lowKashida"/>
        <w:rPr>
          <w:rFonts w:asciiTheme="majorBidi" w:hAnsiTheme="majorBidi" w:cstheme="majorBidi"/>
          <w:sz w:val="24"/>
          <w:szCs w:val="24"/>
          <w:rtl/>
        </w:rPr>
      </w:pPr>
      <w:r w:rsidRPr="00F7769C">
        <w:rPr>
          <w:rFonts w:asciiTheme="majorBidi" w:hAnsiTheme="majorBidi" w:cstheme="majorBidi"/>
          <w:sz w:val="24"/>
          <w:szCs w:val="24"/>
          <w:rtl/>
        </w:rPr>
        <w:t>الإيذاء البدني (من الطلاب / المعلمين)</w:t>
      </w:r>
      <w:r w:rsidR="00910B66"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 xml:space="preserve">أفاد </w:t>
      </w:r>
      <w:r w:rsidRPr="00F7769C">
        <w:rPr>
          <w:rFonts w:asciiTheme="majorBidi" w:hAnsiTheme="majorBidi" w:cstheme="majorBidi"/>
          <w:sz w:val="24"/>
          <w:szCs w:val="24"/>
          <w:rtl/>
        </w:rPr>
        <w:t>60</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من المشاركين أن هذه القضية تعتبر مسألة متعلقة بالسلامة في المدارس.</w:t>
      </w:r>
    </w:p>
    <w:p w:rsidR="005159C2" w:rsidRDefault="00836C36" w:rsidP="00952510">
      <w:pPr>
        <w:pStyle w:val="ListParagraph"/>
        <w:numPr>
          <w:ilvl w:val="0"/>
          <w:numId w:val="15"/>
        </w:numPr>
        <w:jc w:val="lowKashida"/>
        <w:rPr>
          <w:rFonts w:asciiTheme="majorBidi" w:hAnsiTheme="majorBidi" w:cstheme="majorBidi"/>
          <w:sz w:val="24"/>
          <w:szCs w:val="24"/>
        </w:rPr>
      </w:pPr>
      <w:r w:rsidRPr="00F7769C">
        <w:rPr>
          <w:rFonts w:asciiTheme="majorBidi" w:hAnsiTheme="majorBidi" w:cstheme="majorBidi"/>
          <w:sz w:val="24"/>
          <w:szCs w:val="24"/>
          <w:rtl/>
        </w:rPr>
        <w:t>قضايا السلامة من / إلى المدرسة</w:t>
      </w:r>
      <w:r w:rsidR="00910B66"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 xml:space="preserve">أفاد </w:t>
      </w:r>
      <w:r w:rsidRPr="00F7769C">
        <w:rPr>
          <w:rFonts w:asciiTheme="majorBidi" w:hAnsiTheme="majorBidi" w:cstheme="majorBidi"/>
          <w:sz w:val="24"/>
          <w:szCs w:val="24"/>
          <w:rtl/>
        </w:rPr>
        <w:t>56</w:t>
      </w:r>
      <w:r w:rsidR="00233ECA" w:rsidRPr="00F7769C">
        <w:rPr>
          <w:rFonts w:asciiTheme="majorBidi" w:hAnsiTheme="majorBidi" w:cstheme="majorBidi"/>
          <w:sz w:val="24"/>
          <w:szCs w:val="24"/>
          <w:rtl/>
        </w:rPr>
        <w:t>%</w:t>
      </w:r>
      <w:r w:rsidRPr="00F7769C">
        <w:rPr>
          <w:rFonts w:asciiTheme="majorBidi" w:hAnsiTheme="majorBidi" w:cstheme="majorBidi"/>
          <w:sz w:val="24"/>
          <w:szCs w:val="24"/>
          <w:rtl/>
        </w:rPr>
        <w:t xml:space="preserve"> </w:t>
      </w:r>
      <w:r w:rsidR="00910B66" w:rsidRPr="00F7769C">
        <w:rPr>
          <w:rFonts w:asciiTheme="majorBidi" w:hAnsiTheme="majorBidi" w:cstheme="majorBidi"/>
          <w:sz w:val="24"/>
          <w:szCs w:val="24"/>
          <w:rtl/>
        </w:rPr>
        <w:t>من المشاركين أن هذه القضية تعتبر مسألة متعلقة بالسلامة في المدارس.</w:t>
      </w:r>
    </w:p>
    <w:p w:rsidR="00952510" w:rsidRPr="00952510" w:rsidRDefault="00952510" w:rsidP="00952510">
      <w:pPr>
        <w:pStyle w:val="ListParagraph"/>
        <w:jc w:val="lowKashida"/>
        <w:rPr>
          <w:rFonts w:asciiTheme="majorBidi" w:hAnsiTheme="majorBidi" w:cstheme="majorBidi"/>
          <w:sz w:val="24"/>
          <w:szCs w:val="24"/>
          <w:rtl/>
        </w:rPr>
      </w:pPr>
    </w:p>
    <w:p w:rsidR="00836C36" w:rsidRPr="00952510" w:rsidRDefault="00054DE3" w:rsidP="00836C36">
      <w:pPr>
        <w:jc w:val="lowKashida"/>
        <w:rPr>
          <w:rFonts w:asciiTheme="majorBidi" w:hAnsiTheme="majorBidi" w:cstheme="majorBidi"/>
          <w:sz w:val="24"/>
          <w:szCs w:val="24"/>
          <w:u w:val="single"/>
          <w:rtl/>
        </w:rPr>
      </w:pPr>
      <w:r w:rsidRPr="00952510">
        <w:rPr>
          <w:rFonts w:asciiTheme="majorBidi" w:hAnsiTheme="majorBidi" w:cstheme="majorBidi"/>
          <w:sz w:val="24"/>
          <w:szCs w:val="24"/>
          <w:u w:val="single"/>
          <w:rtl/>
        </w:rPr>
        <w:lastRenderedPageBreak/>
        <w:t>آراء الشباب</w:t>
      </w:r>
      <w:r w:rsidR="00AF2817" w:rsidRPr="00952510">
        <w:rPr>
          <w:rFonts w:asciiTheme="majorBidi" w:hAnsiTheme="majorBidi" w:cstheme="majorBidi"/>
          <w:sz w:val="24"/>
          <w:szCs w:val="24"/>
          <w:u w:val="single"/>
          <w:rtl/>
        </w:rPr>
        <w:t>:</w:t>
      </w:r>
    </w:p>
    <w:p w:rsidR="00836C36" w:rsidRPr="005159C2" w:rsidRDefault="00836C36" w:rsidP="00054DE3">
      <w:pPr>
        <w:pStyle w:val="ListParagraph"/>
        <w:numPr>
          <w:ilvl w:val="0"/>
          <w:numId w:val="16"/>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لا تزال قضية </w:t>
      </w:r>
      <w:r w:rsidR="003D3820" w:rsidRPr="005159C2">
        <w:rPr>
          <w:rFonts w:asciiTheme="majorBidi" w:hAnsiTheme="majorBidi" w:cstheme="majorBidi"/>
          <w:sz w:val="24"/>
          <w:szCs w:val="24"/>
          <w:rtl/>
        </w:rPr>
        <w:t>التنمر</w:t>
      </w:r>
      <w:r w:rsidRPr="005159C2">
        <w:rPr>
          <w:rFonts w:asciiTheme="majorBidi" w:hAnsiTheme="majorBidi" w:cstheme="majorBidi"/>
          <w:sz w:val="24"/>
          <w:szCs w:val="24"/>
          <w:rtl/>
        </w:rPr>
        <w:t xml:space="preserve"> وإساءة المعاملة </w:t>
      </w:r>
      <w:r w:rsidR="00054DE3" w:rsidRPr="005159C2">
        <w:rPr>
          <w:rFonts w:asciiTheme="majorBidi" w:hAnsiTheme="majorBidi" w:cstheme="majorBidi"/>
          <w:sz w:val="24"/>
          <w:szCs w:val="24"/>
          <w:rtl/>
        </w:rPr>
        <w:t>منتشرة على نطاق واسع من دون علاج ونظام يحكمها</w:t>
      </w:r>
      <w:r w:rsidRPr="005159C2">
        <w:rPr>
          <w:rFonts w:asciiTheme="majorBidi" w:hAnsiTheme="majorBidi" w:cstheme="majorBidi"/>
          <w:sz w:val="24"/>
          <w:szCs w:val="24"/>
          <w:rtl/>
        </w:rPr>
        <w:t>.</w:t>
      </w:r>
    </w:p>
    <w:p w:rsidR="00836C36" w:rsidRPr="005159C2" w:rsidRDefault="00836C36" w:rsidP="00054DE3">
      <w:pPr>
        <w:pStyle w:val="ListParagraph"/>
        <w:numPr>
          <w:ilvl w:val="0"/>
          <w:numId w:val="16"/>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قضايا السلامة من / إلى المدرسة </w:t>
      </w:r>
      <w:r w:rsidR="00054DE3" w:rsidRPr="005159C2">
        <w:rPr>
          <w:rFonts w:asciiTheme="majorBidi" w:hAnsiTheme="majorBidi" w:cstheme="majorBidi"/>
          <w:sz w:val="24"/>
          <w:szCs w:val="24"/>
          <w:rtl/>
        </w:rPr>
        <w:t xml:space="preserve">تأتي جراء حاجة اضطرار </w:t>
      </w:r>
      <w:r w:rsidRPr="005159C2">
        <w:rPr>
          <w:rFonts w:asciiTheme="majorBidi" w:hAnsiTheme="majorBidi" w:cstheme="majorBidi"/>
          <w:sz w:val="24"/>
          <w:szCs w:val="24"/>
          <w:rtl/>
        </w:rPr>
        <w:t xml:space="preserve">العديد من الطلاب </w:t>
      </w:r>
      <w:r w:rsidR="00054DE3" w:rsidRPr="005159C2">
        <w:rPr>
          <w:rFonts w:asciiTheme="majorBidi" w:hAnsiTheme="majorBidi" w:cstheme="majorBidi"/>
          <w:sz w:val="24"/>
          <w:szCs w:val="24"/>
          <w:rtl/>
        </w:rPr>
        <w:t>ل</w:t>
      </w:r>
      <w:r w:rsidRPr="005159C2">
        <w:rPr>
          <w:rFonts w:asciiTheme="majorBidi" w:hAnsiTheme="majorBidi" w:cstheme="majorBidi"/>
          <w:sz w:val="24"/>
          <w:szCs w:val="24"/>
          <w:rtl/>
        </w:rPr>
        <w:t xml:space="preserve">لمشي </w:t>
      </w:r>
      <w:r w:rsidR="00054DE3" w:rsidRPr="005159C2">
        <w:rPr>
          <w:rFonts w:asciiTheme="majorBidi" w:hAnsiTheme="majorBidi" w:cstheme="majorBidi"/>
          <w:sz w:val="24"/>
          <w:szCs w:val="24"/>
          <w:rtl/>
        </w:rPr>
        <w:t xml:space="preserve">على الأقدام </w:t>
      </w:r>
      <w:r w:rsidRPr="005159C2">
        <w:rPr>
          <w:rFonts w:asciiTheme="majorBidi" w:hAnsiTheme="majorBidi" w:cstheme="majorBidi"/>
          <w:sz w:val="24"/>
          <w:szCs w:val="24"/>
          <w:rtl/>
        </w:rPr>
        <w:t xml:space="preserve">إلى المدرسة </w:t>
      </w:r>
      <w:r w:rsidR="00054DE3" w:rsidRPr="005159C2">
        <w:rPr>
          <w:rFonts w:asciiTheme="majorBidi" w:hAnsiTheme="majorBidi" w:cstheme="majorBidi"/>
          <w:sz w:val="24"/>
          <w:szCs w:val="24"/>
          <w:rtl/>
        </w:rPr>
        <w:t>بحيث يتعرضون خلال مسيرهم ل</w:t>
      </w:r>
      <w:r w:rsidRPr="005159C2">
        <w:rPr>
          <w:rFonts w:asciiTheme="majorBidi" w:hAnsiTheme="majorBidi" w:cstheme="majorBidi"/>
          <w:sz w:val="24"/>
          <w:szCs w:val="24"/>
          <w:rtl/>
        </w:rPr>
        <w:t>لحيوانات الضالة.</w:t>
      </w:r>
    </w:p>
    <w:p w:rsidR="00836C36" w:rsidRDefault="00836C36" w:rsidP="005159C2">
      <w:pPr>
        <w:pStyle w:val="ListParagraph"/>
        <w:numPr>
          <w:ilvl w:val="0"/>
          <w:numId w:val="16"/>
        </w:numPr>
        <w:jc w:val="lowKashida"/>
        <w:rPr>
          <w:rFonts w:asciiTheme="majorBidi" w:hAnsiTheme="majorBidi" w:cstheme="majorBidi"/>
          <w:sz w:val="24"/>
          <w:szCs w:val="24"/>
        </w:rPr>
      </w:pPr>
      <w:r w:rsidRPr="005159C2">
        <w:rPr>
          <w:rFonts w:asciiTheme="majorBidi" w:hAnsiTheme="majorBidi" w:cstheme="majorBidi"/>
          <w:sz w:val="24"/>
          <w:szCs w:val="24"/>
          <w:rtl/>
        </w:rPr>
        <w:t xml:space="preserve">هناك مشكلة أخرى تتعلق بالسلامة عند الذهاب إلى المدرسة ومغادرتها وهي </w:t>
      </w:r>
      <w:r w:rsidR="00054DE3" w:rsidRPr="005159C2">
        <w:rPr>
          <w:rFonts w:asciiTheme="majorBidi" w:hAnsiTheme="majorBidi" w:cstheme="majorBidi"/>
          <w:sz w:val="24"/>
          <w:szCs w:val="24"/>
          <w:rtl/>
        </w:rPr>
        <w:t xml:space="preserve">قضية </w:t>
      </w:r>
      <w:r w:rsidRPr="005159C2">
        <w:rPr>
          <w:rFonts w:asciiTheme="majorBidi" w:hAnsiTheme="majorBidi" w:cstheme="majorBidi"/>
          <w:sz w:val="24"/>
          <w:szCs w:val="24"/>
          <w:rtl/>
        </w:rPr>
        <w:t xml:space="preserve">السيارات المسرعة وعدم وجود </w:t>
      </w:r>
      <w:r w:rsidR="00054DE3" w:rsidRPr="005159C2">
        <w:rPr>
          <w:rFonts w:asciiTheme="majorBidi" w:hAnsiTheme="majorBidi" w:cstheme="majorBidi"/>
          <w:sz w:val="24"/>
          <w:szCs w:val="24"/>
          <w:rtl/>
        </w:rPr>
        <w:t>مطبات لتخفيف السرعة</w:t>
      </w:r>
      <w:r w:rsidRPr="005159C2">
        <w:rPr>
          <w:rFonts w:asciiTheme="majorBidi" w:hAnsiTheme="majorBidi" w:cstheme="majorBidi"/>
          <w:sz w:val="24"/>
          <w:szCs w:val="24"/>
          <w:rtl/>
        </w:rPr>
        <w:t>.</w:t>
      </w:r>
    </w:p>
    <w:p w:rsidR="005159C2" w:rsidRPr="005159C2" w:rsidRDefault="005159C2" w:rsidP="00952510">
      <w:pPr>
        <w:pStyle w:val="ListParagraph"/>
        <w:jc w:val="lowKashida"/>
        <w:rPr>
          <w:rFonts w:asciiTheme="majorBidi" w:hAnsiTheme="majorBidi" w:cstheme="majorBidi"/>
          <w:sz w:val="24"/>
          <w:szCs w:val="24"/>
          <w:rtl/>
        </w:rPr>
      </w:pPr>
    </w:p>
    <w:p w:rsidR="00054DE3" w:rsidRDefault="00054DE3" w:rsidP="005159C2">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9- </w:t>
      </w:r>
      <w:r w:rsidR="00836C36" w:rsidRPr="005159C2">
        <w:rPr>
          <w:rFonts w:asciiTheme="majorBidi" w:hAnsiTheme="majorBidi" w:cstheme="majorBidi"/>
          <w:b/>
          <w:bCs/>
          <w:sz w:val="24"/>
          <w:szCs w:val="24"/>
          <w:rtl/>
        </w:rPr>
        <w:t xml:space="preserve">هل واجهت أنت </w:t>
      </w:r>
      <w:r w:rsidRPr="005159C2">
        <w:rPr>
          <w:rFonts w:asciiTheme="majorBidi" w:hAnsiTheme="majorBidi" w:cstheme="majorBidi"/>
          <w:b/>
          <w:bCs/>
          <w:sz w:val="24"/>
          <w:szCs w:val="24"/>
          <w:rtl/>
        </w:rPr>
        <w:t xml:space="preserve">شخصياً </w:t>
      </w:r>
      <w:r w:rsidR="00836C36" w:rsidRPr="005159C2">
        <w:rPr>
          <w:rFonts w:asciiTheme="majorBidi" w:hAnsiTheme="majorBidi" w:cstheme="majorBidi"/>
          <w:b/>
          <w:bCs/>
          <w:sz w:val="24"/>
          <w:szCs w:val="24"/>
          <w:rtl/>
        </w:rPr>
        <w:t xml:space="preserve">أو أي شخص تعرفه مشكلات المدرسة التالية في </w:t>
      </w:r>
      <w:r w:rsidRPr="005159C2">
        <w:rPr>
          <w:rFonts w:asciiTheme="majorBidi" w:hAnsiTheme="majorBidi" w:cstheme="majorBidi"/>
          <w:b/>
          <w:bCs/>
          <w:sz w:val="24"/>
          <w:szCs w:val="24"/>
          <w:rtl/>
        </w:rPr>
        <w:t>محافظتك</w:t>
      </w:r>
      <w:r w:rsidR="00836C36" w:rsidRPr="005159C2">
        <w:rPr>
          <w:rFonts w:asciiTheme="majorBidi" w:hAnsiTheme="majorBidi" w:cstheme="majorBidi"/>
          <w:b/>
          <w:bCs/>
          <w:sz w:val="24"/>
          <w:szCs w:val="24"/>
          <w:rtl/>
        </w:rPr>
        <w:t>؟</w:t>
      </w:r>
    </w:p>
    <w:p w:rsidR="005159C2" w:rsidRPr="005159C2" w:rsidRDefault="005159C2" w:rsidP="005159C2">
      <w:pPr>
        <w:jc w:val="lowKashida"/>
        <w:rPr>
          <w:rFonts w:asciiTheme="majorBidi" w:hAnsiTheme="majorBidi" w:cstheme="majorBidi"/>
          <w:b/>
          <w:bCs/>
          <w:sz w:val="24"/>
          <w:szCs w:val="24"/>
          <w:rtl/>
        </w:rPr>
      </w:pPr>
    </w:p>
    <w:p w:rsidR="00836C36" w:rsidRDefault="00054DE3" w:rsidP="00054DE3">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القضايا العامة الأكثر شيوعاً</w:t>
      </w:r>
      <w:r w:rsidR="00836C36" w:rsidRPr="005159C2">
        <w:rPr>
          <w:rFonts w:asciiTheme="majorBidi" w:hAnsiTheme="majorBidi" w:cstheme="majorBidi"/>
          <w:sz w:val="24"/>
          <w:szCs w:val="24"/>
          <w:u w:val="single"/>
          <w:rtl/>
        </w:rPr>
        <w:t xml:space="preserve"> في المدارس (</w:t>
      </w:r>
      <w:r w:rsidRPr="005159C2">
        <w:rPr>
          <w:rFonts w:asciiTheme="majorBidi" w:hAnsiTheme="majorBidi" w:cstheme="majorBidi"/>
          <w:sz w:val="24"/>
          <w:szCs w:val="24"/>
          <w:u w:val="single"/>
          <w:rtl/>
        </w:rPr>
        <w:t xml:space="preserve">باستثناء </w:t>
      </w:r>
      <w:r w:rsidR="00836C36" w:rsidRPr="005159C2">
        <w:rPr>
          <w:rFonts w:asciiTheme="majorBidi" w:hAnsiTheme="majorBidi" w:cstheme="majorBidi"/>
          <w:sz w:val="24"/>
          <w:szCs w:val="24"/>
          <w:u w:val="single"/>
          <w:rtl/>
        </w:rPr>
        <w:t>قضايا السلامة):</w:t>
      </w:r>
    </w:p>
    <w:p w:rsidR="005159C2" w:rsidRPr="005159C2" w:rsidRDefault="005159C2" w:rsidP="00054DE3">
      <w:pPr>
        <w:jc w:val="lowKashida"/>
        <w:rPr>
          <w:rFonts w:asciiTheme="majorBidi" w:hAnsiTheme="majorBidi" w:cstheme="majorBidi"/>
          <w:sz w:val="24"/>
          <w:szCs w:val="24"/>
          <w:u w:val="single"/>
          <w:rtl/>
        </w:rPr>
      </w:pPr>
    </w:p>
    <w:p w:rsidR="00836C36" w:rsidRPr="005159C2" w:rsidRDefault="0054560C" w:rsidP="0054560C">
      <w:pPr>
        <w:pStyle w:val="ListParagraph"/>
        <w:numPr>
          <w:ilvl w:val="0"/>
          <w:numId w:val="17"/>
        </w:numPr>
        <w:jc w:val="lowKashida"/>
        <w:rPr>
          <w:rFonts w:asciiTheme="majorBidi" w:hAnsiTheme="majorBidi" w:cstheme="majorBidi"/>
          <w:sz w:val="24"/>
          <w:szCs w:val="24"/>
          <w:rtl/>
        </w:rPr>
      </w:pPr>
      <w:r w:rsidRPr="005159C2">
        <w:rPr>
          <w:rFonts w:asciiTheme="majorBidi" w:hAnsiTheme="majorBidi" w:cstheme="majorBidi"/>
          <w:sz w:val="24"/>
          <w:szCs w:val="24"/>
          <w:rtl/>
        </w:rPr>
        <w:t>عدم كفاية دورات المياة:</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60.5</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من المشاركين أن هذه القضية </w:t>
      </w:r>
      <w:r w:rsidR="00836C36" w:rsidRPr="005159C2">
        <w:rPr>
          <w:rFonts w:asciiTheme="majorBidi" w:hAnsiTheme="majorBidi" w:cstheme="majorBidi"/>
          <w:sz w:val="24"/>
          <w:szCs w:val="24"/>
          <w:rtl/>
        </w:rPr>
        <w:t>تحدث بشكل متكرر في المدارس.</w:t>
      </w:r>
    </w:p>
    <w:p w:rsidR="00836C36" w:rsidRPr="005159C2" w:rsidRDefault="00836C36" w:rsidP="0054560C">
      <w:pPr>
        <w:pStyle w:val="ListParagraph"/>
        <w:numPr>
          <w:ilvl w:val="0"/>
          <w:numId w:val="17"/>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سوء </w:t>
      </w:r>
      <w:r w:rsidR="0054560C" w:rsidRPr="005159C2">
        <w:rPr>
          <w:rFonts w:asciiTheme="majorBidi" w:hAnsiTheme="majorBidi" w:cstheme="majorBidi"/>
          <w:sz w:val="24"/>
          <w:szCs w:val="24"/>
          <w:rtl/>
        </w:rPr>
        <w:t xml:space="preserve">وتردي </w:t>
      </w:r>
      <w:r w:rsidRPr="005159C2">
        <w:rPr>
          <w:rFonts w:asciiTheme="majorBidi" w:hAnsiTheme="majorBidi" w:cstheme="majorBidi"/>
          <w:sz w:val="24"/>
          <w:szCs w:val="24"/>
          <w:rtl/>
        </w:rPr>
        <w:t>الصيانة</w:t>
      </w:r>
      <w:r w:rsidR="0054560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4560C"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51</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4560C" w:rsidRPr="005159C2">
        <w:rPr>
          <w:rFonts w:asciiTheme="majorBidi" w:hAnsiTheme="majorBidi" w:cstheme="majorBidi"/>
          <w:sz w:val="24"/>
          <w:szCs w:val="24"/>
          <w:rtl/>
        </w:rPr>
        <w:t>من المشاركين أن هذه القضية تحدث بشكل متكرر في المدارس.</w:t>
      </w:r>
    </w:p>
    <w:p w:rsidR="00836C36" w:rsidRPr="005159C2" w:rsidRDefault="0054560C" w:rsidP="00057984">
      <w:pPr>
        <w:pStyle w:val="ListParagraph"/>
        <w:numPr>
          <w:ilvl w:val="0"/>
          <w:numId w:val="17"/>
        </w:numPr>
        <w:jc w:val="lowKashida"/>
        <w:rPr>
          <w:rFonts w:asciiTheme="majorBidi" w:hAnsiTheme="majorBidi" w:cstheme="majorBidi"/>
          <w:sz w:val="24"/>
          <w:szCs w:val="24"/>
        </w:rPr>
      </w:pPr>
      <w:r w:rsidRPr="005159C2">
        <w:rPr>
          <w:rFonts w:asciiTheme="majorBidi" w:hAnsiTheme="majorBidi" w:cstheme="majorBidi"/>
          <w:sz w:val="24"/>
          <w:szCs w:val="24"/>
          <w:rtl/>
        </w:rPr>
        <w:t xml:space="preserve">عدم وجود </w:t>
      </w:r>
      <w:r w:rsidR="003478F0" w:rsidRPr="005159C2">
        <w:rPr>
          <w:rFonts w:asciiTheme="majorBidi" w:hAnsiTheme="majorBidi" w:cstheme="majorBidi"/>
          <w:sz w:val="24"/>
          <w:szCs w:val="24"/>
          <w:rtl/>
        </w:rPr>
        <w:t xml:space="preserve">مساحة كافية </w:t>
      </w:r>
      <w:r w:rsidR="00836C36" w:rsidRPr="005159C2">
        <w:rPr>
          <w:rFonts w:asciiTheme="majorBidi" w:hAnsiTheme="majorBidi" w:cstheme="majorBidi"/>
          <w:sz w:val="24"/>
          <w:szCs w:val="24"/>
          <w:rtl/>
        </w:rPr>
        <w:t>في الفصل</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48.5</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من المشاركين أن هذه القضية تحدث بشكل متكرر في المدارس.</w:t>
      </w:r>
    </w:p>
    <w:p w:rsidR="00057984" w:rsidRPr="005159C2" w:rsidRDefault="00057984" w:rsidP="00057984">
      <w:pPr>
        <w:jc w:val="lowKashida"/>
        <w:rPr>
          <w:rFonts w:asciiTheme="majorBidi" w:hAnsiTheme="majorBidi" w:cstheme="majorBidi"/>
          <w:sz w:val="24"/>
          <w:szCs w:val="24"/>
          <w:rtl/>
        </w:rPr>
      </w:pPr>
    </w:p>
    <w:p w:rsidR="00836C36" w:rsidRPr="005159C2" w:rsidRDefault="0054560C" w:rsidP="00057984">
      <w:pPr>
        <w:bidi w:val="0"/>
        <w:jc w:val="right"/>
        <w:rPr>
          <w:rFonts w:asciiTheme="majorBidi" w:hAnsiTheme="majorBidi" w:cstheme="majorBidi"/>
          <w:b/>
          <w:bCs/>
          <w:sz w:val="24"/>
          <w:szCs w:val="24"/>
          <w:rtl/>
        </w:rPr>
      </w:pPr>
      <w:r w:rsidRPr="005159C2">
        <w:rPr>
          <w:rFonts w:asciiTheme="majorBidi" w:hAnsiTheme="majorBidi" w:cstheme="majorBidi"/>
          <w:b/>
          <w:bCs/>
          <w:sz w:val="24"/>
          <w:szCs w:val="24"/>
          <w:rtl/>
        </w:rPr>
        <w:t xml:space="preserve">10- </w:t>
      </w:r>
      <w:r w:rsidR="00836C36" w:rsidRPr="005159C2">
        <w:rPr>
          <w:rFonts w:asciiTheme="majorBidi" w:hAnsiTheme="majorBidi" w:cstheme="majorBidi"/>
          <w:b/>
          <w:bCs/>
          <w:sz w:val="24"/>
          <w:szCs w:val="24"/>
          <w:rtl/>
        </w:rPr>
        <w:t xml:space="preserve">هل واجهت أنت </w:t>
      </w:r>
      <w:r w:rsidRPr="005159C2">
        <w:rPr>
          <w:rFonts w:asciiTheme="majorBidi" w:hAnsiTheme="majorBidi" w:cstheme="majorBidi"/>
          <w:b/>
          <w:bCs/>
          <w:sz w:val="24"/>
          <w:szCs w:val="24"/>
          <w:rtl/>
        </w:rPr>
        <w:t xml:space="preserve">شخصياً </w:t>
      </w:r>
      <w:r w:rsidR="00836C36" w:rsidRPr="005159C2">
        <w:rPr>
          <w:rFonts w:asciiTheme="majorBidi" w:hAnsiTheme="majorBidi" w:cstheme="majorBidi"/>
          <w:b/>
          <w:bCs/>
          <w:sz w:val="24"/>
          <w:szCs w:val="24"/>
          <w:rtl/>
        </w:rPr>
        <w:t xml:space="preserve">أو أي شخص تعرفه هذه </w:t>
      </w:r>
      <w:r w:rsidRPr="005159C2">
        <w:rPr>
          <w:rFonts w:asciiTheme="majorBidi" w:hAnsiTheme="majorBidi" w:cstheme="majorBidi"/>
          <w:b/>
          <w:bCs/>
          <w:sz w:val="24"/>
          <w:szCs w:val="24"/>
          <w:rtl/>
        </w:rPr>
        <w:t xml:space="preserve">العوائق </w:t>
      </w:r>
      <w:r w:rsidR="00836C36" w:rsidRPr="005159C2">
        <w:rPr>
          <w:rFonts w:asciiTheme="majorBidi" w:hAnsiTheme="majorBidi" w:cstheme="majorBidi"/>
          <w:b/>
          <w:bCs/>
          <w:sz w:val="24"/>
          <w:szCs w:val="24"/>
          <w:rtl/>
        </w:rPr>
        <w:t xml:space="preserve">أمام المدارس في </w:t>
      </w:r>
      <w:r w:rsidRPr="005159C2">
        <w:rPr>
          <w:rFonts w:asciiTheme="majorBidi" w:hAnsiTheme="majorBidi" w:cstheme="majorBidi"/>
          <w:b/>
          <w:bCs/>
          <w:sz w:val="24"/>
          <w:szCs w:val="24"/>
          <w:rtl/>
        </w:rPr>
        <w:t>محافظتك</w:t>
      </w:r>
      <w:r w:rsidR="00836C36" w:rsidRPr="005159C2">
        <w:rPr>
          <w:rFonts w:asciiTheme="majorBidi" w:hAnsiTheme="majorBidi" w:cstheme="majorBidi"/>
          <w:b/>
          <w:bCs/>
          <w:sz w:val="24"/>
          <w:szCs w:val="24"/>
          <w:rtl/>
        </w:rPr>
        <w:t>؟</w:t>
      </w:r>
    </w:p>
    <w:p w:rsidR="0054560C" w:rsidRPr="005159C2" w:rsidRDefault="0054560C" w:rsidP="00836C36">
      <w:pPr>
        <w:jc w:val="lowKashida"/>
        <w:rPr>
          <w:rFonts w:asciiTheme="majorBidi" w:hAnsiTheme="majorBidi" w:cstheme="majorBidi"/>
          <w:sz w:val="24"/>
          <w:szCs w:val="24"/>
          <w:rtl/>
        </w:rPr>
      </w:pPr>
    </w:p>
    <w:p w:rsidR="00836C36" w:rsidRDefault="00836C36"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أهم ثلاثة عوائق أمام التعليم:</w:t>
      </w:r>
    </w:p>
    <w:p w:rsidR="005159C2" w:rsidRPr="005159C2" w:rsidRDefault="005159C2" w:rsidP="00836C36">
      <w:pPr>
        <w:jc w:val="lowKashida"/>
        <w:rPr>
          <w:rFonts w:asciiTheme="majorBidi" w:hAnsiTheme="majorBidi" w:cstheme="majorBidi"/>
          <w:sz w:val="24"/>
          <w:szCs w:val="24"/>
          <w:u w:val="single"/>
          <w:rtl/>
        </w:rPr>
      </w:pPr>
    </w:p>
    <w:p w:rsidR="00836C36" w:rsidRPr="005159C2" w:rsidRDefault="00836C36" w:rsidP="00A71FCB">
      <w:pPr>
        <w:pStyle w:val="ListParagraph"/>
        <w:numPr>
          <w:ilvl w:val="0"/>
          <w:numId w:val="18"/>
        </w:numPr>
        <w:jc w:val="lowKashida"/>
        <w:rPr>
          <w:rFonts w:asciiTheme="majorBidi" w:hAnsiTheme="majorBidi" w:cstheme="majorBidi"/>
          <w:sz w:val="24"/>
          <w:szCs w:val="24"/>
          <w:rtl/>
        </w:rPr>
      </w:pPr>
      <w:r w:rsidRPr="005159C2">
        <w:rPr>
          <w:rFonts w:asciiTheme="majorBidi" w:hAnsiTheme="majorBidi" w:cstheme="majorBidi"/>
          <w:sz w:val="24"/>
          <w:szCs w:val="24"/>
          <w:rtl/>
        </w:rPr>
        <w:t>الحيوانات الضالة</w:t>
      </w:r>
      <w:r w:rsidR="00A71FCB"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75.5</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من المشاركين أن هذه مشكلة تحدث بشكل متكرر أو أحيانًا.</w:t>
      </w:r>
    </w:p>
    <w:p w:rsidR="00836C36" w:rsidRPr="005159C2" w:rsidRDefault="00A71FCB" w:rsidP="00342170">
      <w:pPr>
        <w:pStyle w:val="ListParagraph"/>
        <w:numPr>
          <w:ilvl w:val="0"/>
          <w:numId w:val="18"/>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عدم وجود </w:t>
      </w:r>
      <w:r w:rsidR="00836C36" w:rsidRPr="005159C2">
        <w:rPr>
          <w:rFonts w:asciiTheme="majorBidi" w:hAnsiTheme="majorBidi" w:cstheme="majorBidi"/>
          <w:sz w:val="24"/>
          <w:szCs w:val="24"/>
          <w:rtl/>
        </w:rPr>
        <w:t>مساعدة للأشخاص الذين يعانون من صعوبات في التعلم</w:t>
      </w:r>
      <w:r w:rsidR="00342170"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00836C36" w:rsidRPr="005159C2">
        <w:rPr>
          <w:rFonts w:asciiTheme="majorBidi" w:hAnsiTheme="majorBidi" w:cstheme="majorBidi"/>
          <w:sz w:val="24"/>
          <w:szCs w:val="24"/>
          <w:rtl/>
        </w:rPr>
        <w:t xml:space="preserve"> 75 </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من المشاركين أن هذه مشكلة تحدث بشكل متكرر أو </w:t>
      </w:r>
      <w:r w:rsidR="00342170" w:rsidRPr="005159C2">
        <w:rPr>
          <w:rFonts w:asciiTheme="majorBidi" w:hAnsiTheme="majorBidi" w:cstheme="majorBidi"/>
          <w:sz w:val="24"/>
          <w:szCs w:val="24"/>
          <w:rtl/>
        </w:rPr>
        <w:t>أحياناً</w:t>
      </w:r>
      <w:r w:rsidR="00836C36" w:rsidRPr="005159C2">
        <w:rPr>
          <w:rFonts w:asciiTheme="majorBidi" w:hAnsiTheme="majorBidi" w:cstheme="majorBidi"/>
          <w:sz w:val="24"/>
          <w:szCs w:val="24"/>
          <w:rtl/>
        </w:rPr>
        <w:t>.</w:t>
      </w:r>
    </w:p>
    <w:p w:rsidR="00836C36" w:rsidRPr="005159C2" w:rsidRDefault="00342170" w:rsidP="00342170">
      <w:pPr>
        <w:pStyle w:val="ListParagraph"/>
        <w:numPr>
          <w:ilvl w:val="0"/>
          <w:numId w:val="18"/>
        </w:numPr>
        <w:jc w:val="lowKashida"/>
        <w:rPr>
          <w:rFonts w:asciiTheme="majorBidi" w:hAnsiTheme="majorBidi" w:cstheme="majorBidi"/>
          <w:sz w:val="24"/>
          <w:szCs w:val="24"/>
          <w:rtl/>
        </w:rPr>
      </w:pPr>
      <w:r w:rsidRPr="005159C2">
        <w:rPr>
          <w:rFonts w:asciiTheme="majorBidi" w:hAnsiTheme="majorBidi" w:cstheme="majorBidi"/>
          <w:sz w:val="24"/>
          <w:szCs w:val="24"/>
          <w:rtl/>
        </w:rPr>
        <w:t>ال</w:t>
      </w:r>
      <w:r w:rsidR="00836C36" w:rsidRPr="005159C2">
        <w:rPr>
          <w:rFonts w:asciiTheme="majorBidi" w:hAnsiTheme="majorBidi" w:cstheme="majorBidi"/>
          <w:sz w:val="24"/>
          <w:szCs w:val="24"/>
          <w:rtl/>
        </w:rPr>
        <w:t xml:space="preserve">حاجة </w:t>
      </w:r>
      <w:r w:rsidRPr="005159C2">
        <w:rPr>
          <w:rFonts w:asciiTheme="majorBidi" w:hAnsiTheme="majorBidi" w:cstheme="majorBidi"/>
          <w:sz w:val="24"/>
          <w:szCs w:val="24"/>
          <w:rtl/>
        </w:rPr>
        <w:t>ل</w:t>
      </w:r>
      <w:r w:rsidR="00836C36" w:rsidRPr="005159C2">
        <w:rPr>
          <w:rFonts w:asciiTheme="majorBidi" w:hAnsiTheme="majorBidi" w:cstheme="majorBidi"/>
          <w:sz w:val="24"/>
          <w:szCs w:val="24"/>
          <w:rtl/>
        </w:rPr>
        <w:t>لعمل لدعم الأسرة</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00836C36" w:rsidRPr="005159C2">
        <w:rPr>
          <w:rFonts w:asciiTheme="majorBidi" w:hAnsiTheme="majorBidi" w:cstheme="majorBidi"/>
          <w:sz w:val="24"/>
          <w:szCs w:val="24"/>
          <w:rtl/>
        </w:rPr>
        <w:t xml:space="preserve"> 74</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من المشاركين أن هذه مشكلة تحدث بشكل متكرر أو أحيانًا.</w:t>
      </w:r>
    </w:p>
    <w:p w:rsidR="00836C36" w:rsidRPr="005159C2" w:rsidRDefault="00EA4CA3" w:rsidP="00EA4CA3">
      <w:pPr>
        <w:pStyle w:val="ListParagraph"/>
        <w:numPr>
          <w:ilvl w:val="0"/>
          <w:numId w:val="18"/>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انعدام </w:t>
      </w:r>
      <w:r w:rsidR="00342170" w:rsidRPr="005159C2">
        <w:rPr>
          <w:rFonts w:asciiTheme="majorBidi" w:hAnsiTheme="majorBidi" w:cstheme="majorBidi"/>
          <w:sz w:val="24"/>
          <w:szCs w:val="24"/>
          <w:rtl/>
        </w:rPr>
        <w:t>ال</w:t>
      </w:r>
      <w:r w:rsidR="00836C36" w:rsidRPr="005159C2">
        <w:rPr>
          <w:rFonts w:asciiTheme="majorBidi" w:hAnsiTheme="majorBidi" w:cstheme="majorBidi"/>
          <w:sz w:val="24"/>
          <w:szCs w:val="24"/>
          <w:rtl/>
        </w:rPr>
        <w:t xml:space="preserve">وصول </w:t>
      </w:r>
      <w:r w:rsidR="00342170" w:rsidRPr="005159C2">
        <w:rPr>
          <w:rFonts w:asciiTheme="majorBidi" w:hAnsiTheme="majorBidi" w:cstheme="majorBidi"/>
          <w:sz w:val="24"/>
          <w:szCs w:val="24"/>
          <w:rtl/>
        </w:rPr>
        <w:t>ل</w:t>
      </w:r>
      <w:r w:rsidR="00836C36" w:rsidRPr="005159C2">
        <w:rPr>
          <w:rFonts w:asciiTheme="majorBidi" w:hAnsiTheme="majorBidi" w:cstheme="majorBidi"/>
          <w:sz w:val="24"/>
          <w:szCs w:val="24"/>
          <w:rtl/>
        </w:rPr>
        <w:t xml:space="preserve">لأشخاص ذوي </w:t>
      </w:r>
      <w:r w:rsidR="00342170" w:rsidRPr="005159C2">
        <w:rPr>
          <w:rFonts w:asciiTheme="majorBidi" w:hAnsiTheme="majorBidi" w:cstheme="majorBidi"/>
          <w:sz w:val="24"/>
          <w:szCs w:val="24"/>
          <w:rtl/>
        </w:rPr>
        <w:t xml:space="preserve">الاحتياجات الخاصة: </w:t>
      </w:r>
      <w:r w:rsidR="00244644" w:rsidRPr="005159C2">
        <w:rPr>
          <w:rFonts w:asciiTheme="majorBidi" w:hAnsiTheme="majorBidi" w:cstheme="majorBidi"/>
          <w:sz w:val="24"/>
          <w:szCs w:val="24"/>
          <w:rtl/>
        </w:rPr>
        <w:t>أفاد</w:t>
      </w:r>
      <w:r w:rsidR="00836C36" w:rsidRPr="005159C2">
        <w:rPr>
          <w:rFonts w:asciiTheme="majorBidi" w:hAnsiTheme="majorBidi" w:cstheme="majorBidi"/>
          <w:sz w:val="24"/>
          <w:szCs w:val="24"/>
          <w:rtl/>
        </w:rPr>
        <w:t xml:space="preserve"> 69</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من المشاركين أن هذه مشكلة تحدث بشكل متكرر أو أحيانًا.</w:t>
      </w:r>
    </w:p>
    <w:p w:rsidR="0054560C" w:rsidRPr="00952510" w:rsidRDefault="0054560C" w:rsidP="00836C36">
      <w:pPr>
        <w:jc w:val="lowKashida"/>
        <w:rPr>
          <w:rFonts w:asciiTheme="majorBidi" w:hAnsiTheme="majorBidi" w:cstheme="majorBidi"/>
          <w:sz w:val="24"/>
          <w:szCs w:val="24"/>
          <w:rtl/>
        </w:rPr>
      </w:pPr>
    </w:p>
    <w:p w:rsidR="00836C36" w:rsidRPr="00952510" w:rsidRDefault="00054DE3" w:rsidP="00836C36">
      <w:pPr>
        <w:jc w:val="lowKashida"/>
        <w:rPr>
          <w:rFonts w:asciiTheme="majorBidi" w:hAnsiTheme="majorBidi" w:cstheme="majorBidi"/>
          <w:sz w:val="24"/>
          <w:szCs w:val="24"/>
          <w:u w:val="single"/>
          <w:rtl/>
        </w:rPr>
      </w:pPr>
      <w:r w:rsidRPr="00952510">
        <w:rPr>
          <w:rFonts w:asciiTheme="majorBidi" w:hAnsiTheme="majorBidi" w:cstheme="majorBidi"/>
          <w:sz w:val="24"/>
          <w:szCs w:val="24"/>
          <w:u w:val="single"/>
          <w:rtl/>
        </w:rPr>
        <w:t>آراء الشباب</w:t>
      </w:r>
      <w:r w:rsidR="00AF2817" w:rsidRPr="00952510">
        <w:rPr>
          <w:rFonts w:asciiTheme="majorBidi" w:hAnsiTheme="majorBidi" w:cstheme="majorBidi"/>
          <w:sz w:val="24"/>
          <w:szCs w:val="24"/>
          <w:u w:val="single"/>
          <w:rtl/>
        </w:rPr>
        <w:t>:</w:t>
      </w:r>
    </w:p>
    <w:p w:rsidR="005159C2" w:rsidRPr="005159C2" w:rsidRDefault="005159C2" w:rsidP="00836C36">
      <w:pPr>
        <w:jc w:val="lowKashida"/>
        <w:rPr>
          <w:rFonts w:asciiTheme="majorBidi" w:hAnsiTheme="majorBidi" w:cstheme="majorBidi"/>
          <w:b/>
          <w:bCs/>
          <w:sz w:val="24"/>
          <w:szCs w:val="24"/>
          <w:u w:val="single"/>
          <w:rtl/>
        </w:rPr>
      </w:pPr>
    </w:p>
    <w:p w:rsidR="00836C36" w:rsidRPr="005159C2" w:rsidRDefault="00836C36" w:rsidP="00512AEC">
      <w:pPr>
        <w:pStyle w:val="ListParagraph"/>
        <w:numPr>
          <w:ilvl w:val="0"/>
          <w:numId w:val="1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الطلاب الذين يعانون من صعوبات التعلم يتعرضون </w:t>
      </w:r>
      <w:r w:rsidR="00512AEC" w:rsidRPr="005159C2">
        <w:rPr>
          <w:rFonts w:asciiTheme="majorBidi" w:hAnsiTheme="majorBidi" w:cstheme="majorBidi"/>
          <w:sz w:val="24"/>
          <w:szCs w:val="24"/>
          <w:rtl/>
        </w:rPr>
        <w:t>للعنف الشديد</w:t>
      </w:r>
      <w:r w:rsidRPr="005159C2">
        <w:rPr>
          <w:rFonts w:asciiTheme="majorBidi" w:hAnsiTheme="majorBidi" w:cstheme="majorBidi"/>
          <w:sz w:val="24"/>
          <w:szCs w:val="24"/>
          <w:rtl/>
        </w:rPr>
        <w:t xml:space="preserve">. </w:t>
      </w:r>
      <w:r w:rsidR="00512AEC" w:rsidRPr="005159C2">
        <w:rPr>
          <w:rFonts w:asciiTheme="majorBidi" w:hAnsiTheme="majorBidi" w:cstheme="majorBidi"/>
          <w:sz w:val="24"/>
          <w:szCs w:val="24"/>
          <w:rtl/>
        </w:rPr>
        <w:t>و</w:t>
      </w:r>
      <w:r w:rsidRPr="005159C2">
        <w:rPr>
          <w:rFonts w:asciiTheme="majorBidi" w:hAnsiTheme="majorBidi" w:cstheme="majorBidi"/>
          <w:sz w:val="24"/>
          <w:szCs w:val="24"/>
          <w:rtl/>
        </w:rPr>
        <w:t xml:space="preserve">بعد الصف الرابع </w:t>
      </w:r>
      <w:r w:rsidR="00512AEC" w:rsidRPr="005159C2">
        <w:rPr>
          <w:rFonts w:asciiTheme="majorBidi" w:hAnsiTheme="majorBidi" w:cstheme="majorBidi"/>
          <w:sz w:val="24"/>
          <w:szCs w:val="24"/>
          <w:rtl/>
        </w:rPr>
        <w:t xml:space="preserve">يكون الدعم محدوداً حيث يُوصف على هؤلاء </w:t>
      </w:r>
      <w:r w:rsidRPr="005159C2">
        <w:rPr>
          <w:rFonts w:asciiTheme="majorBidi" w:hAnsiTheme="majorBidi" w:cstheme="majorBidi"/>
          <w:sz w:val="24"/>
          <w:szCs w:val="24"/>
          <w:rtl/>
        </w:rPr>
        <w:t xml:space="preserve">الطلاب </w:t>
      </w:r>
      <w:r w:rsidR="00512AEC" w:rsidRPr="005159C2">
        <w:rPr>
          <w:rFonts w:asciiTheme="majorBidi" w:hAnsiTheme="majorBidi" w:cstheme="majorBidi"/>
          <w:sz w:val="24"/>
          <w:szCs w:val="24"/>
          <w:rtl/>
        </w:rPr>
        <w:t>بالأغبياء</w:t>
      </w:r>
      <w:r w:rsidRPr="005159C2">
        <w:rPr>
          <w:rFonts w:asciiTheme="majorBidi" w:hAnsiTheme="majorBidi" w:cstheme="majorBidi"/>
          <w:sz w:val="24"/>
          <w:szCs w:val="24"/>
          <w:rtl/>
        </w:rPr>
        <w:t>.</w:t>
      </w:r>
    </w:p>
    <w:p w:rsidR="00836C36" w:rsidRPr="005159C2" w:rsidRDefault="00836C36" w:rsidP="00512AEC">
      <w:pPr>
        <w:pStyle w:val="ListParagraph"/>
        <w:numPr>
          <w:ilvl w:val="0"/>
          <w:numId w:val="1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الأشخاص الذين يعانون من إعاقات جسدية لا يتم اعتبارهم في البنية التحتية للمدارس. </w:t>
      </w:r>
      <w:r w:rsidR="00512AEC" w:rsidRPr="005159C2">
        <w:rPr>
          <w:rFonts w:asciiTheme="majorBidi" w:hAnsiTheme="majorBidi" w:cstheme="majorBidi"/>
          <w:sz w:val="24"/>
          <w:szCs w:val="24"/>
          <w:rtl/>
        </w:rPr>
        <w:t>و</w:t>
      </w:r>
      <w:r w:rsidRPr="005159C2">
        <w:rPr>
          <w:rFonts w:asciiTheme="majorBidi" w:hAnsiTheme="majorBidi" w:cstheme="majorBidi"/>
          <w:sz w:val="24"/>
          <w:szCs w:val="24"/>
          <w:rtl/>
        </w:rPr>
        <w:t>بالإضافة إلى ذلك</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فإن الشوارع الت</w:t>
      </w:r>
      <w:r w:rsidR="00512AEC" w:rsidRPr="005159C2">
        <w:rPr>
          <w:rFonts w:asciiTheme="majorBidi" w:hAnsiTheme="majorBidi" w:cstheme="majorBidi"/>
          <w:sz w:val="24"/>
          <w:szCs w:val="24"/>
          <w:rtl/>
        </w:rPr>
        <w:t>ي تقودهم إلى المدرسة تمثل تحدياً إضافياً، و</w:t>
      </w:r>
      <w:r w:rsidRPr="005159C2">
        <w:rPr>
          <w:rFonts w:asciiTheme="majorBidi" w:hAnsiTheme="majorBidi" w:cstheme="majorBidi"/>
          <w:sz w:val="24"/>
          <w:szCs w:val="24"/>
          <w:rtl/>
        </w:rPr>
        <w:t xml:space="preserve">ينتهي الأمر بالشخص الذي يستخدم الكرسي المتحرك إلى الشارع بدلاً من الرصيف بسبب وجود الأشجار أو السيارات أو الجوانب </w:t>
      </w:r>
      <w:r w:rsidR="00512AEC" w:rsidRPr="005159C2">
        <w:rPr>
          <w:rFonts w:asciiTheme="majorBidi" w:hAnsiTheme="majorBidi" w:cstheme="majorBidi"/>
          <w:sz w:val="24"/>
          <w:szCs w:val="24"/>
          <w:rtl/>
        </w:rPr>
        <w:t xml:space="preserve">المتضررة </w:t>
      </w:r>
      <w:r w:rsidRPr="005159C2">
        <w:rPr>
          <w:rFonts w:asciiTheme="majorBidi" w:hAnsiTheme="majorBidi" w:cstheme="majorBidi"/>
          <w:sz w:val="24"/>
          <w:szCs w:val="24"/>
          <w:rtl/>
        </w:rPr>
        <w:t xml:space="preserve">أو غير المعبدة بدلاً </w:t>
      </w:r>
      <w:r w:rsidR="00512AEC" w:rsidRPr="005159C2">
        <w:rPr>
          <w:rFonts w:asciiTheme="majorBidi" w:hAnsiTheme="majorBidi" w:cstheme="majorBidi"/>
          <w:sz w:val="24"/>
          <w:szCs w:val="24"/>
          <w:rtl/>
        </w:rPr>
        <w:t xml:space="preserve">من وجود </w:t>
      </w:r>
      <w:r w:rsidRPr="005159C2">
        <w:rPr>
          <w:rFonts w:asciiTheme="majorBidi" w:hAnsiTheme="majorBidi" w:cstheme="majorBidi"/>
          <w:sz w:val="24"/>
          <w:szCs w:val="24"/>
          <w:rtl/>
        </w:rPr>
        <w:t xml:space="preserve">رصيف </w:t>
      </w:r>
      <w:r w:rsidR="00512AEC" w:rsidRPr="005159C2">
        <w:rPr>
          <w:rFonts w:asciiTheme="majorBidi" w:hAnsiTheme="majorBidi" w:cstheme="majorBidi"/>
          <w:sz w:val="24"/>
          <w:szCs w:val="24"/>
          <w:rtl/>
        </w:rPr>
        <w:t>جيد خالياً من العوائق</w:t>
      </w:r>
      <w:r w:rsidRPr="005159C2">
        <w:rPr>
          <w:rFonts w:asciiTheme="majorBidi" w:hAnsiTheme="majorBidi" w:cstheme="majorBidi"/>
          <w:sz w:val="24"/>
          <w:szCs w:val="24"/>
          <w:rtl/>
        </w:rPr>
        <w:t>.</w:t>
      </w:r>
    </w:p>
    <w:p w:rsidR="00836C36" w:rsidRPr="005159C2" w:rsidRDefault="00836C36" w:rsidP="00836C36">
      <w:pPr>
        <w:jc w:val="lowKashida"/>
        <w:rPr>
          <w:rFonts w:asciiTheme="majorBidi" w:hAnsiTheme="majorBidi" w:cstheme="majorBidi"/>
          <w:sz w:val="24"/>
          <w:szCs w:val="24"/>
          <w:rtl/>
        </w:rPr>
      </w:pPr>
    </w:p>
    <w:p w:rsidR="00836C36" w:rsidRPr="005159C2" w:rsidRDefault="00836C36" w:rsidP="00512AEC">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1</w:t>
      </w:r>
      <w:r w:rsidR="0050689B" w:rsidRPr="005159C2">
        <w:rPr>
          <w:rFonts w:asciiTheme="majorBidi" w:hAnsiTheme="majorBidi" w:cstheme="majorBidi"/>
          <w:b/>
          <w:bCs/>
          <w:sz w:val="24"/>
          <w:szCs w:val="24"/>
          <w:rtl/>
        </w:rPr>
        <w:t>1-</w:t>
      </w:r>
      <w:r w:rsidRPr="005159C2">
        <w:rPr>
          <w:rFonts w:asciiTheme="majorBidi" w:hAnsiTheme="majorBidi" w:cstheme="majorBidi"/>
          <w:b/>
          <w:bCs/>
          <w:sz w:val="24"/>
          <w:szCs w:val="24"/>
          <w:rtl/>
        </w:rPr>
        <w:t xml:space="preserve"> هل ما يلي </w:t>
      </w:r>
      <w:r w:rsidR="00512AEC" w:rsidRPr="005159C2">
        <w:rPr>
          <w:rFonts w:asciiTheme="majorBidi" w:hAnsiTheme="majorBidi" w:cstheme="majorBidi"/>
          <w:b/>
          <w:bCs/>
          <w:sz w:val="24"/>
          <w:szCs w:val="24"/>
          <w:rtl/>
        </w:rPr>
        <w:t xml:space="preserve">قائم </w:t>
      </w:r>
      <w:r w:rsidRPr="005159C2">
        <w:rPr>
          <w:rFonts w:asciiTheme="majorBidi" w:hAnsiTheme="majorBidi" w:cstheme="majorBidi"/>
          <w:b/>
          <w:bCs/>
          <w:sz w:val="24"/>
          <w:szCs w:val="24"/>
          <w:rtl/>
        </w:rPr>
        <w:t xml:space="preserve">في مدارس </w:t>
      </w:r>
      <w:r w:rsidR="00512AEC" w:rsidRPr="005159C2">
        <w:rPr>
          <w:rFonts w:asciiTheme="majorBidi" w:hAnsiTheme="majorBidi" w:cstheme="majorBidi"/>
          <w:b/>
          <w:bCs/>
          <w:sz w:val="24"/>
          <w:szCs w:val="24"/>
          <w:rtl/>
        </w:rPr>
        <w:t xml:space="preserve">المحافظة </w:t>
      </w:r>
      <w:r w:rsidRPr="005159C2">
        <w:rPr>
          <w:rFonts w:asciiTheme="majorBidi" w:hAnsiTheme="majorBidi" w:cstheme="majorBidi"/>
          <w:b/>
          <w:bCs/>
          <w:sz w:val="24"/>
          <w:szCs w:val="24"/>
          <w:rtl/>
        </w:rPr>
        <w:t>؟</w:t>
      </w:r>
    </w:p>
    <w:p w:rsidR="00512AEC" w:rsidRPr="005159C2" w:rsidRDefault="00512AEC" w:rsidP="00836C36">
      <w:pPr>
        <w:jc w:val="lowKashida"/>
        <w:rPr>
          <w:rFonts w:asciiTheme="majorBidi" w:hAnsiTheme="majorBidi" w:cstheme="majorBidi"/>
          <w:sz w:val="24"/>
          <w:szCs w:val="24"/>
          <w:rtl/>
        </w:rPr>
      </w:pPr>
    </w:p>
    <w:p w:rsidR="00836C36" w:rsidRDefault="00836C36"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أنش</w:t>
      </w:r>
      <w:r w:rsidR="00512AEC" w:rsidRPr="005159C2">
        <w:rPr>
          <w:rFonts w:asciiTheme="majorBidi" w:hAnsiTheme="majorBidi" w:cstheme="majorBidi"/>
          <w:sz w:val="24"/>
          <w:szCs w:val="24"/>
          <w:u w:val="single"/>
          <w:rtl/>
        </w:rPr>
        <w:t>طة القيادة الطلابية الأقل وجوداً</w:t>
      </w:r>
      <w:r w:rsidRPr="005159C2">
        <w:rPr>
          <w:rFonts w:asciiTheme="majorBidi" w:hAnsiTheme="majorBidi" w:cstheme="majorBidi"/>
          <w:sz w:val="24"/>
          <w:szCs w:val="24"/>
          <w:u w:val="single"/>
          <w:rtl/>
        </w:rPr>
        <w:t xml:space="preserve"> في المدارس:</w:t>
      </w:r>
    </w:p>
    <w:p w:rsidR="005159C2" w:rsidRPr="005159C2" w:rsidRDefault="005159C2" w:rsidP="00836C36">
      <w:pPr>
        <w:jc w:val="lowKashida"/>
        <w:rPr>
          <w:rFonts w:asciiTheme="majorBidi" w:hAnsiTheme="majorBidi" w:cstheme="majorBidi"/>
          <w:sz w:val="24"/>
          <w:szCs w:val="24"/>
          <w:u w:val="single"/>
          <w:rtl/>
        </w:rPr>
      </w:pPr>
    </w:p>
    <w:p w:rsidR="00836C36" w:rsidRPr="005159C2" w:rsidRDefault="00836C36" w:rsidP="00512AEC">
      <w:pPr>
        <w:pStyle w:val="ListParagraph"/>
        <w:numPr>
          <w:ilvl w:val="0"/>
          <w:numId w:val="20"/>
        </w:numPr>
        <w:jc w:val="lowKashida"/>
        <w:rPr>
          <w:rFonts w:asciiTheme="majorBidi" w:hAnsiTheme="majorBidi" w:cstheme="majorBidi"/>
          <w:sz w:val="24"/>
          <w:szCs w:val="24"/>
          <w:rtl/>
        </w:rPr>
      </w:pPr>
      <w:r w:rsidRPr="005159C2">
        <w:rPr>
          <w:rFonts w:asciiTheme="majorBidi" w:hAnsiTheme="majorBidi" w:cstheme="majorBidi"/>
          <w:sz w:val="24"/>
          <w:szCs w:val="24"/>
          <w:rtl/>
        </w:rPr>
        <w:t>قام الطلاب بقيادة الأنشطة اللامنهجية</w:t>
      </w:r>
      <w:r w:rsidR="00512AE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w:t>
      </w:r>
      <w:r w:rsidR="00512AEC" w:rsidRPr="005159C2">
        <w:rPr>
          <w:rFonts w:asciiTheme="majorBidi" w:hAnsiTheme="majorBidi" w:cstheme="majorBidi"/>
          <w:sz w:val="24"/>
          <w:szCs w:val="24"/>
          <w:rtl/>
        </w:rPr>
        <w:t>51.5</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من المشاركين أن هذا </w:t>
      </w:r>
      <w:r w:rsidR="00512AEC" w:rsidRPr="005159C2">
        <w:rPr>
          <w:rFonts w:asciiTheme="majorBidi" w:hAnsiTheme="majorBidi" w:cstheme="majorBidi"/>
          <w:sz w:val="24"/>
          <w:szCs w:val="24"/>
          <w:rtl/>
        </w:rPr>
        <w:t>النشاط لا وجود له</w:t>
      </w:r>
      <w:r w:rsidRPr="005159C2">
        <w:rPr>
          <w:rFonts w:asciiTheme="majorBidi" w:hAnsiTheme="majorBidi" w:cstheme="majorBidi"/>
          <w:sz w:val="24"/>
          <w:szCs w:val="24"/>
          <w:rtl/>
        </w:rPr>
        <w:t>.</w:t>
      </w:r>
    </w:p>
    <w:p w:rsidR="00836C36" w:rsidRPr="005159C2" w:rsidRDefault="00836C36" w:rsidP="00512AEC">
      <w:pPr>
        <w:pStyle w:val="ListParagraph"/>
        <w:numPr>
          <w:ilvl w:val="0"/>
          <w:numId w:val="20"/>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أنشطة </w:t>
      </w:r>
      <w:r w:rsidR="00512AEC" w:rsidRPr="005159C2">
        <w:rPr>
          <w:rFonts w:asciiTheme="majorBidi" w:hAnsiTheme="majorBidi" w:cstheme="majorBidi"/>
          <w:sz w:val="24"/>
          <w:szCs w:val="24"/>
          <w:rtl/>
        </w:rPr>
        <w:t xml:space="preserve">تطوير </w:t>
      </w:r>
      <w:r w:rsidRPr="005159C2">
        <w:rPr>
          <w:rFonts w:asciiTheme="majorBidi" w:hAnsiTheme="majorBidi" w:cstheme="majorBidi"/>
          <w:sz w:val="24"/>
          <w:szCs w:val="24"/>
          <w:rtl/>
        </w:rPr>
        <w:t>المدارس</w:t>
      </w:r>
      <w:r w:rsidR="00512AE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49</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من المشاركين أن هذا </w:t>
      </w:r>
      <w:r w:rsidR="00512AEC" w:rsidRPr="005159C2">
        <w:rPr>
          <w:rFonts w:asciiTheme="majorBidi" w:hAnsiTheme="majorBidi" w:cstheme="majorBidi"/>
          <w:sz w:val="24"/>
          <w:szCs w:val="24"/>
          <w:rtl/>
        </w:rPr>
        <w:t>النشاط مغيّب ولا وجود له</w:t>
      </w:r>
      <w:r w:rsidRPr="005159C2">
        <w:rPr>
          <w:rFonts w:asciiTheme="majorBidi" w:hAnsiTheme="majorBidi" w:cstheme="majorBidi"/>
          <w:sz w:val="24"/>
          <w:szCs w:val="24"/>
          <w:rtl/>
        </w:rPr>
        <w:t>.</w:t>
      </w:r>
    </w:p>
    <w:p w:rsidR="00836C36" w:rsidRPr="005159C2" w:rsidRDefault="00836C36" w:rsidP="00836C36">
      <w:pPr>
        <w:jc w:val="lowKashida"/>
        <w:rPr>
          <w:rFonts w:asciiTheme="majorBidi" w:hAnsiTheme="majorBidi" w:cstheme="majorBidi"/>
          <w:sz w:val="24"/>
          <w:szCs w:val="24"/>
          <w:rtl/>
        </w:rPr>
      </w:pPr>
    </w:p>
    <w:p w:rsidR="005159C2" w:rsidRPr="005159C2" w:rsidRDefault="00054DE3" w:rsidP="00952510">
      <w:pPr>
        <w:jc w:val="lowKashida"/>
        <w:rPr>
          <w:rFonts w:asciiTheme="majorBidi" w:hAnsiTheme="majorBidi" w:cstheme="majorBidi"/>
          <w:b/>
          <w:bCs/>
          <w:sz w:val="24"/>
          <w:szCs w:val="24"/>
          <w:u w:val="single"/>
          <w:rtl/>
        </w:rPr>
      </w:pPr>
      <w:r w:rsidRPr="005159C2">
        <w:rPr>
          <w:rFonts w:asciiTheme="majorBidi" w:hAnsiTheme="majorBidi" w:cstheme="majorBidi"/>
          <w:b/>
          <w:bCs/>
          <w:sz w:val="24"/>
          <w:szCs w:val="24"/>
          <w:u w:val="single"/>
          <w:rtl/>
        </w:rPr>
        <w:t>آراء الشباب</w:t>
      </w:r>
      <w:r w:rsidR="00AF2817" w:rsidRPr="005159C2">
        <w:rPr>
          <w:rFonts w:asciiTheme="majorBidi" w:hAnsiTheme="majorBidi" w:cstheme="majorBidi"/>
          <w:b/>
          <w:bCs/>
          <w:sz w:val="24"/>
          <w:szCs w:val="24"/>
          <w:u w:val="single"/>
          <w:rtl/>
        </w:rPr>
        <w:t>:</w:t>
      </w:r>
      <w:r w:rsidR="00836C36" w:rsidRPr="005159C2">
        <w:rPr>
          <w:rFonts w:asciiTheme="majorBidi" w:hAnsiTheme="majorBidi" w:cstheme="majorBidi"/>
          <w:b/>
          <w:bCs/>
          <w:sz w:val="24"/>
          <w:szCs w:val="24"/>
          <w:u w:val="single"/>
          <w:rtl/>
        </w:rPr>
        <w:t xml:space="preserve"> العامة على التعليم العام:</w:t>
      </w:r>
    </w:p>
    <w:p w:rsidR="00836C36" w:rsidRPr="005159C2" w:rsidRDefault="00836C36" w:rsidP="00C436F0">
      <w:pPr>
        <w:pStyle w:val="ListParagraph"/>
        <w:numPr>
          <w:ilvl w:val="0"/>
          <w:numId w:val="21"/>
        </w:numPr>
        <w:jc w:val="lowKashida"/>
        <w:rPr>
          <w:rFonts w:asciiTheme="majorBidi" w:hAnsiTheme="majorBidi" w:cstheme="majorBidi"/>
          <w:sz w:val="24"/>
          <w:szCs w:val="24"/>
          <w:rtl/>
        </w:rPr>
      </w:pPr>
      <w:r w:rsidRPr="005159C2">
        <w:rPr>
          <w:rFonts w:asciiTheme="majorBidi" w:hAnsiTheme="majorBidi" w:cstheme="majorBidi"/>
          <w:sz w:val="24"/>
          <w:szCs w:val="24"/>
          <w:rtl/>
        </w:rPr>
        <w:t>تحدث الشباب عن التحديات المالية التي تواجهها الأسر عند محاولتها تعليم أطفالهم</w:t>
      </w:r>
      <w:r w:rsidR="00C436F0"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ف</w:t>
      </w:r>
      <w:r w:rsidRPr="005159C2">
        <w:rPr>
          <w:rFonts w:asciiTheme="majorBidi" w:hAnsiTheme="majorBidi" w:cstheme="majorBidi"/>
          <w:sz w:val="24"/>
          <w:szCs w:val="24"/>
          <w:rtl/>
        </w:rPr>
        <w:t xml:space="preserve">العديد من العائلات </w:t>
      </w:r>
      <w:r w:rsidR="00C436F0" w:rsidRPr="005159C2">
        <w:rPr>
          <w:rFonts w:asciiTheme="majorBidi" w:hAnsiTheme="majorBidi" w:cstheme="majorBidi"/>
          <w:sz w:val="24"/>
          <w:szCs w:val="24"/>
          <w:rtl/>
        </w:rPr>
        <w:t>تفتقر ل</w:t>
      </w:r>
      <w:r w:rsidRPr="005159C2">
        <w:rPr>
          <w:rFonts w:asciiTheme="majorBidi" w:hAnsiTheme="majorBidi" w:cstheme="majorBidi"/>
          <w:sz w:val="24"/>
          <w:szCs w:val="24"/>
          <w:rtl/>
        </w:rPr>
        <w:t>لمال اللازم لدفع تكاليف أطفالها.</w:t>
      </w:r>
    </w:p>
    <w:p w:rsidR="00836C36" w:rsidRPr="005159C2" w:rsidRDefault="00836C36" w:rsidP="00512AEC">
      <w:pPr>
        <w:pStyle w:val="ListParagraph"/>
        <w:numPr>
          <w:ilvl w:val="0"/>
          <w:numId w:val="21"/>
        </w:numPr>
        <w:jc w:val="lowKashida"/>
        <w:rPr>
          <w:rFonts w:asciiTheme="majorBidi" w:hAnsiTheme="majorBidi" w:cstheme="majorBidi"/>
          <w:sz w:val="24"/>
          <w:szCs w:val="24"/>
          <w:rtl/>
        </w:rPr>
      </w:pPr>
      <w:r w:rsidRPr="005159C2">
        <w:rPr>
          <w:rFonts w:asciiTheme="majorBidi" w:hAnsiTheme="majorBidi" w:cstheme="majorBidi"/>
          <w:sz w:val="24"/>
          <w:szCs w:val="24"/>
          <w:rtl/>
        </w:rPr>
        <w:t>غالباً ما تفضل العائلات عمل أطفالها بدلاً من الذهاب إلى المدرسة بسبب محدودية مواردها المالية.</w:t>
      </w:r>
    </w:p>
    <w:p w:rsidR="00836C36" w:rsidRPr="005159C2" w:rsidRDefault="00836C36" w:rsidP="005159C2">
      <w:pPr>
        <w:pStyle w:val="ListParagraph"/>
        <w:numPr>
          <w:ilvl w:val="0"/>
          <w:numId w:val="21"/>
        </w:numPr>
        <w:jc w:val="lowKashida"/>
        <w:rPr>
          <w:rFonts w:asciiTheme="majorBidi" w:hAnsiTheme="majorBidi" w:cstheme="majorBidi"/>
          <w:sz w:val="24"/>
          <w:szCs w:val="24"/>
          <w:rtl/>
        </w:rPr>
      </w:pPr>
      <w:r w:rsidRPr="005159C2">
        <w:rPr>
          <w:rFonts w:asciiTheme="majorBidi" w:hAnsiTheme="majorBidi" w:cstheme="majorBidi"/>
          <w:sz w:val="24"/>
          <w:szCs w:val="24"/>
          <w:rtl/>
        </w:rPr>
        <w:t>تحتاج الأسر إلى وسيلة لتلقي الدعم المالي لتعليم أطفالها.</w:t>
      </w:r>
    </w:p>
    <w:p w:rsidR="00836C36" w:rsidRPr="00E05CD7" w:rsidRDefault="00836C36"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8" w:name="_Toc38999469"/>
      <w:r w:rsidRPr="00E05CD7">
        <w:rPr>
          <w:rFonts w:ascii="Gill Sans MT" w:eastAsia="Times New Roman" w:hAnsi="Gill Sans MT" w:cs="Arial"/>
          <w:b/>
          <w:bCs/>
          <w:i/>
          <w:smallCaps/>
          <w:color w:val="BA0C2F"/>
          <w:sz w:val="24"/>
          <w:szCs w:val="24"/>
          <w:rtl/>
        </w:rPr>
        <w:lastRenderedPageBreak/>
        <w:t>الصحة</w:t>
      </w:r>
      <w:r w:rsidR="00C436F0" w:rsidRPr="00E05CD7">
        <w:rPr>
          <w:rFonts w:ascii="Gill Sans MT" w:eastAsia="Times New Roman" w:hAnsi="Gill Sans MT" w:cs="Arial"/>
          <w:b/>
          <w:bCs/>
          <w:i/>
          <w:smallCaps/>
          <w:color w:val="BA0C2F"/>
          <w:sz w:val="24"/>
          <w:szCs w:val="24"/>
          <w:rtl/>
        </w:rPr>
        <w:t>:</w:t>
      </w:r>
      <w:bookmarkEnd w:id="8"/>
    </w:p>
    <w:p w:rsidR="00836C36" w:rsidRPr="005159C2" w:rsidRDefault="00836C36" w:rsidP="00836C36">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1</w:t>
      </w:r>
      <w:r w:rsidR="0050689B" w:rsidRPr="005159C2">
        <w:rPr>
          <w:rFonts w:asciiTheme="majorBidi" w:hAnsiTheme="majorBidi" w:cstheme="majorBidi"/>
          <w:b/>
          <w:bCs/>
          <w:sz w:val="24"/>
          <w:szCs w:val="24"/>
          <w:rtl/>
        </w:rPr>
        <w:t>2-</w:t>
      </w:r>
      <w:r w:rsidRPr="005159C2">
        <w:rPr>
          <w:rFonts w:asciiTheme="majorBidi" w:hAnsiTheme="majorBidi" w:cstheme="majorBidi"/>
          <w:b/>
          <w:bCs/>
          <w:sz w:val="24"/>
          <w:szCs w:val="24"/>
          <w:rtl/>
        </w:rPr>
        <w:t xml:space="preserve"> يرجى اختيار ثلاثة مما يلي </w:t>
      </w:r>
      <w:r w:rsidR="00C436F0" w:rsidRPr="005159C2">
        <w:rPr>
          <w:rFonts w:asciiTheme="majorBidi" w:hAnsiTheme="majorBidi" w:cstheme="majorBidi"/>
          <w:b/>
          <w:bCs/>
          <w:sz w:val="24"/>
          <w:szCs w:val="24"/>
          <w:rtl/>
        </w:rPr>
        <w:t xml:space="preserve">الذي </w:t>
      </w:r>
      <w:r w:rsidRPr="005159C2">
        <w:rPr>
          <w:rFonts w:asciiTheme="majorBidi" w:hAnsiTheme="majorBidi" w:cstheme="majorBidi"/>
          <w:b/>
          <w:bCs/>
          <w:sz w:val="24"/>
          <w:szCs w:val="24"/>
          <w:rtl/>
        </w:rPr>
        <w:t xml:space="preserve">تعتبره الأكثر أهمية </w:t>
      </w:r>
      <w:r w:rsidR="00C436F0" w:rsidRPr="005159C2">
        <w:rPr>
          <w:rFonts w:asciiTheme="majorBidi" w:hAnsiTheme="majorBidi" w:cstheme="majorBidi"/>
          <w:b/>
          <w:bCs/>
          <w:sz w:val="24"/>
          <w:szCs w:val="24"/>
          <w:rtl/>
        </w:rPr>
        <w:t xml:space="preserve">بالنسبة </w:t>
      </w:r>
      <w:r w:rsidRPr="005159C2">
        <w:rPr>
          <w:rFonts w:asciiTheme="majorBidi" w:hAnsiTheme="majorBidi" w:cstheme="majorBidi"/>
          <w:b/>
          <w:bCs/>
          <w:sz w:val="24"/>
          <w:szCs w:val="24"/>
          <w:rtl/>
        </w:rPr>
        <w:t>للشباب:</w:t>
      </w:r>
    </w:p>
    <w:p w:rsidR="00C436F0" w:rsidRPr="005159C2" w:rsidRDefault="00C436F0" w:rsidP="00836C36">
      <w:pPr>
        <w:jc w:val="lowKashida"/>
        <w:rPr>
          <w:rFonts w:asciiTheme="majorBidi" w:hAnsiTheme="majorBidi" w:cstheme="majorBidi"/>
          <w:sz w:val="24"/>
          <w:szCs w:val="24"/>
          <w:rtl/>
        </w:rPr>
      </w:pPr>
    </w:p>
    <w:p w:rsidR="00836C36" w:rsidRPr="005159C2" w:rsidRDefault="00836C36"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أهم الموضوعات المتعلقة بالصحة للشباب:</w:t>
      </w:r>
    </w:p>
    <w:p w:rsidR="00836C36" w:rsidRPr="005159C2" w:rsidRDefault="00836C36" w:rsidP="00C436F0">
      <w:pPr>
        <w:pStyle w:val="ListParagraph"/>
        <w:numPr>
          <w:ilvl w:val="0"/>
          <w:numId w:val="22"/>
        </w:numPr>
        <w:jc w:val="lowKashida"/>
        <w:rPr>
          <w:rFonts w:asciiTheme="majorBidi" w:hAnsiTheme="majorBidi" w:cstheme="majorBidi"/>
          <w:sz w:val="24"/>
          <w:szCs w:val="24"/>
          <w:rtl/>
        </w:rPr>
      </w:pPr>
      <w:r w:rsidRPr="005159C2">
        <w:rPr>
          <w:rFonts w:asciiTheme="majorBidi" w:hAnsiTheme="majorBidi" w:cstheme="majorBidi"/>
          <w:sz w:val="24"/>
          <w:szCs w:val="24"/>
          <w:rtl/>
        </w:rPr>
        <w:t>المخدرات</w:t>
      </w:r>
      <w:r w:rsidR="00C436F0"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71</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 xml:space="preserve">من المشاركين أن المخدرات تعتبر واحدة </w:t>
      </w:r>
      <w:r w:rsidRPr="005159C2">
        <w:rPr>
          <w:rFonts w:asciiTheme="majorBidi" w:hAnsiTheme="majorBidi" w:cstheme="majorBidi"/>
          <w:sz w:val="24"/>
          <w:szCs w:val="24"/>
          <w:rtl/>
        </w:rPr>
        <w:t xml:space="preserve">من أهم </w:t>
      </w:r>
      <w:r w:rsidR="00C436F0" w:rsidRPr="005159C2">
        <w:rPr>
          <w:rFonts w:asciiTheme="majorBidi" w:hAnsiTheme="majorBidi" w:cstheme="majorBidi"/>
          <w:sz w:val="24"/>
          <w:szCs w:val="24"/>
          <w:rtl/>
        </w:rPr>
        <w:t>ال</w:t>
      </w:r>
      <w:r w:rsidRPr="005159C2">
        <w:rPr>
          <w:rFonts w:asciiTheme="majorBidi" w:hAnsiTheme="majorBidi" w:cstheme="majorBidi"/>
          <w:sz w:val="24"/>
          <w:szCs w:val="24"/>
          <w:rtl/>
        </w:rPr>
        <w:t xml:space="preserve">قضايا </w:t>
      </w:r>
      <w:r w:rsidR="00C436F0" w:rsidRPr="005159C2">
        <w:rPr>
          <w:rFonts w:asciiTheme="majorBidi" w:hAnsiTheme="majorBidi" w:cstheme="majorBidi"/>
          <w:sz w:val="24"/>
          <w:szCs w:val="24"/>
          <w:rtl/>
        </w:rPr>
        <w:t>ال</w:t>
      </w:r>
      <w:r w:rsidRPr="005159C2">
        <w:rPr>
          <w:rFonts w:asciiTheme="majorBidi" w:hAnsiTheme="majorBidi" w:cstheme="majorBidi"/>
          <w:sz w:val="24"/>
          <w:szCs w:val="24"/>
          <w:rtl/>
        </w:rPr>
        <w:t>صح</w:t>
      </w:r>
      <w:r w:rsidR="00C436F0" w:rsidRPr="005159C2">
        <w:rPr>
          <w:rFonts w:asciiTheme="majorBidi" w:hAnsiTheme="majorBidi" w:cstheme="majorBidi"/>
          <w:sz w:val="24"/>
          <w:szCs w:val="24"/>
          <w:rtl/>
        </w:rPr>
        <w:t>ي</w:t>
      </w:r>
      <w:r w:rsidRPr="005159C2">
        <w:rPr>
          <w:rFonts w:asciiTheme="majorBidi" w:hAnsiTheme="majorBidi" w:cstheme="majorBidi"/>
          <w:sz w:val="24"/>
          <w:szCs w:val="24"/>
          <w:rtl/>
        </w:rPr>
        <w:t xml:space="preserve">ة </w:t>
      </w:r>
      <w:r w:rsidR="00C436F0" w:rsidRPr="005159C2">
        <w:rPr>
          <w:rFonts w:asciiTheme="majorBidi" w:hAnsiTheme="majorBidi" w:cstheme="majorBidi"/>
          <w:sz w:val="24"/>
          <w:szCs w:val="24"/>
          <w:rtl/>
        </w:rPr>
        <w:t>ل</w:t>
      </w:r>
      <w:r w:rsidRPr="005159C2">
        <w:rPr>
          <w:rFonts w:asciiTheme="majorBidi" w:hAnsiTheme="majorBidi" w:cstheme="majorBidi"/>
          <w:sz w:val="24"/>
          <w:szCs w:val="24"/>
          <w:rtl/>
        </w:rPr>
        <w:t>لشباب.</w:t>
      </w:r>
    </w:p>
    <w:p w:rsidR="00836C36" w:rsidRPr="005159C2" w:rsidRDefault="00836C36" w:rsidP="00C436F0">
      <w:pPr>
        <w:pStyle w:val="ListParagraph"/>
        <w:numPr>
          <w:ilvl w:val="0"/>
          <w:numId w:val="22"/>
        </w:numPr>
        <w:jc w:val="lowKashida"/>
        <w:rPr>
          <w:rFonts w:asciiTheme="majorBidi" w:hAnsiTheme="majorBidi" w:cstheme="majorBidi"/>
          <w:sz w:val="24"/>
          <w:szCs w:val="24"/>
          <w:rtl/>
        </w:rPr>
      </w:pPr>
      <w:r w:rsidRPr="005159C2">
        <w:rPr>
          <w:rFonts w:asciiTheme="majorBidi" w:hAnsiTheme="majorBidi" w:cstheme="majorBidi"/>
          <w:sz w:val="24"/>
          <w:szCs w:val="24"/>
          <w:rtl/>
        </w:rPr>
        <w:t>التدخين</w:t>
      </w:r>
      <w:r w:rsidR="00C436F0"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67</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من المشاركين أن التدخين يعتبر أحد أهم القضايا الصحية للشباب.</w:t>
      </w:r>
    </w:p>
    <w:p w:rsidR="00836C36" w:rsidRPr="005159C2" w:rsidRDefault="00C436F0" w:rsidP="00C436F0">
      <w:pPr>
        <w:pStyle w:val="ListParagraph"/>
        <w:numPr>
          <w:ilvl w:val="0"/>
          <w:numId w:val="22"/>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المشروبات </w:t>
      </w:r>
      <w:r w:rsidR="00836C36" w:rsidRPr="005159C2">
        <w:rPr>
          <w:rFonts w:asciiTheme="majorBidi" w:hAnsiTheme="majorBidi" w:cstheme="majorBidi"/>
          <w:sz w:val="24"/>
          <w:szCs w:val="24"/>
          <w:rtl/>
        </w:rPr>
        <w:t>الكحول</w:t>
      </w:r>
      <w:r w:rsidRPr="005159C2">
        <w:rPr>
          <w:rFonts w:asciiTheme="majorBidi" w:hAnsiTheme="majorBidi" w:cstheme="majorBidi"/>
          <w:sz w:val="24"/>
          <w:szCs w:val="24"/>
          <w:rtl/>
        </w:rPr>
        <w:t>ية:</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أشار </w:t>
      </w:r>
      <w:r w:rsidR="00836C36" w:rsidRPr="005159C2">
        <w:rPr>
          <w:rFonts w:asciiTheme="majorBidi" w:hAnsiTheme="majorBidi" w:cstheme="majorBidi"/>
          <w:sz w:val="24"/>
          <w:szCs w:val="24"/>
          <w:rtl/>
        </w:rPr>
        <w:t>58</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من المشاركين أن المشروبات الكحولية تعتبر واحدة من أهم القضايا الصحية للشباب.</w:t>
      </w:r>
    </w:p>
    <w:p w:rsidR="00C436F0" w:rsidRPr="005159C2" w:rsidRDefault="00C436F0" w:rsidP="00836C36">
      <w:pPr>
        <w:jc w:val="lowKashida"/>
        <w:rPr>
          <w:rFonts w:asciiTheme="majorBidi" w:hAnsiTheme="majorBidi" w:cstheme="majorBidi"/>
          <w:sz w:val="24"/>
          <w:szCs w:val="24"/>
          <w:rtl/>
        </w:rPr>
      </w:pPr>
    </w:p>
    <w:p w:rsidR="005159C2" w:rsidRPr="005159C2" w:rsidRDefault="00054DE3" w:rsidP="005159C2">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آراء الشباب</w:t>
      </w:r>
      <w:r w:rsidR="00AF2817" w:rsidRPr="005159C2">
        <w:rPr>
          <w:rFonts w:asciiTheme="majorBidi" w:hAnsiTheme="majorBidi" w:cstheme="majorBidi"/>
          <w:sz w:val="24"/>
          <w:szCs w:val="24"/>
          <w:u w:val="single"/>
          <w:rtl/>
        </w:rPr>
        <w:t>:</w:t>
      </w:r>
    </w:p>
    <w:p w:rsidR="005159C2" w:rsidRPr="005159C2" w:rsidRDefault="005159C2" w:rsidP="005159C2">
      <w:pPr>
        <w:jc w:val="lowKashida"/>
        <w:rPr>
          <w:rFonts w:asciiTheme="majorBidi" w:hAnsiTheme="majorBidi" w:cstheme="majorBidi"/>
          <w:b/>
          <w:bCs/>
          <w:sz w:val="24"/>
          <w:szCs w:val="24"/>
          <w:u w:val="single"/>
          <w:rtl/>
        </w:rPr>
      </w:pPr>
    </w:p>
    <w:p w:rsidR="00836C36" w:rsidRPr="005159C2" w:rsidRDefault="00836C36" w:rsidP="00C436F0">
      <w:pPr>
        <w:pStyle w:val="ListParagraph"/>
        <w:numPr>
          <w:ilvl w:val="0"/>
          <w:numId w:val="2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يشعر الشباب بالتهميش لذلك يلجأون إلى </w:t>
      </w:r>
      <w:r w:rsidR="00C436F0" w:rsidRPr="005159C2">
        <w:rPr>
          <w:rFonts w:asciiTheme="majorBidi" w:hAnsiTheme="majorBidi" w:cstheme="majorBidi"/>
          <w:sz w:val="24"/>
          <w:szCs w:val="24"/>
          <w:rtl/>
        </w:rPr>
        <w:t xml:space="preserve">تعاطي المشروبات </w:t>
      </w:r>
      <w:r w:rsidRPr="005159C2">
        <w:rPr>
          <w:rFonts w:asciiTheme="majorBidi" w:hAnsiTheme="majorBidi" w:cstheme="majorBidi"/>
          <w:sz w:val="24"/>
          <w:szCs w:val="24"/>
          <w:rtl/>
        </w:rPr>
        <w:t>الكحول</w:t>
      </w:r>
      <w:r w:rsidR="00C436F0" w:rsidRPr="005159C2">
        <w:rPr>
          <w:rFonts w:asciiTheme="majorBidi" w:hAnsiTheme="majorBidi" w:cstheme="majorBidi"/>
          <w:sz w:val="24"/>
          <w:szCs w:val="24"/>
          <w:rtl/>
        </w:rPr>
        <w:t>ية</w:t>
      </w:r>
      <w:r w:rsidRPr="005159C2">
        <w:rPr>
          <w:rFonts w:asciiTheme="majorBidi" w:hAnsiTheme="majorBidi" w:cstheme="majorBidi"/>
          <w:sz w:val="24"/>
          <w:szCs w:val="24"/>
          <w:rtl/>
        </w:rPr>
        <w:t xml:space="preserve"> والمخدرات والتدخين.</w:t>
      </w:r>
    </w:p>
    <w:p w:rsidR="00836C36" w:rsidRPr="005159C2" w:rsidRDefault="00C436F0" w:rsidP="00C436F0">
      <w:pPr>
        <w:pStyle w:val="ListParagraph"/>
        <w:numPr>
          <w:ilvl w:val="0"/>
          <w:numId w:val="2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فقدان </w:t>
      </w:r>
      <w:r w:rsidR="00836C36" w:rsidRPr="005159C2">
        <w:rPr>
          <w:rFonts w:asciiTheme="majorBidi" w:hAnsiTheme="majorBidi" w:cstheme="majorBidi"/>
          <w:sz w:val="24"/>
          <w:szCs w:val="24"/>
          <w:rtl/>
        </w:rPr>
        <w:t>الأمل والاعتقاد</w:t>
      </w:r>
      <w:r w:rsidRPr="005159C2">
        <w:rPr>
          <w:rFonts w:asciiTheme="majorBidi" w:hAnsiTheme="majorBidi" w:cstheme="majorBidi"/>
          <w:sz w:val="24"/>
          <w:szCs w:val="24"/>
          <w:rtl/>
        </w:rPr>
        <w:t>ات</w:t>
      </w:r>
      <w:r w:rsidR="00836C36" w:rsidRPr="005159C2">
        <w:rPr>
          <w:rFonts w:asciiTheme="majorBidi" w:hAnsiTheme="majorBidi" w:cstheme="majorBidi"/>
          <w:sz w:val="24"/>
          <w:szCs w:val="24"/>
          <w:rtl/>
        </w:rPr>
        <w:t xml:space="preserve"> يجعل الشباب أكثر عرضة </w:t>
      </w:r>
      <w:r w:rsidRPr="005159C2">
        <w:rPr>
          <w:rFonts w:asciiTheme="majorBidi" w:hAnsiTheme="majorBidi" w:cstheme="majorBidi"/>
          <w:sz w:val="24"/>
          <w:szCs w:val="24"/>
          <w:rtl/>
        </w:rPr>
        <w:t xml:space="preserve">لتعاطي </w:t>
      </w:r>
      <w:r w:rsidR="00836C36" w:rsidRPr="005159C2">
        <w:rPr>
          <w:rFonts w:asciiTheme="majorBidi" w:hAnsiTheme="majorBidi" w:cstheme="majorBidi"/>
          <w:sz w:val="24"/>
          <w:szCs w:val="24"/>
          <w:rtl/>
        </w:rPr>
        <w:t>المخدرات و</w:t>
      </w:r>
      <w:r w:rsidRPr="005159C2">
        <w:rPr>
          <w:rFonts w:asciiTheme="majorBidi" w:hAnsiTheme="majorBidi" w:cstheme="majorBidi"/>
          <w:sz w:val="24"/>
          <w:szCs w:val="24"/>
          <w:rtl/>
        </w:rPr>
        <w:t xml:space="preserve">المشروبات </w:t>
      </w:r>
      <w:r w:rsidR="00836C36" w:rsidRPr="005159C2">
        <w:rPr>
          <w:rFonts w:asciiTheme="majorBidi" w:hAnsiTheme="majorBidi" w:cstheme="majorBidi"/>
          <w:sz w:val="24"/>
          <w:szCs w:val="24"/>
          <w:rtl/>
        </w:rPr>
        <w:t>الكحول</w:t>
      </w:r>
      <w:r w:rsidRPr="005159C2">
        <w:rPr>
          <w:rFonts w:asciiTheme="majorBidi" w:hAnsiTheme="majorBidi" w:cstheme="majorBidi"/>
          <w:sz w:val="24"/>
          <w:szCs w:val="24"/>
          <w:rtl/>
        </w:rPr>
        <w:t>ية. اقترح الشباب إعطاء دروس</w:t>
      </w:r>
      <w:r w:rsidR="00836C36" w:rsidRPr="005159C2">
        <w:rPr>
          <w:rFonts w:asciiTheme="majorBidi" w:hAnsiTheme="majorBidi" w:cstheme="majorBidi"/>
          <w:sz w:val="24"/>
          <w:szCs w:val="24"/>
          <w:rtl/>
        </w:rPr>
        <w:t xml:space="preserve"> دينية تتناول موضوعات متعلقة بالرعاية الذاتية وأهميتها.</w:t>
      </w:r>
    </w:p>
    <w:p w:rsidR="00836C36" w:rsidRPr="005159C2" w:rsidRDefault="00836C36" w:rsidP="00C436F0">
      <w:pPr>
        <w:pStyle w:val="ListParagraph"/>
        <w:numPr>
          <w:ilvl w:val="0"/>
          <w:numId w:val="2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أراد شباب </w:t>
      </w:r>
      <w:r w:rsidR="00C436F0" w:rsidRPr="005159C2">
        <w:rPr>
          <w:rFonts w:asciiTheme="majorBidi" w:hAnsiTheme="majorBidi" w:cstheme="majorBidi"/>
          <w:sz w:val="24"/>
          <w:szCs w:val="24"/>
          <w:rtl/>
        </w:rPr>
        <w:t xml:space="preserve">المبادرة </w:t>
      </w:r>
      <w:r w:rsidRPr="005159C2">
        <w:rPr>
          <w:rFonts w:asciiTheme="majorBidi" w:hAnsiTheme="majorBidi" w:cstheme="majorBidi"/>
          <w:sz w:val="24"/>
          <w:szCs w:val="24"/>
          <w:rtl/>
        </w:rPr>
        <w:t>استهداف الشباب المعرضين لخطر تعاطي المخدرات</w:t>
      </w:r>
      <w:r w:rsidR="00C436F0"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C436F0" w:rsidRPr="005159C2">
        <w:rPr>
          <w:rFonts w:asciiTheme="majorBidi" w:hAnsiTheme="majorBidi" w:cstheme="majorBidi"/>
          <w:sz w:val="24"/>
          <w:szCs w:val="24"/>
          <w:rtl/>
        </w:rPr>
        <w:t>و</w:t>
      </w:r>
      <w:r w:rsidRPr="005159C2">
        <w:rPr>
          <w:rFonts w:asciiTheme="majorBidi" w:hAnsiTheme="majorBidi" w:cstheme="majorBidi"/>
          <w:sz w:val="24"/>
          <w:szCs w:val="24"/>
          <w:rtl/>
        </w:rPr>
        <w:t>ركزوا على جهودهم في الوقاية من تعاطي المخدرات</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وإنشاء مقاطع فيديو وجلسات توعية</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بالإضافة إلى مسرحيات تعالج المشكلة وخطر تعاطي المخدرات.</w:t>
      </w:r>
    </w:p>
    <w:p w:rsidR="00836C36" w:rsidRPr="005159C2" w:rsidRDefault="00836C36" w:rsidP="00836C36">
      <w:pPr>
        <w:jc w:val="lowKashida"/>
        <w:rPr>
          <w:rFonts w:asciiTheme="majorBidi" w:hAnsiTheme="majorBidi" w:cstheme="majorBidi"/>
          <w:sz w:val="24"/>
          <w:szCs w:val="24"/>
          <w:rtl/>
        </w:rPr>
      </w:pPr>
    </w:p>
    <w:p w:rsidR="00836C36" w:rsidRPr="005159C2" w:rsidRDefault="00C436F0" w:rsidP="00C436F0">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13- </w:t>
      </w:r>
      <w:r w:rsidR="00836C36" w:rsidRPr="005159C2">
        <w:rPr>
          <w:rFonts w:asciiTheme="majorBidi" w:hAnsiTheme="majorBidi" w:cstheme="majorBidi"/>
          <w:b/>
          <w:bCs/>
          <w:sz w:val="24"/>
          <w:szCs w:val="24"/>
          <w:rtl/>
        </w:rPr>
        <w:t xml:space="preserve">هل تعتبر ما يلي </w:t>
      </w:r>
      <w:r w:rsidRPr="005159C2">
        <w:rPr>
          <w:rFonts w:asciiTheme="majorBidi" w:hAnsiTheme="majorBidi" w:cstheme="majorBidi"/>
          <w:b/>
          <w:bCs/>
          <w:sz w:val="24"/>
          <w:szCs w:val="24"/>
          <w:rtl/>
        </w:rPr>
        <w:t xml:space="preserve">مشكلات تعاني منها </w:t>
      </w:r>
      <w:r w:rsidR="00836C36" w:rsidRPr="005159C2">
        <w:rPr>
          <w:rFonts w:asciiTheme="majorBidi" w:hAnsiTheme="majorBidi" w:cstheme="majorBidi"/>
          <w:b/>
          <w:bCs/>
          <w:sz w:val="24"/>
          <w:szCs w:val="24"/>
          <w:rtl/>
        </w:rPr>
        <w:t>المرافق الصحية المحلية؟</w:t>
      </w:r>
    </w:p>
    <w:p w:rsidR="00C436F0" w:rsidRPr="005159C2" w:rsidRDefault="00C436F0" w:rsidP="00836C36">
      <w:pPr>
        <w:jc w:val="lowKashida"/>
        <w:rPr>
          <w:rFonts w:asciiTheme="majorBidi" w:hAnsiTheme="majorBidi" w:cstheme="majorBidi"/>
          <w:sz w:val="24"/>
          <w:szCs w:val="24"/>
          <w:rtl/>
        </w:rPr>
      </w:pPr>
    </w:p>
    <w:p w:rsidR="00836C36" w:rsidRPr="005159C2" w:rsidRDefault="00836C36" w:rsidP="00C436F0">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أكثر </w:t>
      </w:r>
      <w:r w:rsidR="00C436F0" w:rsidRPr="005159C2">
        <w:rPr>
          <w:rFonts w:asciiTheme="majorBidi" w:hAnsiTheme="majorBidi" w:cstheme="majorBidi"/>
          <w:sz w:val="24"/>
          <w:szCs w:val="24"/>
          <w:u w:val="single"/>
          <w:rtl/>
        </w:rPr>
        <w:t xml:space="preserve">القضايا المستعصية التي تعاني منها </w:t>
      </w:r>
      <w:r w:rsidRPr="005159C2">
        <w:rPr>
          <w:rFonts w:asciiTheme="majorBidi" w:hAnsiTheme="majorBidi" w:cstheme="majorBidi"/>
          <w:sz w:val="24"/>
          <w:szCs w:val="24"/>
          <w:u w:val="single"/>
          <w:rtl/>
        </w:rPr>
        <w:t xml:space="preserve">المنشآت الصحية المحلية في </w:t>
      </w:r>
      <w:r w:rsidR="00233ECA" w:rsidRPr="005159C2">
        <w:rPr>
          <w:rFonts w:asciiTheme="majorBidi" w:hAnsiTheme="majorBidi" w:cstheme="majorBidi"/>
          <w:sz w:val="24"/>
          <w:szCs w:val="24"/>
          <w:u w:val="single"/>
          <w:rtl/>
        </w:rPr>
        <w:t>محافظة الجيزة</w:t>
      </w:r>
      <w:r w:rsidRPr="005159C2">
        <w:rPr>
          <w:rFonts w:asciiTheme="majorBidi" w:hAnsiTheme="majorBidi" w:cstheme="majorBidi"/>
          <w:sz w:val="24"/>
          <w:szCs w:val="24"/>
          <w:u w:val="single"/>
          <w:rtl/>
        </w:rPr>
        <w:t>:</w:t>
      </w:r>
    </w:p>
    <w:p w:rsidR="00836C36" w:rsidRPr="005159C2" w:rsidRDefault="00836C36" w:rsidP="002A1892">
      <w:pPr>
        <w:pStyle w:val="ListParagraph"/>
        <w:numPr>
          <w:ilvl w:val="0"/>
          <w:numId w:val="2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توفر أطباء </w:t>
      </w:r>
      <w:r w:rsidR="00E30019" w:rsidRPr="005159C2">
        <w:rPr>
          <w:rFonts w:asciiTheme="majorBidi" w:hAnsiTheme="majorBidi" w:cstheme="majorBidi"/>
          <w:sz w:val="24"/>
          <w:szCs w:val="24"/>
          <w:rtl/>
        </w:rPr>
        <w:t xml:space="preserve">أخصائيين: اعتبر </w:t>
      </w:r>
      <w:r w:rsidRPr="005159C2">
        <w:rPr>
          <w:rFonts w:asciiTheme="majorBidi" w:hAnsiTheme="majorBidi" w:cstheme="majorBidi"/>
          <w:sz w:val="24"/>
          <w:szCs w:val="24"/>
          <w:rtl/>
        </w:rPr>
        <w:t>75</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E30019" w:rsidRPr="005159C2">
        <w:rPr>
          <w:rFonts w:asciiTheme="majorBidi" w:hAnsiTheme="majorBidi" w:cstheme="majorBidi"/>
          <w:sz w:val="24"/>
          <w:szCs w:val="24"/>
          <w:rtl/>
        </w:rPr>
        <w:t xml:space="preserve">من المشاركين أن هذه </w:t>
      </w:r>
      <w:r w:rsidR="002A1892" w:rsidRPr="005159C2">
        <w:rPr>
          <w:rFonts w:asciiTheme="majorBidi" w:hAnsiTheme="majorBidi" w:cstheme="majorBidi"/>
          <w:sz w:val="24"/>
          <w:szCs w:val="24"/>
          <w:rtl/>
        </w:rPr>
        <w:t>مشكلة من المشاكل الكبيرة</w:t>
      </w:r>
      <w:r w:rsidRPr="005159C2">
        <w:rPr>
          <w:rFonts w:asciiTheme="majorBidi" w:hAnsiTheme="majorBidi" w:cstheme="majorBidi"/>
          <w:sz w:val="24"/>
          <w:szCs w:val="24"/>
          <w:rtl/>
        </w:rPr>
        <w:t>.</w:t>
      </w:r>
    </w:p>
    <w:p w:rsidR="00836C36" w:rsidRPr="005159C2" w:rsidRDefault="002A1892" w:rsidP="002A1892">
      <w:pPr>
        <w:pStyle w:val="ListParagraph"/>
        <w:numPr>
          <w:ilvl w:val="0"/>
          <w:numId w:val="2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تدني </w:t>
      </w:r>
      <w:r w:rsidR="00836C36" w:rsidRPr="005159C2">
        <w:rPr>
          <w:rFonts w:asciiTheme="majorBidi" w:hAnsiTheme="majorBidi" w:cstheme="majorBidi"/>
          <w:sz w:val="24"/>
          <w:szCs w:val="24"/>
          <w:rtl/>
        </w:rPr>
        <w:t>جودة الخدمة</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69.5</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من المشاركين أن هذه مشكلة من المشاكل الكبيرة.</w:t>
      </w:r>
    </w:p>
    <w:p w:rsidR="002A1892" w:rsidRPr="005159C2" w:rsidRDefault="00836C36" w:rsidP="002A1892">
      <w:pPr>
        <w:pStyle w:val="ListParagraph"/>
        <w:numPr>
          <w:ilvl w:val="0"/>
          <w:numId w:val="24"/>
        </w:numPr>
        <w:jc w:val="lowKashida"/>
        <w:rPr>
          <w:rFonts w:asciiTheme="majorBidi" w:hAnsiTheme="majorBidi" w:cstheme="majorBidi"/>
          <w:sz w:val="24"/>
          <w:szCs w:val="24"/>
        </w:rPr>
      </w:pPr>
      <w:r w:rsidRPr="005159C2">
        <w:rPr>
          <w:rFonts w:asciiTheme="majorBidi" w:hAnsiTheme="majorBidi" w:cstheme="majorBidi"/>
          <w:sz w:val="24"/>
          <w:szCs w:val="24"/>
          <w:rtl/>
        </w:rPr>
        <w:t>توفر خدمات الصحة العقلية (عالم نفسي / مؤسسة)</w:t>
      </w:r>
      <w:r w:rsidR="002A1892"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A1892"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64</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A1892" w:rsidRPr="005159C2">
        <w:rPr>
          <w:rFonts w:asciiTheme="majorBidi" w:hAnsiTheme="majorBidi" w:cstheme="majorBidi"/>
          <w:sz w:val="24"/>
          <w:szCs w:val="24"/>
          <w:rtl/>
        </w:rPr>
        <w:t>من المشاركين أن هذه مشكلة من المشاكل الكبيرة.</w:t>
      </w:r>
    </w:p>
    <w:p w:rsidR="00836C36" w:rsidRPr="005159C2" w:rsidRDefault="00836C36" w:rsidP="002A1892">
      <w:pPr>
        <w:pStyle w:val="ListParagraph"/>
        <w:numPr>
          <w:ilvl w:val="0"/>
          <w:numId w:val="24"/>
        </w:numPr>
        <w:jc w:val="lowKashida"/>
        <w:rPr>
          <w:rFonts w:asciiTheme="majorBidi" w:hAnsiTheme="majorBidi" w:cstheme="majorBidi"/>
          <w:sz w:val="24"/>
          <w:szCs w:val="24"/>
          <w:rtl/>
        </w:rPr>
      </w:pPr>
      <w:r w:rsidRPr="005159C2">
        <w:rPr>
          <w:rFonts w:asciiTheme="majorBidi" w:hAnsiTheme="majorBidi" w:cstheme="majorBidi"/>
          <w:sz w:val="24"/>
          <w:szCs w:val="24"/>
          <w:rtl/>
        </w:rPr>
        <w:t>توفر المعدات</w:t>
      </w:r>
      <w:r w:rsidR="002A1892"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A1892"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60</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2A1892" w:rsidRPr="005159C2">
        <w:rPr>
          <w:rFonts w:asciiTheme="majorBidi" w:hAnsiTheme="majorBidi" w:cstheme="majorBidi"/>
          <w:sz w:val="24"/>
          <w:szCs w:val="24"/>
          <w:rtl/>
        </w:rPr>
        <w:t>من المشاركين أن هذه مشكلة من المشاكل الكبيرة.</w:t>
      </w:r>
    </w:p>
    <w:p w:rsidR="00836C36" w:rsidRDefault="002A1892" w:rsidP="002A1892">
      <w:pPr>
        <w:pStyle w:val="ListParagraph"/>
        <w:numPr>
          <w:ilvl w:val="0"/>
          <w:numId w:val="24"/>
        </w:numPr>
        <w:jc w:val="lowKashida"/>
        <w:rPr>
          <w:rFonts w:asciiTheme="majorBidi" w:hAnsiTheme="majorBidi" w:cstheme="majorBidi"/>
          <w:sz w:val="24"/>
          <w:szCs w:val="24"/>
        </w:rPr>
      </w:pPr>
      <w:r w:rsidRPr="005159C2">
        <w:rPr>
          <w:rFonts w:asciiTheme="majorBidi" w:hAnsiTheme="majorBidi" w:cstheme="majorBidi"/>
          <w:sz w:val="24"/>
          <w:szCs w:val="24"/>
          <w:rtl/>
        </w:rPr>
        <w:t xml:space="preserve">تدنى مستوى كفاءة </w:t>
      </w:r>
      <w:r w:rsidR="00836C36" w:rsidRPr="005159C2">
        <w:rPr>
          <w:rFonts w:asciiTheme="majorBidi" w:hAnsiTheme="majorBidi" w:cstheme="majorBidi"/>
          <w:sz w:val="24"/>
          <w:szCs w:val="24"/>
          <w:rtl/>
        </w:rPr>
        <w:t>الموظفين</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60</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من المشاركين أن هذه مشكلة من المشاكل الكبيرة.</w:t>
      </w:r>
    </w:p>
    <w:p w:rsidR="005159C2" w:rsidRPr="005159C2" w:rsidRDefault="005159C2" w:rsidP="005159C2">
      <w:pPr>
        <w:ind w:left="360"/>
        <w:jc w:val="lowKashida"/>
        <w:rPr>
          <w:rFonts w:asciiTheme="majorBidi" w:hAnsiTheme="majorBidi" w:cstheme="majorBidi"/>
          <w:sz w:val="24"/>
          <w:szCs w:val="24"/>
          <w:rtl/>
        </w:rPr>
      </w:pPr>
    </w:p>
    <w:p w:rsidR="00836C36" w:rsidRPr="005159C2" w:rsidRDefault="00054DE3"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آراء الشباب</w:t>
      </w:r>
      <w:r w:rsidR="00AF2817" w:rsidRPr="005159C2">
        <w:rPr>
          <w:rFonts w:asciiTheme="majorBidi" w:hAnsiTheme="majorBidi" w:cstheme="majorBidi"/>
          <w:sz w:val="24"/>
          <w:szCs w:val="24"/>
          <w:u w:val="single"/>
          <w:rtl/>
        </w:rPr>
        <w:t>:</w:t>
      </w:r>
    </w:p>
    <w:p w:rsidR="00836C36" w:rsidRPr="005159C2" w:rsidRDefault="00836C36" w:rsidP="00A23A29">
      <w:pPr>
        <w:pStyle w:val="ListParagraph"/>
        <w:numPr>
          <w:ilvl w:val="0"/>
          <w:numId w:val="25"/>
        </w:numPr>
        <w:jc w:val="lowKashida"/>
        <w:rPr>
          <w:rFonts w:asciiTheme="majorBidi" w:hAnsiTheme="majorBidi" w:cstheme="majorBidi"/>
          <w:sz w:val="24"/>
          <w:szCs w:val="24"/>
          <w:rtl/>
        </w:rPr>
      </w:pPr>
      <w:r w:rsidRPr="005159C2">
        <w:rPr>
          <w:rFonts w:asciiTheme="majorBidi" w:hAnsiTheme="majorBidi" w:cstheme="majorBidi"/>
          <w:sz w:val="24"/>
          <w:szCs w:val="24"/>
          <w:rtl/>
        </w:rPr>
        <w:t>يوجد مركز شامل واحد بسبب نقص القدرات وقيود الخدمة</w:t>
      </w:r>
      <w:r w:rsidR="00A23A29" w:rsidRPr="005159C2">
        <w:rPr>
          <w:rFonts w:asciiTheme="majorBidi" w:hAnsiTheme="majorBidi" w:cstheme="majorBidi"/>
          <w:sz w:val="24"/>
          <w:szCs w:val="24"/>
          <w:rtl/>
        </w:rPr>
        <w:t xml:space="preserve"> حيث </w:t>
      </w:r>
      <w:r w:rsidRPr="005159C2">
        <w:rPr>
          <w:rFonts w:asciiTheme="majorBidi" w:hAnsiTheme="majorBidi" w:cstheme="majorBidi"/>
          <w:sz w:val="24"/>
          <w:szCs w:val="24"/>
          <w:rtl/>
        </w:rPr>
        <w:t xml:space="preserve">يذهب معظم الناس إلى مستشفى </w:t>
      </w:r>
      <w:r w:rsidR="00A23A29" w:rsidRPr="005159C2">
        <w:rPr>
          <w:rFonts w:asciiTheme="majorBidi" w:hAnsiTheme="majorBidi" w:cstheme="majorBidi"/>
          <w:sz w:val="24"/>
          <w:szCs w:val="24"/>
          <w:rtl/>
        </w:rPr>
        <w:t xml:space="preserve">في منطقة أخرى يبعد 40 كم عن المحافظة. </w:t>
      </w:r>
    </w:p>
    <w:p w:rsidR="00836C36" w:rsidRPr="005159C2" w:rsidRDefault="00836C36" w:rsidP="00A23A29">
      <w:pPr>
        <w:pStyle w:val="ListParagraph"/>
        <w:numPr>
          <w:ilvl w:val="0"/>
          <w:numId w:val="25"/>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مدير المركز الصحي الشامل هو المسؤول الوحيد عن الأطباء </w:t>
      </w:r>
      <w:r w:rsidR="00A23A29" w:rsidRPr="005159C2">
        <w:rPr>
          <w:rFonts w:asciiTheme="majorBidi" w:hAnsiTheme="majorBidi" w:cstheme="majorBidi"/>
          <w:sz w:val="24"/>
          <w:szCs w:val="24"/>
          <w:rtl/>
        </w:rPr>
        <w:t>الأخصائيين، و</w:t>
      </w:r>
      <w:r w:rsidRPr="005159C2">
        <w:rPr>
          <w:rFonts w:asciiTheme="majorBidi" w:hAnsiTheme="majorBidi" w:cstheme="majorBidi"/>
          <w:sz w:val="24"/>
          <w:szCs w:val="24"/>
          <w:rtl/>
        </w:rPr>
        <w:t xml:space="preserve">المدير </w:t>
      </w:r>
      <w:r w:rsidR="00A23A29" w:rsidRPr="005159C2">
        <w:rPr>
          <w:rFonts w:asciiTheme="majorBidi" w:hAnsiTheme="majorBidi" w:cstheme="majorBidi"/>
          <w:sz w:val="24"/>
          <w:szCs w:val="24"/>
          <w:rtl/>
        </w:rPr>
        <w:t xml:space="preserve">لا يبالي لمصالح المحافظة </w:t>
      </w:r>
      <w:r w:rsidRPr="005159C2">
        <w:rPr>
          <w:rFonts w:asciiTheme="majorBidi" w:hAnsiTheme="majorBidi" w:cstheme="majorBidi"/>
          <w:sz w:val="24"/>
          <w:szCs w:val="24"/>
          <w:rtl/>
        </w:rPr>
        <w:t xml:space="preserve">وبالتالي لا يضمن توافر أطباء </w:t>
      </w:r>
      <w:r w:rsidR="00A23A29" w:rsidRPr="005159C2">
        <w:rPr>
          <w:rFonts w:asciiTheme="majorBidi" w:hAnsiTheme="majorBidi" w:cstheme="majorBidi"/>
          <w:sz w:val="24"/>
          <w:szCs w:val="24"/>
          <w:rtl/>
        </w:rPr>
        <w:t>أخصائيين</w:t>
      </w:r>
      <w:r w:rsidRPr="005159C2">
        <w:rPr>
          <w:rFonts w:asciiTheme="majorBidi" w:hAnsiTheme="majorBidi" w:cstheme="majorBidi"/>
          <w:sz w:val="24"/>
          <w:szCs w:val="24"/>
          <w:rtl/>
        </w:rPr>
        <w:t>.</w:t>
      </w:r>
    </w:p>
    <w:p w:rsidR="00836C36" w:rsidRPr="005159C2" w:rsidRDefault="00836C36" w:rsidP="00836C36">
      <w:pPr>
        <w:jc w:val="lowKashida"/>
        <w:rPr>
          <w:rFonts w:asciiTheme="majorBidi" w:hAnsiTheme="majorBidi" w:cstheme="majorBidi"/>
          <w:sz w:val="24"/>
          <w:szCs w:val="24"/>
          <w:rtl/>
        </w:rPr>
      </w:pPr>
    </w:p>
    <w:p w:rsidR="00836C36" w:rsidRPr="005159C2" w:rsidRDefault="00A23A29" w:rsidP="00A23A29">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14- </w:t>
      </w:r>
      <w:r w:rsidR="00836C36" w:rsidRPr="005159C2">
        <w:rPr>
          <w:rFonts w:asciiTheme="majorBidi" w:hAnsiTheme="majorBidi" w:cstheme="majorBidi"/>
          <w:b/>
          <w:bCs/>
          <w:sz w:val="24"/>
          <w:szCs w:val="24"/>
          <w:rtl/>
        </w:rPr>
        <w:t xml:space="preserve">أي مما يلي تعتبره </w:t>
      </w:r>
      <w:r w:rsidRPr="005159C2">
        <w:rPr>
          <w:rFonts w:asciiTheme="majorBidi" w:hAnsiTheme="majorBidi" w:cstheme="majorBidi"/>
          <w:b/>
          <w:bCs/>
          <w:sz w:val="24"/>
          <w:szCs w:val="24"/>
          <w:rtl/>
        </w:rPr>
        <w:t>عوائق أمام ا</w:t>
      </w:r>
      <w:r w:rsidR="00836C36" w:rsidRPr="005159C2">
        <w:rPr>
          <w:rFonts w:asciiTheme="majorBidi" w:hAnsiTheme="majorBidi" w:cstheme="majorBidi"/>
          <w:b/>
          <w:bCs/>
          <w:sz w:val="24"/>
          <w:szCs w:val="24"/>
          <w:rtl/>
        </w:rPr>
        <w:t xml:space="preserve">لرعاية الصحية في </w:t>
      </w:r>
      <w:r w:rsidR="00233ECA" w:rsidRPr="005159C2">
        <w:rPr>
          <w:rFonts w:asciiTheme="majorBidi" w:hAnsiTheme="majorBidi" w:cstheme="majorBidi"/>
          <w:b/>
          <w:bCs/>
          <w:sz w:val="24"/>
          <w:szCs w:val="24"/>
          <w:rtl/>
        </w:rPr>
        <w:t>محافظة الجيزة</w:t>
      </w:r>
      <w:r w:rsidR="00836C36" w:rsidRPr="005159C2">
        <w:rPr>
          <w:rFonts w:asciiTheme="majorBidi" w:hAnsiTheme="majorBidi" w:cstheme="majorBidi"/>
          <w:b/>
          <w:bCs/>
          <w:sz w:val="24"/>
          <w:szCs w:val="24"/>
          <w:rtl/>
        </w:rPr>
        <w:t xml:space="preserve"> (اختر 2-3).</w:t>
      </w:r>
    </w:p>
    <w:p w:rsidR="00A23A29" w:rsidRPr="005159C2" w:rsidRDefault="00A23A29" w:rsidP="00836C36">
      <w:pPr>
        <w:jc w:val="lowKashida"/>
        <w:rPr>
          <w:rFonts w:asciiTheme="majorBidi" w:hAnsiTheme="majorBidi" w:cstheme="majorBidi"/>
          <w:sz w:val="24"/>
          <w:szCs w:val="24"/>
          <w:rtl/>
        </w:rPr>
      </w:pPr>
    </w:p>
    <w:p w:rsidR="00836C36" w:rsidRPr="005159C2" w:rsidRDefault="00836C36" w:rsidP="00A23A29">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أهم </w:t>
      </w:r>
      <w:r w:rsidR="00A23A29" w:rsidRPr="005159C2">
        <w:rPr>
          <w:rFonts w:asciiTheme="majorBidi" w:hAnsiTheme="majorBidi" w:cstheme="majorBidi"/>
          <w:sz w:val="24"/>
          <w:szCs w:val="24"/>
          <w:u w:val="single"/>
          <w:rtl/>
        </w:rPr>
        <w:t>العوائق</w:t>
      </w:r>
      <w:r w:rsidRPr="005159C2">
        <w:rPr>
          <w:rFonts w:asciiTheme="majorBidi" w:hAnsiTheme="majorBidi" w:cstheme="majorBidi"/>
          <w:sz w:val="24"/>
          <w:szCs w:val="24"/>
          <w:u w:val="single"/>
          <w:rtl/>
        </w:rPr>
        <w:t xml:space="preserve"> أمام الرعاية الصحية:</w:t>
      </w:r>
    </w:p>
    <w:p w:rsidR="00836C36" w:rsidRPr="005159C2" w:rsidRDefault="00A23A29" w:rsidP="00A23A29">
      <w:pPr>
        <w:pStyle w:val="ListParagraph"/>
        <w:numPr>
          <w:ilvl w:val="0"/>
          <w:numId w:val="26"/>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عدم القدرة على </w:t>
      </w:r>
      <w:r w:rsidR="00836C36" w:rsidRPr="005159C2">
        <w:rPr>
          <w:rFonts w:asciiTheme="majorBidi" w:hAnsiTheme="majorBidi" w:cstheme="majorBidi"/>
          <w:sz w:val="24"/>
          <w:szCs w:val="24"/>
          <w:rtl/>
        </w:rPr>
        <w:t>الوصول إلى المنشأة الصحية</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00836C36" w:rsidRPr="005159C2">
        <w:rPr>
          <w:rFonts w:asciiTheme="majorBidi" w:hAnsiTheme="majorBidi" w:cstheme="majorBidi"/>
          <w:sz w:val="24"/>
          <w:szCs w:val="24"/>
          <w:rtl/>
        </w:rPr>
        <w:t xml:space="preserve"> 52</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من المشاركين </w:t>
      </w:r>
      <w:r w:rsidR="00836C36" w:rsidRPr="005159C2">
        <w:rPr>
          <w:rFonts w:asciiTheme="majorBidi" w:hAnsiTheme="majorBidi" w:cstheme="majorBidi"/>
          <w:sz w:val="24"/>
          <w:szCs w:val="24"/>
          <w:rtl/>
        </w:rPr>
        <w:t>إن هذه مشكلة تحدث بشكل متكرر.</w:t>
      </w:r>
    </w:p>
    <w:p w:rsidR="00836C36" w:rsidRPr="005159C2" w:rsidRDefault="00A23A29" w:rsidP="00A23A29">
      <w:pPr>
        <w:pStyle w:val="ListParagraph"/>
        <w:numPr>
          <w:ilvl w:val="0"/>
          <w:numId w:val="26"/>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العقبات </w:t>
      </w:r>
      <w:r w:rsidR="00836C36" w:rsidRPr="005159C2">
        <w:rPr>
          <w:rFonts w:asciiTheme="majorBidi" w:hAnsiTheme="majorBidi" w:cstheme="majorBidi"/>
          <w:sz w:val="24"/>
          <w:szCs w:val="24"/>
          <w:rtl/>
        </w:rPr>
        <w:t>المالية</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00836C36" w:rsidRPr="005159C2">
        <w:rPr>
          <w:rFonts w:asciiTheme="majorBidi" w:hAnsiTheme="majorBidi" w:cstheme="majorBidi"/>
          <w:sz w:val="24"/>
          <w:szCs w:val="24"/>
          <w:rtl/>
        </w:rPr>
        <w:t xml:space="preserve"> 49</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من المشاركين </w:t>
      </w:r>
      <w:r w:rsidR="00836C36" w:rsidRPr="005159C2">
        <w:rPr>
          <w:rFonts w:asciiTheme="majorBidi" w:hAnsiTheme="majorBidi" w:cstheme="majorBidi"/>
          <w:sz w:val="24"/>
          <w:szCs w:val="24"/>
          <w:rtl/>
        </w:rPr>
        <w:t>أن هذه مشكلة تحدث بشكل متكرر.</w:t>
      </w:r>
    </w:p>
    <w:p w:rsidR="00836C36" w:rsidRPr="005159C2" w:rsidRDefault="00836C36" w:rsidP="00A23A29">
      <w:pPr>
        <w:pStyle w:val="ListParagraph"/>
        <w:numPr>
          <w:ilvl w:val="0"/>
          <w:numId w:val="26"/>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الخدمات المطلوبة غير </w:t>
      </w:r>
      <w:r w:rsidR="00A23A29" w:rsidRPr="005159C2">
        <w:rPr>
          <w:rFonts w:asciiTheme="majorBidi" w:hAnsiTheme="majorBidi" w:cstheme="majorBidi"/>
          <w:sz w:val="24"/>
          <w:szCs w:val="24"/>
          <w:rtl/>
        </w:rPr>
        <w:t>متاحة:</w:t>
      </w:r>
      <w:r w:rsidRPr="005159C2">
        <w:rPr>
          <w:rFonts w:asciiTheme="majorBidi" w:hAnsiTheme="majorBidi" w:cstheme="majorBidi"/>
          <w:sz w:val="24"/>
          <w:szCs w:val="24"/>
          <w:rtl/>
        </w:rPr>
        <w:t xml:space="preserve">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36</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من المشاركين </w:t>
      </w:r>
      <w:r w:rsidRPr="005159C2">
        <w:rPr>
          <w:rFonts w:asciiTheme="majorBidi" w:hAnsiTheme="majorBidi" w:cstheme="majorBidi"/>
          <w:sz w:val="24"/>
          <w:szCs w:val="24"/>
          <w:rtl/>
        </w:rPr>
        <w:t>أن هذه مشكلة تحدث بشكل متكرر.</w:t>
      </w:r>
    </w:p>
    <w:p w:rsidR="00836C36" w:rsidRPr="005159C2" w:rsidRDefault="00836C36" w:rsidP="00A23A29">
      <w:pPr>
        <w:pStyle w:val="ListParagraph"/>
        <w:numPr>
          <w:ilvl w:val="0"/>
          <w:numId w:val="26"/>
        </w:numPr>
        <w:jc w:val="lowKashida"/>
        <w:rPr>
          <w:rFonts w:asciiTheme="majorBidi" w:hAnsiTheme="majorBidi" w:cstheme="majorBidi"/>
          <w:sz w:val="24"/>
          <w:szCs w:val="24"/>
          <w:rtl/>
        </w:rPr>
      </w:pPr>
      <w:r w:rsidRPr="005159C2">
        <w:rPr>
          <w:rFonts w:asciiTheme="majorBidi" w:hAnsiTheme="majorBidi" w:cstheme="majorBidi"/>
          <w:sz w:val="24"/>
          <w:szCs w:val="24"/>
          <w:rtl/>
        </w:rPr>
        <w:t>التمييز</w:t>
      </w:r>
      <w:r w:rsidR="00A23A29" w:rsidRPr="005159C2">
        <w:rPr>
          <w:rFonts w:asciiTheme="majorBidi" w:hAnsiTheme="majorBidi" w:cstheme="majorBidi"/>
          <w:sz w:val="24"/>
          <w:szCs w:val="24"/>
          <w:rtl/>
        </w:rPr>
        <w:t xml:space="preserve"> العنصري: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35</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من المشاركين </w:t>
      </w:r>
      <w:r w:rsidRPr="005159C2">
        <w:rPr>
          <w:rFonts w:asciiTheme="majorBidi" w:hAnsiTheme="majorBidi" w:cstheme="majorBidi"/>
          <w:sz w:val="24"/>
          <w:szCs w:val="24"/>
          <w:rtl/>
        </w:rPr>
        <w:t>إن هذه مشكلة تحدث بشكل متكرر.</w:t>
      </w:r>
    </w:p>
    <w:p w:rsidR="00836C36" w:rsidRPr="00B3688B" w:rsidRDefault="00836C36" w:rsidP="00836C36">
      <w:pPr>
        <w:jc w:val="lowKashida"/>
        <w:rPr>
          <w:rFonts w:asciiTheme="majorBidi" w:hAnsiTheme="majorBidi" w:cstheme="majorBidi"/>
          <w:i/>
          <w:sz w:val="24"/>
          <w:szCs w:val="24"/>
          <w:rtl/>
        </w:rPr>
      </w:pPr>
    </w:p>
    <w:p w:rsidR="00836C36" w:rsidRPr="00E05CD7" w:rsidRDefault="00836C36"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9" w:name="_Toc38999470"/>
      <w:r w:rsidRPr="00E05CD7">
        <w:rPr>
          <w:rFonts w:ascii="Gill Sans MT" w:eastAsia="Times New Roman" w:hAnsi="Gill Sans MT" w:cs="Arial"/>
          <w:b/>
          <w:bCs/>
          <w:i/>
          <w:smallCaps/>
          <w:color w:val="BA0C2F"/>
          <w:sz w:val="24"/>
          <w:szCs w:val="24"/>
          <w:rtl/>
        </w:rPr>
        <w:t>البيئة الاجتماعية</w:t>
      </w:r>
      <w:bookmarkEnd w:id="9"/>
    </w:p>
    <w:p w:rsidR="005159C2" w:rsidRPr="005159C2" w:rsidRDefault="00A23A29" w:rsidP="005159C2">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15- </w:t>
      </w:r>
      <w:r w:rsidR="00836C36" w:rsidRPr="005159C2">
        <w:rPr>
          <w:rFonts w:asciiTheme="majorBidi" w:hAnsiTheme="majorBidi" w:cstheme="majorBidi"/>
          <w:b/>
          <w:bCs/>
          <w:sz w:val="24"/>
          <w:szCs w:val="24"/>
          <w:rtl/>
        </w:rPr>
        <w:t xml:space="preserve">هل واجهت أنت </w:t>
      </w:r>
      <w:r w:rsidRPr="005159C2">
        <w:rPr>
          <w:rFonts w:asciiTheme="majorBidi" w:hAnsiTheme="majorBidi" w:cstheme="majorBidi"/>
          <w:b/>
          <w:bCs/>
          <w:sz w:val="24"/>
          <w:szCs w:val="24"/>
          <w:rtl/>
        </w:rPr>
        <w:t xml:space="preserve">شخصياً </w:t>
      </w:r>
      <w:r w:rsidR="00836C36" w:rsidRPr="005159C2">
        <w:rPr>
          <w:rFonts w:asciiTheme="majorBidi" w:hAnsiTheme="majorBidi" w:cstheme="majorBidi"/>
          <w:b/>
          <w:bCs/>
          <w:sz w:val="24"/>
          <w:szCs w:val="24"/>
          <w:rtl/>
        </w:rPr>
        <w:t xml:space="preserve">أو أي شخص تعرفه المشكلات التالية في </w:t>
      </w:r>
      <w:r w:rsidR="00233ECA" w:rsidRPr="005159C2">
        <w:rPr>
          <w:rFonts w:asciiTheme="majorBidi" w:hAnsiTheme="majorBidi" w:cstheme="majorBidi"/>
          <w:b/>
          <w:bCs/>
          <w:sz w:val="24"/>
          <w:szCs w:val="24"/>
          <w:rtl/>
        </w:rPr>
        <w:t>محافظة الجيزة</w:t>
      </w:r>
      <w:r w:rsidR="00836C36" w:rsidRPr="005159C2">
        <w:rPr>
          <w:rFonts w:asciiTheme="majorBidi" w:hAnsiTheme="majorBidi" w:cstheme="majorBidi"/>
          <w:b/>
          <w:bCs/>
          <w:sz w:val="24"/>
          <w:szCs w:val="24"/>
          <w:rtl/>
        </w:rPr>
        <w:t>؟</w:t>
      </w:r>
    </w:p>
    <w:p w:rsidR="00A23A29" w:rsidRPr="005159C2" w:rsidRDefault="00A23A29" w:rsidP="00836C36">
      <w:pPr>
        <w:jc w:val="lowKashida"/>
        <w:rPr>
          <w:rFonts w:asciiTheme="majorBidi" w:hAnsiTheme="majorBidi" w:cstheme="majorBidi"/>
          <w:sz w:val="24"/>
          <w:szCs w:val="24"/>
          <w:rtl/>
        </w:rPr>
      </w:pPr>
    </w:p>
    <w:p w:rsidR="00836C36" w:rsidRDefault="00836C36" w:rsidP="00A23A29">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القضايا </w:t>
      </w:r>
      <w:r w:rsidR="00A23A29" w:rsidRPr="005159C2">
        <w:rPr>
          <w:rFonts w:asciiTheme="majorBidi" w:hAnsiTheme="majorBidi" w:cstheme="majorBidi"/>
          <w:sz w:val="24"/>
          <w:szCs w:val="24"/>
          <w:u w:val="single"/>
          <w:rtl/>
        </w:rPr>
        <w:t xml:space="preserve">المجتمعية الأكثر انتشاراً المتعلقة </w:t>
      </w:r>
      <w:r w:rsidRPr="005159C2">
        <w:rPr>
          <w:rFonts w:asciiTheme="majorBidi" w:hAnsiTheme="majorBidi" w:cstheme="majorBidi"/>
          <w:sz w:val="24"/>
          <w:szCs w:val="24"/>
          <w:u w:val="single"/>
          <w:rtl/>
        </w:rPr>
        <w:t>بالبيئة الاجتماعية:</w:t>
      </w:r>
    </w:p>
    <w:p w:rsidR="005159C2" w:rsidRPr="005159C2" w:rsidRDefault="005159C2" w:rsidP="00A23A29">
      <w:pPr>
        <w:jc w:val="lowKashida"/>
        <w:rPr>
          <w:rFonts w:asciiTheme="majorBidi" w:hAnsiTheme="majorBidi" w:cstheme="majorBidi"/>
          <w:sz w:val="24"/>
          <w:szCs w:val="24"/>
          <w:u w:val="single"/>
          <w:rtl/>
        </w:rPr>
      </w:pPr>
    </w:p>
    <w:p w:rsidR="00836C36" w:rsidRPr="005159C2" w:rsidRDefault="003D3820" w:rsidP="00A23A29">
      <w:pPr>
        <w:pStyle w:val="ListParagraph"/>
        <w:numPr>
          <w:ilvl w:val="0"/>
          <w:numId w:val="27"/>
        </w:numPr>
        <w:jc w:val="lowKashida"/>
        <w:rPr>
          <w:rFonts w:asciiTheme="majorBidi" w:hAnsiTheme="majorBidi" w:cstheme="majorBidi"/>
          <w:sz w:val="24"/>
          <w:szCs w:val="24"/>
          <w:rtl/>
        </w:rPr>
      </w:pPr>
      <w:r w:rsidRPr="005159C2">
        <w:rPr>
          <w:rFonts w:asciiTheme="majorBidi" w:hAnsiTheme="majorBidi" w:cstheme="majorBidi"/>
          <w:sz w:val="24"/>
          <w:szCs w:val="24"/>
          <w:rtl/>
        </w:rPr>
        <w:t>التنمر</w:t>
      </w:r>
      <w:r w:rsidR="00836C36"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الجيران </w:t>
      </w:r>
      <w:r w:rsidR="00836C36" w:rsidRPr="005159C2">
        <w:rPr>
          <w:rFonts w:asciiTheme="majorBidi" w:hAnsiTheme="majorBidi" w:cstheme="majorBidi"/>
          <w:sz w:val="24"/>
          <w:szCs w:val="24"/>
          <w:rtl/>
        </w:rPr>
        <w:t>/ العمل)</w:t>
      </w:r>
      <w:r w:rsidR="00A23A29"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أفاد 82</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من المشاركين </w:t>
      </w:r>
      <w:r w:rsidR="00836C36" w:rsidRPr="005159C2">
        <w:rPr>
          <w:rFonts w:asciiTheme="majorBidi" w:hAnsiTheme="majorBidi" w:cstheme="majorBidi"/>
          <w:sz w:val="24"/>
          <w:szCs w:val="24"/>
          <w:rtl/>
        </w:rPr>
        <w:t xml:space="preserve">أنهم </w:t>
      </w:r>
      <w:r w:rsidR="00A23A29" w:rsidRPr="005159C2">
        <w:rPr>
          <w:rFonts w:asciiTheme="majorBidi" w:hAnsiTheme="majorBidi" w:cstheme="majorBidi"/>
          <w:sz w:val="24"/>
          <w:szCs w:val="24"/>
          <w:rtl/>
        </w:rPr>
        <w:t xml:space="preserve">تعرضوا شخصياً أو تعرض أي </w:t>
      </w:r>
      <w:r w:rsidR="00836C36" w:rsidRPr="005159C2">
        <w:rPr>
          <w:rFonts w:asciiTheme="majorBidi" w:hAnsiTheme="majorBidi" w:cstheme="majorBidi"/>
          <w:sz w:val="24"/>
          <w:szCs w:val="24"/>
          <w:rtl/>
        </w:rPr>
        <w:t xml:space="preserve">شخص يعرفونه </w:t>
      </w:r>
      <w:r w:rsidR="00A23A29" w:rsidRPr="005159C2">
        <w:rPr>
          <w:rFonts w:asciiTheme="majorBidi" w:hAnsiTheme="majorBidi" w:cstheme="majorBidi"/>
          <w:sz w:val="24"/>
          <w:szCs w:val="24"/>
          <w:rtl/>
        </w:rPr>
        <w:t>للتنمر</w:t>
      </w:r>
      <w:r w:rsidR="00836C36" w:rsidRPr="005159C2">
        <w:rPr>
          <w:rFonts w:asciiTheme="majorBidi" w:hAnsiTheme="majorBidi" w:cstheme="majorBidi"/>
          <w:sz w:val="24"/>
          <w:szCs w:val="24"/>
          <w:rtl/>
        </w:rPr>
        <w:t>.</w:t>
      </w:r>
    </w:p>
    <w:p w:rsidR="00836C36" w:rsidRPr="005159C2" w:rsidRDefault="00836C36" w:rsidP="00A23A29">
      <w:pPr>
        <w:pStyle w:val="ListParagraph"/>
        <w:numPr>
          <w:ilvl w:val="0"/>
          <w:numId w:val="27"/>
        </w:numPr>
        <w:jc w:val="lowKashida"/>
        <w:rPr>
          <w:rFonts w:asciiTheme="majorBidi" w:hAnsiTheme="majorBidi" w:cstheme="majorBidi"/>
          <w:sz w:val="24"/>
          <w:szCs w:val="24"/>
          <w:rtl/>
        </w:rPr>
      </w:pPr>
      <w:r w:rsidRPr="005159C2">
        <w:rPr>
          <w:rFonts w:asciiTheme="majorBidi" w:hAnsiTheme="majorBidi" w:cstheme="majorBidi"/>
          <w:sz w:val="24"/>
          <w:szCs w:val="24"/>
          <w:rtl/>
        </w:rPr>
        <w:t>الإساءة اللفظية / العاطفية / النفسية (شريك / أسرة)</w:t>
      </w:r>
      <w:r w:rsidR="00A23A29"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أفاد 79.5</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من المشاركين </w:t>
      </w:r>
      <w:r w:rsidRPr="005159C2">
        <w:rPr>
          <w:rFonts w:asciiTheme="majorBidi" w:hAnsiTheme="majorBidi" w:cstheme="majorBidi"/>
          <w:sz w:val="24"/>
          <w:szCs w:val="24"/>
          <w:rtl/>
        </w:rPr>
        <w:t xml:space="preserve">أنهم </w:t>
      </w:r>
      <w:r w:rsidR="00A23A29" w:rsidRPr="005159C2">
        <w:rPr>
          <w:rFonts w:asciiTheme="majorBidi" w:hAnsiTheme="majorBidi" w:cstheme="majorBidi"/>
          <w:sz w:val="24"/>
          <w:szCs w:val="24"/>
          <w:rtl/>
        </w:rPr>
        <w:t xml:space="preserve">تعرضوا شخصياً أو تعرض أي </w:t>
      </w:r>
      <w:r w:rsidRPr="005159C2">
        <w:rPr>
          <w:rFonts w:asciiTheme="majorBidi" w:hAnsiTheme="majorBidi" w:cstheme="majorBidi"/>
          <w:sz w:val="24"/>
          <w:szCs w:val="24"/>
          <w:rtl/>
        </w:rPr>
        <w:t>شخص يعرف</w:t>
      </w:r>
      <w:r w:rsidR="00A23A29" w:rsidRPr="005159C2">
        <w:rPr>
          <w:rFonts w:asciiTheme="majorBidi" w:hAnsiTheme="majorBidi" w:cstheme="majorBidi"/>
          <w:sz w:val="24"/>
          <w:szCs w:val="24"/>
          <w:rtl/>
        </w:rPr>
        <w:t>ونه</w:t>
      </w:r>
      <w:r w:rsidRPr="005159C2">
        <w:rPr>
          <w:rFonts w:asciiTheme="majorBidi" w:hAnsiTheme="majorBidi" w:cstheme="majorBidi"/>
          <w:sz w:val="24"/>
          <w:szCs w:val="24"/>
          <w:rtl/>
        </w:rPr>
        <w:t xml:space="preserve"> لهذا النوع من </w:t>
      </w:r>
      <w:r w:rsidR="00A23A29" w:rsidRPr="005159C2">
        <w:rPr>
          <w:rFonts w:asciiTheme="majorBidi" w:hAnsiTheme="majorBidi" w:cstheme="majorBidi"/>
          <w:sz w:val="24"/>
          <w:szCs w:val="24"/>
          <w:rtl/>
        </w:rPr>
        <w:t>الإساءة</w:t>
      </w:r>
      <w:r w:rsidRPr="005159C2">
        <w:rPr>
          <w:rFonts w:asciiTheme="majorBidi" w:hAnsiTheme="majorBidi" w:cstheme="majorBidi"/>
          <w:sz w:val="24"/>
          <w:szCs w:val="24"/>
          <w:rtl/>
        </w:rPr>
        <w:t>.</w:t>
      </w:r>
    </w:p>
    <w:p w:rsidR="00836C36" w:rsidRPr="005159C2" w:rsidRDefault="00836C36" w:rsidP="00A23A29">
      <w:pPr>
        <w:pStyle w:val="ListParagraph"/>
        <w:numPr>
          <w:ilvl w:val="0"/>
          <w:numId w:val="27"/>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التحيز </w:t>
      </w:r>
      <w:r w:rsidR="00A23A29" w:rsidRPr="005159C2">
        <w:rPr>
          <w:rFonts w:asciiTheme="majorBidi" w:hAnsiTheme="majorBidi" w:cstheme="majorBidi"/>
          <w:sz w:val="24"/>
          <w:szCs w:val="24"/>
          <w:rtl/>
        </w:rPr>
        <w:t>القائم على النوع الاجتماعي:</w:t>
      </w:r>
      <w:r w:rsidRPr="005159C2">
        <w:rPr>
          <w:rFonts w:asciiTheme="majorBidi" w:hAnsiTheme="majorBidi" w:cstheme="majorBidi"/>
          <w:sz w:val="24"/>
          <w:szCs w:val="24"/>
          <w:rtl/>
        </w:rPr>
        <w:t xml:space="preserve"> أفاد 76</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A23A29" w:rsidRPr="005159C2">
        <w:rPr>
          <w:rFonts w:asciiTheme="majorBidi" w:hAnsiTheme="majorBidi" w:cstheme="majorBidi"/>
          <w:sz w:val="24"/>
          <w:szCs w:val="24"/>
          <w:rtl/>
        </w:rPr>
        <w:t xml:space="preserve">من المشاركين </w:t>
      </w:r>
      <w:r w:rsidRPr="005159C2">
        <w:rPr>
          <w:rFonts w:asciiTheme="majorBidi" w:hAnsiTheme="majorBidi" w:cstheme="majorBidi"/>
          <w:sz w:val="24"/>
          <w:szCs w:val="24"/>
          <w:rtl/>
        </w:rPr>
        <w:t xml:space="preserve">أنهم </w:t>
      </w:r>
      <w:r w:rsidR="00A23A29" w:rsidRPr="005159C2">
        <w:rPr>
          <w:rFonts w:asciiTheme="majorBidi" w:hAnsiTheme="majorBidi" w:cstheme="majorBidi"/>
          <w:sz w:val="24"/>
          <w:szCs w:val="24"/>
          <w:rtl/>
        </w:rPr>
        <w:t>تعرضوا شخصياً أو تعرض أي شخص يعرفونه لهذا التحيز القائم على النوع الاجتماعي</w:t>
      </w:r>
      <w:r w:rsidRPr="005159C2">
        <w:rPr>
          <w:rFonts w:asciiTheme="majorBidi" w:hAnsiTheme="majorBidi" w:cstheme="majorBidi"/>
          <w:sz w:val="24"/>
          <w:szCs w:val="24"/>
          <w:rtl/>
        </w:rPr>
        <w:t>.</w:t>
      </w:r>
    </w:p>
    <w:p w:rsidR="00A23A29" w:rsidRPr="005159C2" w:rsidRDefault="00A23A29" w:rsidP="00836C36">
      <w:pPr>
        <w:jc w:val="lowKashida"/>
        <w:rPr>
          <w:rFonts w:asciiTheme="majorBidi" w:hAnsiTheme="majorBidi" w:cstheme="majorBidi"/>
          <w:sz w:val="24"/>
          <w:szCs w:val="24"/>
          <w:rtl/>
        </w:rPr>
      </w:pPr>
    </w:p>
    <w:p w:rsidR="00836C36" w:rsidRPr="005159C2" w:rsidRDefault="00054DE3" w:rsidP="00057984">
      <w:pPr>
        <w:bidi w:val="0"/>
        <w:jc w:val="right"/>
        <w:rPr>
          <w:rFonts w:asciiTheme="majorBidi" w:hAnsiTheme="majorBidi" w:cstheme="majorBidi"/>
          <w:sz w:val="24"/>
          <w:szCs w:val="24"/>
          <w:rtl/>
        </w:rPr>
      </w:pPr>
      <w:r w:rsidRPr="005159C2">
        <w:rPr>
          <w:rFonts w:asciiTheme="majorBidi" w:hAnsiTheme="majorBidi" w:cstheme="majorBidi"/>
          <w:sz w:val="24"/>
          <w:szCs w:val="24"/>
          <w:u w:val="single"/>
          <w:rtl/>
        </w:rPr>
        <w:t>آراء الشباب</w:t>
      </w:r>
      <w:r w:rsidR="00AF2817" w:rsidRPr="005159C2">
        <w:rPr>
          <w:rFonts w:asciiTheme="majorBidi" w:hAnsiTheme="majorBidi" w:cstheme="majorBidi"/>
          <w:b/>
          <w:bCs/>
          <w:sz w:val="24"/>
          <w:szCs w:val="24"/>
          <w:u w:val="single"/>
          <w:rtl/>
        </w:rPr>
        <w:t>:</w:t>
      </w:r>
    </w:p>
    <w:p w:rsidR="00836C36" w:rsidRPr="005159C2" w:rsidRDefault="00836C36" w:rsidP="000704F5">
      <w:pPr>
        <w:pStyle w:val="ListParagraph"/>
        <w:numPr>
          <w:ilvl w:val="0"/>
          <w:numId w:val="28"/>
        </w:numPr>
        <w:jc w:val="lowKashida"/>
        <w:rPr>
          <w:rFonts w:asciiTheme="majorBidi" w:hAnsiTheme="majorBidi" w:cstheme="majorBidi"/>
          <w:sz w:val="24"/>
          <w:szCs w:val="24"/>
          <w:rtl/>
        </w:rPr>
      </w:pPr>
      <w:r w:rsidRPr="005159C2">
        <w:rPr>
          <w:rFonts w:asciiTheme="majorBidi" w:hAnsiTheme="majorBidi" w:cstheme="majorBidi"/>
          <w:sz w:val="24"/>
          <w:szCs w:val="24"/>
          <w:rtl/>
        </w:rPr>
        <w:t>آلية الإبلاغ الوحيدة عن سوء المعاملة بخلاف الشرطة هي خدمات حماية الأسرة. ومع ذلك</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لا يمكن الوثوق بخدمات حماية الأسرة لمساعدة الشخص الذي يبلغ عن المضايقات بشكل صحيح. </w:t>
      </w:r>
      <w:r w:rsidR="00244644" w:rsidRPr="005159C2">
        <w:rPr>
          <w:rFonts w:asciiTheme="majorBidi" w:hAnsiTheme="majorBidi" w:cstheme="majorBidi"/>
          <w:sz w:val="24"/>
          <w:szCs w:val="24"/>
          <w:rtl/>
        </w:rPr>
        <w:t>أفاد</w:t>
      </w:r>
      <w:r w:rsidRPr="005159C2">
        <w:rPr>
          <w:rFonts w:asciiTheme="majorBidi" w:hAnsiTheme="majorBidi" w:cstheme="majorBidi"/>
          <w:sz w:val="24"/>
          <w:szCs w:val="24"/>
          <w:rtl/>
        </w:rPr>
        <w:t xml:space="preserve"> الشباب </w:t>
      </w:r>
      <w:r w:rsidR="000704F5" w:rsidRPr="005159C2">
        <w:rPr>
          <w:rFonts w:asciiTheme="majorBidi" w:hAnsiTheme="majorBidi" w:cstheme="majorBidi"/>
          <w:sz w:val="24"/>
          <w:szCs w:val="24"/>
          <w:rtl/>
        </w:rPr>
        <w:t>أ</w:t>
      </w:r>
      <w:r w:rsidRPr="005159C2">
        <w:rPr>
          <w:rFonts w:asciiTheme="majorBidi" w:hAnsiTheme="majorBidi" w:cstheme="majorBidi"/>
          <w:sz w:val="24"/>
          <w:szCs w:val="24"/>
          <w:rtl/>
        </w:rPr>
        <w:t xml:space="preserve">نهم غالباً ما </w:t>
      </w:r>
      <w:r w:rsidR="000704F5" w:rsidRPr="005159C2">
        <w:rPr>
          <w:rFonts w:asciiTheme="majorBidi" w:hAnsiTheme="majorBidi" w:cstheme="majorBidi"/>
          <w:sz w:val="24"/>
          <w:szCs w:val="24"/>
          <w:rtl/>
        </w:rPr>
        <w:t>يلحقون مزيداً</w:t>
      </w:r>
      <w:r w:rsidRPr="005159C2">
        <w:rPr>
          <w:rFonts w:asciiTheme="majorBidi" w:hAnsiTheme="majorBidi" w:cstheme="majorBidi"/>
          <w:sz w:val="24"/>
          <w:szCs w:val="24"/>
          <w:rtl/>
        </w:rPr>
        <w:t xml:space="preserve"> من الضرر للشخص الذي يبلغ عنه</w:t>
      </w:r>
      <w:r w:rsidR="000704F5" w:rsidRPr="005159C2">
        <w:rPr>
          <w:rFonts w:asciiTheme="majorBidi" w:hAnsiTheme="majorBidi" w:cstheme="majorBidi"/>
          <w:sz w:val="24"/>
          <w:szCs w:val="24"/>
          <w:rtl/>
        </w:rPr>
        <w:t>م</w:t>
      </w:r>
      <w:r w:rsidRPr="005159C2">
        <w:rPr>
          <w:rFonts w:asciiTheme="majorBidi" w:hAnsiTheme="majorBidi" w:cstheme="majorBidi"/>
          <w:sz w:val="24"/>
          <w:szCs w:val="24"/>
          <w:rtl/>
        </w:rPr>
        <w:t>.</w:t>
      </w:r>
    </w:p>
    <w:p w:rsidR="00836C36" w:rsidRPr="005159C2" w:rsidRDefault="00836C36" w:rsidP="0085713C">
      <w:pPr>
        <w:pStyle w:val="ListParagraph"/>
        <w:numPr>
          <w:ilvl w:val="0"/>
          <w:numId w:val="28"/>
        </w:numPr>
        <w:jc w:val="lowKashida"/>
        <w:rPr>
          <w:rFonts w:asciiTheme="majorBidi" w:hAnsiTheme="majorBidi" w:cstheme="majorBidi"/>
          <w:sz w:val="24"/>
          <w:szCs w:val="24"/>
          <w:rtl/>
        </w:rPr>
      </w:pPr>
      <w:r w:rsidRPr="005159C2">
        <w:rPr>
          <w:rFonts w:asciiTheme="majorBidi" w:hAnsiTheme="majorBidi" w:cstheme="majorBidi"/>
          <w:sz w:val="24"/>
          <w:szCs w:val="24"/>
          <w:rtl/>
        </w:rPr>
        <w:t>إحدى المبادرات المقترحة هي إصدار منشورات ضد التحرش و</w:t>
      </w:r>
      <w:r w:rsidR="003D3820" w:rsidRPr="005159C2">
        <w:rPr>
          <w:rFonts w:asciiTheme="majorBidi" w:hAnsiTheme="majorBidi" w:cstheme="majorBidi"/>
          <w:sz w:val="24"/>
          <w:szCs w:val="24"/>
          <w:rtl/>
        </w:rPr>
        <w:t>التنمر</w:t>
      </w:r>
      <w:r w:rsidRPr="005159C2">
        <w:rPr>
          <w:rFonts w:asciiTheme="majorBidi" w:hAnsiTheme="majorBidi" w:cstheme="majorBidi"/>
          <w:sz w:val="24"/>
          <w:szCs w:val="24"/>
          <w:rtl/>
        </w:rPr>
        <w:t xml:space="preserve"> في الحدائق والشوارع والأماكن العامة.</w:t>
      </w:r>
    </w:p>
    <w:p w:rsidR="00836C36" w:rsidRPr="005159C2" w:rsidRDefault="00836C36" w:rsidP="0085713C">
      <w:pPr>
        <w:pStyle w:val="ListParagraph"/>
        <w:numPr>
          <w:ilvl w:val="0"/>
          <w:numId w:val="28"/>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ناقش الشباب مدى انتشار </w:t>
      </w:r>
      <w:r w:rsidR="003D3820" w:rsidRPr="005159C2">
        <w:rPr>
          <w:rFonts w:asciiTheme="majorBidi" w:hAnsiTheme="majorBidi" w:cstheme="majorBidi"/>
          <w:sz w:val="24"/>
          <w:szCs w:val="24"/>
          <w:rtl/>
        </w:rPr>
        <w:t>التنمر</w:t>
      </w:r>
      <w:r w:rsidRPr="005159C2">
        <w:rPr>
          <w:rFonts w:asciiTheme="majorBidi" w:hAnsiTheme="majorBidi" w:cstheme="majorBidi"/>
          <w:sz w:val="24"/>
          <w:szCs w:val="24"/>
          <w:rtl/>
        </w:rPr>
        <w:t xml:space="preserve"> في هذا المجتمع.</w:t>
      </w:r>
    </w:p>
    <w:p w:rsidR="00836C36" w:rsidRPr="005159C2" w:rsidRDefault="000704F5" w:rsidP="000704F5">
      <w:pPr>
        <w:pStyle w:val="ListParagraph"/>
        <w:numPr>
          <w:ilvl w:val="0"/>
          <w:numId w:val="28"/>
        </w:numPr>
        <w:jc w:val="lowKashida"/>
        <w:rPr>
          <w:rFonts w:asciiTheme="majorBidi" w:hAnsiTheme="majorBidi" w:cstheme="majorBidi"/>
          <w:sz w:val="24"/>
          <w:szCs w:val="24"/>
          <w:rtl/>
        </w:rPr>
      </w:pPr>
      <w:r w:rsidRPr="005159C2">
        <w:rPr>
          <w:rFonts w:asciiTheme="majorBidi" w:hAnsiTheme="majorBidi" w:cstheme="majorBidi"/>
          <w:sz w:val="24"/>
          <w:szCs w:val="24"/>
          <w:rtl/>
        </w:rPr>
        <w:t>أشار الشباب أيضاً</w:t>
      </w:r>
      <w:r w:rsidR="00836C36" w:rsidRPr="005159C2">
        <w:rPr>
          <w:rFonts w:asciiTheme="majorBidi" w:hAnsiTheme="majorBidi" w:cstheme="majorBidi"/>
          <w:sz w:val="24"/>
          <w:szCs w:val="24"/>
          <w:rtl/>
        </w:rPr>
        <w:t xml:space="preserve"> إلى أهمية إنشاء </w:t>
      </w:r>
      <w:r w:rsidRPr="005159C2">
        <w:rPr>
          <w:rFonts w:asciiTheme="majorBidi" w:hAnsiTheme="majorBidi" w:cstheme="majorBidi"/>
          <w:sz w:val="24"/>
          <w:szCs w:val="24"/>
          <w:rtl/>
        </w:rPr>
        <w:t xml:space="preserve">متنفسات فعّالة </w:t>
      </w:r>
      <w:r w:rsidR="00836C36" w:rsidRPr="005159C2">
        <w:rPr>
          <w:rFonts w:asciiTheme="majorBidi" w:hAnsiTheme="majorBidi" w:cstheme="majorBidi"/>
          <w:sz w:val="24"/>
          <w:szCs w:val="24"/>
          <w:rtl/>
        </w:rPr>
        <w:t>للشباب الآخرين</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فلو كان </w:t>
      </w:r>
      <w:r w:rsidR="00836C36" w:rsidRPr="005159C2">
        <w:rPr>
          <w:rFonts w:asciiTheme="majorBidi" w:hAnsiTheme="majorBidi" w:cstheme="majorBidi"/>
          <w:sz w:val="24"/>
          <w:szCs w:val="24"/>
          <w:rtl/>
        </w:rPr>
        <w:t xml:space="preserve">لديهم </w:t>
      </w:r>
      <w:r w:rsidRPr="005159C2">
        <w:rPr>
          <w:rFonts w:asciiTheme="majorBidi" w:hAnsiTheme="majorBidi" w:cstheme="majorBidi"/>
          <w:sz w:val="24"/>
          <w:szCs w:val="24"/>
          <w:rtl/>
        </w:rPr>
        <w:t xml:space="preserve">حصص </w:t>
      </w:r>
      <w:r w:rsidR="00836C36" w:rsidRPr="005159C2">
        <w:rPr>
          <w:rFonts w:asciiTheme="majorBidi" w:hAnsiTheme="majorBidi" w:cstheme="majorBidi"/>
          <w:sz w:val="24"/>
          <w:szCs w:val="24"/>
          <w:rtl/>
        </w:rPr>
        <w:t xml:space="preserve">في الملاكمة تشدد على أهمية الحد من </w:t>
      </w:r>
      <w:r w:rsidR="003D3820" w:rsidRPr="005159C2">
        <w:rPr>
          <w:rFonts w:asciiTheme="majorBidi" w:hAnsiTheme="majorBidi" w:cstheme="majorBidi"/>
          <w:sz w:val="24"/>
          <w:szCs w:val="24"/>
          <w:rtl/>
        </w:rPr>
        <w:t>التنمر</w:t>
      </w:r>
      <w:r w:rsidR="00836C36" w:rsidRPr="005159C2">
        <w:rPr>
          <w:rFonts w:asciiTheme="majorBidi" w:hAnsiTheme="majorBidi" w:cstheme="majorBidi"/>
          <w:sz w:val="24"/>
          <w:szCs w:val="24"/>
          <w:rtl/>
        </w:rPr>
        <w:t xml:space="preserve"> وحماية الأشخاص الذين يتعرضون </w:t>
      </w:r>
      <w:r w:rsidRPr="005159C2">
        <w:rPr>
          <w:rFonts w:asciiTheme="majorBidi" w:hAnsiTheme="majorBidi" w:cstheme="majorBidi"/>
          <w:sz w:val="24"/>
          <w:szCs w:val="24"/>
          <w:rtl/>
        </w:rPr>
        <w:t>له</w:t>
      </w:r>
      <w:r w:rsidR="008E483C"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لوصل الأمر </w:t>
      </w:r>
      <w:r w:rsidR="00836C36" w:rsidRPr="005159C2">
        <w:rPr>
          <w:rFonts w:asciiTheme="majorBidi" w:hAnsiTheme="majorBidi" w:cstheme="majorBidi"/>
          <w:sz w:val="24"/>
          <w:szCs w:val="24"/>
          <w:rtl/>
        </w:rPr>
        <w:t>إلى إحداث تغيير في المجتمع</w:t>
      </w:r>
      <w:r w:rsidR="008E483C"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فضلاً عن وجود </w:t>
      </w:r>
      <w:r w:rsidRPr="005159C2">
        <w:rPr>
          <w:rFonts w:asciiTheme="majorBidi" w:hAnsiTheme="majorBidi" w:cstheme="majorBidi"/>
          <w:sz w:val="24"/>
          <w:szCs w:val="24"/>
          <w:rtl/>
        </w:rPr>
        <w:t xml:space="preserve">متنفس </w:t>
      </w:r>
      <w:r w:rsidR="00836C36" w:rsidRPr="005159C2">
        <w:rPr>
          <w:rFonts w:asciiTheme="majorBidi" w:hAnsiTheme="majorBidi" w:cstheme="majorBidi"/>
          <w:sz w:val="24"/>
          <w:szCs w:val="24"/>
          <w:rtl/>
        </w:rPr>
        <w:t>إيجابي.</w:t>
      </w:r>
    </w:p>
    <w:p w:rsidR="00836C36" w:rsidRPr="005159C2" w:rsidRDefault="00836C36" w:rsidP="00836C36">
      <w:pPr>
        <w:jc w:val="lowKashida"/>
        <w:rPr>
          <w:rFonts w:asciiTheme="majorBidi" w:hAnsiTheme="majorBidi" w:cstheme="majorBidi"/>
          <w:sz w:val="24"/>
          <w:szCs w:val="24"/>
          <w:rtl/>
        </w:rPr>
      </w:pPr>
    </w:p>
    <w:p w:rsidR="00836C36" w:rsidRPr="00E05CD7" w:rsidRDefault="000704F5"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0" w:name="_Toc38999471"/>
      <w:r w:rsidRPr="00E05CD7">
        <w:rPr>
          <w:rFonts w:ascii="Gill Sans MT" w:eastAsia="Times New Roman" w:hAnsi="Gill Sans MT" w:cs="Arial"/>
          <w:b/>
          <w:bCs/>
          <w:i/>
          <w:smallCaps/>
          <w:color w:val="BA0C2F"/>
          <w:sz w:val="24"/>
          <w:szCs w:val="24"/>
          <w:rtl/>
        </w:rPr>
        <w:t>الاندماج</w:t>
      </w:r>
      <w:bookmarkEnd w:id="10"/>
    </w:p>
    <w:p w:rsidR="00836C36" w:rsidRPr="005159C2" w:rsidRDefault="00836C36" w:rsidP="000704F5">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16. هل تشعر </w:t>
      </w:r>
      <w:r w:rsidR="000704F5" w:rsidRPr="005159C2">
        <w:rPr>
          <w:rFonts w:asciiTheme="majorBidi" w:hAnsiTheme="majorBidi" w:cstheme="majorBidi"/>
          <w:b/>
          <w:bCs/>
          <w:sz w:val="24"/>
          <w:szCs w:val="24"/>
          <w:rtl/>
        </w:rPr>
        <w:t xml:space="preserve">في مجتمعك بوجود مساواة بين الذكور الإناث في استخدام </w:t>
      </w:r>
      <w:r w:rsidRPr="005159C2">
        <w:rPr>
          <w:rFonts w:asciiTheme="majorBidi" w:hAnsiTheme="majorBidi" w:cstheme="majorBidi"/>
          <w:b/>
          <w:bCs/>
          <w:sz w:val="24"/>
          <w:szCs w:val="24"/>
          <w:rtl/>
        </w:rPr>
        <w:t>الأنشطة / المرافق؟</w:t>
      </w:r>
    </w:p>
    <w:p w:rsidR="000704F5" w:rsidRPr="005159C2" w:rsidRDefault="000704F5" w:rsidP="00836C36">
      <w:pPr>
        <w:jc w:val="lowKashida"/>
        <w:rPr>
          <w:rFonts w:asciiTheme="majorBidi" w:hAnsiTheme="majorBidi" w:cstheme="majorBidi"/>
          <w:sz w:val="24"/>
          <w:szCs w:val="24"/>
          <w:rtl/>
        </w:rPr>
      </w:pPr>
    </w:p>
    <w:p w:rsidR="00836C36" w:rsidRPr="005159C2" w:rsidRDefault="000704F5" w:rsidP="000704F5">
      <w:pPr>
        <w:pStyle w:val="ListParagraph"/>
        <w:numPr>
          <w:ilvl w:val="0"/>
          <w:numId w:val="2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أجاب </w:t>
      </w:r>
      <w:r w:rsidR="00836C36" w:rsidRPr="005159C2">
        <w:rPr>
          <w:rFonts w:asciiTheme="majorBidi" w:hAnsiTheme="majorBidi" w:cstheme="majorBidi"/>
          <w:sz w:val="24"/>
          <w:szCs w:val="24"/>
          <w:rtl/>
        </w:rPr>
        <w:t>44</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من المشاركين بـ "</w:t>
      </w:r>
      <w:r w:rsidR="00836C36" w:rsidRPr="005159C2">
        <w:rPr>
          <w:rFonts w:asciiTheme="majorBidi" w:hAnsiTheme="majorBidi" w:cstheme="majorBidi"/>
          <w:sz w:val="24"/>
          <w:szCs w:val="24"/>
          <w:rtl/>
        </w:rPr>
        <w:t>نعم</w:t>
      </w:r>
      <w:r w:rsidRPr="005159C2">
        <w:rPr>
          <w:rFonts w:asciiTheme="majorBidi" w:hAnsiTheme="majorBidi" w:cstheme="majorBidi"/>
          <w:sz w:val="24"/>
          <w:szCs w:val="24"/>
          <w:rtl/>
        </w:rPr>
        <w:t>"</w:t>
      </w:r>
      <w:r w:rsidR="008E483C"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فهناك مساواة بين </w:t>
      </w:r>
      <w:r w:rsidR="00836C36" w:rsidRPr="005159C2">
        <w:rPr>
          <w:rFonts w:asciiTheme="majorBidi" w:hAnsiTheme="majorBidi" w:cstheme="majorBidi"/>
          <w:sz w:val="24"/>
          <w:szCs w:val="24"/>
          <w:rtl/>
        </w:rPr>
        <w:t xml:space="preserve">الذكور والإناث في </w:t>
      </w:r>
      <w:r w:rsidRPr="005159C2">
        <w:rPr>
          <w:rFonts w:asciiTheme="majorBidi" w:hAnsiTheme="majorBidi" w:cstheme="majorBidi"/>
          <w:sz w:val="24"/>
          <w:szCs w:val="24"/>
          <w:rtl/>
        </w:rPr>
        <w:t xml:space="preserve">استخدام </w:t>
      </w:r>
      <w:r w:rsidR="00836C36" w:rsidRPr="005159C2">
        <w:rPr>
          <w:rFonts w:asciiTheme="majorBidi" w:hAnsiTheme="majorBidi" w:cstheme="majorBidi"/>
          <w:sz w:val="24"/>
          <w:szCs w:val="24"/>
          <w:rtl/>
        </w:rPr>
        <w:t>الأنشطة / المرافق.</w:t>
      </w:r>
    </w:p>
    <w:p w:rsidR="00836C36" w:rsidRPr="005159C2" w:rsidRDefault="00836C36" w:rsidP="00836C36">
      <w:pPr>
        <w:jc w:val="lowKashida"/>
        <w:rPr>
          <w:rFonts w:asciiTheme="majorBidi" w:hAnsiTheme="majorBidi" w:cstheme="majorBidi"/>
          <w:sz w:val="24"/>
          <w:szCs w:val="24"/>
          <w:rtl/>
        </w:rPr>
      </w:pPr>
      <w:r w:rsidRPr="005159C2">
        <w:rPr>
          <w:rFonts w:asciiTheme="majorBidi" w:hAnsiTheme="majorBidi" w:cstheme="majorBidi"/>
          <w:sz w:val="24"/>
          <w:szCs w:val="24"/>
          <w:rtl/>
        </w:rPr>
        <w:t> </w:t>
      </w:r>
    </w:p>
    <w:p w:rsidR="00836C36" w:rsidRPr="005159C2" w:rsidRDefault="000704F5" w:rsidP="006215D1">
      <w:pPr>
        <w:ind w:left="521" w:hanging="521"/>
        <w:jc w:val="lowKashida"/>
        <w:rPr>
          <w:rFonts w:asciiTheme="majorBidi" w:hAnsiTheme="majorBidi" w:cstheme="majorBidi"/>
          <w:b/>
          <w:bCs/>
          <w:sz w:val="24"/>
          <w:szCs w:val="24"/>
          <w:rtl/>
        </w:rPr>
      </w:pPr>
      <w:r w:rsidRPr="005159C2">
        <w:rPr>
          <w:rFonts w:asciiTheme="majorBidi" w:hAnsiTheme="majorBidi" w:cstheme="majorBidi"/>
          <w:b/>
          <w:bCs/>
          <w:sz w:val="24"/>
          <w:szCs w:val="24"/>
          <w:rtl/>
        </w:rPr>
        <w:t>17-</w:t>
      </w:r>
      <w:r w:rsidRPr="005159C2">
        <w:rPr>
          <w:rFonts w:asciiTheme="majorBidi" w:hAnsiTheme="majorBidi" w:cstheme="majorBidi"/>
          <w:b/>
          <w:bCs/>
          <w:sz w:val="24"/>
          <w:szCs w:val="24"/>
          <w:rtl/>
        </w:rPr>
        <w:tab/>
      </w:r>
      <w:r w:rsidR="00836C36" w:rsidRPr="005159C2">
        <w:rPr>
          <w:rFonts w:asciiTheme="majorBidi" w:hAnsiTheme="majorBidi" w:cstheme="majorBidi"/>
          <w:b/>
          <w:bCs/>
          <w:sz w:val="24"/>
          <w:szCs w:val="24"/>
          <w:rtl/>
        </w:rPr>
        <w:t xml:space="preserve">أي مما يلي </w:t>
      </w:r>
      <w:r w:rsidR="006215D1" w:rsidRPr="005159C2">
        <w:rPr>
          <w:rFonts w:asciiTheme="majorBidi" w:hAnsiTheme="majorBidi" w:cstheme="majorBidi"/>
          <w:b/>
          <w:bCs/>
          <w:sz w:val="24"/>
          <w:szCs w:val="24"/>
          <w:rtl/>
        </w:rPr>
        <w:t xml:space="preserve">قد اعتبرته عوائق </w:t>
      </w:r>
      <w:r w:rsidR="00836C36" w:rsidRPr="005159C2">
        <w:rPr>
          <w:rFonts w:asciiTheme="majorBidi" w:hAnsiTheme="majorBidi" w:cstheme="majorBidi"/>
          <w:b/>
          <w:bCs/>
          <w:sz w:val="24"/>
          <w:szCs w:val="24"/>
          <w:rtl/>
        </w:rPr>
        <w:t xml:space="preserve">تحول دون الإدماج (الأشخاص ذوو الإعاقة </w:t>
      </w:r>
      <w:r w:rsidR="006215D1" w:rsidRPr="005159C2">
        <w:rPr>
          <w:rFonts w:asciiTheme="majorBidi" w:hAnsiTheme="majorBidi" w:cstheme="majorBidi"/>
          <w:b/>
          <w:bCs/>
          <w:sz w:val="24"/>
          <w:szCs w:val="24"/>
          <w:rtl/>
        </w:rPr>
        <w:t>و</w:t>
      </w:r>
      <w:r w:rsidR="00836C36" w:rsidRPr="005159C2">
        <w:rPr>
          <w:rFonts w:asciiTheme="majorBidi" w:hAnsiTheme="majorBidi" w:cstheme="majorBidi"/>
          <w:b/>
          <w:bCs/>
          <w:sz w:val="24"/>
          <w:szCs w:val="24"/>
          <w:rtl/>
        </w:rPr>
        <w:t xml:space="preserve">اللاجئون </w:t>
      </w:r>
      <w:r w:rsidR="006215D1" w:rsidRPr="005159C2">
        <w:rPr>
          <w:rFonts w:asciiTheme="majorBidi" w:hAnsiTheme="majorBidi" w:cstheme="majorBidi"/>
          <w:b/>
          <w:bCs/>
          <w:sz w:val="24"/>
          <w:szCs w:val="24"/>
          <w:rtl/>
        </w:rPr>
        <w:t>و</w:t>
      </w:r>
      <w:r w:rsidR="00836C36" w:rsidRPr="005159C2">
        <w:rPr>
          <w:rFonts w:asciiTheme="majorBidi" w:hAnsiTheme="majorBidi" w:cstheme="majorBidi"/>
          <w:b/>
          <w:bCs/>
          <w:sz w:val="24"/>
          <w:szCs w:val="24"/>
          <w:rtl/>
        </w:rPr>
        <w:t xml:space="preserve">النساء) في </w:t>
      </w:r>
      <w:r w:rsidR="00233ECA" w:rsidRPr="005159C2">
        <w:rPr>
          <w:rFonts w:asciiTheme="majorBidi" w:hAnsiTheme="majorBidi" w:cstheme="majorBidi"/>
          <w:b/>
          <w:bCs/>
          <w:sz w:val="24"/>
          <w:szCs w:val="24"/>
          <w:rtl/>
        </w:rPr>
        <w:t>محافظة الجيزة</w:t>
      </w:r>
      <w:r w:rsidR="00836C36" w:rsidRPr="005159C2">
        <w:rPr>
          <w:rFonts w:asciiTheme="majorBidi" w:hAnsiTheme="majorBidi" w:cstheme="majorBidi"/>
          <w:b/>
          <w:bCs/>
          <w:sz w:val="24"/>
          <w:szCs w:val="24"/>
          <w:rtl/>
        </w:rPr>
        <w:t>؟</w:t>
      </w:r>
    </w:p>
    <w:p w:rsidR="000704F5" w:rsidRPr="005159C2" w:rsidRDefault="000704F5" w:rsidP="00836C36">
      <w:pPr>
        <w:jc w:val="lowKashida"/>
        <w:rPr>
          <w:rFonts w:asciiTheme="majorBidi" w:hAnsiTheme="majorBidi" w:cstheme="majorBidi"/>
          <w:sz w:val="24"/>
          <w:szCs w:val="24"/>
          <w:rtl/>
        </w:rPr>
      </w:pPr>
    </w:p>
    <w:p w:rsidR="00836C36" w:rsidRPr="005159C2" w:rsidRDefault="00836C36" w:rsidP="00943C19">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أهم </w:t>
      </w:r>
      <w:r w:rsidR="00943C19" w:rsidRPr="005159C2">
        <w:rPr>
          <w:rFonts w:asciiTheme="majorBidi" w:hAnsiTheme="majorBidi" w:cstheme="majorBidi"/>
          <w:sz w:val="24"/>
          <w:szCs w:val="24"/>
          <w:u w:val="single"/>
          <w:rtl/>
        </w:rPr>
        <w:t>العوائق</w:t>
      </w:r>
      <w:r w:rsidR="006215D1" w:rsidRPr="005159C2">
        <w:rPr>
          <w:rFonts w:asciiTheme="majorBidi" w:hAnsiTheme="majorBidi" w:cstheme="majorBidi"/>
          <w:sz w:val="24"/>
          <w:szCs w:val="24"/>
          <w:u w:val="single"/>
          <w:rtl/>
        </w:rPr>
        <w:t xml:space="preserve"> </w:t>
      </w:r>
      <w:r w:rsidRPr="005159C2">
        <w:rPr>
          <w:rFonts w:asciiTheme="majorBidi" w:hAnsiTheme="majorBidi" w:cstheme="majorBidi"/>
          <w:sz w:val="24"/>
          <w:szCs w:val="24"/>
          <w:u w:val="single"/>
          <w:rtl/>
        </w:rPr>
        <w:t xml:space="preserve">التي تحول دون </w:t>
      </w:r>
      <w:r w:rsidR="006215D1" w:rsidRPr="005159C2">
        <w:rPr>
          <w:rFonts w:asciiTheme="majorBidi" w:hAnsiTheme="majorBidi" w:cstheme="majorBidi"/>
          <w:sz w:val="24"/>
          <w:szCs w:val="24"/>
          <w:u w:val="single"/>
          <w:rtl/>
        </w:rPr>
        <w:t>الاندماج</w:t>
      </w:r>
      <w:r w:rsidRPr="005159C2">
        <w:rPr>
          <w:rFonts w:asciiTheme="majorBidi" w:hAnsiTheme="majorBidi" w:cstheme="majorBidi"/>
          <w:sz w:val="24"/>
          <w:szCs w:val="24"/>
          <w:u w:val="single"/>
          <w:rtl/>
        </w:rPr>
        <w:t>:</w:t>
      </w:r>
    </w:p>
    <w:p w:rsidR="00836C36" w:rsidRPr="005159C2" w:rsidRDefault="006215D1" w:rsidP="006215D1">
      <w:pPr>
        <w:pStyle w:val="ListParagraph"/>
        <w:numPr>
          <w:ilvl w:val="0"/>
          <w:numId w:val="2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اعتبر 74.5% من المشاركين الأعراف </w:t>
      </w:r>
      <w:r w:rsidR="00836C36" w:rsidRPr="005159C2">
        <w:rPr>
          <w:rFonts w:asciiTheme="majorBidi" w:hAnsiTheme="majorBidi" w:cstheme="majorBidi"/>
          <w:sz w:val="24"/>
          <w:szCs w:val="24"/>
          <w:rtl/>
        </w:rPr>
        <w:t xml:space="preserve">الاجتماعية </w:t>
      </w:r>
      <w:r w:rsidRPr="005159C2">
        <w:rPr>
          <w:rFonts w:asciiTheme="majorBidi" w:hAnsiTheme="majorBidi" w:cstheme="majorBidi"/>
          <w:sz w:val="24"/>
          <w:szCs w:val="24"/>
          <w:rtl/>
        </w:rPr>
        <w:t>عائقاً يحول دون الاندماج</w:t>
      </w:r>
      <w:r w:rsidR="00836C36" w:rsidRPr="005159C2">
        <w:rPr>
          <w:rFonts w:asciiTheme="majorBidi" w:hAnsiTheme="majorBidi" w:cstheme="majorBidi"/>
          <w:sz w:val="24"/>
          <w:szCs w:val="24"/>
          <w:rtl/>
        </w:rPr>
        <w:t>.</w:t>
      </w:r>
    </w:p>
    <w:p w:rsidR="00836C36" w:rsidRPr="005159C2" w:rsidRDefault="006215D1" w:rsidP="006215D1">
      <w:pPr>
        <w:pStyle w:val="ListParagraph"/>
        <w:numPr>
          <w:ilvl w:val="0"/>
          <w:numId w:val="2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اعتبر 49.5% من المشاركين </w:t>
      </w:r>
      <w:r w:rsidR="00836C36" w:rsidRPr="005159C2">
        <w:rPr>
          <w:rFonts w:asciiTheme="majorBidi" w:hAnsiTheme="majorBidi" w:cstheme="majorBidi"/>
          <w:sz w:val="24"/>
          <w:szCs w:val="24"/>
          <w:rtl/>
        </w:rPr>
        <w:t xml:space="preserve">قلة الوعي المجتمعي </w:t>
      </w:r>
      <w:r w:rsidRPr="005159C2">
        <w:rPr>
          <w:rFonts w:asciiTheme="majorBidi" w:hAnsiTheme="majorBidi" w:cstheme="majorBidi"/>
          <w:sz w:val="24"/>
          <w:szCs w:val="24"/>
          <w:rtl/>
        </w:rPr>
        <w:t>عائقاً يحول دون الاندماج</w:t>
      </w:r>
      <w:r w:rsidR="007909E4" w:rsidRPr="005159C2">
        <w:rPr>
          <w:rFonts w:asciiTheme="majorBidi" w:hAnsiTheme="majorBidi" w:cstheme="majorBidi"/>
          <w:sz w:val="24"/>
          <w:szCs w:val="24"/>
          <w:rtl/>
        </w:rPr>
        <w:t>.</w:t>
      </w:r>
    </w:p>
    <w:p w:rsidR="00836C36" w:rsidRPr="005159C2" w:rsidRDefault="006215D1" w:rsidP="006215D1">
      <w:pPr>
        <w:pStyle w:val="ListParagraph"/>
        <w:numPr>
          <w:ilvl w:val="0"/>
          <w:numId w:val="29"/>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اعتبر 41% </w:t>
      </w:r>
      <w:r w:rsidR="00836C36" w:rsidRPr="005159C2">
        <w:rPr>
          <w:rFonts w:asciiTheme="majorBidi" w:hAnsiTheme="majorBidi" w:cstheme="majorBidi"/>
          <w:sz w:val="24"/>
          <w:szCs w:val="24"/>
          <w:rtl/>
        </w:rPr>
        <w:t xml:space="preserve">العنصرية / التمييز الجنسي </w:t>
      </w:r>
      <w:r w:rsidRPr="005159C2">
        <w:rPr>
          <w:rFonts w:asciiTheme="majorBidi" w:hAnsiTheme="majorBidi" w:cstheme="majorBidi"/>
          <w:sz w:val="24"/>
          <w:szCs w:val="24"/>
          <w:rtl/>
        </w:rPr>
        <w:t>عائقاً يحول دون الاندماج.</w:t>
      </w:r>
    </w:p>
    <w:p w:rsidR="006215D1" w:rsidRPr="005159C2" w:rsidRDefault="006215D1" w:rsidP="00836C36">
      <w:pPr>
        <w:jc w:val="lowKashida"/>
        <w:rPr>
          <w:rFonts w:asciiTheme="majorBidi" w:hAnsiTheme="majorBidi" w:cstheme="majorBidi"/>
          <w:sz w:val="24"/>
          <w:szCs w:val="24"/>
          <w:rtl/>
        </w:rPr>
      </w:pPr>
    </w:p>
    <w:p w:rsidR="00836C36" w:rsidRPr="005159C2" w:rsidRDefault="00054DE3"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آراء الشباب</w:t>
      </w:r>
      <w:r w:rsidR="00AF2817" w:rsidRPr="005159C2">
        <w:rPr>
          <w:rFonts w:asciiTheme="majorBidi" w:hAnsiTheme="majorBidi" w:cstheme="majorBidi"/>
          <w:sz w:val="24"/>
          <w:szCs w:val="24"/>
          <w:u w:val="single"/>
          <w:rtl/>
        </w:rPr>
        <w:t>:</w:t>
      </w:r>
    </w:p>
    <w:p w:rsidR="00836C36" w:rsidRPr="005159C2" w:rsidRDefault="00836C36" w:rsidP="00943C19">
      <w:pPr>
        <w:pStyle w:val="ListParagraph"/>
        <w:numPr>
          <w:ilvl w:val="0"/>
          <w:numId w:val="30"/>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العادات </w:t>
      </w:r>
      <w:r w:rsidR="00943C19" w:rsidRPr="005159C2">
        <w:rPr>
          <w:rFonts w:asciiTheme="majorBidi" w:hAnsiTheme="majorBidi" w:cstheme="majorBidi"/>
          <w:sz w:val="24"/>
          <w:szCs w:val="24"/>
          <w:rtl/>
        </w:rPr>
        <w:t>والتقاليد</w:t>
      </w:r>
      <w:r w:rsidRPr="005159C2">
        <w:rPr>
          <w:rFonts w:asciiTheme="majorBidi" w:hAnsiTheme="majorBidi" w:cstheme="majorBidi"/>
          <w:sz w:val="24"/>
          <w:szCs w:val="24"/>
          <w:rtl/>
        </w:rPr>
        <w:t xml:space="preserve"> </w:t>
      </w:r>
      <w:r w:rsidR="00943C19" w:rsidRPr="005159C2">
        <w:rPr>
          <w:rFonts w:asciiTheme="majorBidi" w:hAnsiTheme="majorBidi" w:cstheme="majorBidi"/>
          <w:sz w:val="24"/>
          <w:szCs w:val="24"/>
          <w:rtl/>
        </w:rPr>
        <w:t xml:space="preserve">تحظر على </w:t>
      </w:r>
      <w:r w:rsidRPr="005159C2">
        <w:rPr>
          <w:rFonts w:asciiTheme="majorBidi" w:hAnsiTheme="majorBidi" w:cstheme="majorBidi"/>
          <w:sz w:val="24"/>
          <w:szCs w:val="24"/>
          <w:rtl/>
        </w:rPr>
        <w:t xml:space="preserve">الإناث دخول نوادي </w:t>
      </w:r>
      <w:r w:rsidR="00943C19" w:rsidRPr="005159C2">
        <w:rPr>
          <w:rFonts w:asciiTheme="majorBidi" w:hAnsiTheme="majorBidi" w:cstheme="majorBidi"/>
          <w:sz w:val="24"/>
          <w:szCs w:val="24"/>
          <w:rtl/>
        </w:rPr>
        <w:t>الشباب المختلطة</w:t>
      </w:r>
      <w:r w:rsidRPr="005159C2">
        <w:rPr>
          <w:rFonts w:asciiTheme="majorBidi" w:hAnsiTheme="majorBidi" w:cstheme="majorBidi"/>
          <w:sz w:val="24"/>
          <w:szCs w:val="24"/>
          <w:rtl/>
        </w:rPr>
        <w:t>.</w:t>
      </w:r>
    </w:p>
    <w:p w:rsidR="00836C36" w:rsidRPr="005159C2" w:rsidRDefault="00836C36" w:rsidP="00943C19">
      <w:pPr>
        <w:pStyle w:val="ListParagraph"/>
        <w:numPr>
          <w:ilvl w:val="0"/>
          <w:numId w:val="30"/>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هناك العديد من القيود </w:t>
      </w:r>
      <w:r w:rsidR="00943C19" w:rsidRPr="005159C2">
        <w:rPr>
          <w:rFonts w:asciiTheme="majorBidi" w:hAnsiTheme="majorBidi" w:cstheme="majorBidi"/>
          <w:sz w:val="24"/>
          <w:szCs w:val="24"/>
          <w:rtl/>
        </w:rPr>
        <w:t>تمنع ا</w:t>
      </w:r>
      <w:r w:rsidRPr="005159C2">
        <w:rPr>
          <w:rFonts w:asciiTheme="majorBidi" w:hAnsiTheme="majorBidi" w:cstheme="majorBidi"/>
          <w:sz w:val="24"/>
          <w:szCs w:val="24"/>
          <w:rtl/>
        </w:rPr>
        <w:t xml:space="preserve">لمرأة القيام </w:t>
      </w:r>
      <w:r w:rsidR="00943C19" w:rsidRPr="005159C2">
        <w:rPr>
          <w:rFonts w:asciiTheme="majorBidi" w:hAnsiTheme="majorBidi" w:cstheme="majorBidi"/>
          <w:sz w:val="24"/>
          <w:szCs w:val="24"/>
          <w:rtl/>
        </w:rPr>
        <w:t>بما يُسمح لها القيام به</w:t>
      </w:r>
      <w:r w:rsidRPr="005159C2">
        <w:rPr>
          <w:rFonts w:asciiTheme="majorBidi" w:hAnsiTheme="majorBidi" w:cstheme="majorBidi"/>
          <w:sz w:val="24"/>
          <w:szCs w:val="24"/>
          <w:rtl/>
        </w:rPr>
        <w:t>.</w:t>
      </w:r>
    </w:p>
    <w:p w:rsidR="00836C36" w:rsidRPr="005159C2" w:rsidRDefault="00836C36" w:rsidP="00836C36">
      <w:pPr>
        <w:jc w:val="lowKashida"/>
        <w:rPr>
          <w:rFonts w:asciiTheme="majorBidi" w:hAnsiTheme="majorBidi" w:cstheme="majorBidi"/>
          <w:sz w:val="24"/>
          <w:szCs w:val="24"/>
          <w:rtl/>
        </w:rPr>
      </w:pPr>
    </w:p>
    <w:p w:rsidR="00836C36" w:rsidRPr="005159C2" w:rsidRDefault="00943C19" w:rsidP="00943C19">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18- </w:t>
      </w:r>
      <w:r w:rsidR="00836C36" w:rsidRPr="005159C2">
        <w:rPr>
          <w:rFonts w:asciiTheme="majorBidi" w:hAnsiTheme="majorBidi" w:cstheme="majorBidi"/>
          <w:b/>
          <w:bCs/>
          <w:sz w:val="24"/>
          <w:szCs w:val="24"/>
          <w:rtl/>
        </w:rPr>
        <w:t xml:space="preserve">إلى أي درجة تعتقد أن </w:t>
      </w:r>
      <w:r w:rsidRPr="005159C2">
        <w:rPr>
          <w:rFonts w:asciiTheme="majorBidi" w:hAnsiTheme="majorBidi" w:cstheme="majorBidi"/>
          <w:b/>
          <w:bCs/>
          <w:sz w:val="24"/>
          <w:szCs w:val="24"/>
          <w:rtl/>
        </w:rPr>
        <w:t xml:space="preserve">الفئات </w:t>
      </w:r>
      <w:r w:rsidR="00836C36" w:rsidRPr="005159C2">
        <w:rPr>
          <w:rFonts w:asciiTheme="majorBidi" w:hAnsiTheme="majorBidi" w:cstheme="majorBidi"/>
          <w:b/>
          <w:bCs/>
          <w:sz w:val="24"/>
          <w:szCs w:val="24"/>
          <w:rtl/>
        </w:rPr>
        <w:t xml:space="preserve">التالية مقبولة </w:t>
      </w:r>
      <w:r w:rsidRPr="005159C2">
        <w:rPr>
          <w:rFonts w:asciiTheme="majorBidi" w:hAnsiTheme="majorBidi" w:cstheme="majorBidi"/>
          <w:b/>
          <w:bCs/>
          <w:sz w:val="24"/>
          <w:szCs w:val="24"/>
          <w:rtl/>
        </w:rPr>
        <w:t xml:space="preserve">لدى </w:t>
      </w:r>
      <w:r w:rsidR="00233ECA" w:rsidRPr="005159C2">
        <w:rPr>
          <w:rFonts w:asciiTheme="majorBidi" w:hAnsiTheme="majorBidi" w:cstheme="majorBidi"/>
          <w:b/>
          <w:bCs/>
          <w:sz w:val="24"/>
          <w:szCs w:val="24"/>
          <w:rtl/>
        </w:rPr>
        <w:t>محافظة الجيزة</w:t>
      </w:r>
      <w:r w:rsidR="00836C36" w:rsidRPr="005159C2">
        <w:rPr>
          <w:rFonts w:asciiTheme="majorBidi" w:hAnsiTheme="majorBidi" w:cstheme="majorBidi"/>
          <w:b/>
          <w:bCs/>
          <w:sz w:val="24"/>
          <w:szCs w:val="24"/>
          <w:rtl/>
        </w:rPr>
        <w:t>؟</w:t>
      </w:r>
    </w:p>
    <w:p w:rsidR="00943C19" w:rsidRPr="005159C2" w:rsidRDefault="00943C19" w:rsidP="00836C36">
      <w:pPr>
        <w:jc w:val="lowKashida"/>
        <w:rPr>
          <w:rFonts w:asciiTheme="majorBidi" w:hAnsiTheme="majorBidi" w:cstheme="majorBidi"/>
          <w:sz w:val="24"/>
          <w:szCs w:val="24"/>
          <w:rtl/>
        </w:rPr>
      </w:pPr>
    </w:p>
    <w:p w:rsidR="00836C36" w:rsidRPr="005159C2" w:rsidRDefault="00943C19" w:rsidP="00943C19">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الفئات </w:t>
      </w:r>
      <w:r w:rsidR="00836C36" w:rsidRPr="005159C2">
        <w:rPr>
          <w:rFonts w:asciiTheme="majorBidi" w:hAnsiTheme="majorBidi" w:cstheme="majorBidi"/>
          <w:sz w:val="24"/>
          <w:szCs w:val="24"/>
          <w:u w:val="single"/>
          <w:rtl/>
        </w:rPr>
        <w:t xml:space="preserve">الأقل قبولاً </w:t>
      </w:r>
      <w:r w:rsidRPr="005159C2">
        <w:rPr>
          <w:rFonts w:asciiTheme="majorBidi" w:hAnsiTheme="majorBidi" w:cstheme="majorBidi"/>
          <w:sz w:val="24"/>
          <w:szCs w:val="24"/>
          <w:u w:val="single"/>
          <w:rtl/>
        </w:rPr>
        <w:t xml:space="preserve">لدى </w:t>
      </w:r>
      <w:r w:rsidR="00836C36" w:rsidRPr="005159C2">
        <w:rPr>
          <w:rFonts w:asciiTheme="majorBidi" w:hAnsiTheme="majorBidi" w:cstheme="majorBidi"/>
          <w:sz w:val="24"/>
          <w:szCs w:val="24"/>
          <w:u w:val="single"/>
          <w:rtl/>
        </w:rPr>
        <w:t>المجتمع:</w:t>
      </w:r>
    </w:p>
    <w:p w:rsidR="00836C36" w:rsidRPr="005159C2" w:rsidRDefault="00B5620A" w:rsidP="00B5620A">
      <w:pPr>
        <w:pStyle w:val="ListParagraph"/>
        <w:numPr>
          <w:ilvl w:val="0"/>
          <w:numId w:val="31"/>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كانت </w:t>
      </w:r>
      <w:r w:rsidR="00943C19" w:rsidRPr="005159C2">
        <w:rPr>
          <w:rFonts w:asciiTheme="majorBidi" w:hAnsiTheme="majorBidi" w:cstheme="majorBidi"/>
          <w:sz w:val="24"/>
          <w:szCs w:val="24"/>
          <w:rtl/>
        </w:rPr>
        <w:t xml:space="preserve">المطلقات الفئة </w:t>
      </w:r>
      <w:r w:rsidR="00836C36" w:rsidRPr="005159C2">
        <w:rPr>
          <w:rFonts w:asciiTheme="majorBidi" w:hAnsiTheme="majorBidi" w:cstheme="majorBidi"/>
          <w:sz w:val="24"/>
          <w:szCs w:val="24"/>
          <w:rtl/>
        </w:rPr>
        <w:t>الأقل قبولاً</w:t>
      </w:r>
      <w:r w:rsidR="00943C19" w:rsidRPr="005159C2">
        <w:rPr>
          <w:rFonts w:asciiTheme="majorBidi" w:hAnsiTheme="majorBidi" w:cstheme="majorBidi"/>
          <w:sz w:val="24"/>
          <w:szCs w:val="24"/>
          <w:rtl/>
        </w:rPr>
        <w:t xml:space="preserve"> لدى المجتمع</w:t>
      </w:r>
      <w:r w:rsidR="00836C36" w:rsidRPr="005159C2">
        <w:rPr>
          <w:rFonts w:asciiTheme="majorBidi" w:hAnsiTheme="majorBidi" w:cstheme="majorBidi"/>
          <w:sz w:val="24"/>
          <w:szCs w:val="24"/>
          <w:rtl/>
        </w:rPr>
        <w:t xml:space="preserve"> </w:t>
      </w:r>
      <w:r w:rsidR="00943C19" w:rsidRPr="005159C2">
        <w:rPr>
          <w:rFonts w:asciiTheme="majorBidi" w:hAnsiTheme="majorBidi" w:cstheme="majorBidi"/>
          <w:sz w:val="24"/>
          <w:szCs w:val="24"/>
          <w:rtl/>
        </w:rPr>
        <w:t xml:space="preserve">حيث أفاد </w:t>
      </w:r>
      <w:r w:rsidR="00836C36" w:rsidRPr="005159C2">
        <w:rPr>
          <w:rFonts w:asciiTheme="majorBidi" w:hAnsiTheme="majorBidi" w:cstheme="majorBidi"/>
          <w:sz w:val="24"/>
          <w:szCs w:val="24"/>
          <w:rtl/>
        </w:rPr>
        <w:t>25</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943C19" w:rsidRPr="005159C2">
        <w:rPr>
          <w:rFonts w:asciiTheme="majorBidi" w:hAnsiTheme="majorBidi" w:cstheme="majorBidi"/>
          <w:sz w:val="24"/>
          <w:szCs w:val="24"/>
          <w:rtl/>
        </w:rPr>
        <w:t xml:space="preserve">من المشاركين </w:t>
      </w:r>
      <w:r w:rsidR="00836C36" w:rsidRPr="005159C2">
        <w:rPr>
          <w:rFonts w:asciiTheme="majorBidi" w:hAnsiTheme="majorBidi" w:cstheme="majorBidi"/>
          <w:sz w:val="24"/>
          <w:szCs w:val="24"/>
          <w:rtl/>
        </w:rPr>
        <w:t xml:space="preserve">أن هذه </w:t>
      </w:r>
      <w:r w:rsidR="00943C19" w:rsidRPr="005159C2">
        <w:rPr>
          <w:rFonts w:asciiTheme="majorBidi" w:hAnsiTheme="majorBidi" w:cstheme="majorBidi"/>
          <w:sz w:val="24"/>
          <w:szCs w:val="24"/>
          <w:rtl/>
        </w:rPr>
        <w:t xml:space="preserve">الفئة </w:t>
      </w:r>
      <w:r w:rsidR="002D110E" w:rsidRPr="005159C2">
        <w:rPr>
          <w:rFonts w:asciiTheme="majorBidi" w:hAnsiTheme="majorBidi" w:cstheme="majorBidi"/>
          <w:sz w:val="24"/>
          <w:szCs w:val="24"/>
          <w:rtl/>
        </w:rPr>
        <w:t xml:space="preserve">نادراً ما يتم قبولها مجتمعياً. </w:t>
      </w:r>
    </w:p>
    <w:p w:rsidR="00836C36" w:rsidRPr="005159C2" w:rsidRDefault="00B5620A" w:rsidP="00B5620A">
      <w:pPr>
        <w:pStyle w:val="ListParagraph"/>
        <w:numPr>
          <w:ilvl w:val="0"/>
          <w:numId w:val="31"/>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كانت </w:t>
      </w:r>
      <w:r w:rsidR="00836C36" w:rsidRPr="005159C2">
        <w:rPr>
          <w:rFonts w:asciiTheme="majorBidi" w:hAnsiTheme="majorBidi" w:cstheme="majorBidi"/>
          <w:sz w:val="24"/>
          <w:szCs w:val="24"/>
          <w:rtl/>
        </w:rPr>
        <w:t xml:space="preserve">الأديان الأخرى </w:t>
      </w:r>
      <w:r w:rsidRPr="005159C2">
        <w:rPr>
          <w:rFonts w:asciiTheme="majorBidi" w:hAnsiTheme="majorBidi" w:cstheme="majorBidi"/>
          <w:sz w:val="24"/>
          <w:szCs w:val="24"/>
          <w:rtl/>
        </w:rPr>
        <w:t>ال</w:t>
      </w:r>
      <w:r w:rsidR="00943C19" w:rsidRPr="005159C2">
        <w:rPr>
          <w:rFonts w:asciiTheme="majorBidi" w:hAnsiTheme="majorBidi" w:cstheme="majorBidi"/>
          <w:sz w:val="24"/>
          <w:szCs w:val="24"/>
          <w:rtl/>
        </w:rPr>
        <w:t xml:space="preserve">فئة </w:t>
      </w:r>
      <w:r w:rsidRPr="005159C2">
        <w:rPr>
          <w:rFonts w:asciiTheme="majorBidi" w:hAnsiTheme="majorBidi" w:cstheme="majorBidi"/>
          <w:sz w:val="24"/>
          <w:szCs w:val="24"/>
          <w:rtl/>
        </w:rPr>
        <w:t xml:space="preserve">الثانية الأقل قبولاً </w:t>
      </w:r>
      <w:r w:rsidR="00943C19" w:rsidRPr="005159C2">
        <w:rPr>
          <w:rFonts w:asciiTheme="majorBidi" w:hAnsiTheme="majorBidi" w:cstheme="majorBidi"/>
          <w:sz w:val="24"/>
          <w:szCs w:val="24"/>
          <w:rtl/>
        </w:rPr>
        <w:t xml:space="preserve">حيث أفاد 21.5% من المشاركين </w:t>
      </w:r>
      <w:r w:rsidR="00836C36" w:rsidRPr="005159C2">
        <w:rPr>
          <w:rFonts w:asciiTheme="majorBidi" w:hAnsiTheme="majorBidi" w:cstheme="majorBidi"/>
          <w:sz w:val="24"/>
          <w:szCs w:val="24"/>
          <w:rtl/>
        </w:rPr>
        <w:t xml:space="preserve">أن هذه </w:t>
      </w:r>
      <w:r w:rsidR="00943C19" w:rsidRPr="005159C2">
        <w:rPr>
          <w:rFonts w:asciiTheme="majorBidi" w:hAnsiTheme="majorBidi" w:cstheme="majorBidi"/>
          <w:sz w:val="24"/>
          <w:szCs w:val="24"/>
          <w:rtl/>
        </w:rPr>
        <w:t xml:space="preserve">الفئة </w:t>
      </w:r>
      <w:r w:rsidR="002D110E" w:rsidRPr="005159C2">
        <w:rPr>
          <w:rFonts w:asciiTheme="majorBidi" w:hAnsiTheme="majorBidi" w:cstheme="majorBidi"/>
          <w:sz w:val="24"/>
          <w:szCs w:val="24"/>
          <w:rtl/>
        </w:rPr>
        <w:t>نادراً ما يتم قبولها مجتمعياً.</w:t>
      </w:r>
    </w:p>
    <w:p w:rsidR="00836C36" w:rsidRPr="005159C2" w:rsidRDefault="00B5620A" w:rsidP="00B5620A">
      <w:pPr>
        <w:pStyle w:val="ListParagraph"/>
        <w:numPr>
          <w:ilvl w:val="0"/>
          <w:numId w:val="31"/>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كانت </w:t>
      </w:r>
      <w:r w:rsidR="00943C19" w:rsidRPr="005159C2">
        <w:rPr>
          <w:rFonts w:asciiTheme="majorBidi" w:hAnsiTheme="majorBidi" w:cstheme="majorBidi"/>
          <w:sz w:val="24"/>
          <w:szCs w:val="24"/>
          <w:rtl/>
        </w:rPr>
        <w:t xml:space="preserve">العشائر </w:t>
      </w:r>
      <w:r w:rsidR="00836C36" w:rsidRPr="005159C2">
        <w:rPr>
          <w:rFonts w:asciiTheme="majorBidi" w:hAnsiTheme="majorBidi" w:cstheme="majorBidi"/>
          <w:sz w:val="24"/>
          <w:szCs w:val="24"/>
          <w:rtl/>
        </w:rPr>
        <w:t xml:space="preserve">الأخرى </w:t>
      </w:r>
      <w:r w:rsidRPr="005159C2">
        <w:rPr>
          <w:rFonts w:asciiTheme="majorBidi" w:hAnsiTheme="majorBidi" w:cstheme="majorBidi"/>
          <w:sz w:val="24"/>
          <w:szCs w:val="24"/>
          <w:rtl/>
        </w:rPr>
        <w:t xml:space="preserve">الفئة </w:t>
      </w:r>
      <w:r w:rsidR="00836C36" w:rsidRPr="005159C2">
        <w:rPr>
          <w:rFonts w:asciiTheme="majorBidi" w:hAnsiTheme="majorBidi" w:cstheme="majorBidi"/>
          <w:sz w:val="24"/>
          <w:szCs w:val="24"/>
          <w:rtl/>
        </w:rPr>
        <w:t xml:space="preserve">الثالثة الأقل قبولًا </w:t>
      </w:r>
      <w:r w:rsidRPr="005159C2">
        <w:rPr>
          <w:rFonts w:asciiTheme="majorBidi" w:hAnsiTheme="majorBidi" w:cstheme="majorBidi"/>
          <w:sz w:val="24"/>
          <w:szCs w:val="24"/>
          <w:rtl/>
        </w:rPr>
        <w:t xml:space="preserve">حيث </w:t>
      </w:r>
      <w:r w:rsidR="00943C19"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20</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943C19" w:rsidRPr="005159C2">
        <w:rPr>
          <w:rFonts w:asciiTheme="majorBidi" w:hAnsiTheme="majorBidi" w:cstheme="majorBidi"/>
          <w:sz w:val="24"/>
          <w:szCs w:val="24"/>
          <w:rtl/>
        </w:rPr>
        <w:t xml:space="preserve">من المشاركين </w:t>
      </w:r>
      <w:r w:rsidR="00836C36" w:rsidRPr="005159C2">
        <w:rPr>
          <w:rFonts w:asciiTheme="majorBidi" w:hAnsiTheme="majorBidi" w:cstheme="majorBidi"/>
          <w:sz w:val="24"/>
          <w:szCs w:val="24"/>
          <w:rtl/>
        </w:rPr>
        <w:t xml:space="preserve">أن هذه </w:t>
      </w:r>
      <w:r w:rsidR="00943C19" w:rsidRPr="005159C2">
        <w:rPr>
          <w:rFonts w:asciiTheme="majorBidi" w:hAnsiTheme="majorBidi" w:cstheme="majorBidi"/>
          <w:sz w:val="24"/>
          <w:szCs w:val="24"/>
          <w:rtl/>
        </w:rPr>
        <w:t xml:space="preserve">الفئة </w:t>
      </w:r>
      <w:r w:rsidR="002D110E" w:rsidRPr="005159C2">
        <w:rPr>
          <w:rFonts w:asciiTheme="majorBidi" w:hAnsiTheme="majorBidi" w:cstheme="majorBidi"/>
          <w:sz w:val="24"/>
          <w:szCs w:val="24"/>
          <w:rtl/>
        </w:rPr>
        <w:t>نادراً ما يتم قبولها مجتمعياً.</w:t>
      </w:r>
    </w:p>
    <w:p w:rsidR="00943C19" w:rsidRDefault="00943C19" w:rsidP="00836C36">
      <w:pPr>
        <w:jc w:val="lowKashida"/>
        <w:rPr>
          <w:rFonts w:asciiTheme="majorBidi" w:hAnsiTheme="majorBidi" w:cstheme="majorBidi"/>
          <w:sz w:val="24"/>
          <w:szCs w:val="24"/>
        </w:rPr>
      </w:pPr>
    </w:p>
    <w:p w:rsidR="00E05CD7" w:rsidRDefault="00E05CD7" w:rsidP="00836C36">
      <w:pPr>
        <w:jc w:val="lowKashida"/>
        <w:rPr>
          <w:rFonts w:asciiTheme="majorBidi" w:hAnsiTheme="majorBidi" w:cstheme="majorBidi"/>
          <w:sz w:val="24"/>
          <w:szCs w:val="24"/>
        </w:rPr>
      </w:pPr>
    </w:p>
    <w:p w:rsidR="00E05CD7" w:rsidRPr="005159C2" w:rsidRDefault="00E05CD7" w:rsidP="00836C36">
      <w:pPr>
        <w:jc w:val="lowKashida"/>
        <w:rPr>
          <w:rFonts w:asciiTheme="majorBidi" w:hAnsiTheme="majorBidi" w:cstheme="majorBidi"/>
          <w:sz w:val="24"/>
          <w:szCs w:val="24"/>
          <w:rtl/>
        </w:rPr>
      </w:pPr>
    </w:p>
    <w:p w:rsidR="00836C36" w:rsidRPr="005159C2" w:rsidRDefault="00054DE3" w:rsidP="00836C36">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lastRenderedPageBreak/>
        <w:t>آراء الشباب</w:t>
      </w:r>
      <w:r w:rsidR="00AF2817" w:rsidRPr="005159C2">
        <w:rPr>
          <w:rFonts w:asciiTheme="majorBidi" w:hAnsiTheme="majorBidi" w:cstheme="majorBidi"/>
          <w:sz w:val="24"/>
          <w:szCs w:val="24"/>
          <w:u w:val="single"/>
          <w:rtl/>
        </w:rPr>
        <w:t>:</w:t>
      </w:r>
    </w:p>
    <w:p w:rsidR="00836C36" w:rsidRPr="00952510" w:rsidRDefault="00836C36" w:rsidP="00952510">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تم تقديم طلب لربط الشباب بخدمات حماية الأسرة للقيام بحملات توعية للمجتمع المحلي حول المطلقات</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حيث يتم إهمالهن وإلقاء اللوم عليهن بسبب فشل الزواج بغض النظر عن الخطأ.</w:t>
      </w:r>
    </w:p>
    <w:p w:rsidR="00836C36" w:rsidRPr="00E05CD7" w:rsidRDefault="00B5620A"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1" w:name="_Toc38999472"/>
      <w:r w:rsidRPr="00E05CD7">
        <w:rPr>
          <w:rFonts w:ascii="Gill Sans MT" w:eastAsia="Times New Roman" w:hAnsi="Gill Sans MT" w:cs="Arial"/>
          <w:b/>
          <w:bCs/>
          <w:i/>
          <w:smallCaps/>
          <w:color w:val="BA0C2F"/>
          <w:sz w:val="24"/>
          <w:szCs w:val="24"/>
          <w:rtl/>
        </w:rPr>
        <w:t>ال</w:t>
      </w:r>
      <w:r w:rsidR="00836C36" w:rsidRPr="00E05CD7">
        <w:rPr>
          <w:rFonts w:ascii="Gill Sans MT" w:eastAsia="Times New Roman" w:hAnsi="Gill Sans MT" w:cs="Arial"/>
          <w:b/>
          <w:bCs/>
          <w:i/>
          <w:smallCaps/>
          <w:color w:val="BA0C2F"/>
          <w:sz w:val="24"/>
          <w:szCs w:val="24"/>
          <w:rtl/>
        </w:rPr>
        <w:t>خدمات المجتمع</w:t>
      </w:r>
      <w:r w:rsidRPr="00E05CD7">
        <w:rPr>
          <w:rFonts w:ascii="Gill Sans MT" w:eastAsia="Times New Roman" w:hAnsi="Gill Sans MT" w:cs="Arial"/>
          <w:b/>
          <w:bCs/>
          <w:i/>
          <w:smallCaps/>
          <w:color w:val="BA0C2F"/>
          <w:sz w:val="24"/>
          <w:szCs w:val="24"/>
          <w:rtl/>
        </w:rPr>
        <w:t>ية</w:t>
      </w:r>
      <w:bookmarkEnd w:id="11"/>
    </w:p>
    <w:p w:rsidR="00B5620A" w:rsidRPr="00E05CD7" w:rsidRDefault="00B5620A" w:rsidP="00E05CD7">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19- </w:t>
      </w:r>
      <w:r w:rsidR="00836C36" w:rsidRPr="005159C2">
        <w:rPr>
          <w:rFonts w:asciiTheme="majorBidi" w:hAnsiTheme="majorBidi" w:cstheme="majorBidi"/>
          <w:b/>
          <w:bCs/>
          <w:sz w:val="24"/>
          <w:szCs w:val="24"/>
          <w:rtl/>
        </w:rPr>
        <w:t xml:space="preserve">كيف تقيم الخدمات </w:t>
      </w:r>
      <w:r w:rsidRPr="005159C2">
        <w:rPr>
          <w:rFonts w:asciiTheme="majorBidi" w:hAnsiTheme="majorBidi" w:cstheme="majorBidi"/>
          <w:b/>
          <w:bCs/>
          <w:sz w:val="24"/>
          <w:szCs w:val="24"/>
          <w:rtl/>
        </w:rPr>
        <w:t>البلدية التالية</w:t>
      </w:r>
      <w:r w:rsidR="00E05CD7">
        <w:rPr>
          <w:rFonts w:asciiTheme="majorBidi" w:hAnsiTheme="majorBidi" w:cstheme="majorBidi"/>
          <w:b/>
          <w:bCs/>
          <w:sz w:val="24"/>
          <w:szCs w:val="24"/>
          <w:rtl/>
        </w:rPr>
        <w:t>؟</w:t>
      </w:r>
    </w:p>
    <w:p w:rsidR="00836C36" w:rsidRPr="005159C2" w:rsidRDefault="00B5620A" w:rsidP="00B5620A">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w:t>
      </w:r>
      <w:r w:rsidR="00836C36" w:rsidRPr="005159C2">
        <w:rPr>
          <w:rFonts w:asciiTheme="majorBidi" w:hAnsiTheme="majorBidi" w:cstheme="majorBidi"/>
          <w:sz w:val="24"/>
          <w:szCs w:val="24"/>
          <w:rtl/>
        </w:rPr>
        <w:t>33</w:t>
      </w:r>
      <w:r w:rsidR="00233ECA"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من المشاركين أن مستوى </w:t>
      </w:r>
      <w:r w:rsidR="00836C36" w:rsidRPr="005159C2">
        <w:rPr>
          <w:rFonts w:asciiTheme="majorBidi" w:hAnsiTheme="majorBidi" w:cstheme="majorBidi"/>
          <w:sz w:val="24"/>
          <w:szCs w:val="24"/>
          <w:rtl/>
        </w:rPr>
        <w:t xml:space="preserve">الخدمات البلدية </w:t>
      </w:r>
      <w:r w:rsidRPr="005159C2">
        <w:rPr>
          <w:rFonts w:asciiTheme="majorBidi" w:hAnsiTheme="majorBidi" w:cstheme="majorBidi"/>
          <w:sz w:val="24"/>
          <w:szCs w:val="24"/>
          <w:rtl/>
        </w:rPr>
        <w:t xml:space="preserve">العامة </w:t>
      </w:r>
      <w:r w:rsidR="00836C36" w:rsidRPr="005159C2">
        <w:rPr>
          <w:rFonts w:asciiTheme="majorBidi" w:hAnsiTheme="majorBidi" w:cstheme="majorBidi"/>
          <w:sz w:val="24"/>
          <w:szCs w:val="24"/>
          <w:rtl/>
        </w:rPr>
        <w:t>"سيئة".</w:t>
      </w:r>
    </w:p>
    <w:p w:rsidR="00836C36" w:rsidRPr="005159C2" w:rsidRDefault="00836C36" w:rsidP="00836C36">
      <w:pPr>
        <w:jc w:val="lowKashida"/>
        <w:rPr>
          <w:rFonts w:asciiTheme="majorBidi" w:hAnsiTheme="majorBidi" w:cstheme="majorBidi"/>
          <w:sz w:val="24"/>
          <w:szCs w:val="24"/>
          <w:rtl/>
        </w:rPr>
      </w:pPr>
    </w:p>
    <w:p w:rsidR="00836C36" w:rsidRPr="005159C2" w:rsidRDefault="00B5620A" w:rsidP="00B5620A">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 xml:space="preserve">20- </w:t>
      </w:r>
      <w:r w:rsidR="00836C36" w:rsidRPr="005159C2">
        <w:rPr>
          <w:rFonts w:asciiTheme="majorBidi" w:hAnsiTheme="majorBidi" w:cstheme="majorBidi"/>
          <w:b/>
          <w:bCs/>
          <w:sz w:val="24"/>
          <w:szCs w:val="24"/>
          <w:rtl/>
        </w:rPr>
        <w:t xml:space="preserve">هل هناك مشاكل مع الخدمات التالية في </w:t>
      </w:r>
      <w:r w:rsidRPr="005159C2">
        <w:rPr>
          <w:rFonts w:asciiTheme="majorBidi" w:hAnsiTheme="majorBidi" w:cstheme="majorBidi"/>
          <w:b/>
          <w:bCs/>
          <w:sz w:val="24"/>
          <w:szCs w:val="24"/>
          <w:rtl/>
        </w:rPr>
        <w:t>محافظتك</w:t>
      </w:r>
      <w:r w:rsidR="00836C36" w:rsidRPr="005159C2">
        <w:rPr>
          <w:rFonts w:asciiTheme="majorBidi" w:hAnsiTheme="majorBidi" w:cstheme="majorBidi"/>
          <w:b/>
          <w:bCs/>
          <w:sz w:val="24"/>
          <w:szCs w:val="24"/>
          <w:rtl/>
        </w:rPr>
        <w:t>؟</w:t>
      </w:r>
    </w:p>
    <w:p w:rsidR="00B5620A" w:rsidRPr="005159C2" w:rsidRDefault="00B5620A" w:rsidP="00836C36">
      <w:pPr>
        <w:jc w:val="lowKashida"/>
        <w:rPr>
          <w:rFonts w:asciiTheme="majorBidi" w:hAnsiTheme="majorBidi" w:cstheme="majorBidi"/>
          <w:sz w:val="24"/>
          <w:szCs w:val="24"/>
          <w:rtl/>
        </w:rPr>
      </w:pPr>
    </w:p>
    <w:p w:rsidR="00952510" w:rsidRPr="005159C2" w:rsidRDefault="00836C36" w:rsidP="00E05CD7">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الخدمات التي تم تحديدها على أنها </w:t>
      </w:r>
      <w:r w:rsidR="00B5620A" w:rsidRPr="005159C2">
        <w:rPr>
          <w:rFonts w:asciiTheme="majorBidi" w:hAnsiTheme="majorBidi" w:cstheme="majorBidi"/>
          <w:sz w:val="24"/>
          <w:szCs w:val="24"/>
          <w:u w:val="single"/>
          <w:rtl/>
        </w:rPr>
        <w:t xml:space="preserve">مشاكل مستعصية </w:t>
      </w:r>
      <w:r w:rsidRPr="005159C2">
        <w:rPr>
          <w:rFonts w:asciiTheme="majorBidi" w:hAnsiTheme="majorBidi" w:cstheme="majorBidi"/>
          <w:sz w:val="24"/>
          <w:szCs w:val="24"/>
          <w:u w:val="single"/>
          <w:rtl/>
        </w:rPr>
        <w:t>أو غير موجودة:</w:t>
      </w:r>
    </w:p>
    <w:p w:rsidR="00836C36" w:rsidRPr="005159C2" w:rsidRDefault="00836C36" w:rsidP="005F53B4">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جمع </w:t>
      </w:r>
      <w:r w:rsidR="00B5620A" w:rsidRPr="005159C2">
        <w:rPr>
          <w:rFonts w:asciiTheme="majorBidi" w:hAnsiTheme="majorBidi" w:cstheme="majorBidi"/>
          <w:sz w:val="24"/>
          <w:szCs w:val="24"/>
          <w:rtl/>
        </w:rPr>
        <w:t xml:space="preserve">النفايات: أفاد </w:t>
      </w:r>
      <w:r w:rsidRPr="005159C2">
        <w:rPr>
          <w:rFonts w:asciiTheme="majorBidi" w:hAnsiTheme="majorBidi" w:cstheme="majorBidi"/>
          <w:sz w:val="24"/>
          <w:szCs w:val="24"/>
          <w:rtl/>
        </w:rPr>
        <w:t>76</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5620A" w:rsidRPr="005159C2">
        <w:rPr>
          <w:rFonts w:asciiTheme="majorBidi" w:hAnsiTheme="majorBidi" w:cstheme="majorBidi"/>
          <w:sz w:val="24"/>
          <w:szCs w:val="24"/>
          <w:rtl/>
        </w:rPr>
        <w:t xml:space="preserve">من المشاركين أن </w:t>
      </w:r>
      <w:r w:rsidRPr="005159C2">
        <w:rPr>
          <w:rFonts w:asciiTheme="majorBidi" w:hAnsiTheme="majorBidi" w:cstheme="majorBidi"/>
          <w:sz w:val="24"/>
          <w:szCs w:val="24"/>
          <w:rtl/>
        </w:rPr>
        <w:t xml:space="preserve">هذه الخدمة </w:t>
      </w:r>
      <w:r w:rsidR="005F53B4" w:rsidRPr="005159C2">
        <w:rPr>
          <w:rFonts w:asciiTheme="majorBidi" w:hAnsiTheme="majorBidi" w:cstheme="majorBidi"/>
          <w:sz w:val="24"/>
          <w:szCs w:val="24"/>
          <w:rtl/>
        </w:rPr>
        <w:t xml:space="preserve">تشكل معضلة كبيرة </w:t>
      </w:r>
      <w:r w:rsidRPr="005159C2">
        <w:rPr>
          <w:rFonts w:asciiTheme="majorBidi" w:hAnsiTheme="majorBidi" w:cstheme="majorBidi"/>
          <w:sz w:val="24"/>
          <w:szCs w:val="24"/>
          <w:rtl/>
        </w:rPr>
        <w:t xml:space="preserve">أو </w:t>
      </w:r>
      <w:r w:rsidR="00B5620A" w:rsidRPr="005159C2">
        <w:rPr>
          <w:rFonts w:asciiTheme="majorBidi" w:hAnsiTheme="majorBidi" w:cstheme="majorBidi"/>
          <w:sz w:val="24"/>
          <w:szCs w:val="24"/>
          <w:rtl/>
        </w:rPr>
        <w:t>لا وجود لها</w:t>
      </w:r>
      <w:r w:rsidR="005F53B4" w:rsidRPr="005159C2">
        <w:rPr>
          <w:rFonts w:asciiTheme="majorBidi" w:hAnsiTheme="majorBidi" w:cstheme="majorBidi"/>
          <w:sz w:val="24"/>
          <w:szCs w:val="24"/>
          <w:rtl/>
        </w:rPr>
        <w:t xml:space="preserve"> بالأصل</w:t>
      </w:r>
      <w:r w:rsidRPr="005159C2">
        <w:rPr>
          <w:rFonts w:asciiTheme="majorBidi" w:hAnsiTheme="majorBidi" w:cstheme="majorBidi"/>
          <w:sz w:val="24"/>
          <w:szCs w:val="24"/>
          <w:rtl/>
        </w:rPr>
        <w:t>.</w:t>
      </w:r>
    </w:p>
    <w:p w:rsidR="00836C36" w:rsidRPr="005159C2" w:rsidRDefault="00836C36" w:rsidP="005F53B4">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المواصلات</w:t>
      </w:r>
      <w:r w:rsidR="00B5620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5620A" w:rsidRPr="005159C2">
        <w:rPr>
          <w:rFonts w:asciiTheme="majorBidi" w:hAnsiTheme="majorBidi" w:cstheme="majorBidi"/>
          <w:sz w:val="24"/>
          <w:szCs w:val="24"/>
          <w:rtl/>
        </w:rPr>
        <w:t xml:space="preserve">صرح </w:t>
      </w:r>
      <w:r w:rsidRPr="005159C2">
        <w:rPr>
          <w:rFonts w:asciiTheme="majorBidi" w:hAnsiTheme="majorBidi" w:cstheme="majorBidi"/>
          <w:sz w:val="24"/>
          <w:szCs w:val="24"/>
          <w:rtl/>
        </w:rPr>
        <w:t>74</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F53B4" w:rsidRPr="005159C2">
        <w:rPr>
          <w:rFonts w:asciiTheme="majorBidi" w:hAnsiTheme="majorBidi" w:cstheme="majorBidi"/>
          <w:sz w:val="24"/>
          <w:szCs w:val="24"/>
          <w:rtl/>
        </w:rPr>
        <w:t>من المشاركين أن هذه الخدمة تشكل معضلة كبيرة أو لا وجود لها بالأصل.</w:t>
      </w:r>
    </w:p>
    <w:p w:rsidR="00836C36" w:rsidRPr="005159C2" w:rsidRDefault="00836C36" w:rsidP="005F53B4">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النظافة</w:t>
      </w:r>
      <w:r w:rsidR="00B5620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5620A" w:rsidRPr="005159C2">
        <w:rPr>
          <w:rFonts w:asciiTheme="majorBidi" w:hAnsiTheme="majorBidi" w:cstheme="majorBidi"/>
          <w:sz w:val="24"/>
          <w:szCs w:val="24"/>
          <w:rtl/>
        </w:rPr>
        <w:t xml:space="preserve">أشار </w:t>
      </w:r>
      <w:r w:rsidRPr="005159C2">
        <w:rPr>
          <w:rFonts w:asciiTheme="majorBidi" w:hAnsiTheme="majorBidi" w:cstheme="majorBidi"/>
          <w:sz w:val="24"/>
          <w:szCs w:val="24"/>
          <w:rtl/>
        </w:rPr>
        <w:t>73</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F53B4" w:rsidRPr="005159C2">
        <w:rPr>
          <w:rFonts w:asciiTheme="majorBidi" w:hAnsiTheme="majorBidi" w:cstheme="majorBidi"/>
          <w:sz w:val="24"/>
          <w:szCs w:val="24"/>
          <w:rtl/>
        </w:rPr>
        <w:t>من المشاركين أن هذه الخدمة تشكل معضلة كبيرة أو لا وجود لها بالأصل.</w:t>
      </w:r>
    </w:p>
    <w:p w:rsidR="00836C36" w:rsidRPr="005159C2" w:rsidRDefault="00836C36" w:rsidP="005F53B4">
      <w:pPr>
        <w:pStyle w:val="ListParagraph"/>
        <w:numPr>
          <w:ilvl w:val="0"/>
          <w:numId w:val="32"/>
        </w:numPr>
        <w:jc w:val="lowKashida"/>
        <w:rPr>
          <w:rFonts w:asciiTheme="majorBidi" w:hAnsiTheme="majorBidi" w:cstheme="majorBidi"/>
          <w:sz w:val="24"/>
          <w:szCs w:val="24"/>
          <w:rtl/>
        </w:rPr>
      </w:pPr>
      <w:r w:rsidRPr="005159C2">
        <w:rPr>
          <w:rFonts w:asciiTheme="majorBidi" w:hAnsiTheme="majorBidi" w:cstheme="majorBidi"/>
          <w:sz w:val="24"/>
          <w:szCs w:val="24"/>
          <w:rtl/>
        </w:rPr>
        <w:t>الطرق والأرصفة</w:t>
      </w:r>
      <w:r w:rsidR="00B5620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5620A" w:rsidRPr="005159C2">
        <w:rPr>
          <w:rFonts w:asciiTheme="majorBidi" w:hAnsiTheme="majorBidi" w:cstheme="majorBidi"/>
          <w:sz w:val="24"/>
          <w:szCs w:val="24"/>
          <w:rtl/>
        </w:rPr>
        <w:t xml:space="preserve">أفاد </w:t>
      </w:r>
      <w:r w:rsidRPr="005159C2">
        <w:rPr>
          <w:rFonts w:asciiTheme="majorBidi" w:hAnsiTheme="majorBidi" w:cstheme="majorBidi"/>
          <w:sz w:val="24"/>
          <w:szCs w:val="24"/>
          <w:rtl/>
        </w:rPr>
        <w:t>70</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F53B4" w:rsidRPr="005159C2">
        <w:rPr>
          <w:rFonts w:asciiTheme="majorBidi" w:hAnsiTheme="majorBidi" w:cstheme="majorBidi"/>
          <w:sz w:val="24"/>
          <w:szCs w:val="24"/>
          <w:rtl/>
        </w:rPr>
        <w:t xml:space="preserve">من المشاركين أن هذه الخدمة تشكل معضلة كبيرة أو لا وجود لها بالأصل. </w:t>
      </w:r>
    </w:p>
    <w:p w:rsidR="00836C36" w:rsidRPr="005159C2" w:rsidRDefault="00836C36" w:rsidP="005F53B4">
      <w:pPr>
        <w:pStyle w:val="ListParagraph"/>
        <w:numPr>
          <w:ilvl w:val="0"/>
          <w:numId w:val="32"/>
        </w:numPr>
        <w:jc w:val="lowKashida"/>
        <w:rPr>
          <w:rFonts w:asciiTheme="majorBidi" w:hAnsiTheme="majorBidi" w:cstheme="majorBidi"/>
          <w:sz w:val="24"/>
          <w:szCs w:val="24"/>
        </w:rPr>
      </w:pPr>
      <w:r w:rsidRPr="005159C2">
        <w:rPr>
          <w:rFonts w:asciiTheme="majorBidi" w:hAnsiTheme="majorBidi" w:cstheme="majorBidi"/>
          <w:sz w:val="24"/>
          <w:szCs w:val="24"/>
          <w:rtl/>
        </w:rPr>
        <w:t>الخدمات الحكومية</w:t>
      </w:r>
      <w:r w:rsidR="00B5620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5620A" w:rsidRPr="005159C2">
        <w:rPr>
          <w:rFonts w:asciiTheme="majorBidi" w:hAnsiTheme="majorBidi" w:cstheme="majorBidi"/>
          <w:sz w:val="24"/>
          <w:szCs w:val="24"/>
          <w:rtl/>
        </w:rPr>
        <w:t xml:space="preserve">أشار </w:t>
      </w:r>
      <w:r w:rsidRPr="005159C2">
        <w:rPr>
          <w:rFonts w:asciiTheme="majorBidi" w:hAnsiTheme="majorBidi" w:cstheme="majorBidi"/>
          <w:sz w:val="24"/>
          <w:szCs w:val="24"/>
          <w:rtl/>
        </w:rPr>
        <w:t>70</w:t>
      </w:r>
      <w:r w:rsidR="00233ECA"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5F53B4" w:rsidRPr="005159C2">
        <w:rPr>
          <w:rFonts w:asciiTheme="majorBidi" w:hAnsiTheme="majorBidi" w:cstheme="majorBidi"/>
          <w:sz w:val="24"/>
          <w:szCs w:val="24"/>
          <w:rtl/>
        </w:rPr>
        <w:t xml:space="preserve">من المشاركين أن هذه الخدمة تشكل معضلة كبيرة أو لا وجود لها بالأصل. </w:t>
      </w:r>
    </w:p>
    <w:p w:rsidR="00B5620A" w:rsidRPr="005159C2" w:rsidRDefault="00B5620A">
      <w:pPr>
        <w:bidi w:val="0"/>
        <w:rPr>
          <w:rFonts w:asciiTheme="majorBidi" w:hAnsiTheme="majorBidi" w:cstheme="majorBidi"/>
          <w:sz w:val="24"/>
          <w:szCs w:val="24"/>
        </w:rPr>
      </w:pPr>
    </w:p>
    <w:p w:rsidR="00836C36" w:rsidRPr="005159C2" w:rsidRDefault="00836C36" w:rsidP="005F53B4">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2</w:t>
      </w:r>
      <w:r w:rsidR="0050689B" w:rsidRPr="005159C2">
        <w:rPr>
          <w:rFonts w:asciiTheme="majorBidi" w:hAnsiTheme="majorBidi" w:cstheme="majorBidi"/>
          <w:b/>
          <w:bCs/>
          <w:sz w:val="24"/>
          <w:szCs w:val="24"/>
          <w:rtl/>
        </w:rPr>
        <w:t>1-</w:t>
      </w:r>
      <w:r w:rsidRPr="005159C2">
        <w:rPr>
          <w:rFonts w:asciiTheme="majorBidi" w:hAnsiTheme="majorBidi" w:cstheme="majorBidi"/>
          <w:b/>
          <w:bCs/>
          <w:sz w:val="24"/>
          <w:szCs w:val="24"/>
          <w:rtl/>
        </w:rPr>
        <w:t xml:space="preserve"> ما مدى </w:t>
      </w:r>
      <w:r w:rsidR="005F53B4" w:rsidRPr="005159C2">
        <w:rPr>
          <w:rFonts w:asciiTheme="majorBidi" w:hAnsiTheme="majorBidi" w:cstheme="majorBidi"/>
          <w:b/>
          <w:bCs/>
          <w:sz w:val="24"/>
          <w:szCs w:val="24"/>
          <w:rtl/>
        </w:rPr>
        <w:t xml:space="preserve">اعتمادية وسلامة </w:t>
      </w:r>
      <w:r w:rsidRPr="005159C2">
        <w:rPr>
          <w:rFonts w:asciiTheme="majorBidi" w:hAnsiTheme="majorBidi" w:cstheme="majorBidi"/>
          <w:b/>
          <w:bCs/>
          <w:sz w:val="24"/>
          <w:szCs w:val="24"/>
          <w:rtl/>
        </w:rPr>
        <w:t xml:space="preserve">البنية التحتية في </w:t>
      </w:r>
      <w:r w:rsidR="00233ECA" w:rsidRPr="005159C2">
        <w:rPr>
          <w:rFonts w:asciiTheme="majorBidi" w:hAnsiTheme="majorBidi" w:cstheme="majorBidi"/>
          <w:b/>
          <w:bCs/>
          <w:sz w:val="24"/>
          <w:szCs w:val="24"/>
          <w:rtl/>
        </w:rPr>
        <w:t>محافظة الجيزة</w:t>
      </w:r>
      <w:r w:rsidRPr="005159C2">
        <w:rPr>
          <w:rFonts w:asciiTheme="majorBidi" w:hAnsiTheme="majorBidi" w:cstheme="majorBidi"/>
          <w:b/>
          <w:bCs/>
          <w:sz w:val="24"/>
          <w:szCs w:val="24"/>
          <w:rtl/>
        </w:rPr>
        <w:t>؟</w:t>
      </w:r>
    </w:p>
    <w:p w:rsidR="00606289" w:rsidRPr="005159C2" w:rsidRDefault="00606289" w:rsidP="00836C36">
      <w:pPr>
        <w:jc w:val="lowKashida"/>
        <w:rPr>
          <w:rFonts w:asciiTheme="majorBidi" w:hAnsiTheme="majorBidi" w:cstheme="majorBidi"/>
          <w:sz w:val="24"/>
          <w:szCs w:val="24"/>
          <w:rtl/>
        </w:rPr>
      </w:pPr>
    </w:p>
    <w:p w:rsidR="00952510" w:rsidRPr="005159C2" w:rsidRDefault="00836C36" w:rsidP="00E05CD7">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 xml:space="preserve">أقل أشكال </w:t>
      </w:r>
      <w:r w:rsidR="005F53B4" w:rsidRPr="005159C2">
        <w:rPr>
          <w:rFonts w:asciiTheme="majorBidi" w:hAnsiTheme="majorBidi" w:cstheme="majorBidi"/>
          <w:sz w:val="24"/>
          <w:szCs w:val="24"/>
          <w:u w:val="single"/>
          <w:rtl/>
        </w:rPr>
        <w:t xml:space="preserve">الاعتمادية والسلامة </w:t>
      </w:r>
      <w:r w:rsidRPr="005159C2">
        <w:rPr>
          <w:rFonts w:asciiTheme="majorBidi" w:hAnsiTheme="majorBidi" w:cstheme="majorBidi"/>
          <w:sz w:val="24"/>
          <w:szCs w:val="24"/>
          <w:u w:val="single"/>
          <w:rtl/>
        </w:rPr>
        <w:t>للبنية التحتية:</w:t>
      </w:r>
    </w:p>
    <w:p w:rsidR="00836C36" w:rsidRPr="005159C2" w:rsidRDefault="005F53B4" w:rsidP="005F53B4">
      <w:pPr>
        <w:pStyle w:val="ListParagraph"/>
        <w:numPr>
          <w:ilvl w:val="0"/>
          <w:numId w:val="3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ذكر 50% من المشاركين أن </w:t>
      </w:r>
      <w:r w:rsidR="00836C36" w:rsidRPr="005159C2">
        <w:rPr>
          <w:rFonts w:asciiTheme="majorBidi" w:hAnsiTheme="majorBidi" w:cstheme="majorBidi"/>
          <w:sz w:val="24"/>
          <w:szCs w:val="24"/>
          <w:rtl/>
        </w:rPr>
        <w:t xml:space="preserve">الطرق غير آمنة </w:t>
      </w:r>
      <w:r w:rsidRPr="005159C2">
        <w:rPr>
          <w:rFonts w:asciiTheme="majorBidi" w:hAnsiTheme="majorBidi" w:cstheme="majorBidi"/>
          <w:sz w:val="24"/>
          <w:szCs w:val="24"/>
          <w:rtl/>
        </w:rPr>
        <w:t>ولا يُعوّل عليها</w:t>
      </w:r>
      <w:r w:rsidR="00836C36" w:rsidRPr="005159C2">
        <w:rPr>
          <w:rFonts w:asciiTheme="majorBidi" w:hAnsiTheme="majorBidi" w:cstheme="majorBidi"/>
          <w:sz w:val="24"/>
          <w:szCs w:val="24"/>
          <w:rtl/>
        </w:rPr>
        <w:t>.</w:t>
      </w:r>
    </w:p>
    <w:p w:rsidR="00836C36" w:rsidRPr="005159C2" w:rsidRDefault="005F53B4" w:rsidP="005F53B4">
      <w:pPr>
        <w:pStyle w:val="ListParagraph"/>
        <w:numPr>
          <w:ilvl w:val="0"/>
          <w:numId w:val="3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44% من المشاركين أن </w:t>
      </w:r>
      <w:r w:rsidR="00836C36" w:rsidRPr="005159C2">
        <w:rPr>
          <w:rFonts w:asciiTheme="majorBidi" w:hAnsiTheme="majorBidi" w:cstheme="majorBidi"/>
          <w:sz w:val="24"/>
          <w:szCs w:val="24"/>
          <w:rtl/>
        </w:rPr>
        <w:t xml:space="preserve">الجسور </w:t>
      </w:r>
      <w:r w:rsidRPr="005159C2">
        <w:rPr>
          <w:rFonts w:asciiTheme="majorBidi" w:hAnsiTheme="majorBidi" w:cstheme="majorBidi"/>
          <w:sz w:val="24"/>
          <w:szCs w:val="24"/>
          <w:rtl/>
        </w:rPr>
        <w:t>غير آمنة ولا يُعوّل عليها.</w:t>
      </w:r>
    </w:p>
    <w:p w:rsidR="00836C36" w:rsidRPr="005159C2" w:rsidRDefault="005F53B4" w:rsidP="005F53B4">
      <w:pPr>
        <w:pStyle w:val="ListParagraph"/>
        <w:numPr>
          <w:ilvl w:val="0"/>
          <w:numId w:val="33"/>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أشار 43% من المشاركين أن </w:t>
      </w:r>
      <w:r w:rsidR="00836C36" w:rsidRPr="005159C2">
        <w:rPr>
          <w:rFonts w:asciiTheme="majorBidi" w:hAnsiTheme="majorBidi" w:cstheme="majorBidi"/>
          <w:sz w:val="24"/>
          <w:szCs w:val="24"/>
          <w:rtl/>
        </w:rPr>
        <w:t xml:space="preserve">أضواء الشوارع </w:t>
      </w:r>
      <w:r w:rsidRPr="005159C2">
        <w:rPr>
          <w:rFonts w:asciiTheme="majorBidi" w:hAnsiTheme="majorBidi" w:cstheme="majorBidi"/>
          <w:sz w:val="24"/>
          <w:szCs w:val="24"/>
          <w:rtl/>
        </w:rPr>
        <w:t>غير آمنة ولا يُعوّل عليها.</w:t>
      </w:r>
    </w:p>
    <w:p w:rsidR="00836C36" w:rsidRPr="005159C2" w:rsidRDefault="005F53B4" w:rsidP="005F53B4">
      <w:pPr>
        <w:pStyle w:val="ListParagraph"/>
        <w:numPr>
          <w:ilvl w:val="0"/>
          <w:numId w:val="33"/>
        </w:numPr>
        <w:jc w:val="lowKashida"/>
        <w:rPr>
          <w:rFonts w:asciiTheme="majorBidi" w:hAnsiTheme="majorBidi" w:cstheme="majorBidi"/>
          <w:sz w:val="24"/>
          <w:szCs w:val="24"/>
          <w:rtl/>
        </w:rPr>
      </w:pPr>
      <w:r w:rsidRPr="005159C2">
        <w:rPr>
          <w:rFonts w:asciiTheme="majorBidi" w:hAnsiTheme="majorBidi" w:cstheme="majorBidi"/>
          <w:sz w:val="24"/>
          <w:szCs w:val="24"/>
          <w:rtl/>
        </w:rPr>
        <w:t>صرح 42.5% من المشاركين أن ال</w:t>
      </w:r>
      <w:r w:rsidR="00836C36" w:rsidRPr="005159C2">
        <w:rPr>
          <w:rFonts w:asciiTheme="majorBidi" w:hAnsiTheme="majorBidi" w:cstheme="majorBidi"/>
          <w:sz w:val="24"/>
          <w:szCs w:val="24"/>
          <w:rtl/>
        </w:rPr>
        <w:t xml:space="preserve">مياه </w:t>
      </w:r>
      <w:r w:rsidRPr="005159C2">
        <w:rPr>
          <w:rFonts w:asciiTheme="majorBidi" w:hAnsiTheme="majorBidi" w:cstheme="majorBidi"/>
          <w:sz w:val="24"/>
          <w:szCs w:val="24"/>
          <w:rtl/>
        </w:rPr>
        <w:t>غير آمنة ولا يُعوّل عليها.</w:t>
      </w:r>
    </w:p>
    <w:p w:rsidR="00836C36" w:rsidRPr="005159C2" w:rsidRDefault="00836C36" w:rsidP="00836C36">
      <w:pPr>
        <w:jc w:val="lowKashida"/>
        <w:rPr>
          <w:rFonts w:asciiTheme="majorBidi" w:hAnsiTheme="majorBidi" w:cstheme="majorBidi"/>
          <w:sz w:val="24"/>
          <w:szCs w:val="24"/>
          <w:rtl/>
        </w:rPr>
      </w:pPr>
    </w:p>
    <w:p w:rsidR="00836C36" w:rsidRPr="005159C2" w:rsidRDefault="00836C36" w:rsidP="00B96546">
      <w:pPr>
        <w:jc w:val="lowKashida"/>
        <w:rPr>
          <w:rFonts w:asciiTheme="majorBidi" w:hAnsiTheme="majorBidi" w:cstheme="majorBidi"/>
          <w:b/>
          <w:bCs/>
          <w:sz w:val="24"/>
          <w:szCs w:val="24"/>
          <w:rtl/>
        </w:rPr>
      </w:pPr>
      <w:r w:rsidRPr="005159C2">
        <w:rPr>
          <w:rFonts w:asciiTheme="majorBidi" w:hAnsiTheme="majorBidi" w:cstheme="majorBidi"/>
          <w:b/>
          <w:bCs/>
          <w:sz w:val="24"/>
          <w:szCs w:val="24"/>
          <w:rtl/>
        </w:rPr>
        <w:t>2</w:t>
      </w:r>
      <w:r w:rsidR="0050689B" w:rsidRPr="005159C2">
        <w:rPr>
          <w:rFonts w:asciiTheme="majorBidi" w:hAnsiTheme="majorBidi" w:cstheme="majorBidi"/>
          <w:b/>
          <w:bCs/>
          <w:sz w:val="24"/>
          <w:szCs w:val="24"/>
          <w:rtl/>
        </w:rPr>
        <w:t>2-</w:t>
      </w:r>
      <w:r w:rsidRPr="005159C2">
        <w:rPr>
          <w:rFonts w:asciiTheme="majorBidi" w:hAnsiTheme="majorBidi" w:cstheme="majorBidi"/>
          <w:b/>
          <w:bCs/>
          <w:sz w:val="24"/>
          <w:szCs w:val="24"/>
          <w:rtl/>
        </w:rPr>
        <w:t xml:space="preserve"> هل القضايا </w:t>
      </w:r>
      <w:r w:rsidR="00B96546" w:rsidRPr="005159C2">
        <w:rPr>
          <w:rFonts w:asciiTheme="majorBidi" w:hAnsiTheme="majorBidi" w:cstheme="majorBidi"/>
          <w:b/>
          <w:bCs/>
          <w:sz w:val="24"/>
          <w:szCs w:val="24"/>
          <w:rtl/>
        </w:rPr>
        <w:t xml:space="preserve">التالية قائمة </w:t>
      </w:r>
      <w:r w:rsidRPr="005159C2">
        <w:rPr>
          <w:rFonts w:asciiTheme="majorBidi" w:hAnsiTheme="majorBidi" w:cstheme="majorBidi"/>
          <w:b/>
          <w:bCs/>
          <w:sz w:val="24"/>
          <w:szCs w:val="24"/>
          <w:rtl/>
        </w:rPr>
        <w:t>في مجتمعك؟</w:t>
      </w:r>
    </w:p>
    <w:p w:rsidR="005F53B4" w:rsidRPr="005159C2" w:rsidRDefault="005F53B4" w:rsidP="00836C36">
      <w:pPr>
        <w:jc w:val="lowKashida"/>
        <w:rPr>
          <w:rFonts w:asciiTheme="majorBidi" w:hAnsiTheme="majorBidi" w:cstheme="majorBidi"/>
          <w:sz w:val="24"/>
          <w:szCs w:val="24"/>
          <w:rtl/>
        </w:rPr>
      </w:pPr>
    </w:p>
    <w:p w:rsidR="00836C36" w:rsidRPr="005159C2" w:rsidRDefault="00836C36" w:rsidP="005F53B4">
      <w:pPr>
        <w:jc w:val="lowKashida"/>
        <w:rPr>
          <w:rFonts w:asciiTheme="majorBidi" w:hAnsiTheme="majorBidi" w:cstheme="majorBidi"/>
          <w:sz w:val="24"/>
          <w:szCs w:val="24"/>
          <w:u w:val="single"/>
          <w:rtl/>
        </w:rPr>
      </w:pPr>
      <w:r w:rsidRPr="005159C2">
        <w:rPr>
          <w:rFonts w:asciiTheme="majorBidi" w:hAnsiTheme="majorBidi" w:cstheme="majorBidi"/>
          <w:sz w:val="24"/>
          <w:szCs w:val="24"/>
          <w:u w:val="single"/>
          <w:rtl/>
        </w:rPr>
        <w:t>أهم القضايا المتعلقة بالتلوث / الموارد المجتمع</w:t>
      </w:r>
      <w:r w:rsidR="005F53B4" w:rsidRPr="005159C2">
        <w:rPr>
          <w:rFonts w:asciiTheme="majorBidi" w:hAnsiTheme="majorBidi" w:cstheme="majorBidi"/>
          <w:sz w:val="24"/>
          <w:szCs w:val="24"/>
          <w:u w:val="single"/>
          <w:rtl/>
        </w:rPr>
        <w:t>ية</w:t>
      </w:r>
      <w:r w:rsidRPr="005159C2">
        <w:rPr>
          <w:rFonts w:asciiTheme="majorBidi" w:hAnsiTheme="majorBidi" w:cstheme="majorBidi"/>
          <w:sz w:val="24"/>
          <w:szCs w:val="24"/>
          <w:u w:val="single"/>
          <w:rtl/>
        </w:rPr>
        <w:t>:</w:t>
      </w:r>
    </w:p>
    <w:p w:rsidR="00836C36" w:rsidRPr="005159C2" w:rsidRDefault="005F53B4" w:rsidP="00B96546">
      <w:pPr>
        <w:pStyle w:val="ListParagraph"/>
        <w:numPr>
          <w:ilvl w:val="0"/>
          <w:numId w:val="3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76% من المشاركين أن </w:t>
      </w:r>
      <w:r w:rsidR="00B96546" w:rsidRPr="005159C2">
        <w:rPr>
          <w:rFonts w:asciiTheme="majorBidi" w:hAnsiTheme="majorBidi" w:cstheme="majorBidi"/>
          <w:sz w:val="24"/>
          <w:szCs w:val="24"/>
          <w:rtl/>
        </w:rPr>
        <w:t xml:space="preserve">النفايات </w:t>
      </w:r>
      <w:r w:rsidRPr="005159C2">
        <w:rPr>
          <w:rFonts w:asciiTheme="majorBidi" w:hAnsiTheme="majorBidi" w:cstheme="majorBidi"/>
          <w:sz w:val="24"/>
          <w:szCs w:val="24"/>
          <w:rtl/>
        </w:rPr>
        <w:t xml:space="preserve">تمثل مشكلة </w:t>
      </w:r>
      <w:r w:rsidR="00836C36" w:rsidRPr="005159C2">
        <w:rPr>
          <w:rFonts w:asciiTheme="majorBidi" w:hAnsiTheme="majorBidi" w:cstheme="majorBidi"/>
          <w:sz w:val="24"/>
          <w:szCs w:val="24"/>
          <w:rtl/>
        </w:rPr>
        <w:t xml:space="preserve">تلوث / موارد في </w:t>
      </w:r>
      <w:r w:rsidR="00233ECA" w:rsidRPr="005159C2">
        <w:rPr>
          <w:rFonts w:asciiTheme="majorBidi" w:hAnsiTheme="majorBidi" w:cstheme="majorBidi"/>
          <w:sz w:val="24"/>
          <w:szCs w:val="24"/>
          <w:rtl/>
        </w:rPr>
        <w:t>محافظة الجيزة</w:t>
      </w:r>
      <w:r w:rsidR="00836C36" w:rsidRPr="005159C2">
        <w:rPr>
          <w:rFonts w:asciiTheme="majorBidi" w:hAnsiTheme="majorBidi" w:cstheme="majorBidi"/>
          <w:sz w:val="24"/>
          <w:szCs w:val="24"/>
          <w:rtl/>
        </w:rPr>
        <w:t>.</w:t>
      </w:r>
    </w:p>
    <w:p w:rsidR="00836C36" w:rsidRPr="005159C2" w:rsidRDefault="00B96546" w:rsidP="00B96546">
      <w:pPr>
        <w:pStyle w:val="ListParagraph"/>
        <w:numPr>
          <w:ilvl w:val="0"/>
          <w:numId w:val="3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75% من المشاركين أن </w:t>
      </w:r>
      <w:r w:rsidR="00836C36" w:rsidRPr="005159C2">
        <w:rPr>
          <w:rFonts w:asciiTheme="majorBidi" w:hAnsiTheme="majorBidi" w:cstheme="majorBidi"/>
          <w:sz w:val="24"/>
          <w:szCs w:val="24"/>
          <w:rtl/>
        </w:rPr>
        <w:t xml:space="preserve">ندرة المياه </w:t>
      </w:r>
      <w:r w:rsidRPr="005159C2">
        <w:rPr>
          <w:rFonts w:asciiTheme="majorBidi" w:hAnsiTheme="majorBidi" w:cstheme="majorBidi"/>
          <w:sz w:val="24"/>
          <w:szCs w:val="24"/>
          <w:rtl/>
        </w:rPr>
        <w:t xml:space="preserve">تمثل معضلة </w:t>
      </w:r>
      <w:r w:rsidR="00836C36" w:rsidRPr="005159C2">
        <w:rPr>
          <w:rFonts w:asciiTheme="majorBidi" w:hAnsiTheme="majorBidi" w:cstheme="majorBidi"/>
          <w:sz w:val="24"/>
          <w:szCs w:val="24"/>
          <w:rtl/>
        </w:rPr>
        <w:t xml:space="preserve">تلوث / موارد في </w:t>
      </w:r>
      <w:r w:rsidR="00233ECA" w:rsidRPr="005159C2">
        <w:rPr>
          <w:rFonts w:asciiTheme="majorBidi" w:hAnsiTheme="majorBidi" w:cstheme="majorBidi"/>
          <w:sz w:val="24"/>
          <w:szCs w:val="24"/>
          <w:rtl/>
        </w:rPr>
        <w:t>محافظة الجيزة</w:t>
      </w:r>
      <w:r w:rsidR="00836C36" w:rsidRPr="005159C2">
        <w:rPr>
          <w:rFonts w:asciiTheme="majorBidi" w:hAnsiTheme="majorBidi" w:cstheme="majorBidi"/>
          <w:sz w:val="24"/>
          <w:szCs w:val="24"/>
          <w:rtl/>
        </w:rPr>
        <w:t>.</w:t>
      </w:r>
    </w:p>
    <w:p w:rsidR="00836C36" w:rsidRPr="005159C2" w:rsidRDefault="00B96546" w:rsidP="00B96546">
      <w:pPr>
        <w:pStyle w:val="ListParagraph"/>
        <w:numPr>
          <w:ilvl w:val="0"/>
          <w:numId w:val="3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72% من المشاركين أن </w:t>
      </w:r>
      <w:r w:rsidR="00836C36" w:rsidRPr="005159C2">
        <w:rPr>
          <w:rFonts w:asciiTheme="majorBidi" w:hAnsiTheme="majorBidi" w:cstheme="majorBidi"/>
          <w:sz w:val="24"/>
          <w:szCs w:val="24"/>
          <w:rtl/>
        </w:rPr>
        <w:t xml:space="preserve">التصحر </w:t>
      </w:r>
      <w:r w:rsidRPr="005159C2">
        <w:rPr>
          <w:rFonts w:asciiTheme="majorBidi" w:hAnsiTheme="majorBidi" w:cstheme="majorBidi"/>
          <w:sz w:val="24"/>
          <w:szCs w:val="24"/>
          <w:rtl/>
        </w:rPr>
        <w:t xml:space="preserve">يمثل </w:t>
      </w:r>
      <w:r w:rsidR="00836C36" w:rsidRPr="005159C2">
        <w:rPr>
          <w:rFonts w:asciiTheme="majorBidi" w:hAnsiTheme="majorBidi" w:cstheme="majorBidi"/>
          <w:sz w:val="24"/>
          <w:szCs w:val="24"/>
          <w:rtl/>
        </w:rPr>
        <w:t xml:space="preserve">قضية تلوث / موارد في </w:t>
      </w:r>
      <w:r w:rsidR="00233ECA" w:rsidRPr="005159C2">
        <w:rPr>
          <w:rFonts w:asciiTheme="majorBidi" w:hAnsiTheme="majorBidi" w:cstheme="majorBidi"/>
          <w:sz w:val="24"/>
          <w:szCs w:val="24"/>
          <w:rtl/>
        </w:rPr>
        <w:t>محافظة الجيزة</w:t>
      </w:r>
      <w:r w:rsidR="00836C36" w:rsidRPr="005159C2">
        <w:rPr>
          <w:rFonts w:asciiTheme="majorBidi" w:hAnsiTheme="majorBidi" w:cstheme="majorBidi"/>
          <w:sz w:val="24"/>
          <w:szCs w:val="24"/>
          <w:rtl/>
        </w:rPr>
        <w:t>.</w:t>
      </w:r>
    </w:p>
    <w:p w:rsidR="00836C36" w:rsidRPr="005159C2" w:rsidRDefault="00B96546" w:rsidP="00B96546">
      <w:pPr>
        <w:pStyle w:val="ListParagraph"/>
        <w:numPr>
          <w:ilvl w:val="0"/>
          <w:numId w:val="34"/>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أفاد 65.5% من المشاركين أن </w:t>
      </w:r>
      <w:r w:rsidR="00836C36" w:rsidRPr="005159C2">
        <w:rPr>
          <w:rFonts w:asciiTheme="majorBidi" w:hAnsiTheme="majorBidi" w:cstheme="majorBidi"/>
          <w:sz w:val="24"/>
          <w:szCs w:val="24"/>
          <w:rtl/>
        </w:rPr>
        <w:t xml:space="preserve">تقييم إدارة النفايات (الصرف الصحي </w:t>
      </w:r>
      <w:r w:rsidRPr="005159C2">
        <w:rPr>
          <w:rFonts w:asciiTheme="majorBidi" w:hAnsiTheme="majorBidi" w:cstheme="majorBidi"/>
          <w:sz w:val="24"/>
          <w:szCs w:val="24"/>
          <w:rtl/>
        </w:rPr>
        <w:t>و</w:t>
      </w:r>
      <w:r w:rsidR="00836C36" w:rsidRPr="005159C2">
        <w:rPr>
          <w:rFonts w:asciiTheme="majorBidi" w:hAnsiTheme="majorBidi" w:cstheme="majorBidi"/>
          <w:sz w:val="24"/>
          <w:szCs w:val="24"/>
          <w:rtl/>
        </w:rPr>
        <w:t xml:space="preserve">المواد الكيميائية </w:t>
      </w:r>
      <w:r w:rsidRPr="005159C2">
        <w:rPr>
          <w:rFonts w:asciiTheme="majorBidi" w:hAnsiTheme="majorBidi" w:cstheme="majorBidi"/>
          <w:sz w:val="24"/>
          <w:szCs w:val="24"/>
          <w:rtl/>
        </w:rPr>
        <w:t>و</w:t>
      </w:r>
      <w:r w:rsidR="00836C36" w:rsidRPr="005159C2">
        <w:rPr>
          <w:rFonts w:asciiTheme="majorBidi" w:hAnsiTheme="majorBidi" w:cstheme="majorBidi"/>
          <w:sz w:val="24"/>
          <w:szCs w:val="24"/>
          <w:rtl/>
        </w:rPr>
        <w:t xml:space="preserve">الملوثات) </w:t>
      </w:r>
      <w:r w:rsidRPr="005159C2">
        <w:rPr>
          <w:rFonts w:asciiTheme="majorBidi" w:hAnsiTheme="majorBidi" w:cstheme="majorBidi"/>
          <w:sz w:val="24"/>
          <w:szCs w:val="24"/>
          <w:rtl/>
        </w:rPr>
        <w:t xml:space="preserve">تمثل قضية </w:t>
      </w:r>
      <w:r w:rsidR="00836C36" w:rsidRPr="005159C2">
        <w:rPr>
          <w:rFonts w:asciiTheme="majorBidi" w:hAnsiTheme="majorBidi" w:cstheme="majorBidi"/>
          <w:sz w:val="24"/>
          <w:szCs w:val="24"/>
          <w:rtl/>
        </w:rPr>
        <w:t xml:space="preserve">تلوث / موارد في </w:t>
      </w:r>
      <w:r w:rsidR="00233ECA" w:rsidRPr="005159C2">
        <w:rPr>
          <w:rFonts w:asciiTheme="majorBidi" w:hAnsiTheme="majorBidi" w:cstheme="majorBidi"/>
          <w:sz w:val="24"/>
          <w:szCs w:val="24"/>
          <w:rtl/>
        </w:rPr>
        <w:t>محافظة الجيزة</w:t>
      </w:r>
      <w:r w:rsidR="00836C36" w:rsidRPr="005159C2">
        <w:rPr>
          <w:rFonts w:asciiTheme="majorBidi" w:hAnsiTheme="majorBidi" w:cstheme="majorBidi"/>
          <w:sz w:val="24"/>
          <w:szCs w:val="24"/>
          <w:rtl/>
        </w:rPr>
        <w:t>.</w:t>
      </w:r>
    </w:p>
    <w:p w:rsidR="005F53B4" w:rsidRPr="005159C2" w:rsidRDefault="005F53B4" w:rsidP="00836C36">
      <w:pPr>
        <w:jc w:val="lowKashida"/>
        <w:rPr>
          <w:rFonts w:asciiTheme="majorBidi" w:hAnsiTheme="majorBidi" w:cstheme="majorBidi"/>
          <w:sz w:val="24"/>
          <w:szCs w:val="24"/>
          <w:rtl/>
        </w:rPr>
      </w:pPr>
    </w:p>
    <w:p w:rsidR="00952510" w:rsidRPr="00952510" w:rsidRDefault="00054DE3" w:rsidP="00E05CD7">
      <w:pPr>
        <w:jc w:val="lowKashida"/>
        <w:rPr>
          <w:rFonts w:asciiTheme="majorBidi" w:hAnsiTheme="majorBidi" w:cstheme="majorBidi"/>
          <w:sz w:val="24"/>
          <w:szCs w:val="24"/>
          <w:u w:val="single"/>
          <w:rtl/>
        </w:rPr>
      </w:pPr>
      <w:r w:rsidRPr="00952510">
        <w:rPr>
          <w:rFonts w:asciiTheme="majorBidi" w:hAnsiTheme="majorBidi" w:cstheme="majorBidi"/>
          <w:sz w:val="24"/>
          <w:szCs w:val="24"/>
          <w:u w:val="single"/>
          <w:rtl/>
        </w:rPr>
        <w:t>آراء الشباب</w:t>
      </w:r>
      <w:r w:rsidR="00AF2817" w:rsidRPr="00952510">
        <w:rPr>
          <w:rFonts w:asciiTheme="majorBidi" w:hAnsiTheme="majorBidi" w:cstheme="majorBidi"/>
          <w:sz w:val="24"/>
          <w:szCs w:val="24"/>
          <w:u w:val="single"/>
          <w:rtl/>
        </w:rPr>
        <w:t>:</w:t>
      </w:r>
    </w:p>
    <w:p w:rsidR="00836C36" w:rsidRPr="005159C2" w:rsidRDefault="00B96546" w:rsidP="00B96546">
      <w:pPr>
        <w:pStyle w:val="ListParagraph"/>
        <w:numPr>
          <w:ilvl w:val="0"/>
          <w:numId w:val="35"/>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قّدم </w:t>
      </w:r>
      <w:r w:rsidR="00836C36" w:rsidRPr="005159C2">
        <w:rPr>
          <w:rFonts w:asciiTheme="majorBidi" w:hAnsiTheme="majorBidi" w:cstheme="majorBidi"/>
          <w:sz w:val="24"/>
          <w:szCs w:val="24"/>
          <w:rtl/>
        </w:rPr>
        <w:t xml:space="preserve">اقتراح مبادرة حافلة صغيرة لربط أهالي </w:t>
      </w:r>
      <w:r w:rsidR="00233ECA" w:rsidRPr="005159C2">
        <w:rPr>
          <w:rFonts w:asciiTheme="majorBidi" w:hAnsiTheme="majorBidi" w:cstheme="majorBidi"/>
          <w:sz w:val="24"/>
          <w:szCs w:val="24"/>
          <w:rtl/>
        </w:rPr>
        <w:t>محافظة الجيزة</w:t>
      </w:r>
      <w:r w:rsidR="00836C36" w:rsidRPr="005159C2">
        <w:rPr>
          <w:rFonts w:asciiTheme="majorBidi" w:hAnsiTheme="majorBidi" w:cstheme="majorBidi"/>
          <w:sz w:val="24"/>
          <w:szCs w:val="24"/>
          <w:rtl/>
        </w:rPr>
        <w:t xml:space="preserve"> بالمناطق الأخرى </w:t>
      </w:r>
      <w:r w:rsidRPr="005159C2">
        <w:rPr>
          <w:rFonts w:asciiTheme="majorBidi" w:hAnsiTheme="majorBidi" w:cstheme="majorBidi"/>
          <w:sz w:val="24"/>
          <w:szCs w:val="24"/>
          <w:rtl/>
        </w:rPr>
        <w:t xml:space="preserve">علماً بأنه </w:t>
      </w:r>
      <w:r w:rsidR="00836C36" w:rsidRPr="005159C2">
        <w:rPr>
          <w:rFonts w:asciiTheme="majorBidi" w:hAnsiTheme="majorBidi" w:cstheme="majorBidi"/>
          <w:sz w:val="24"/>
          <w:szCs w:val="24"/>
          <w:rtl/>
        </w:rPr>
        <w:t>لا يوجد حاليا</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وسائل </w:t>
      </w:r>
      <w:r w:rsidR="00836C36" w:rsidRPr="005159C2">
        <w:rPr>
          <w:rFonts w:asciiTheme="majorBidi" w:hAnsiTheme="majorBidi" w:cstheme="majorBidi"/>
          <w:sz w:val="24"/>
          <w:szCs w:val="24"/>
          <w:rtl/>
        </w:rPr>
        <w:t xml:space="preserve">نقل إلى </w:t>
      </w:r>
      <w:r w:rsidRPr="005159C2">
        <w:rPr>
          <w:rFonts w:asciiTheme="majorBidi" w:hAnsiTheme="majorBidi" w:cstheme="majorBidi"/>
          <w:sz w:val="24"/>
          <w:szCs w:val="24"/>
          <w:rtl/>
        </w:rPr>
        <w:t xml:space="preserve">مناطق أردنية </w:t>
      </w:r>
      <w:r w:rsidR="00836C36" w:rsidRPr="005159C2">
        <w:rPr>
          <w:rFonts w:asciiTheme="majorBidi" w:hAnsiTheme="majorBidi" w:cstheme="majorBidi"/>
          <w:sz w:val="24"/>
          <w:szCs w:val="24"/>
          <w:rtl/>
        </w:rPr>
        <w:t>أخرى</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و</w:t>
      </w:r>
      <w:r w:rsidR="00836C36" w:rsidRPr="005159C2">
        <w:rPr>
          <w:rFonts w:asciiTheme="majorBidi" w:hAnsiTheme="majorBidi" w:cstheme="majorBidi"/>
          <w:sz w:val="24"/>
          <w:szCs w:val="24"/>
          <w:rtl/>
        </w:rPr>
        <w:t xml:space="preserve">هذا من شأنه أن يساعد في </w:t>
      </w:r>
      <w:r w:rsidRPr="005159C2">
        <w:rPr>
          <w:rFonts w:asciiTheme="majorBidi" w:hAnsiTheme="majorBidi" w:cstheme="majorBidi"/>
          <w:sz w:val="24"/>
          <w:szCs w:val="24"/>
          <w:rtl/>
        </w:rPr>
        <w:t xml:space="preserve">عملية </w:t>
      </w:r>
      <w:r w:rsidR="00836C36" w:rsidRPr="005159C2">
        <w:rPr>
          <w:rFonts w:asciiTheme="majorBidi" w:hAnsiTheme="majorBidi" w:cstheme="majorBidi"/>
          <w:sz w:val="24"/>
          <w:szCs w:val="24"/>
          <w:rtl/>
        </w:rPr>
        <w:t xml:space="preserve">التوظيف </w:t>
      </w:r>
      <w:r w:rsidRPr="005159C2">
        <w:rPr>
          <w:rFonts w:asciiTheme="majorBidi" w:hAnsiTheme="majorBidi" w:cstheme="majorBidi"/>
          <w:sz w:val="24"/>
          <w:szCs w:val="24"/>
          <w:rtl/>
        </w:rPr>
        <w:t xml:space="preserve">لدى </w:t>
      </w:r>
      <w:r w:rsidR="00836C36" w:rsidRPr="005159C2">
        <w:rPr>
          <w:rFonts w:asciiTheme="majorBidi" w:hAnsiTheme="majorBidi" w:cstheme="majorBidi"/>
          <w:sz w:val="24"/>
          <w:szCs w:val="24"/>
          <w:rtl/>
        </w:rPr>
        <w:t>مناطق أخرى</w:t>
      </w:r>
      <w:r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و</w:t>
      </w:r>
      <w:r w:rsidR="00836C36" w:rsidRPr="005159C2">
        <w:rPr>
          <w:rFonts w:asciiTheme="majorBidi" w:hAnsiTheme="majorBidi" w:cstheme="majorBidi"/>
          <w:sz w:val="24"/>
          <w:szCs w:val="24"/>
          <w:rtl/>
        </w:rPr>
        <w:t xml:space="preserve">بالإضافة إلى ذلك كثير من الناس لديهم حافلات صغيرة ويحتاجون إلى عمل. </w:t>
      </w:r>
      <w:r w:rsidRPr="005159C2">
        <w:rPr>
          <w:rFonts w:asciiTheme="majorBidi" w:hAnsiTheme="majorBidi" w:cstheme="majorBidi"/>
          <w:sz w:val="24"/>
          <w:szCs w:val="24"/>
          <w:rtl/>
        </w:rPr>
        <w:t>ف</w:t>
      </w:r>
      <w:r w:rsidR="00836C36" w:rsidRPr="005159C2">
        <w:rPr>
          <w:rFonts w:asciiTheme="majorBidi" w:hAnsiTheme="majorBidi" w:cstheme="majorBidi"/>
          <w:sz w:val="24"/>
          <w:szCs w:val="24"/>
          <w:rtl/>
        </w:rPr>
        <w:t xml:space="preserve">إذا كان من الممكن تنظيم ذلك </w:t>
      </w:r>
      <w:r w:rsidRPr="005159C2">
        <w:rPr>
          <w:rFonts w:asciiTheme="majorBidi" w:hAnsiTheme="majorBidi" w:cstheme="majorBidi"/>
          <w:sz w:val="24"/>
          <w:szCs w:val="24"/>
          <w:rtl/>
        </w:rPr>
        <w:t xml:space="preserve">فسوف </w:t>
      </w:r>
      <w:r w:rsidR="00836C36" w:rsidRPr="005159C2">
        <w:rPr>
          <w:rFonts w:asciiTheme="majorBidi" w:hAnsiTheme="majorBidi" w:cstheme="majorBidi"/>
          <w:sz w:val="24"/>
          <w:szCs w:val="24"/>
          <w:rtl/>
        </w:rPr>
        <w:t>يساعد الكثير من الناس.</w:t>
      </w:r>
    </w:p>
    <w:p w:rsidR="00836C36" w:rsidRPr="005159C2" w:rsidRDefault="00836C36" w:rsidP="00B96546">
      <w:pPr>
        <w:pStyle w:val="ListParagraph"/>
        <w:numPr>
          <w:ilvl w:val="0"/>
          <w:numId w:val="35"/>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الأمطار </w:t>
      </w:r>
      <w:r w:rsidR="00B96546" w:rsidRPr="005159C2">
        <w:rPr>
          <w:rFonts w:asciiTheme="majorBidi" w:hAnsiTheme="majorBidi" w:cstheme="majorBidi"/>
          <w:sz w:val="24"/>
          <w:szCs w:val="24"/>
          <w:rtl/>
        </w:rPr>
        <w:t xml:space="preserve">تمثل </w:t>
      </w:r>
      <w:r w:rsidRPr="005159C2">
        <w:rPr>
          <w:rFonts w:asciiTheme="majorBidi" w:hAnsiTheme="majorBidi" w:cstheme="majorBidi"/>
          <w:sz w:val="24"/>
          <w:szCs w:val="24"/>
          <w:rtl/>
        </w:rPr>
        <w:t xml:space="preserve">مشكلة كبيرة في </w:t>
      </w:r>
      <w:r w:rsidR="00B96546" w:rsidRPr="005159C2">
        <w:rPr>
          <w:rFonts w:asciiTheme="majorBidi" w:hAnsiTheme="majorBidi" w:cstheme="majorBidi"/>
          <w:sz w:val="24"/>
          <w:szCs w:val="24"/>
          <w:rtl/>
        </w:rPr>
        <w:t xml:space="preserve">هذه المحافظة حيث </w:t>
      </w:r>
      <w:r w:rsidRPr="005159C2">
        <w:rPr>
          <w:rFonts w:asciiTheme="majorBidi" w:hAnsiTheme="majorBidi" w:cstheme="majorBidi"/>
          <w:sz w:val="24"/>
          <w:szCs w:val="24"/>
          <w:rtl/>
        </w:rPr>
        <w:t>تحدث الفيضانات في فصل الشتاء في كثير من الأحيان</w:t>
      </w:r>
      <w:r w:rsidR="008E483C" w:rsidRPr="005159C2">
        <w:rPr>
          <w:rFonts w:asciiTheme="majorBidi" w:hAnsiTheme="majorBidi" w:cstheme="majorBidi"/>
          <w:sz w:val="24"/>
          <w:szCs w:val="24"/>
          <w:rtl/>
        </w:rPr>
        <w:t>،</w:t>
      </w:r>
      <w:r w:rsidRPr="005159C2">
        <w:rPr>
          <w:rFonts w:asciiTheme="majorBidi" w:hAnsiTheme="majorBidi" w:cstheme="majorBidi"/>
          <w:sz w:val="24"/>
          <w:szCs w:val="24"/>
          <w:rtl/>
        </w:rPr>
        <w:t xml:space="preserve"> </w:t>
      </w:r>
      <w:r w:rsidR="00B96546" w:rsidRPr="005159C2">
        <w:rPr>
          <w:rFonts w:asciiTheme="majorBidi" w:hAnsiTheme="majorBidi" w:cstheme="majorBidi"/>
          <w:sz w:val="24"/>
          <w:szCs w:val="24"/>
          <w:rtl/>
        </w:rPr>
        <w:t xml:space="preserve">وأشار </w:t>
      </w:r>
      <w:r w:rsidRPr="005159C2">
        <w:rPr>
          <w:rFonts w:asciiTheme="majorBidi" w:hAnsiTheme="majorBidi" w:cstheme="majorBidi"/>
          <w:sz w:val="24"/>
          <w:szCs w:val="24"/>
          <w:rtl/>
        </w:rPr>
        <w:t xml:space="preserve">الشباب </w:t>
      </w:r>
      <w:r w:rsidR="00B96546" w:rsidRPr="005159C2">
        <w:rPr>
          <w:rFonts w:asciiTheme="majorBidi" w:hAnsiTheme="majorBidi" w:cstheme="majorBidi"/>
          <w:sz w:val="24"/>
          <w:szCs w:val="24"/>
          <w:rtl/>
        </w:rPr>
        <w:t xml:space="preserve">إلى </w:t>
      </w:r>
      <w:r w:rsidRPr="005159C2">
        <w:rPr>
          <w:rFonts w:asciiTheme="majorBidi" w:hAnsiTheme="majorBidi" w:cstheme="majorBidi"/>
          <w:sz w:val="24"/>
          <w:szCs w:val="24"/>
          <w:rtl/>
        </w:rPr>
        <w:t xml:space="preserve">أهمية </w:t>
      </w:r>
      <w:r w:rsidR="00B96546" w:rsidRPr="005159C2">
        <w:rPr>
          <w:rFonts w:asciiTheme="majorBidi" w:hAnsiTheme="majorBidi" w:cstheme="majorBidi"/>
          <w:sz w:val="24"/>
          <w:szCs w:val="24"/>
          <w:rtl/>
        </w:rPr>
        <w:t xml:space="preserve">تطوير </w:t>
      </w:r>
      <w:r w:rsidRPr="005159C2">
        <w:rPr>
          <w:rFonts w:asciiTheme="majorBidi" w:hAnsiTheme="majorBidi" w:cstheme="majorBidi"/>
          <w:sz w:val="24"/>
          <w:szCs w:val="24"/>
          <w:rtl/>
        </w:rPr>
        <w:t>نظام الصرف الصحي أو إنشاء جسور في الطرق الرئيسية.</w:t>
      </w:r>
    </w:p>
    <w:p w:rsidR="00836C36" w:rsidRPr="005159C2" w:rsidRDefault="00836C36" w:rsidP="007909E4">
      <w:pPr>
        <w:pStyle w:val="ListParagraph"/>
        <w:numPr>
          <w:ilvl w:val="0"/>
          <w:numId w:val="35"/>
        </w:numPr>
        <w:jc w:val="lowKashida"/>
        <w:rPr>
          <w:rFonts w:asciiTheme="majorBidi" w:hAnsiTheme="majorBidi" w:cstheme="majorBidi"/>
          <w:sz w:val="24"/>
          <w:szCs w:val="24"/>
          <w:rtl/>
        </w:rPr>
      </w:pPr>
      <w:r w:rsidRPr="005159C2">
        <w:rPr>
          <w:rFonts w:asciiTheme="majorBidi" w:hAnsiTheme="majorBidi" w:cstheme="majorBidi"/>
          <w:sz w:val="24"/>
          <w:szCs w:val="24"/>
          <w:rtl/>
        </w:rPr>
        <w:t xml:space="preserve">الطرق الرئيسية </w:t>
      </w:r>
      <w:r w:rsidR="00B96546" w:rsidRPr="005159C2">
        <w:rPr>
          <w:rFonts w:asciiTheme="majorBidi" w:hAnsiTheme="majorBidi" w:cstheme="majorBidi"/>
          <w:sz w:val="24"/>
          <w:szCs w:val="24"/>
          <w:rtl/>
        </w:rPr>
        <w:t xml:space="preserve">متضررة بشكل كبير </w:t>
      </w:r>
      <w:r w:rsidRPr="005159C2">
        <w:rPr>
          <w:rFonts w:asciiTheme="majorBidi" w:hAnsiTheme="majorBidi" w:cstheme="majorBidi"/>
          <w:sz w:val="24"/>
          <w:szCs w:val="24"/>
          <w:rtl/>
        </w:rPr>
        <w:t>والمناطق التي ما زالت قيد الإنشاء سيئة الإدارة</w:t>
      </w:r>
      <w:r w:rsidR="00B96546" w:rsidRPr="005159C2">
        <w:rPr>
          <w:rFonts w:asciiTheme="majorBidi" w:hAnsiTheme="majorBidi" w:cstheme="majorBidi"/>
          <w:sz w:val="24"/>
          <w:szCs w:val="24"/>
          <w:rtl/>
        </w:rPr>
        <w:t xml:space="preserve">. فعلى سبيل المثال، استغرق إصلاح طريق بطول 2م </w:t>
      </w:r>
      <w:r w:rsidRPr="005159C2">
        <w:rPr>
          <w:rFonts w:asciiTheme="majorBidi" w:hAnsiTheme="majorBidi" w:cstheme="majorBidi"/>
          <w:sz w:val="24"/>
          <w:szCs w:val="24"/>
          <w:rtl/>
        </w:rPr>
        <w:t xml:space="preserve">شهر </w:t>
      </w:r>
      <w:r w:rsidR="00B96546" w:rsidRPr="005159C2">
        <w:rPr>
          <w:rFonts w:asciiTheme="majorBidi" w:hAnsiTheme="majorBidi" w:cstheme="majorBidi"/>
          <w:sz w:val="24"/>
          <w:szCs w:val="24"/>
          <w:rtl/>
        </w:rPr>
        <w:t>كامل ل</w:t>
      </w:r>
      <w:r w:rsidR="007909E4" w:rsidRPr="005159C2">
        <w:rPr>
          <w:rFonts w:asciiTheme="majorBidi" w:hAnsiTheme="majorBidi" w:cstheme="majorBidi"/>
          <w:sz w:val="24"/>
          <w:szCs w:val="24"/>
          <w:rtl/>
        </w:rPr>
        <w:t>إ</w:t>
      </w:r>
      <w:r w:rsidR="00B96546" w:rsidRPr="005159C2">
        <w:rPr>
          <w:rFonts w:asciiTheme="majorBidi" w:hAnsiTheme="majorBidi" w:cstheme="majorBidi"/>
          <w:sz w:val="24"/>
          <w:szCs w:val="24"/>
          <w:rtl/>
        </w:rPr>
        <w:t>نجازه</w:t>
      </w:r>
      <w:r w:rsidRPr="005159C2">
        <w:rPr>
          <w:rFonts w:asciiTheme="majorBidi" w:hAnsiTheme="majorBidi" w:cstheme="majorBidi"/>
          <w:sz w:val="24"/>
          <w:szCs w:val="24"/>
          <w:rtl/>
        </w:rPr>
        <w:t>.</w:t>
      </w:r>
    </w:p>
    <w:p w:rsidR="00836C36" w:rsidRPr="005159C2" w:rsidRDefault="00B96546" w:rsidP="009518A2">
      <w:pPr>
        <w:pStyle w:val="ListParagraph"/>
        <w:numPr>
          <w:ilvl w:val="0"/>
          <w:numId w:val="35"/>
        </w:numPr>
        <w:jc w:val="lowKashida"/>
        <w:rPr>
          <w:rFonts w:asciiTheme="majorBidi" w:hAnsiTheme="majorBidi" w:cstheme="majorBidi"/>
          <w:sz w:val="24"/>
          <w:szCs w:val="24"/>
        </w:rPr>
      </w:pPr>
      <w:r w:rsidRPr="005159C2">
        <w:rPr>
          <w:rFonts w:asciiTheme="majorBidi" w:hAnsiTheme="majorBidi" w:cstheme="majorBidi"/>
          <w:sz w:val="24"/>
          <w:szCs w:val="24"/>
          <w:rtl/>
        </w:rPr>
        <w:t xml:space="preserve">ذُكر أن </w:t>
      </w:r>
      <w:r w:rsidR="00836C36" w:rsidRPr="005159C2">
        <w:rPr>
          <w:rFonts w:asciiTheme="majorBidi" w:hAnsiTheme="majorBidi" w:cstheme="majorBidi"/>
          <w:sz w:val="24"/>
          <w:szCs w:val="24"/>
          <w:rtl/>
        </w:rPr>
        <w:t xml:space="preserve">جمع </w:t>
      </w:r>
      <w:r w:rsidRPr="005159C2">
        <w:rPr>
          <w:rFonts w:asciiTheme="majorBidi" w:hAnsiTheme="majorBidi" w:cstheme="majorBidi"/>
          <w:sz w:val="24"/>
          <w:szCs w:val="24"/>
          <w:rtl/>
        </w:rPr>
        <w:t xml:space="preserve">النفايات عملية </w:t>
      </w:r>
      <w:r w:rsidR="00836C36" w:rsidRPr="005159C2">
        <w:rPr>
          <w:rFonts w:asciiTheme="majorBidi" w:hAnsiTheme="majorBidi" w:cstheme="majorBidi"/>
          <w:sz w:val="24"/>
          <w:szCs w:val="24"/>
          <w:rtl/>
        </w:rPr>
        <w:t>منتظم</w:t>
      </w:r>
      <w:r w:rsidRPr="005159C2">
        <w:rPr>
          <w:rFonts w:asciiTheme="majorBidi" w:hAnsiTheme="majorBidi" w:cstheme="majorBidi"/>
          <w:sz w:val="24"/>
          <w:szCs w:val="24"/>
          <w:rtl/>
        </w:rPr>
        <w:t>ة</w:t>
      </w:r>
      <w:r w:rsidR="00836C36" w:rsidRPr="005159C2">
        <w:rPr>
          <w:rFonts w:asciiTheme="majorBidi" w:hAnsiTheme="majorBidi" w:cstheme="majorBidi"/>
          <w:sz w:val="24"/>
          <w:szCs w:val="24"/>
          <w:rtl/>
        </w:rPr>
        <w:t xml:space="preserve"> في </w:t>
      </w:r>
      <w:r w:rsidRPr="005159C2">
        <w:rPr>
          <w:rFonts w:asciiTheme="majorBidi" w:hAnsiTheme="majorBidi" w:cstheme="majorBidi"/>
          <w:sz w:val="24"/>
          <w:szCs w:val="24"/>
          <w:rtl/>
        </w:rPr>
        <w:t>المحافظة</w:t>
      </w:r>
      <w:r w:rsidR="00836C36" w:rsidRPr="005159C2">
        <w:rPr>
          <w:rFonts w:asciiTheme="majorBidi" w:hAnsiTheme="majorBidi" w:cstheme="majorBidi"/>
          <w:sz w:val="24"/>
          <w:szCs w:val="24"/>
          <w:rtl/>
        </w:rPr>
        <w:t xml:space="preserve"> </w:t>
      </w:r>
      <w:r w:rsidRPr="005159C2">
        <w:rPr>
          <w:rFonts w:asciiTheme="majorBidi" w:hAnsiTheme="majorBidi" w:cstheme="majorBidi"/>
          <w:sz w:val="24"/>
          <w:szCs w:val="24"/>
          <w:rtl/>
        </w:rPr>
        <w:t xml:space="preserve">إلا أن </w:t>
      </w:r>
      <w:r w:rsidR="00836C36" w:rsidRPr="005159C2">
        <w:rPr>
          <w:rFonts w:asciiTheme="majorBidi" w:hAnsiTheme="majorBidi" w:cstheme="majorBidi"/>
          <w:sz w:val="24"/>
          <w:szCs w:val="24"/>
          <w:rtl/>
        </w:rPr>
        <w:t xml:space="preserve">الناس </w:t>
      </w:r>
      <w:r w:rsidR="009518A2" w:rsidRPr="005159C2">
        <w:rPr>
          <w:rFonts w:asciiTheme="majorBidi" w:hAnsiTheme="majorBidi" w:cstheme="majorBidi"/>
          <w:sz w:val="24"/>
          <w:szCs w:val="24"/>
          <w:rtl/>
        </w:rPr>
        <w:t xml:space="preserve">يلقون النفايات </w:t>
      </w:r>
      <w:r w:rsidR="00836C36" w:rsidRPr="005159C2">
        <w:rPr>
          <w:rFonts w:asciiTheme="majorBidi" w:hAnsiTheme="majorBidi" w:cstheme="majorBidi"/>
          <w:sz w:val="24"/>
          <w:szCs w:val="24"/>
          <w:rtl/>
        </w:rPr>
        <w:t>في كثير من الأحيان</w:t>
      </w:r>
      <w:r w:rsidR="008E483C" w:rsidRPr="005159C2">
        <w:rPr>
          <w:rFonts w:asciiTheme="majorBidi" w:hAnsiTheme="majorBidi" w:cstheme="majorBidi"/>
          <w:sz w:val="24"/>
          <w:szCs w:val="24"/>
          <w:rtl/>
        </w:rPr>
        <w:t>،</w:t>
      </w:r>
      <w:r w:rsidR="00836C36" w:rsidRPr="005159C2">
        <w:rPr>
          <w:rFonts w:asciiTheme="majorBidi" w:hAnsiTheme="majorBidi" w:cstheme="majorBidi"/>
          <w:sz w:val="24"/>
          <w:szCs w:val="24"/>
          <w:rtl/>
        </w:rPr>
        <w:t xml:space="preserve"> </w:t>
      </w:r>
      <w:r w:rsidR="009518A2" w:rsidRPr="005159C2">
        <w:rPr>
          <w:rFonts w:asciiTheme="majorBidi" w:hAnsiTheme="majorBidi" w:cstheme="majorBidi"/>
          <w:sz w:val="24"/>
          <w:szCs w:val="24"/>
          <w:rtl/>
        </w:rPr>
        <w:t>و</w:t>
      </w:r>
      <w:r w:rsidR="00836C36" w:rsidRPr="005159C2">
        <w:rPr>
          <w:rFonts w:asciiTheme="majorBidi" w:hAnsiTheme="majorBidi" w:cstheme="majorBidi"/>
          <w:sz w:val="24"/>
          <w:szCs w:val="24"/>
          <w:rtl/>
        </w:rPr>
        <w:t xml:space="preserve">ببساطة لا يضمنون إلقاء القمامة في </w:t>
      </w:r>
      <w:r w:rsidR="009518A2" w:rsidRPr="005159C2">
        <w:rPr>
          <w:rFonts w:asciiTheme="majorBidi" w:hAnsiTheme="majorBidi" w:cstheme="majorBidi"/>
          <w:sz w:val="24"/>
          <w:szCs w:val="24"/>
          <w:rtl/>
        </w:rPr>
        <w:t xml:space="preserve">الصناديق المخصصة لذلك. </w:t>
      </w:r>
    </w:p>
    <w:p w:rsidR="009518A2" w:rsidRDefault="009518A2" w:rsidP="009518A2">
      <w:pPr>
        <w:ind w:left="360"/>
        <w:jc w:val="lowKashida"/>
        <w:rPr>
          <w:rFonts w:asciiTheme="majorBidi" w:hAnsiTheme="majorBidi" w:cstheme="majorBidi"/>
          <w:sz w:val="24"/>
          <w:szCs w:val="24"/>
          <w:rtl/>
        </w:rPr>
      </w:pPr>
    </w:p>
    <w:p w:rsidR="00952510" w:rsidRDefault="00952510" w:rsidP="009518A2">
      <w:pPr>
        <w:ind w:left="360"/>
        <w:jc w:val="lowKashida"/>
        <w:rPr>
          <w:rFonts w:asciiTheme="majorBidi" w:hAnsiTheme="majorBidi" w:cstheme="majorBidi"/>
          <w:sz w:val="24"/>
          <w:szCs w:val="24"/>
          <w:rtl/>
        </w:rPr>
      </w:pPr>
    </w:p>
    <w:p w:rsidR="00BD2595" w:rsidRPr="00983962" w:rsidRDefault="00952510" w:rsidP="00E05CD7">
      <w:pPr>
        <w:pStyle w:val="ListParagraph"/>
        <w:keepNext/>
        <w:numPr>
          <w:ilvl w:val="0"/>
          <w:numId w:val="36"/>
        </w:numPr>
        <w:pBdr>
          <w:bottom w:val="single" w:sz="4" w:space="1" w:color="auto"/>
        </w:pBdr>
        <w:tabs>
          <w:tab w:val="left" w:pos="720"/>
        </w:tabs>
        <w:spacing w:before="360" w:after="360"/>
        <w:outlineLvl w:val="0"/>
        <w:rPr>
          <w:rFonts w:ascii="Gill Sans MT" w:eastAsia="Calibri" w:hAnsi="Gill Sans MT" w:cs="Arial"/>
          <w:b/>
          <w:bCs/>
          <w:color w:val="002A6C"/>
          <w:kern w:val="32"/>
          <w:sz w:val="36"/>
          <w:szCs w:val="36"/>
          <w:rtl/>
        </w:rPr>
      </w:pPr>
      <w:bookmarkStart w:id="12" w:name="_Toc38999473"/>
      <w:r w:rsidRPr="00952510">
        <w:rPr>
          <w:rFonts w:ascii="Gill Sans MT" w:eastAsia="Calibri" w:hAnsi="Gill Sans MT" w:cs="Arial"/>
          <w:b/>
          <w:bCs/>
          <w:color w:val="002A6C"/>
          <w:kern w:val="32"/>
          <w:sz w:val="36"/>
          <w:szCs w:val="36"/>
          <w:rtl/>
        </w:rPr>
        <w:lastRenderedPageBreak/>
        <w:t>جداول التحليل</w:t>
      </w:r>
      <w:r w:rsidRPr="00952510">
        <w:rPr>
          <w:rFonts w:ascii="Gill Sans MT" w:eastAsia="Calibri" w:hAnsi="Gill Sans MT" w:cs="Arial"/>
          <w:b/>
          <w:bCs/>
          <w:color w:val="002A6C"/>
          <w:kern w:val="32"/>
          <w:sz w:val="36"/>
          <w:szCs w:val="36"/>
        </w:rPr>
        <w:t>:</w:t>
      </w:r>
      <w:bookmarkEnd w:id="12"/>
    </w:p>
    <w:p w:rsidR="00952510" w:rsidRPr="007A1F34" w:rsidRDefault="00952510" w:rsidP="007A1F34">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3" w:name="_Toc38999474"/>
      <w:r w:rsidRPr="007A1F34">
        <w:rPr>
          <w:rFonts w:ascii="Gill Sans MT" w:eastAsia="Times New Roman" w:hAnsi="Gill Sans MT" w:cs="Arial"/>
          <w:b/>
          <w:bCs/>
          <w:i/>
          <w:smallCaps/>
          <w:color w:val="BA0C2F"/>
          <w:sz w:val="24"/>
          <w:szCs w:val="24"/>
          <w:rtl/>
        </w:rPr>
        <w:t>تحليل المسح المجتمعي</w:t>
      </w:r>
      <w:bookmarkEnd w:id="13"/>
    </w:p>
    <w:tbl>
      <w:tblPr>
        <w:tblStyle w:val="TableGrid1"/>
        <w:tblW w:w="0" w:type="auto"/>
        <w:tblLook w:val="04A0" w:firstRow="1" w:lastRow="0" w:firstColumn="1" w:lastColumn="0" w:noHBand="0" w:noVBand="1"/>
      </w:tblPr>
      <w:tblGrid>
        <w:gridCol w:w="1744"/>
        <w:gridCol w:w="1939"/>
      </w:tblGrid>
      <w:tr w:rsidR="00952510" w:rsidRPr="00952510" w:rsidTr="008511C7">
        <w:trPr>
          <w:trHeight w:val="300"/>
        </w:trPr>
        <w:tc>
          <w:tcPr>
            <w:tcW w:w="1744"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29 &amp; under</w:t>
            </w:r>
          </w:p>
        </w:tc>
        <w:tc>
          <w:tcPr>
            <w:tcW w:w="1939"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30 &amp; over</w:t>
            </w:r>
          </w:p>
        </w:tc>
      </w:tr>
      <w:tr w:rsidR="00952510" w:rsidRPr="00952510" w:rsidTr="008511C7">
        <w:trPr>
          <w:trHeight w:val="312"/>
        </w:trPr>
        <w:tc>
          <w:tcPr>
            <w:tcW w:w="1744" w:type="dxa"/>
            <w:noWrap/>
            <w:vAlign w:val="center"/>
          </w:tcPr>
          <w:p w:rsidR="00952510" w:rsidRPr="00952510" w:rsidRDefault="00952510" w:rsidP="00952510">
            <w:pPr>
              <w:bidi w:val="0"/>
              <w:rPr>
                <w:rFonts w:eastAsia="Calibri" w:cs="Calibri"/>
                <w:b/>
                <w:bCs/>
                <w:color w:val="000000"/>
              </w:rPr>
            </w:pPr>
            <w:r w:rsidRPr="00952510">
              <w:rPr>
                <w:rFonts w:eastAsia="Calibri" w:cs="Calibri"/>
                <w:b/>
                <w:bCs/>
                <w:color w:val="000000"/>
              </w:rPr>
              <w:t>40%</w:t>
            </w:r>
          </w:p>
        </w:tc>
        <w:tc>
          <w:tcPr>
            <w:tcW w:w="1939" w:type="dxa"/>
            <w:noWrap/>
            <w:vAlign w:val="center"/>
          </w:tcPr>
          <w:p w:rsidR="00952510" w:rsidRPr="00952510" w:rsidRDefault="00952510" w:rsidP="00952510">
            <w:pPr>
              <w:bidi w:val="0"/>
              <w:rPr>
                <w:rFonts w:eastAsia="Calibri" w:cs="Calibri"/>
                <w:b/>
                <w:bCs/>
                <w:color w:val="000000"/>
              </w:rPr>
            </w:pPr>
            <w:r w:rsidRPr="00952510">
              <w:rPr>
                <w:rFonts w:eastAsia="Calibri" w:cs="Calibri"/>
                <w:b/>
                <w:bCs/>
                <w:color w:val="000000"/>
              </w:rPr>
              <w:t>60%</w:t>
            </w:r>
          </w:p>
        </w:tc>
      </w:tr>
      <w:tr w:rsidR="00952510" w:rsidRPr="00952510" w:rsidTr="008511C7">
        <w:trPr>
          <w:trHeight w:val="312"/>
        </w:trPr>
        <w:tc>
          <w:tcPr>
            <w:tcW w:w="1744" w:type="dxa"/>
            <w:noWrap/>
            <w:hideMark/>
          </w:tcPr>
          <w:p w:rsidR="00952510" w:rsidRPr="00952510" w:rsidRDefault="00952510" w:rsidP="00952510">
            <w:pPr>
              <w:bidi w:val="0"/>
              <w:rPr>
                <w:rFonts w:ascii="Gill Sans MT" w:eastAsia="Calibri" w:hAnsi="Gill Sans MT"/>
                <w:b/>
                <w:bCs/>
                <w:sz w:val="24"/>
                <w:szCs w:val="24"/>
              </w:rPr>
            </w:pPr>
            <w:r w:rsidRPr="00952510">
              <w:rPr>
                <w:rFonts w:ascii="Gill Sans MT" w:eastAsia="Calibri" w:hAnsi="Gill Sans MT"/>
                <w:b/>
                <w:bCs/>
                <w:sz w:val="24"/>
                <w:szCs w:val="24"/>
              </w:rPr>
              <w:t>%Males</w:t>
            </w:r>
          </w:p>
        </w:tc>
        <w:tc>
          <w:tcPr>
            <w:tcW w:w="1939" w:type="dxa"/>
            <w:noWrap/>
            <w:hideMark/>
          </w:tcPr>
          <w:p w:rsidR="00952510" w:rsidRPr="00952510" w:rsidRDefault="00952510" w:rsidP="00952510">
            <w:pPr>
              <w:bidi w:val="0"/>
              <w:rPr>
                <w:rFonts w:ascii="Gill Sans MT" w:eastAsia="Calibri" w:hAnsi="Gill Sans MT"/>
                <w:b/>
                <w:bCs/>
                <w:sz w:val="24"/>
                <w:szCs w:val="24"/>
              </w:rPr>
            </w:pPr>
            <w:r w:rsidRPr="00952510">
              <w:rPr>
                <w:rFonts w:ascii="Gill Sans MT" w:eastAsia="Calibri" w:hAnsi="Gill Sans MT"/>
                <w:b/>
                <w:bCs/>
                <w:sz w:val="24"/>
                <w:szCs w:val="24"/>
              </w:rPr>
              <w:t>%Females</w:t>
            </w:r>
          </w:p>
        </w:tc>
      </w:tr>
      <w:tr w:rsidR="00952510" w:rsidRPr="00952510" w:rsidTr="008511C7">
        <w:trPr>
          <w:trHeight w:val="300"/>
        </w:trPr>
        <w:tc>
          <w:tcPr>
            <w:tcW w:w="1744" w:type="dxa"/>
            <w:noWrap/>
            <w:vAlign w:val="center"/>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40%</w:t>
            </w:r>
          </w:p>
        </w:tc>
        <w:tc>
          <w:tcPr>
            <w:tcW w:w="1939" w:type="dxa"/>
            <w:noWrap/>
            <w:vAlign w:val="center"/>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60%</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1744"/>
        <w:gridCol w:w="1939"/>
        <w:gridCol w:w="2224"/>
      </w:tblGrid>
      <w:tr w:rsidR="00952510" w:rsidRPr="00952510" w:rsidTr="008511C7">
        <w:trPr>
          <w:trHeight w:val="312"/>
        </w:trPr>
        <w:tc>
          <w:tcPr>
            <w:tcW w:w="1744" w:type="dxa"/>
            <w:noWrap/>
            <w:vAlign w:val="bottom"/>
            <w:hideMark/>
          </w:tcPr>
          <w:p w:rsidR="00952510" w:rsidRPr="00952510" w:rsidRDefault="00952510" w:rsidP="00952510">
            <w:pPr>
              <w:bidi w:val="0"/>
              <w:rPr>
                <w:rFonts w:eastAsia="Calibri" w:cs="Calibri"/>
                <w:b/>
                <w:bCs/>
                <w:color w:val="000000"/>
              </w:rPr>
            </w:pPr>
            <w:r w:rsidRPr="00952510">
              <w:rPr>
                <w:rFonts w:eastAsia="Calibri" w:cs="Calibri"/>
                <w:b/>
                <w:bCs/>
                <w:color w:val="000000"/>
              </w:rPr>
              <w:t xml:space="preserve">Jordanian </w:t>
            </w:r>
          </w:p>
        </w:tc>
        <w:tc>
          <w:tcPr>
            <w:tcW w:w="1939" w:type="dxa"/>
            <w:noWrap/>
            <w:vAlign w:val="bottom"/>
            <w:hideMark/>
          </w:tcPr>
          <w:p w:rsidR="00952510" w:rsidRPr="00952510" w:rsidRDefault="00952510" w:rsidP="00952510">
            <w:pPr>
              <w:bidi w:val="0"/>
              <w:rPr>
                <w:rFonts w:eastAsia="Calibri" w:cs="Calibri"/>
                <w:b/>
                <w:bCs/>
                <w:color w:val="000000"/>
              </w:rPr>
            </w:pPr>
            <w:r w:rsidRPr="00952510">
              <w:rPr>
                <w:rFonts w:eastAsia="Calibri" w:cs="Calibri"/>
                <w:b/>
                <w:bCs/>
                <w:color w:val="000000"/>
              </w:rPr>
              <w:t>Palestinian</w:t>
            </w:r>
          </w:p>
        </w:tc>
        <w:tc>
          <w:tcPr>
            <w:tcW w:w="2224" w:type="dxa"/>
            <w:noWrap/>
            <w:vAlign w:val="bottom"/>
            <w:hideMark/>
          </w:tcPr>
          <w:p w:rsidR="00952510" w:rsidRPr="00952510" w:rsidRDefault="00952510" w:rsidP="00952510">
            <w:pPr>
              <w:bidi w:val="0"/>
              <w:rPr>
                <w:rFonts w:eastAsia="Calibri" w:cs="Calibri"/>
                <w:b/>
                <w:bCs/>
                <w:color w:val="000000"/>
              </w:rPr>
            </w:pPr>
            <w:r w:rsidRPr="00952510">
              <w:rPr>
                <w:rFonts w:eastAsia="Calibri" w:cs="Calibri"/>
                <w:b/>
                <w:bCs/>
                <w:color w:val="000000"/>
              </w:rPr>
              <w:t>Syrian</w:t>
            </w:r>
          </w:p>
        </w:tc>
      </w:tr>
      <w:tr w:rsidR="00952510" w:rsidRPr="00952510" w:rsidTr="008511C7">
        <w:trPr>
          <w:trHeight w:val="300"/>
        </w:trPr>
        <w:tc>
          <w:tcPr>
            <w:tcW w:w="1744" w:type="dxa"/>
            <w:noWrap/>
          </w:tcPr>
          <w:p w:rsidR="00952510" w:rsidRPr="00952510" w:rsidRDefault="00952510" w:rsidP="00952510">
            <w:pPr>
              <w:bidi w:val="0"/>
              <w:rPr>
                <w:rFonts w:eastAsia="Calibri"/>
              </w:rPr>
            </w:pPr>
            <w:r w:rsidRPr="00952510">
              <w:rPr>
                <w:rFonts w:eastAsia="Calibri"/>
              </w:rPr>
              <w:t>81.8%</w:t>
            </w:r>
          </w:p>
        </w:tc>
        <w:tc>
          <w:tcPr>
            <w:tcW w:w="1939" w:type="dxa"/>
            <w:noWrap/>
          </w:tcPr>
          <w:p w:rsidR="00952510" w:rsidRPr="00952510" w:rsidRDefault="00952510" w:rsidP="00952510">
            <w:pPr>
              <w:bidi w:val="0"/>
              <w:rPr>
                <w:rFonts w:eastAsia="Calibri"/>
              </w:rPr>
            </w:pPr>
            <w:r w:rsidRPr="00952510">
              <w:rPr>
                <w:rFonts w:eastAsia="Calibri"/>
              </w:rPr>
              <w:t>14.9%</w:t>
            </w:r>
          </w:p>
        </w:tc>
        <w:tc>
          <w:tcPr>
            <w:tcW w:w="2224" w:type="dxa"/>
            <w:noWrap/>
          </w:tcPr>
          <w:p w:rsidR="00952510" w:rsidRPr="00952510" w:rsidRDefault="00952510" w:rsidP="00952510">
            <w:pPr>
              <w:bidi w:val="0"/>
              <w:rPr>
                <w:rFonts w:eastAsia="Calibri"/>
              </w:rPr>
            </w:pPr>
            <w:r w:rsidRPr="00952510">
              <w:rPr>
                <w:rFonts w:eastAsia="Calibri"/>
              </w:rPr>
              <w:t>3.4%</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20"/>
        <w:gridCol w:w="868"/>
        <w:gridCol w:w="1056"/>
        <w:gridCol w:w="571"/>
        <w:gridCol w:w="948"/>
        <w:gridCol w:w="979"/>
      </w:tblGrid>
      <w:tr w:rsidR="00952510" w:rsidRPr="00952510" w:rsidTr="008511C7">
        <w:trPr>
          <w:trHeight w:val="288"/>
        </w:trPr>
        <w:tc>
          <w:tcPr>
            <w:tcW w:w="9350" w:type="dxa"/>
            <w:gridSpan w:val="6"/>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Q1: How would you rate the following youth outlets in your community?</w:t>
            </w:r>
          </w:p>
        </w:tc>
      </w:tr>
      <w:tr w:rsidR="00952510" w:rsidRPr="00952510" w:rsidTr="008511C7">
        <w:trPr>
          <w:trHeight w:val="288"/>
        </w:trPr>
        <w:tc>
          <w:tcPr>
            <w:tcW w:w="4883"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Options</w:t>
            </w:r>
          </w:p>
        </w:tc>
        <w:tc>
          <w:tcPr>
            <w:tcW w:w="87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Good</w:t>
            </w:r>
          </w:p>
        </w:tc>
        <w:tc>
          <w:tcPr>
            <w:tcW w:w="106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Average</w:t>
            </w:r>
          </w:p>
        </w:tc>
        <w:tc>
          <w:tcPr>
            <w:tcW w:w="576"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Bad</w:t>
            </w:r>
          </w:p>
        </w:tc>
        <w:tc>
          <w:tcPr>
            <w:tcW w:w="958"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c>
          <w:tcPr>
            <w:tcW w:w="989"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Doesn’t exist</w:t>
            </w:r>
          </w:p>
        </w:tc>
      </w:tr>
      <w:tr w:rsidR="00952510" w:rsidRPr="00952510" w:rsidTr="008511C7">
        <w:trPr>
          <w:trHeight w:val="300"/>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 Library</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r>
      <w:tr w:rsidR="00952510" w:rsidRPr="00952510" w:rsidTr="008511C7">
        <w:trPr>
          <w:trHeight w:val="312"/>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 Entertainment (movie theater, public parks, café, internet café)</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20</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52</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20</w:t>
            </w:r>
          </w:p>
        </w:tc>
      </w:tr>
      <w:tr w:rsidR="00952510" w:rsidRPr="00952510" w:rsidTr="008511C7">
        <w:trPr>
          <w:trHeight w:val="300"/>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Disability-friendly public spaces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Spaces for youth to gather (CBOs, parks, municipality space, schools)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14</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14</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Sports (basketball/football /swimming)</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r>
      <w:tr w:rsidR="00952510" w:rsidRPr="00952510" w:rsidTr="008511C7">
        <w:trPr>
          <w:trHeight w:val="330"/>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Organized activities (@CBOs, @NGOs, youth leaders)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Sport teams/competitions (football team/basketball/swimming)</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33</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 Spaces for women to gather (houses, mosques, café, clubs)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52</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 Learning opportunities in the community (outside school)</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Spaces for men to gather (streets, houses, café, mosques, clubs)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81</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23</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488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Youth clubs and associations</w:t>
            </w:r>
          </w:p>
        </w:tc>
        <w:tc>
          <w:tcPr>
            <w:tcW w:w="8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63</w:t>
            </w:r>
          </w:p>
        </w:tc>
        <w:tc>
          <w:tcPr>
            <w:tcW w:w="106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23</w:t>
            </w:r>
          </w:p>
        </w:tc>
        <w:tc>
          <w:tcPr>
            <w:tcW w:w="9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c>
          <w:tcPr>
            <w:tcW w:w="98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2"/>
        <w:gridCol w:w="1604"/>
        <w:gridCol w:w="1372"/>
        <w:gridCol w:w="1164"/>
        <w:gridCol w:w="1020"/>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Q2: How accessible are these following out of school services in your community?</w:t>
            </w:r>
          </w:p>
        </w:tc>
      </w:tr>
      <w:tr w:rsidR="00952510" w:rsidRPr="00952510" w:rsidTr="008511C7">
        <w:trPr>
          <w:trHeight w:val="576"/>
        </w:trPr>
        <w:tc>
          <w:tcPr>
            <w:tcW w:w="4133"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Options</w:t>
            </w:r>
          </w:p>
        </w:tc>
        <w:tc>
          <w:tcPr>
            <w:tcW w:w="162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Always accessible</w:t>
            </w:r>
          </w:p>
        </w:tc>
        <w:tc>
          <w:tcPr>
            <w:tcW w:w="138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Sometimes</w:t>
            </w:r>
          </w:p>
        </w:tc>
        <w:tc>
          <w:tcPr>
            <w:tcW w:w="117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Never accessible</w:t>
            </w:r>
          </w:p>
        </w:tc>
        <w:tc>
          <w:tcPr>
            <w:tcW w:w="1031"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Doesn’t exist</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Internet knowledge station </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56</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30</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Business resources  (grants, business  plan, financial guidance)</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Access to computers at computer center </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19</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57</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22</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Computer  center </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19</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57</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Other educational resources (scholarship  &amp; application info)</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23</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lastRenderedPageBreak/>
              <w:t xml:space="preserve">Employment skills training </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32</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Debates/ Structured Youth  Conversations</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32</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Computer courses</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50</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Art, music, theatre activities</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32</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52</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English language courses</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r>
      <w:tr w:rsidR="00952510" w:rsidRPr="00952510" w:rsidTr="008511C7">
        <w:trPr>
          <w:trHeight w:val="288"/>
        </w:trPr>
        <w:tc>
          <w:tcPr>
            <w:tcW w:w="4133" w:type="dxa"/>
            <w:vAlign w:val="bottom"/>
          </w:tcPr>
          <w:p w:rsidR="00952510" w:rsidRPr="00952510" w:rsidRDefault="00952510" w:rsidP="00952510">
            <w:pPr>
              <w:bidi w:val="0"/>
              <w:rPr>
                <w:rFonts w:eastAsia="Calibri" w:cs="Calibri"/>
                <w:color w:val="000000"/>
              </w:rPr>
            </w:pPr>
            <w:r w:rsidRPr="00952510">
              <w:rPr>
                <w:rFonts w:eastAsia="Calibri" w:cs="Calibri"/>
                <w:color w:val="000000"/>
              </w:rPr>
              <w:t>Life skills/activities (communication, teamwork)</w:t>
            </w:r>
          </w:p>
        </w:tc>
        <w:tc>
          <w:tcPr>
            <w:tcW w:w="162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138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c>
          <w:tcPr>
            <w:tcW w:w="117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03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25</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064"/>
        <w:gridCol w:w="3178"/>
      </w:tblGrid>
      <w:tr w:rsidR="00952510" w:rsidRPr="00952510" w:rsidTr="008511C7">
        <w:trPr>
          <w:trHeight w:val="30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Q3: Have you heard or been part of (participated in) the following programs in your community?</w:t>
            </w:r>
          </w:p>
        </w:tc>
      </w:tr>
      <w:tr w:rsidR="00952510" w:rsidRPr="00952510" w:rsidTr="008511C7">
        <w:trPr>
          <w:trHeight w:val="288"/>
        </w:trPr>
        <w:tc>
          <w:tcPr>
            <w:tcW w:w="6136"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Options</w:t>
            </w:r>
          </w:p>
        </w:tc>
        <w:tc>
          <w:tcPr>
            <w:tcW w:w="3214"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Girl  scouts </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62</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Boy scouts</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Religious guidance/counselling</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Mentorship (psychological, career)</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Community radio</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r>
      <w:tr w:rsidR="00952510" w:rsidRPr="00952510" w:rsidTr="008511C7">
        <w:trPr>
          <w:trHeight w:val="288"/>
        </w:trPr>
        <w:tc>
          <w:tcPr>
            <w:tcW w:w="613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NGO-CBO  guidance/counselling activities</w:t>
            </w:r>
          </w:p>
        </w:tc>
        <w:tc>
          <w:tcPr>
            <w:tcW w:w="321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56</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25"/>
        <w:gridCol w:w="1036"/>
        <w:gridCol w:w="1248"/>
        <w:gridCol w:w="750"/>
        <w:gridCol w:w="1383"/>
      </w:tblGrid>
      <w:tr w:rsidR="00952510" w:rsidRPr="00952510" w:rsidTr="008511C7">
        <w:trPr>
          <w:trHeight w:val="300"/>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Q4: Does your community provide the following to assist the process of entering the workforce?</w:t>
            </w:r>
          </w:p>
        </w:tc>
      </w:tr>
      <w:tr w:rsidR="00952510" w:rsidRPr="00952510" w:rsidTr="008511C7">
        <w:trPr>
          <w:trHeight w:val="288"/>
        </w:trPr>
        <w:tc>
          <w:tcPr>
            <w:tcW w:w="4886"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Options</w:t>
            </w:r>
          </w:p>
        </w:tc>
        <w:tc>
          <w:tcPr>
            <w:tcW w:w="104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c>
          <w:tcPr>
            <w:tcW w:w="126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Somewhat</w:t>
            </w:r>
          </w:p>
        </w:tc>
        <w:tc>
          <w:tcPr>
            <w:tcW w:w="757"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No</w:t>
            </w:r>
          </w:p>
        </w:tc>
        <w:tc>
          <w:tcPr>
            <w:tcW w:w="1398" w:type="dxa"/>
            <w:noWrap/>
            <w:hideMark/>
          </w:tcPr>
          <w:p w:rsidR="00952510" w:rsidRPr="00952510" w:rsidRDefault="00952510" w:rsidP="00952510">
            <w:pPr>
              <w:bidi w:val="0"/>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Job fairs</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76</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20</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Career counseling </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68</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19</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Internships</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Volunteering in the workforce</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39</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Training for job placement</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Vocational training</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52</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4886" w:type="dxa"/>
            <w:vAlign w:val="bottom"/>
          </w:tcPr>
          <w:p w:rsidR="00952510" w:rsidRPr="00952510" w:rsidRDefault="00952510" w:rsidP="00952510">
            <w:pPr>
              <w:bidi w:val="0"/>
              <w:rPr>
                <w:rFonts w:eastAsia="Calibri" w:cs="Calibri"/>
                <w:color w:val="000000"/>
              </w:rPr>
            </w:pPr>
            <w:r w:rsidRPr="00952510">
              <w:rPr>
                <w:rFonts w:eastAsia="Calibri" w:cs="Calibri"/>
                <w:color w:val="000000"/>
              </w:rPr>
              <w:t>Entrepreneurial support</w:t>
            </w:r>
          </w:p>
        </w:tc>
        <w:tc>
          <w:tcPr>
            <w:tcW w:w="104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c>
          <w:tcPr>
            <w:tcW w:w="126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757"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13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66"/>
        <w:gridCol w:w="1976"/>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Q5: Which places do youth gather when in your community? Select all that apply.</w:t>
            </w:r>
          </w:p>
        </w:tc>
      </w:tr>
      <w:tr w:rsidR="00952510" w:rsidRPr="00952510" w:rsidTr="008511C7">
        <w:trPr>
          <w:trHeight w:val="288"/>
        </w:trPr>
        <w:tc>
          <w:tcPr>
            <w:tcW w:w="7352"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Options</w:t>
            </w:r>
          </w:p>
        </w:tc>
        <w:tc>
          <w:tcPr>
            <w:tcW w:w="1998"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Count</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Coffee-shops-or-cafes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101</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Football-playgrounds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75</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On-the-street</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Community-centers-/-Youth-center</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62</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Clubs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Parks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CBOs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Private-homes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Sports-facilities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University</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25</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Municipal-spaces/halls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23</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None</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Other</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t>SCHOOL EDUCATION ENVIRONMENT</w:t>
      </w:r>
      <w:r w:rsidRPr="00952510">
        <w:rPr>
          <w:rFonts w:ascii="Gill Sans MT" w:eastAsia="Calibri" w:hAnsi="Gill Sans MT" w:cs="Arial"/>
          <w:sz w:val="24"/>
          <w:szCs w:val="24"/>
        </w:rPr>
        <w:tab/>
      </w:r>
      <w:r w:rsidRPr="00952510">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7822"/>
        <w:gridCol w:w="1420"/>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Q6: In your opinion what are the three most important issues in schools Al-</w:t>
            </w:r>
            <w:proofErr w:type="spellStart"/>
            <w:r w:rsidRPr="00952510">
              <w:rPr>
                <w:rFonts w:ascii="Gill Sans MT" w:eastAsia="Calibri" w:hAnsi="Gill Sans MT"/>
                <w:b/>
                <w:bCs/>
                <w:sz w:val="24"/>
                <w:szCs w:val="24"/>
              </w:rPr>
              <w:t>Jiza</w:t>
            </w:r>
            <w:proofErr w:type="spellEnd"/>
            <w:r w:rsidRPr="00952510">
              <w:rPr>
                <w:rFonts w:ascii="Gill Sans MT" w:eastAsia="Calibri" w:hAnsi="Gill Sans MT"/>
                <w:b/>
                <w:bCs/>
                <w:sz w:val="24"/>
                <w:szCs w:val="24"/>
              </w:rPr>
              <w:t>?</w:t>
            </w:r>
          </w:p>
        </w:tc>
      </w:tr>
      <w:tr w:rsidR="00952510" w:rsidRPr="00952510" w:rsidTr="008511C7">
        <w:trPr>
          <w:trHeight w:val="288"/>
        </w:trPr>
        <w:tc>
          <w:tcPr>
            <w:tcW w:w="791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Options</w:t>
            </w:r>
          </w:p>
        </w:tc>
        <w:tc>
          <w:tcPr>
            <w:tcW w:w="143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Count</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Attendance</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115</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Overcrowded</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Violence/-bullying</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79</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Teacher-student-relationship</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Teacher-parent-relationship</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Poor-quality-education</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No-support-for-people-with-learning-difficulties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Student-to-student-relationship</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Too-many-school-related-expenses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No-additional-subject-support</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Bad-curriculum</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Late-school-shift-for-students-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Drop-outs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19</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Limited-or-restricted-transportation</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Limited-or-no-access-to-school-facilities-(locked)</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Infrastructural-issues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Distance-from-my-home-or-community</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22"/>
        <w:gridCol w:w="1420"/>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Q7: What do you consider the top three issues with school services in your community?</w:t>
            </w:r>
          </w:p>
        </w:tc>
      </w:tr>
      <w:tr w:rsidR="00952510" w:rsidRPr="00952510" w:rsidTr="008511C7">
        <w:trPr>
          <w:trHeight w:val="288"/>
        </w:trPr>
        <w:tc>
          <w:tcPr>
            <w:tcW w:w="791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43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Count</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Poor-learning-conditions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92</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Lack-of-mentoring/counseling-(feeling-connected-to-the-school-environment)</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90</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Lack-of-tutoring</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82</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Lack-of-subject-matter-choices-(Vocational-training,-computer,-English)</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Lack-of-private-student-to-teacher-time</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Lack-of-sports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After-school-activities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822"/>
        <w:gridCol w:w="1420"/>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Q8: Have you or has someone you know experienced these safety related issues in school in your community?</w:t>
            </w:r>
          </w:p>
        </w:tc>
      </w:tr>
      <w:tr w:rsidR="00952510" w:rsidRPr="00952510" w:rsidTr="008511C7">
        <w:trPr>
          <w:trHeight w:val="288"/>
        </w:trPr>
        <w:tc>
          <w:tcPr>
            <w:tcW w:w="791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43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Yes</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Bullying (physical/verbal)</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93</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Physical abuse (by students and/or teachers)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89</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Unsafe conditions (infrastructural )</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73</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Safety issues to/from school</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81</w:t>
            </w:r>
          </w:p>
        </w:tc>
      </w:tr>
      <w:tr w:rsidR="00952510" w:rsidRPr="00952510" w:rsidTr="008511C7">
        <w:trPr>
          <w:trHeight w:val="288"/>
        </w:trPr>
        <w:tc>
          <w:tcPr>
            <w:tcW w:w="79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Harassment (from students &amp;/or teachers)</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65</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60"/>
        <w:gridCol w:w="1325"/>
        <w:gridCol w:w="1272"/>
        <w:gridCol w:w="852"/>
        <w:gridCol w:w="1433"/>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Q9: Have you or someone you know experience the following school issues in </w:t>
            </w:r>
            <w:r w:rsidRPr="00952510">
              <w:rPr>
                <w:rFonts w:ascii="Gill Sans MT" w:eastAsia="Calibri" w:hAnsi="Gill Sans MT"/>
                <w:b/>
                <w:bCs/>
                <w:sz w:val="24"/>
                <w:szCs w:val="24"/>
              </w:rPr>
              <w:lastRenderedPageBreak/>
              <w:t>your community?</w:t>
            </w:r>
          </w:p>
        </w:tc>
      </w:tr>
      <w:tr w:rsidR="00952510" w:rsidRPr="00952510" w:rsidTr="008511C7">
        <w:trPr>
          <w:trHeight w:val="288"/>
        </w:trPr>
        <w:tc>
          <w:tcPr>
            <w:tcW w:w="4415" w:type="dxa"/>
            <w:noWrap/>
            <w:hideMark/>
          </w:tcPr>
          <w:p w:rsidR="00952510" w:rsidRPr="00952510" w:rsidRDefault="00952510" w:rsidP="00952510">
            <w:pPr>
              <w:bidi w:val="0"/>
              <w:jc w:val="both"/>
              <w:rPr>
                <w:rFonts w:ascii="Gill Sans MT" w:eastAsia="Calibri" w:hAnsi="Gill Sans MT"/>
                <w:sz w:val="24"/>
                <w:szCs w:val="24"/>
              </w:rPr>
            </w:pPr>
          </w:p>
        </w:tc>
        <w:tc>
          <w:tcPr>
            <w:tcW w:w="134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Frequently</w:t>
            </w:r>
          </w:p>
        </w:tc>
        <w:tc>
          <w:tcPr>
            <w:tcW w:w="1286"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Sometimes</w:t>
            </w:r>
          </w:p>
        </w:tc>
        <w:tc>
          <w:tcPr>
            <w:tcW w:w="86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Rarely</w:t>
            </w:r>
          </w:p>
        </w:tc>
        <w:tc>
          <w:tcPr>
            <w:tcW w:w="1449"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 of equipment (books, recreational equipment, computers)</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66</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Inadequate bathrooms</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80</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Poor maintenance</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71</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25</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Unhygienic</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39</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Unsafe conditions  (bad wiring, infrastructure)</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54</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39</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Violence, bullying, harassment</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73</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Not enough space in classroom</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74</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33</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Understaffed</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56</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14</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Low quality education</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Disconnectedness to school environment</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54</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41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Teachers lacking experience</w:t>
            </w:r>
          </w:p>
        </w:tc>
        <w:tc>
          <w:tcPr>
            <w:tcW w:w="134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128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86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c>
          <w:tcPr>
            <w:tcW w:w="144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345"/>
        <w:gridCol w:w="1238"/>
        <w:gridCol w:w="1425"/>
        <w:gridCol w:w="825"/>
        <w:gridCol w:w="1409"/>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10. Have you or has someone you know experienced these barriers to schools in your community?</w:t>
            </w:r>
          </w:p>
        </w:tc>
      </w:tr>
      <w:tr w:rsidR="00952510" w:rsidRPr="00952510" w:rsidTr="008511C7">
        <w:trPr>
          <w:trHeight w:val="288"/>
        </w:trPr>
        <w:tc>
          <w:tcPr>
            <w:tcW w:w="4399" w:type="dxa"/>
            <w:noWrap/>
            <w:hideMark/>
          </w:tcPr>
          <w:p w:rsidR="00952510" w:rsidRPr="00952510" w:rsidRDefault="00952510" w:rsidP="00952510">
            <w:pPr>
              <w:bidi w:val="0"/>
              <w:jc w:val="both"/>
              <w:rPr>
                <w:rFonts w:ascii="Gill Sans MT" w:eastAsia="Calibri" w:hAnsi="Gill Sans MT"/>
                <w:sz w:val="24"/>
                <w:szCs w:val="24"/>
              </w:rPr>
            </w:pPr>
          </w:p>
        </w:tc>
        <w:tc>
          <w:tcPr>
            <w:tcW w:w="125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Frequently</w:t>
            </w:r>
          </w:p>
        </w:tc>
        <w:tc>
          <w:tcPr>
            <w:tcW w:w="1441"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Sometimes</w:t>
            </w:r>
          </w:p>
        </w:tc>
        <w:tc>
          <w:tcPr>
            <w:tcW w:w="833"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Rarely</w:t>
            </w:r>
          </w:p>
        </w:tc>
        <w:tc>
          <w:tcPr>
            <w:tcW w:w="142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Transportation/ location of the school</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Financial reasons (uniform, books, tuition)</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Parents/family situation (not allowed by family/spouse)</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52</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Stray animals</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78</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33</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Need to take care of siblings/children/ elderly</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50</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Need to work to support family</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59</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32</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Lacks accessibility for persons with disabilities</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56</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3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No assistance for people with learning difficulties</w:t>
            </w:r>
          </w:p>
        </w:tc>
        <w:tc>
          <w:tcPr>
            <w:tcW w:w="12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44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54</w:t>
            </w:r>
          </w:p>
        </w:tc>
        <w:tc>
          <w:tcPr>
            <w:tcW w:w="83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c>
          <w:tcPr>
            <w:tcW w:w="14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8395"/>
        <w:gridCol w:w="847"/>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11. Do the following exist in schools in your community?</w:t>
            </w:r>
          </w:p>
        </w:tc>
      </w:tr>
      <w:tr w:rsidR="00952510" w:rsidRPr="00952510" w:rsidTr="008511C7">
        <w:trPr>
          <w:trHeight w:val="288"/>
        </w:trPr>
        <w:tc>
          <w:tcPr>
            <w:tcW w:w="849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85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r>
      <w:tr w:rsidR="00952510" w:rsidRPr="00952510" w:rsidTr="008511C7">
        <w:trPr>
          <w:trHeight w:val="288"/>
        </w:trPr>
        <w:tc>
          <w:tcPr>
            <w:tcW w:w="849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School leadership (student  council)</w:t>
            </w:r>
          </w:p>
        </w:tc>
        <w:tc>
          <w:tcPr>
            <w:tcW w:w="8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102</w:t>
            </w:r>
          </w:p>
        </w:tc>
      </w:tr>
      <w:tr w:rsidR="00952510" w:rsidRPr="00952510" w:rsidTr="008511C7">
        <w:trPr>
          <w:trHeight w:val="288"/>
        </w:trPr>
        <w:tc>
          <w:tcPr>
            <w:tcW w:w="849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Student-led extra  -curricular activities</w:t>
            </w:r>
          </w:p>
        </w:tc>
        <w:tc>
          <w:tcPr>
            <w:tcW w:w="8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r>
      <w:tr w:rsidR="00952510" w:rsidRPr="00952510" w:rsidTr="008511C7">
        <w:trPr>
          <w:trHeight w:val="288"/>
        </w:trPr>
        <w:tc>
          <w:tcPr>
            <w:tcW w:w="849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Volunteering activities </w:t>
            </w:r>
          </w:p>
        </w:tc>
        <w:tc>
          <w:tcPr>
            <w:tcW w:w="8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97</w:t>
            </w:r>
          </w:p>
        </w:tc>
      </w:tr>
      <w:tr w:rsidR="00952510" w:rsidRPr="00952510" w:rsidTr="008511C7">
        <w:trPr>
          <w:trHeight w:val="288"/>
        </w:trPr>
        <w:tc>
          <w:tcPr>
            <w:tcW w:w="849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School improvement activities</w:t>
            </w:r>
          </w:p>
        </w:tc>
        <w:tc>
          <w:tcPr>
            <w:tcW w:w="8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75</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t>HEALTH</w:t>
      </w:r>
      <w:r w:rsidRPr="00952510">
        <w:rPr>
          <w:rFonts w:ascii="Gill Sans MT" w:eastAsia="Calibri" w:hAnsi="Gill Sans MT" w:cs="Arial"/>
          <w:sz w:val="24"/>
          <w:szCs w:val="24"/>
        </w:rPr>
        <w:tab/>
      </w:r>
      <w:r w:rsidRPr="00952510">
        <w:rPr>
          <w:rFonts w:ascii="Gill Sans MT" w:eastAsia="Calibri" w:hAnsi="Gill Sans MT" w:cs="Arial"/>
          <w:sz w:val="24"/>
          <w:szCs w:val="24"/>
        </w:rPr>
        <w:tab/>
      </w:r>
    </w:p>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266"/>
        <w:gridCol w:w="1976"/>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12. Please select three of the following that you consider the most important for youth </w:t>
            </w:r>
          </w:p>
        </w:tc>
      </w:tr>
      <w:tr w:rsidR="00952510" w:rsidRPr="00952510" w:rsidTr="008511C7">
        <w:trPr>
          <w:trHeight w:val="288"/>
        </w:trPr>
        <w:tc>
          <w:tcPr>
            <w:tcW w:w="7352"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998"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Frequency</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Drugs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105</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Smoking</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99</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Alcohol</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86</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lastRenderedPageBreak/>
              <w:t>Nutrition</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64</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Obesity</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Environmental-problems</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33</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Health-education</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r>
      <w:tr w:rsidR="00952510" w:rsidRPr="00952510" w:rsidTr="008511C7">
        <w:trPr>
          <w:trHeight w:val="288"/>
        </w:trPr>
        <w:tc>
          <w:tcPr>
            <w:tcW w:w="735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Physical-activity</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352" w:type="dxa"/>
            <w:vAlign w:val="bottom"/>
          </w:tcPr>
          <w:p w:rsidR="00952510" w:rsidRPr="00952510" w:rsidRDefault="00952510" w:rsidP="00952510">
            <w:pPr>
              <w:bidi w:val="0"/>
              <w:rPr>
                <w:rFonts w:eastAsia="Calibri" w:cs="Calibri"/>
                <w:color w:val="000000"/>
              </w:rPr>
            </w:pPr>
            <w:r w:rsidRPr="00952510">
              <w:rPr>
                <w:rFonts w:eastAsia="Calibri" w:cs="Calibri"/>
                <w:color w:val="000000"/>
              </w:rPr>
              <w:t>Other</w:t>
            </w:r>
          </w:p>
        </w:tc>
        <w:tc>
          <w:tcPr>
            <w:tcW w:w="199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882"/>
        <w:gridCol w:w="1601"/>
        <w:gridCol w:w="1517"/>
        <w:gridCol w:w="1242"/>
      </w:tblGrid>
      <w:tr w:rsidR="00952510" w:rsidRPr="00952510" w:rsidTr="008511C7">
        <w:trPr>
          <w:trHeight w:val="288"/>
        </w:trPr>
        <w:tc>
          <w:tcPr>
            <w:tcW w:w="9350" w:type="dxa"/>
            <w:gridSpan w:val="4"/>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13. Do you consider the following to be problems in your local health facilities?</w:t>
            </w:r>
          </w:p>
        </w:tc>
      </w:tr>
      <w:tr w:rsidR="00952510" w:rsidRPr="00952510" w:rsidTr="008511C7">
        <w:trPr>
          <w:trHeight w:val="288"/>
        </w:trPr>
        <w:tc>
          <w:tcPr>
            <w:tcW w:w="4942"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619"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Majorly problematic</w:t>
            </w:r>
          </w:p>
        </w:tc>
        <w:tc>
          <w:tcPr>
            <w:tcW w:w="1534"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Not problematic</w:t>
            </w:r>
          </w:p>
        </w:tc>
        <w:tc>
          <w:tcPr>
            <w:tcW w:w="125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Do not know</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Low quality of service</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102</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30</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Availability of specialized physicians </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109</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Availability of mental health services (psychologist, institute)</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93</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Limited operating hours</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83</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51</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 of staff capacities</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87</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Availability of equipment</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87</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Availability of Pharmacy/medication </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63</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70</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 of hygiene</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59</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r>
      <w:tr w:rsidR="00952510" w:rsidRPr="00952510" w:rsidTr="008511C7">
        <w:trPr>
          <w:trHeight w:val="288"/>
        </w:trPr>
        <w:tc>
          <w:tcPr>
            <w:tcW w:w="494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High number of patients</w:t>
            </w:r>
          </w:p>
        </w:tc>
        <w:tc>
          <w:tcPr>
            <w:tcW w:w="1619"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86</w:t>
            </w:r>
          </w:p>
        </w:tc>
        <w:tc>
          <w:tcPr>
            <w:tcW w:w="153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12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14</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154"/>
        <w:gridCol w:w="2088"/>
      </w:tblGrid>
      <w:tr w:rsidR="00952510" w:rsidRPr="00952510" w:rsidTr="008511C7">
        <w:trPr>
          <w:trHeight w:val="288"/>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14. Which of the following do you consider barriers to health care in Al-</w:t>
            </w:r>
            <w:proofErr w:type="spellStart"/>
            <w:r w:rsidRPr="00952510">
              <w:rPr>
                <w:rFonts w:ascii="Gill Sans MT" w:eastAsia="Calibri" w:hAnsi="Gill Sans MT"/>
                <w:b/>
                <w:bCs/>
                <w:sz w:val="24"/>
                <w:szCs w:val="24"/>
              </w:rPr>
              <w:t>Jiza</w:t>
            </w:r>
            <w:proofErr w:type="spellEnd"/>
            <w:r w:rsidRPr="00952510">
              <w:rPr>
                <w:rFonts w:ascii="Gill Sans MT" w:eastAsia="Calibri" w:hAnsi="Gill Sans MT"/>
                <w:b/>
                <w:bCs/>
                <w:sz w:val="24"/>
                <w:szCs w:val="24"/>
              </w:rPr>
              <w:t xml:space="preserve">  (choose 2-3)</w:t>
            </w:r>
          </w:p>
        </w:tc>
      </w:tr>
      <w:tr w:rsidR="00952510" w:rsidRPr="00952510" w:rsidTr="008511C7">
        <w:trPr>
          <w:trHeight w:val="288"/>
        </w:trPr>
        <w:tc>
          <w:tcPr>
            <w:tcW w:w="7239"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2111"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Frequency</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Unable-to-reach-the-health-facility</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76</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Financial-barriers</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Services-needed-yet-unavailable</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Discrimination-(gender,-tribe,-origin)</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51</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Delays-in-receiving-care</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50</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Capacity-of-the-center</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Female-related-health-challenges</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Unsure-what-services-are-available</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723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w:t>
            </w:r>
          </w:p>
        </w:tc>
        <w:tc>
          <w:tcPr>
            <w:tcW w:w="2111"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t>SOCIAL ENVIRONMENT</w:t>
      </w:r>
      <w:r w:rsidRPr="00952510">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6781"/>
        <w:gridCol w:w="571"/>
        <w:gridCol w:w="1271"/>
        <w:gridCol w:w="619"/>
      </w:tblGrid>
      <w:tr w:rsidR="00952510" w:rsidRPr="00952510" w:rsidTr="008511C7">
        <w:trPr>
          <w:trHeight w:val="288"/>
        </w:trPr>
        <w:tc>
          <w:tcPr>
            <w:tcW w:w="9350" w:type="dxa"/>
            <w:gridSpan w:val="4"/>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15. Have you or has someone you know experience the following issues in your community? </w:t>
            </w:r>
          </w:p>
        </w:tc>
      </w:tr>
      <w:tr w:rsidR="00952510" w:rsidRPr="00952510" w:rsidTr="008511C7">
        <w:trPr>
          <w:trHeight w:val="288"/>
        </w:trPr>
        <w:tc>
          <w:tcPr>
            <w:tcW w:w="686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576"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c>
          <w:tcPr>
            <w:tcW w:w="128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Sometimes</w:t>
            </w:r>
          </w:p>
        </w:tc>
        <w:tc>
          <w:tcPr>
            <w:tcW w:w="624"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No</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Bullying (Neighborhood/work)</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71</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50</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Physical abuse (partner/family)</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54</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43</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Verbal/emotional/ psychological abuse (partner/family)</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59</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58</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30</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Gender bias (towards females)</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63</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Sexual harassment (workplace/community)</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32</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67</w:t>
            </w:r>
          </w:p>
        </w:tc>
      </w:tr>
      <w:tr w:rsidR="00952510" w:rsidRPr="00952510" w:rsidTr="008511C7">
        <w:trPr>
          <w:trHeight w:val="288"/>
        </w:trPr>
        <w:tc>
          <w:tcPr>
            <w:tcW w:w="686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Physical harassment (workplace/community)</w:t>
            </w:r>
          </w:p>
        </w:tc>
        <w:tc>
          <w:tcPr>
            <w:tcW w:w="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30</w:t>
            </w:r>
          </w:p>
        </w:tc>
        <w:tc>
          <w:tcPr>
            <w:tcW w:w="128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54</w:t>
            </w:r>
          </w:p>
        </w:tc>
        <w:tc>
          <w:tcPr>
            <w:tcW w:w="62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63</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lastRenderedPageBreak/>
        <w:t>INCLUSION</w:t>
      </w:r>
      <w:r w:rsidRPr="00952510">
        <w:rPr>
          <w:rFonts w:ascii="Gill Sans MT" w:eastAsia="Calibri" w:hAnsi="Gill Sans MT" w:cs="Arial"/>
          <w:sz w:val="24"/>
          <w:szCs w:val="24"/>
        </w:rPr>
        <w:tab/>
      </w:r>
      <w:r w:rsidRPr="00952510">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9242"/>
      </w:tblGrid>
      <w:tr w:rsidR="00952510" w:rsidRPr="00952510" w:rsidTr="008511C7">
        <w:trPr>
          <w:trHeight w:val="288"/>
        </w:trPr>
        <w:tc>
          <w:tcPr>
            <w:tcW w:w="9350"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16. Do you feel that in your community there equal access to activities/facilities for males &amp; females? </w:t>
            </w:r>
          </w:p>
        </w:tc>
      </w:tr>
      <w:tr w:rsidR="00952510" w:rsidRPr="00952510" w:rsidTr="008511C7">
        <w:trPr>
          <w:trHeight w:val="288"/>
        </w:trPr>
        <w:tc>
          <w:tcPr>
            <w:tcW w:w="9350"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Yes %</w:t>
            </w:r>
          </w:p>
        </w:tc>
      </w:tr>
      <w:tr w:rsidR="00952510" w:rsidRPr="00952510" w:rsidTr="008511C7">
        <w:trPr>
          <w:trHeight w:val="288"/>
        </w:trPr>
        <w:tc>
          <w:tcPr>
            <w:tcW w:w="9350" w:type="dxa"/>
            <w:noWrap/>
            <w:hideMark/>
          </w:tcPr>
          <w:p w:rsidR="00952510" w:rsidRPr="00952510" w:rsidRDefault="00952510" w:rsidP="00952510">
            <w:pPr>
              <w:bidi w:val="0"/>
              <w:jc w:val="both"/>
              <w:rPr>
                <w:rFonts w:ascii="Gill Sans MT" w:eastAsia="Calibri" w:hAnsi="Gill Sans MT" w:cs="Calibri"/>
                <w:color w:val="000000"/>
              </w:rPr>
            </w:pPr>
            <w:r w:rsidRPr="00952510">
              <w:rPr>
                <w:rFonts w:ascii="Gill Sans MT" w:eastAsia="Calibri" w:hAnsi="Gill Sans MT" w:cs="Calibri"/>
                <w:color w:val="000000"/>
              </w:rPr>
              <w:t>43.92%</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7784"/>
        <w:gridCol w:w="1458"/>
      </w:tblGrid>
      <w:tr w:rsidR="00952510" w:rsidRPr="00952510" w:rsidTr="008511C7">
        <w:trPr>
          <w:trHeight w:val="615"/>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17. Which of the following have you considered barriers to inclusion (persons with disabilities, refugees, </w:t>
            </w:r>
            <w:proofErr w:type="gramStart"/>
            <w:r w:rsidRPr="00952510">
              <w:rPr>
                <w:rFonts w:ascii="Gill Sans MT" w:eastAsia="Calibri" w:hAnsi="Gill Sans MT"/>
                <w:b/>
                <w:bCs/>
                <w:sz w:val="24"/>
                <w:szCs w:val="24"/>
              </w:rPr>
              <w:t>women</w:t>
            </w:r>
            <w:proofErr w:type="gramEnd"/>
            <w:r w:rsidRPr="00952510">
              <w:rPr>
                <w:rFonts w:ascii="Gill Sans MT" w:eastAsia="Calibri" w:hAnsi="Gill Sans MT"/>
                <w:b/>
                <w:bCs/>
                <w:sz w:val="24"/>
                <w:szCs w:val="24"/>
              </w:rPr>
              <w:t>) in Al-</w:t>
            </w:r>
            <w:proofErr w:type="spellStart"/>
            <w:r w:rsidRPr="00952510">
              <w:rPr>
                <w:rFonts w:ascii="Gill Sans MT" w:eastAsia="Calibri" w:hAnsi="Gill Sans MT"/>
                <w:b/>
                <w:bCs/>
                <w:sz w:val="24"/>
                <w:szCs w:val="24"/>
              </w:rPr>
              <w:t>Jiza</w:t>
            </w:r>
            <w:proofErr w:type="spellEnd"/>
            <w:r w:rsidRPr="00952510">
              <w:rPr>
                <w:rFonts w:ascii="Gill Sans MT" w:eastAsia="Calibri" w:hAnsi="Gill Sans MT"/>
                <w:b/>
                <w:bCs/>
                <w:sz w:val="24"/>
                <w:szCs w:val="24"/>
              </w:rPr>
              <w:t xml:space="preserve">? </w:t>
            </w:r>
          </w:p>
        </w:tc>
      </w:tr>
      <w:tr w:rsidR="00952510" w:rsidRPr="00952510" w:rsidTr="008511C7">
        <w:trPr>
          <w:trHeight w:val="288"/>
        </w:trPr>
        <w:tc>
          <w:tcPr>
            <w:tcW w:w="7877"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473"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Count</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Social norms</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110</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Lack of community awareness</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73</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Racism/sexism</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Local policies</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Infrastructure (disabilities)</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Laws &amp; legal framework</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33</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Individual perceptions and biases</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27</w:t>
            </w:r>
          </w:p>
        </w:tc>
      </w:tr>
      <w:tr w:rsidR="00952510" w:rsidRPr="00952510" w:rsidTr="008511C7">
        <w:trPr>
          <w:trHeight w:val="288"/>
        </w:trPr>
        <w:tc>
          <w:tcPr>
            <w:tcW w:w="7877"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None of the above</w:t>
            </w:r>
          </w:p>
        </w:tc>
        <w:tc>
          <w:tcPr>
            <w:tcW w:w="147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22"/>
        <w:gridCol w:w="1286"/>
        <w:gridCol w:w="1340"/>
        <w:gridCol w:w="899"/>
        <w:gridCol w:w="1495"/>
      </w:tblGrid>
      <w:tr w:rsidR="00952510" w:rsidRPr="00952510" w:rsidTr="008511C7">
        <w:trPr>
          <w:trHeight w:val="360"/>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18. To what degree do you think the following groups are </w:t>
            </w:r>
            <w:r w:rsidRPr="00952510">
              <w:rPr>
                <w:rFonts w:ascii="Gill Sans MT" w:eastAsia="Calibri" w:hAnsi="Gill Sans MT"/>
                <w:b/>
                <w:bCs/>
                <w:sz w:val="24"/>
                <w:szCs w:val="24"/>
                <w:u w:val="single"/>
              </w:rPr>
              <w:t>accepted</w:t>
            </w:r>
            <w:r w:rsidRPr="00952510">
              <w:rPr>
                <w:rFonts w:ascii="Gill Sans MT" w:eastAsia="Calibri" w:hAnsi="Gill Sans MT"/>
                <w:b/>
                <w:bCs/>
                <w:sz w:val="24"/>
                <w:szCs w:val="24"/>
              </w:rPr>
              <w:t xml:space="preserve"> in Al-</w:t>
            </w:r>
            <w:proofErr w:type="spellStart"/>
            <w:r w:rsidRPr="00952510">
              <w:rPr>
                <w:rFonts w:ascii="Gill Sans MT" w:eastAsia="Calibri" w:hAnsi="Gill Sans MT"/>
                <w:b/>
                <w:bCs/>
                <w:sz w:val="24"/>
                <w:szCs w:val="24"/>
              </w:rPr>
              <w:t>Jiza</w:t>
            </w:r>
            <w:proofErr w:type="spellEnd"/>
            <w:r w:rsidRPr="00952510">
              <w:rPr>
                <w:rFonts w:ascii="Gill Sans MT" w:eastAsia="Calibri" w:hAnsi="Gill Sans MT"/>
                <w:b/>
                <w:bCs/>
                <w:sz w:val="24"/>
                <w:szCs w:val="24"/>
              </w:rPr>
              <w:t>?</w:t>
            </w:r>
          </w:p>
        </w:tc>
      </w:tr>
      <w:tr w:rsidR="00952510" w:rsidRPr="00952510" w:rsidTr="008511C7">
        <w:trPr>
          <w:trHeight w:val="288"/>
        </w:trPr>
        <w:tc>
          <w:tcPr>
            <w:tcW w:w="427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30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Frequently</w:t>
            </w:r>
          </w:p>
        </w:tc>
        <w:tc>
          <w:tcPr>
            <w:tcW w:w="135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Sometimes</w:t>
            </w:r>
          </w:p>
        </w:tc>
        <w:tc>
          <w:tcPr>
            <w:tcW w:w="908"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Rarely</w:t>
            </w:r>
          </w:p>
        </w:tc>
        <w:tc>
          <w:tcPr>
            <w:tcW w:w="151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 xml:space="preserve">I don’t know </w:t>
            </w:r>
          </w:p>
        </w:tc>
      </w:tr>
      <w:tr w:rsidR="00952510" w:rsidRPr="00952510" w:rsidTr="008511C7">
        <w:trPr>
          <w:trHeight w:val="179"/>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Divorcees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Other Religions </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75</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 tribes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63</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47</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People with disabilities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78</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23</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Children of divorced  parents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66</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45</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20</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Persons of other educational backgrounds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84</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17</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 xml:space="preserve">Persons of other social classes </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77</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Refugees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87</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39</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 nationalities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84</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42</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42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Orphans</w:t>
            </w:r>
          </w:p>
        </w:tc>
        <w:tc>
          <w:tcPr>
            <w:tcW w:w="130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95</w:t>
            </w:r>
          </w:p>
        </w:tc>
        <w:tc>
          <w:tcPr>
            <w:tcW w:w="135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90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c>
          <w:tcPr>
            <w:tcW w:w="151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t>COMMUNITY SERVICES</w:t>
      </w:r>
      <w:r w:rsidRPr="00952510">
        <w:rPr>
          <w:rFonts w:ascii="Gill Sans MT" w:eastAsia="Calibri" w:hAnsi="Gill Sans MT" w:cs="Arial"/>
          <w:sz w:val="24"/>
          <w:szCs w:val="24"/>
        </w:rPr>
        <w:tab/>
      </w:r>
      <w:r w:rsidRPr="00952510">
        <w:rPr>
          <w:rFonts w:ascii="Gill Sans MT" w:eastAsia="Calibri" w:hAnsi="Gill Sans MT" w:cs="Arial"/>
          <w:sz w:val="24"/>
          <w:szCs w:val="24"/>
        </w:rPr>
        <w:tab/>
      </w:r>
      <w:r w:rsidRPr="00952510">
        <w:rPr>
          <w:rFonts w:ascii="Gill Sans MT" w:eastAsia="Calibri" w:hAnsi="Gill Sans MT" w:cs="Arial"/>
          <w:sz w:val="24"/>
          <w:szCs w:val="24"/>
        </w:rPr>
        <w:tab/>
      </w:r>
      <w:r w:rsidRPr="00952510">
        <w:rPr>
          <w:rFonts w:ascii="Gill Sans MT" w:eastAsia="Calibri" w:hAnsi="Gill Sans MT" w:cs="Arial"/>
          <w:sz w:val="24"/>
          <w:szCs w:val="24"/>
        </w:rPr>
        <w:tab/>
      </w:r>
    </w:p>
    <w:tbl>
      <w:tblPr>
        <w:tblStyle w:val="TableGrid1"/>
        <w:tblW w:w="0" w:type="auto"/>
        <w:tblLook w:val="04A0" w:firstRow="1" w:lastRow="0" w:firstColumn="1" w:lastColumn="0" w:noHBand="0" w:noVBand="1"/>
      </w:tblPr>
      <w:tblGrid>
        <w:gridCol w:w="5399"/>
        <w:gridCol w:w="794"/>
        <w:gridCol w:w="1005"/>
        <w:gridCol w:w="625"/>
        <w:gridCol w:w="1419"/>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19. How would you rate these municipal related services?</w:t>
            </w:r>
          </w:p>
        </w:tc>
      </w:tr>
      <w:tr w:rsidR="00952510" w:rsidRPr="00952510" w:rsidTr="008511C7">
        <w:trPr>
          <w:trHeight w:val="288"/>
        </w:trPr>
        <w:tc>
          <w:tcPr>
            <w:tcW w:w="5468"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80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Good</w:t>
            </w:r>
          </w:p>
        </w:tc>
        <w:tc>
          <w:tcPr>
            <w:tcW w:w="101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Neutral</w:t>
            </w:r>
          </w:p>
        </w:tc>
        <w:tc>
          <w:tcPr>
            <w:tcW w:w="63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Bad</w:t>
            </w:r>
          </w:p>
        </w:tc>
        <w:tc>
          <w:tcPr>
            <w:tcW w:w="143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5468"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General municipal services</w:t>
            </w:r>
          </w:p>
        </w:tc>
        <w:tc>
          <w:tcPr>
            <w:tcW w:w="80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c>
          <w:tcPr>
            <w:tcW w:w="10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51</w:t>
            </w:r>
          </w:p>
        </w:tc>
        <w:tc>
          <w:tcPr>
            <w:tcW w:w="63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288"/>
        </w:trPr>
        <w:tc>
          <w:tcPr>
            <w:tcW w:w="5468"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Providing municipal licenses (building, business, sidewalks)</w:t>
            </w:r>
          </w:p>
        </w:tc>
        <w:tc>
          <w:tcPr>
            <w:tcW w:w="80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44</w:t>
            </w:r>
          </w:p>
        </w:tc>
        <w:tc>
          <w:tcPr>
            <w:tcW w:w="10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56</w:t>
            </w:r>
          </w:p>
        </w:tc>
        <w:tc>
          <w:tcPr>
            <w:tcW w:w="63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39</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288"/>
        </w:trPr>
        <w:tc>
          <w:tcPr>
            <w:tcW w:w="5468"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Providing official documents</w:t>
            </w:r>
          </w:p>
        </w:tc>
        <w:tc>
          <w:tcPr>
            <w:tcW w:w="80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0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46</w:t>
            </w:r>
          </w:p>
        </w:tc>
        <w:tc>
          <w:tcPr>
            <w:tcW w:w="63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37</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17</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3530"/>
        <w:gridCol w:w="1266"/>
        <w:gridCol w:w="1158"/>
        <w:gridCol w:w="1602"/>
        <w:gridCol w:w="1686"/>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20. Are there issues with the following services in your community?</w:t>
            </w:r>
          </w:p>
        </w:tc>
      </w:tr>
      <w:tr w:rsidR="00952510" w:rsidRPr="00952510" w:rsidTr="008511C7">
        <w:trPr>
          <w:trHeight w:val="288"/>
        </w:trPr>
        <w:tc>
          <w:tcPr>
            <w:tcW w:w="3575"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28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c>
          <w:tcPr>
            <w:tcW w:w="117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No</w:t>
            </w:r>
          </w:p>
        </w:tc>
        <w:tc>
          <w:tcPr>
            <w:tcW w:w="1620"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Doesn't exist</w:t>
            </w:r>
          </w:p>
        </w:tc>
        <w:tc>
          <w:tcPr>
            <w:tcW w:w="170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Garbage collection</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104</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Transportation</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105</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lastRenderedPageBreak/>
              <w:t>Cleanliness</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99</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36</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Roads &amp; Sidewalks</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93</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Government Services</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88</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Water</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97</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41</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Children Daycare</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77</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16</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Electricity</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83</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Elderly Services</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77</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12</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Access to Internet</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69</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Promotion of tourist places</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40</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30</w:t>
            </w:r>
          </w:p>
        </w:tc>
      </w:tr>
      <w:tr w:rsidR="00952510" w:rsidRPr="00952510" w:rsidTr="008511C7">
        <w:trPr>
          <w:trHeight w:val="288"/>
        </w:trPr>
        <w:tc>
          <w:tcPr>
            <w:tcW w:w="357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Sustainable energy</w:t>
            </w:r>
          </w:p>
        </w:tc>
        <w:tc>
          <w:tcPr>
            <w:tcW w:w="128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58</w:t>
            </w:r>
          </w:p>
        </w:tc>
        <w:tc>
          <w:tcPr>
            <w:tcW w:w="117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48</w:t>
            </w:r>
          </w:p>
        </w:tc>
        <w:tc>
          <w:tcPr>
            <w:tcW w:w="16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c>
          <w:tcPr>
            <w:tcW w:w="170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28</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2921"/>
        <w:gridCol w:w="1442"/>
        <w:gridCol w:w="1313"/>
        <w:gridCol w:w="1565"/>
        <w:gridCol w:w="2001"/>
      </w:tblGrid>
      <w:tr w:rsidR="00952510" w:rsidRPr="00952510" w:rsidTr="008511C7">
        <w:trPr>
          <w:trHeight w:val="288"/>
        </w:trPr>
        <w:tc>
          <w:tcPr>
            <w:tcW w:w="9350" w:type="dxa"/>
            <w:gridSpan w:val="5"/>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21. How reliable and safe is the infrastructure in Al-</w:t>
            </w:r>
            <w:proofErr w:type="spellStart"/>
            <w:r w:rsidRPr="00952510">
              <w:rPr>
                <w:rFonts w:ascii="Gill Sans MT" w:eastAsia="Calibri" w:hAnsi="Gill Sans MT"/>
                <w:b/>
                <w:bCs/>
                <w:sz w:val="24"/>
                <w:szCs w:val="24"/>
              </w:rPr>
              <w:t>Jiza</w:t>
            </w:r>
            <w:proofErr w:type="spellEnd"/>
            <w:r w:rsidRPr="00952510">
              <w:rPr>
                <w:rFonts w:ascii="Gill Sans MT" w:eastAsia="Calibri" w:hAnsi="Gill Sans MT"/>
                <w:b/>
                <w:bCs/>
                <w:sz w:val="24"/>
                <w:szCs w:val="24"/>
              </w:rPr>
              <w:t>?</w:t>
            </w:r>
          </w:p>
        </w:tc>
      </w:tr>
      <w:tr w:rsidR="00952510" w:rsidRPr="00952510" w:rsidTr="008511C7">
        <w:trPr>
          <w:trHeight w:val="288"/>
        </w:trPr>
        <w:tc>
          <w:tcPr>
            <w:tcW w:w="2956"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1458"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Excellent</w:t>
            </w:r>
          </w:p>
        </w:tc>
        <w:tc>
          <w:tcPr>
            <w:tcW w:w="1328"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Average</w:t>
            </w:r>
          </w:p>
        </w:tc>
        <w:tc>
          <w:tcPr>
            <w:tcW w:w="1583"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Very poor</w:t>
            </w:r>
          </w:p>
        </w:tc>
        <w:tc>
          <w:tcPr>
            <w:tcW w:w="202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Doesn't exist</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Roads</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19</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50</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72</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Bridges</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24</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53</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64</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Street lights</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26</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62</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Safe/reliable water</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22</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Buildings</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14</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60</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Sewage/ Plumbing</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21</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55</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57</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288"/>
        </w:trPr>
        <w:tc>
          <w:tcPr>
            <w:tcW w:w="2956"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Electricity</w:t>
            </w:r>
          </w:p>
        </w:tc>
        <w:tc>
          <w:tcPr>
            <w:tcW w:w="145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29</w:t>
            </w:r>
          </w:p>
        </w:tc>
        <w:tc>
          <w:tcPr>
            <w:tcW w:w="1328"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61</w:t>
            </w:r>
          </w:p>
        </w:tc>
        <w:tc>
          <w:tcPr>
            <w:tcW w:w="1583"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49</w:t>
            </w:r>
          </w:p>
        </w:tc>
        <w:tc>
          <w:tcPr>
            <w:tcW w:w="202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518"/>
        <w:gridCol w:w="639"/>
        <w:gridCol w:w="666"/>
        <w:gridCol w:w="1419"/>
      </w:tblGrid>
      <w:tr w:rsidR="00952510" w:rsidRPr="00952510" w:rsidTr="008511C7">
        <w:trPr>
          <w:trHeight w:val="360"/>
        </w:trPr>
        <w:tc>
          <w:tcPr>
            <w:tcW w:w="9350" w:type="dxa"/>
            <w:gridSpan w:val="4"/>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22. Are these issues in your community?</w:t>
            </w:r>
            <w:r w:rsidRPr="00952510">
              <w:rPr>
                <w:rFonts w:ascii="Gill Sans MT" w:eastAsia="Calibri" w:hAnsi="Gill Sans MT"/>
                <w:sz w:val="24"/>
                <w:szCs w:val="24"/>
              </w:rPr>
              <w:t xml:space="preserve"> </w:t>
            </w:r>
          </w:p>
        </w:tc>
      </w:tr>
      <w:tr w:rsidR="00952510" w:rsidRPr="00952510" w:rsidTr="008511C7">
        <w:trPr>
          <w:trHeight w:val="288"/>
        </w:trPr>
        <w:tc>
          <w:tcPr>
            <w:tcW w:w="6599" w:type="dxa"/>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w:t>
            </w:r>
          </w:p>
        </w:tc>
        <w:tc>
          <w:tcPr>
            <w:tcW w:w="644"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Yes</w:t>
            </w:r>
          </w:p>
        </w:tc>
        <w:tc>
          <w:tcPr>
            <w:tcW w:w="672"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No</w:t>
            </w:r>
          </w:p>
        </w:tc>
        <w:tc>
          <w:tcPr>
            <w:tcW w:w="1435" w:type="dxa"/>
            <w:noWrap/>
            <w:hideMark/>
          </w:tcPr>
          <w:p w:rsidR="00952510" w:rsidRPr="00952510" w:rsidRDefault="00952510" w:rsidP="00952510">
            <w:pPr>
              <w:bidi w:val="0"/>
              <w:jc w:val="both"/>
              <w:rPr>
                <w:rFonts w:ascii="Gill Sans MT" w:eastAsia="Calibri" w:hAnsi="Gill Sans MT"/>
                <w:sz w:val="24"/>
                <w:szCs w:val="24"/>
              </w:rPr>
            </w:pPr>
            <w:r w:rsidRPr="00952510">
              <w:rPr>
                <w:rFonts w:ascii="Gill Sans MT" w:eastAsia="Calibri" w:hAnsi="Gill Sans MT"/>
                <w:sz w:val="24"/>
                <w:szCs w:val="24"/>
              </w:rPr>
              <w:t>I don’t know</w:t>
            </w:r>
          </w:p>
        </w:tc>
      </w:tr>
      <w:tr w:rsidR="00952510" w:rsidRPr="00952510" w:rsidTr="008511C7">
        <w:trPr>
          <w:trHeight w:val="288"/>
        </w:trPr>
        <w:tc>
          <w:tcPr>
            <w:tcW w:w="65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Water scarcity</w:t>
            </w:r>
          </w:p>
        </w:tc>
        <w:tc>
          <w:tcPr>
            <w:tcW w:w="64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106</w:t>
            </w:r>
          </w:p>
        </w:tc>
        <w:tc>
          <w:tcPr>
            <w:tcW w:w="67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65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Desertification</w:t>
            </w:r>
          </w:p>
        </w:tc>
        <w:tc>
          <w:tcPr>
            <w:tcW w:w="64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104</w:t>
            </w:r>
          </w:p>
        </w:tc>
        <w:tc>
          <w:tcPr>
            <w:tcW w:w="67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34</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288"/>
        </w:trPr>
        <w:tc>
          <w:tcPr>
            <w:tcW w:w="65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Litter</w:t>
            </w:r>
          </w:p>
        </w:tc>
        <w:tc>
          <w:tcPr>
            <w:tcW w:w="64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110</w:t>
            </w:r>
          </w:p>
        </w:tc>
        <w:tc>
          <w:tcPr>
            <w:tcW w:w="67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31</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288"/>
        </w:trPr>
        <w:tc>
          <w:tcPr>
            <w:tcW w:w="6599"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Air pollution</w:t>
            </w:r>
          </w:p>
        </w:tc>
        <w:tc>
          <w:tcPr>
            <w:tcW w:w="64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93</w:t>
            </w:r>
          </w:p>
        </w:tc>
        <w:tc>
          <w:tcPr>
            <w:tcW w:w="67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38</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341"/>
        </w:trPr>
        <w:tc>
          <w:tcPr>
            <w:tcW w:w="6599" w:type="dxa"/>
            <w:vAlign w:val="bottom"/>
          </w:tcPr>
          <w:p w:rsidR="00952510" w:rsidRPr="00952510" w:rsidRDefault="00952510" w:rsidP="00952510">
            <w:pPr>
              <w:bidi w:val="0"/>
              <w:rPr>
                <w:rFonts w:eastAsia="Calibri" w:cs="Calibri"/>
                <w:color w:val="000000"/>
              </w:rPr>
            </w:pPr>
            <w:r w:rsidRPr="00952510">
              <w:rPr>
                <w:rFonts w:eastAsia="Calibri" w:cs="Calibri"/>
                <w:color w:val="000000"/>
              </w:rPr>
              <w:t>Waste Management</w:t>
            </w:r>
            <w:r w:rsidRPr="00952510">
              <w:rPr>
                <w:rFonts w:eastAsia="Calibri" w:cs="Calibri"/>
                <w:color w:val="000000"/>
              </w:rPr>
              <w:br/>
              <w:t>(sewage, chemicals, contaminants)</w:t>
            </w:r>
          </w:p>
        </w:tc>
        <w:tc>
          <w:tcPr>
            <w:tcW w:w="644"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95</w:t>
            </w:r>
          </w:p>
        </w:tc>
        <w:tc>
          <w:tcPr>
            <w:tcW w:w="67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35</w:t>
            </w:r>
          </w:p>
        </w:tc>
        <w:tc>
          <w:tcPr>
            <w:tcW w:w="143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15</w:t>
            </w:r>
          </w:p>
        </w:tc>
      </w:tr>
    </w:tbl>
    <w:p w:rsidR="00952510" w:rsidRPr="007A1F34" w:rsidRDefault="00952510" w:rsidP="007A1F34">
      <w:pPr>
        <w:keepNext/>
        <w:tabs>
          <w:tab w:val="left" w:pos="720"/>
        </w:tabs>
        <w:bidi w:val="0"/>
        <w:spacing w:before="280" w:after="200"/>
        <w:outlineLvl w:val="1"/>
        <w:rPr>
          <w:rFonts w:ascii="Gill Sans MT" w:eastAsia="Times New Roman" w:hAnsi="Gill Sans MT" w:cs="Arial"/>
          <w:b/>
          <w:bCs/>
          <w:i/>
          <w:smallCaps/>
          <w:color w:val="BA0C2F"/>
          <w:sz w:val="24"/>
          <w:szCs w:val="24"/>
        </w:rPr>
      </w:pPr>
    </w:p>
    <w:p w:rsidR="00BD2595" w:rsidRPr="007A1F34" w:rsidRDefault="00BD2595" w:rsidP="007A1F34">
      <w:pPr>
        <w:keepNext/>
        <w:tabs>
          <w:tab w:val="left" w:pos="720"/>
        </w:tabs>
        <w:bidi w:val="0"/>
        <w:spacing w:before="280" w:after="200"/>
        <w:jc w:val="right"/>
        <w:outlineLvl w:val="1"/>
        <w:rPr>
          <w:rFonts w:ascii="Gill Sans MT" w:eastAsia="Times New Roman" w:hAnsi="Gill Sans MT" w:cs="Arial"/>
          <w:b/>
          <w:bCs/>
          <w:i/>
          <w:smallCaps/>
          <w:color w:val="BA0C2F"/>
          <w:sz w:val="24"/>
          <w:szCs w:val="24"/>
          <w:rtl/>
        </w:rPr>
      </w:pPr>
      <w:bookmarkStart w:id="14" w:name="_Toc38999475"/>
      <w:r w:rsidRPr="007A1F34">
        <w:rPr>
          <w:rFonts w:ascii="Gill Sans MT" w:eastAsia="Times New Roman" w:hAnsi="Gill Sans MT" w:cs="Arial"/>
          <w:b/>
          <w:bCs/>
          <w:i/>
          <w:smallCaps/>
          <w:color w:val="BA0C2F"/>
          <w:sz w:val="24"/>
          <w:szCs w:val="24"/>
          <w:rtl/>
        </w:rPr>
        <w:t>تحليل استقصائي مؤسسي</w:t>
      </w:r>
      <w:bookmarkEnd w:id="14"/>
    </w:p>
    <w:p w:rsidR="00952510" w:rsidRPr="00952510" w:rsidRDefault="00952510" w:rsidP="00952510">
      <w:pPr>
        <w:bidi w:val="0"/>
        <w:spacing w:line="259" w:lineRule="auto"/>
        <w:jc w:val="both"/>
        <w:rPr>
          <w:rFonts w:ascii="Gill Sans MT" w:eastAsia="Calibri" w:hAnsi="Gill Sans MT" w:cs="Arial"/>
          <w:sz w:val="24"/>
          <w:szCs w:val="24"/>
        </w:rPr>
      </w:pPr>
      <w:r w:rsidRPr="00952510">
        <w:rPr>
          <w:rFonts w:ascii="Gill Sans MT" w:eastAsia="Calibri" w:hAnsi="Gill Sans MT" w:cs="Arial"/>
          <w:sz w:val="24"/>
          <w:szCs w:val="24"/>
        </w:rPr>
        <w:t>Number of Institutions in Al-</w:t>
      </w:r>
      <w:proofErr w:type="spellStart"/>
      <w:r w:rsidRPr="00952510">
        <w:rPr>
          <w:rFonts w:ascii="Gill Sans MT" w:eastAsia="Calibri" w:hAnsi="Gill Sans MT" w:cs="Arial"/>
          <w:sz w:val="24"/>
          <w:szCs w:val="24"/>
        </w:rPr>
        <w:t>Jiza</w:t>
      </w:r>
      <w:proofErr w:type="spellEnd"/>
      <w:r w:rsidRPr="00952510">
        <w:rPr>
          <w:rFonts w:ascii="Gill Sans MT" w:eastAsia="Calibri" w:hAnsi="Gill Sans MT" w:cs="Arial"/>
          <w:sz w:val="24"/>
          <w:szCs w:val="24"/>
        </w:rPr>
        <w:t>: 29</w:t>
      </w:r>
    </w:p>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952510" w:rsidRPr="00952510" w:rsidTr="008511C7">
        <w:trPr>
          <w:trHeight w:val="360"/>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Types of Organizations</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 xml:space="preserve">Governmental </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15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CBO</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3</w:t>
            </w:r>
          </w:p>
        </w:tc>
      </w:tr>
      <w:tr w:rsidR="00952510" w:rsidRPr="00952510" w:rsidTr="008511C7">
        <w:trPr>
          <w:trHeight w:val="360"/>
        </w:trPr>
        <w:tc>
          <w:tcPr>
            <w:tcW w:w="4135" w:type="dxa"/>
            <w:noWrap/>
            <w:vAlign w:val="bottom"/>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Non-Profit</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7</w:t>
            </w:r>
          </w:p>
        </w:tc>
      </w:tr>
      <w:tr w:rsidR="00952510" w:rsidRPr="00952510" w:rsidTr="008511C7">
        <w:trPr>
          <w:trHeight w:val="360"/>
        </w:trPr>
        <w:tc>
          <w:tcPr>
            <w:tcW w:w="4135" w:type="dxa"/>
            <w:noWrap/>
            <w:vAlign w:val="bottom"/>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Private</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2</w:t>
            </w:r>
          </w:p>
        </w:tc>
      </w:tr>
      <w:tr w:rsidR="00952510" w:rsidRPr="00952510" w:rsidTr="008511C7">
        <w:trPr>
          <w:trHeight w:val="360"/>
        </w:trPr>
        <w:tc>
          <w:tcPr>
            <w:tcW w:w="4135" w:type="dxa"/>
            <w:noWrap/>
            <w:vAlign w:val="bottom"/>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For-Profit</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2</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952510" w:rsidRPr="00952510" w:rsidTr="008511C7">
        <w:trPr>
          <w:trHeight w:val="360"/>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lastRenderedPageBreak/>
              <w:t>Closest type of transportation</w:t>
            </w:r>
          </w:p>
        </w:tc>
      </w:tr>
      <w:tr w:rsidR="00952510" w:rsidRPr="00952510" w:rsidTr="008511C7">
        <w:trPr>
          <w:trHeight w:val="360"/>
        </w:trPr>
        <w:tc>
          <w:tcPr>
            <w:tcW w:w="4135" w:type="dxa"/>
            <w:noWrap/>
            <w:vAlign w:val="bottom"/>
            <w:hideMark/>
          </w:tcPr>
          <w:p w:rsidR="00952510" w:rsidRPr="00952510" w:rsidRDefault="00952510" w:rsidP="00952510">
            <w:pPr>
              <w:bidi w:val="0"/>
              <w:rPr>
                <w:rFonts w:eastAsia="Calibri" w:cs="Calibri"/>
                <w:color w:val="000000"/>
              </w:rPr>
            </w:pPr>
            <w:r w:rsidRPr="00952510">
              <w:rPr>
                <w:rFonts w:eastAsia="Calibri" w:cs="Calibri"/>
                <w:color w:val="000000"/>
              </w:rPr>
              <w:t>Walking</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eastAsia="Calibri" w:cs="Calibri"/>
                <w:color w:val="000000"/>
              </w:rPr>
            </w:pPr>
            <w:r w:rsidRPr="00952510">
              <w:rPr>
                <w:rFonts w:eastAsia="Calibri" w:cs="Calibri"/>
                <w:color w:val="000000"/>
              </w:rPr>
              <w:t>Taxi</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eastAsia="Calibri" w:cs="Calibri"/>
                <w:color w:val="000000"/>
              </w:rPr>
            </w:pPr>
            <w:r w:rsidRPr="00952510">
              <w:rPr>
                <w:rFonts w:eastAsia="Calibri" w:cs="Calibri"/>
                <w:color w:val="000000"/>
              </w:rPr>
              <w:t>Bus</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8</w:t>
            </w:r>
          </w:p>
        </w:tc>
      </w:tr>
      <w:tr w:rsidR="00952510" w:rsidRPr="00952510" w:rsidTr="008511C7">
        <w:trPr>
          <w:trHeight w:val="360"/>
        </w:trPr>
        <w:tc>
          <w:tcPr>
            <w:tcW w:w="4135" w:type="dxa"/>
            <w:noWrap/>
            <w:vAlign w:val="bottom"/>
            <w:hideMark/>
          </w:tcPr>
          <w:p w:rsidR="00952510" w:rsidRPr="00952510" w:rsidRDefault="00952510" w:rsidP="00952510">
            <w:pPr>
              <w:bidi w:val="0"/>
              <w:rPr>
                <w:rFonts w:eastAsia="Calibri" w:cs="Calibri"/>
                <w:color w:val="000000"/>
              </w:rPr>
            </w:pPr>
            <w:r w:rsidRPr="00952510">
              <w:rPr>
                <w:rFonts w:eastAsia="Calibri" w:cs="Calibri"/>
                <w:color w:val="000000"/>
              </w:rPr>
              <w:t>Bus &amp; Walking</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1</w:t>
            </w:r>
          </w:p>
        </w:tc>
      </w:tr>
      <w:tr w:rsidR="00952510" w:rsidRPr="00952510" w:rsidTr="008511C7">
        <w:trPr>
          <w:trHeight w:val="360"/>
        </w:trPr>
        <w:tc>
          <w:tcPr>
            <w:tcW w:w="4135" w:type="dxa"/>
            <w:noWrap/>
            <w:vAlign w:val="bottom"/>
            <w:hideMark/>
          </w:tcPr>
          <w:p w:rsidR="00952510" w:rsidRPr="00952510" w:rsidRDefault="00952510" w:rsidP="00952510">
            <w:pPr>
              <w:bidi w:val="0"/>
              <w:rPr>
                <w:rFonts w:eastAsia="Calibri" w:cs="Calibri"/>
                <w:color w:val="000000"/>
              </w:rPr>
            </w:pPr>
            <w:r w:rsidRPr="00952510">
              <w:rPr>
                <w:rFonts w:eastAsia="Calibri" w:cs="Calibri"/>
                <w:color w:val="000000"/>
              </w:rPr>
              <w:t>Walking &amp; Bus &amp; Taxi</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2</w:t>
            </w:r>
          </w:p>
        </w:tc>
      </w:tr>
      <w:tr w:rsidR="00952510" w:rsidRPr="00952510" w:rsidTr="008511C7">
        <w:trPr>
          <w:trHeight w:val="360"/>
        </w:trPr>
        <w:tc>
          <w:tcPr>
            <w:tcW w:w="4135"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Others</w:t>
            </w:r>
          </w:p>
        </w:tc>
        <w:tc>
          <w:tcPr>
            <w:tcW w:w="5215"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4</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952510" w:rsidRPr="00952510" w:rsidTr="008511C7">
        <w:trPr>
          <w:trHeight w:val="360"/>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Fees for services</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 xml:space="preserve">Yes </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 xml:space="preserve">No </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11</w:t>
            </w:r>
          </w:p>
        </w:tc>
      </w:tr>
      <w:tr w:rsidR="00952510" w:rsidRPr="00952510" w:rsidTr="008511C7">
        <w:trPr>
          <w:trHeight w:val="360"/>
        </w:trPr>
        <w:tc>
          <w:tcPr>
            <w:tcW w:w="4135" w:type="dxa"/>
            <w:noWrap/>
            <w:vAlign w:val="bottom"/>
          </w:tcPr>
          <w:p w:rsidR="00952510" w:rsidRPr="00952510" w:rsidRDefault="00952510" w:rsidP="00952510">
            <w:pPr>
              <w:bidi w:val="0"/>
              <w:rPr>
                <w:rFonts w:ascii="Gill Sans MT" w:eastAsia="Calibri" w:hAnsi="Gill Sans MT" w:cs="Calibri"/>
                <w:color w:val="000000"/>
              </w:rPr>
            </w:pPr>
            <w:r w:rsidRPr="00952510">
              <w:rPr>
                <w:rFonts w:ascii="Gill Sans MT" w:eastAsia="Calibri" w:hAnsi="Gill Sans MT" w:cs="Calibri"/>
                <w:color w:val="000000"/>
              </w:rPr>
              <w:t>Some programs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Youth Development</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Art &amp; Music Activities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Cultural Activities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Theatre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Summer Camps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proofErr w:type="spellStart"/>
            <w:r w:rsidRPr="00952510">
              <w:rPr>
                <w:rFonts w:ascii="Gill Sans MT" w:eastAsia="Calibri" w:hAnsi="Gill Sans MT" w:cs="Calibri"/>
                <w:color w:val="000000"/>
                <w:sz w:val="24"/>
                <w:szCs w:val="24"/>
              </w:rPr>
              <w:t>Edu.Support</w:t>
            </w:r>
            <w:proofErr w:type="spellEnd"/>
            <w:r w:rsidRPr="00952510">
              <w:rPr>
                <w:rFonts w:ascii="Gill Sans MT" w:eastAsia="Calibri" w:hAnsi="Gill Sans MT" w:cs="Calibri"/>
                <w:color w:val="000000"/>
                <w:sz w:val="24"/>
                <w:szCs w:val="24"/>
              </w:rPr>
              <w:t xml:space="preserve">- Tutoring </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proofErr w:type="spellStart"/>
            <w:r w:rsidRPr="00952510">
              <w:rPr>
                <w:rFonts w:ascii="Gill Sans MT" w:eastAsia="Calibri" w:hAnsi="Gill Sans MT" w:cs="Calibri"/>
                <w:color w:val="000000"/>
                <w:sz w:val="24"/>
                <w:szCs w:val="24"/>
              </w:rPr>
              <w:t>Edu.Support</w:t>
            </w:r>
            <w:proofErr w:type="spellEnd"/>
            <w:r w:rsidRPr="00952510">
              <w:rPr>
                <w:rFonts w:ascii="Gill Sans MT" w:eastAsia="Calibri" w:hAnsi="Gill Sans MT" w:cs="Calibri"/>
                <w:color w:val="000000"/>
                <w:sz w:val="24"/>
                <w:szCs w:val="24"/>
              </w:rPr>
              <w:t>-  Financial Aid</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proofErr w:type="spellStart"/>
            <w:r w:rsidRPr="00952510">
              <w:rPr>
                <w:rFonts w:ascii="Gill Sans MT" w:eastAsia="Calibri" w:hAnsi="Gill Sans MT" w:cs="Calibri"/>
                <w:color w:val="000000"/>
                <w:sz w:val="24"/>
                <w:szCs w:val="24"/>
              </w:rPr>
              <w:t>Edu.Support</w:t>
            </w:r>
            <w:proofErr w:type="spellEnd"/>
            <w:r w:rsidRPr="00952510">
              <w:rPr>
                <w:rFonts w:ascii="Gill Sans MT" w:eastAsia="Calibri" w:hAnsi="Gill Sans MT" w:cs="Calibri"/>
                <w:color w:val="000000"/>
                <w:sz w:val="24"/>
                <w:szCs w:val="24"/>
              </w:rPr>
              <w:t>-  Scholarship</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Religious Services &amp; Education</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Life Skills Training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Computer</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On Job Training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Vocational</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Internship</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Employment Skills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Business Development</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Debates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Volunteering Opportunities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Football Training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Football Teams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Swimming Training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lastRenderedPageBreak/>
              <w:t>Competitions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Athletes Support</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Leadership- Boy Guides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Leadership- Girl Guides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Youth Mentorship</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88"/>
        <w:gridCol w:w="5154"/>
      </w:tblGrid>
      <w:tr w:rsidR="00952510" w:rsidRPr="00952510" w:rsidTr="008511C7">
        <w:trPr>
          <w:trHeight w:val="360"/>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Spaces for Youth Development</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Community/Youth Centers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Club</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Football Field</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Playground</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Parks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Pool</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Sports Facilities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Library </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Movie Theater</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Museum/Cultural Centers </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Amusement Park</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Restaurants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Coffee Shops/Café's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Municipal Spaces/Halls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Meeting Space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7"/>
        <w:gridCol w:w="5215"/>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Educational Environment</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After School Programs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Education- Secondary/Middle School</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Alternative High Schools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Colleges/Universities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Computer Training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Learning Difficulties in Early Childhood</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Learning Difficulties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Person with Disability</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Tutoring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Student Exchange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lastRenderedPageBreak/>
              <w:t>Other</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362B00" w:rsidRPr="00952510" w:rsidTr="008511C7">
        <w:trPr>
          <w:trHeight w:val="360"/>
        </w:trPr>
        <w:tc>
          <w:tcPr>
            <w:tcW w:w="4135" w:type="dxa"/>
            <w:vAlign w:val="bottom"/>
          </w:tcPr>
          <w:p w:rsidR="00362B00" w:rsidRPr="00952510" w:rsidRDefault="00362B00" w:rsidP="00952510">
            <w:pPr>
              <w:bidi w:val="0"/>
              <w:jc w:val="center"/>
              <w:rPr>
                <w:rFonts w:ascii="Gill Sans MT" w:eastAsia="Calibri" w:hAnsi="Gill Sans MT" w:cs="Calibri"/>
                <w:color w:val="000000"/>
                <w:sz w:val="24"/>
                <w:szCs w:val="24"/>
              </w:rPr>
            </w:pPr>
          </w:p>
        </w:tc>
        <w:tc>
          <w:tcPr>
            <w:tcW w:w="5215" w:type="dxa"/>
            <w:noWrap/>
            <w:vAlign w:val="bottom"/>
          </w:tcPr>
          <w:p w:rsidR="00362B00" w:rsidRPr="00952510" w:rsidRDefault="00362B00" w:rsidP="00952510">
            <w:pPr>
              <w:bidi w:val="0"/>
              <w:jc w:val="right"/>
              <w:rPr>
                <w:rFonts w:eastAsia="Calibri" w:cs="Calibri"/>
                <w:color w:val="000000"/>
              </w:rPr>
            </w:pP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7"/>
        <w:gridCol w:w="5215"/>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Health</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Family Planning</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Health Awareness Campaigns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9</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Dental Clinic</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Family Health Clinic</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Specialized Health Clinic</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Public Hospital</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Mental Health Services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Pediatric Care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Pre Natal Care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Health Insurance</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Drugs Rehabilitation Centers</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r w:rsidR="00952510" w:rsidRPr="00952510" w:rsidTr="008511C7">
        <w:trPr>
          <w:trHeight w:val="360"/>
        </w:trPr>
        <w:tc>
          <w:tcPr>
            <w:tcW w:w="4135"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Other</w:t>
            </w:r>
          </w:p>
        </w:tc>
        <w:tc>
          <w:tcPr>
            <w:tcW w:w="5215"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Social Environment</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Women support</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Anti-Corruption Association</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Family Support Services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Family Concern's Centers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Charity</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Other</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Inclusion</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Sr. Citizens Services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2</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Orphan Shelters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Refugee Services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Persons with Disability Services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Learning Support Person w/Disability</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602"/>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Learning Support Learning Difficulties Services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Other</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bl>
    <w:p w:rsidR="00952510" w:rsidRDefault="00952510" w:rsidP="0095251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Default="00362B00" w:rsidP="00362B00">
      <w:pPr>
        <w:bidi w:val="0"/>
        <w:spacing w:line="259" w:lineRule="auto"/>
        <w:jc w:val="both"/>
        <w:rPr>
          <w:rFonts w:ascii="Gill Sans MT" w:eastAsia="Calibri" w:hAnsi="Gill Sans MT" w:cs="Arial"/>
          <w:sz w:val="24"/>
          <w:szCs w:val="24"/>
          <w:rtl/>
        </w:rPr>
      </w:pPr>
    </w:p>
    <w:p w:rsidR="00362B00" w:rsidRPr="00952510" w:rsidRDefault="00362B00" w:rsidP="00362B0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Community Services</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Water Safety</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Pollution Control</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Street Maintenance</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Sewage Control</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Farming</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Sustainable Agriculture</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Renewable energy</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Internet Access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Public Officials and Offices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Community Development</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r w:rsidR="00952510" w:rsidRPr="00952510" w:rsidTr="008511C7">
        <w:trPr>
          <w:trHeight w:val="360"/>
        </w:trPr>
        <w:tc>
          <w:tcPr>
            <w:tcW w:w="4130" w:type="dxa"/>
            <w:vAlign w:val="bottom"/>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Services Related to Tourism</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5</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Other</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022"/>
        <w:gridCol w:w="5220"/>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Other Programs Services</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Daily Nurseries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Day Care Kindergarten</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Day Care School Age</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Parenting Assistance</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Sponsor Special Events/Activities</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Event Organizing</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4</w:t>
            </w:r>
          </w:p>
        </w:tc>
      </w:tr>
      <w:tr w:rsidR="00952510" w:rsidRPr="00952510" w:rsidTr="008511C7">
        <w:trPr>
          <w:trHeight w:val="360"/>
        </w:trPr>
        <w:tc>
          <w:tcPr>
            <w:tcW w:w="4130"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 xml:space="preserve"> Other</w:t>
            </w:r>
          </w:p>
        </w:tc>
        <w:tc>
          <w:tcPr>
            <w:tcW w:w="5220"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0</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4249"/>
        <w:gridCol w:w="4993"/>
      </w:tblGrid>
      <w:tr w:rsidR="00952510" w:rsidRPr="00952510" w:rsidTr="008511C7">
        <w:trPr>
          <w:trHeight w:val="360"/>
        </w:trPr>
        <w:tc>
          <w:tcPr>
            <w:tcW w:w="9350"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 xml:space="preserve">Services for Education </w:t>
            </w:r>
            <w:proofErr w:type="spellStart"/>
            <w:r w:rsidRPr="00952510">
              <w:rPr>
                <w:rFonts w:ascii="Gill Sans MT" w:eastAsia="Calibri" w:hAnsi="Gill Sans MT"/>
                <w:b/>
                <w:bCs/>
                <w:sz w:val="24"/>
                <w:szCs w:val="24"/>
              </w:rPr>
              <w:t>Incompleters</w:t>
            </w:r>
            <w:proofErr w:type="spellEnd"/>
          </w:p>
        </w:tc>
      </w:tr>
      <w:tr w:rsidR="00952510" w:rsidRPr="00952510" w:rsidTr="008511C7">
        <w:trPr>
          <w:trHeight w:val="36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Reading, writing and math skills</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Developing practical and vocational skills</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7</w:t>
            </w:r>
          </w:p>
        </w:tc>
      </w:tr>
      <w:tr w:rsidR="00952510" w:rsidRPr="00952510" w:rsidTr="008511C7">
        <w:trPr>
          <w:trHeight w:val="36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Providing job opportunities</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10</w:t>
            </w:r>
          </w:p>
        </w:tc>
      </w:tr>
      <w:tr w:rsidR="00952510" w:rsidRPr="00952510" w:rsidTr="008511C7">
        <w:trPr>
          <w:trHeight w:val="36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Youth Counseling</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17</w:t>
            </w:r>
          </w:p>
        </w:tc>
      </w:tr>
      <w:tr w:rsidR="00952510" w:rsidRPr="00952510" w:rsidTr="008511C7">
        <w:trPr>
          <w:trHeight w:val="36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Life Skills</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13</w:t>
            </w:r>
          </w:p>
        </w:tc>
      </w:tr>
      <w:tr w:rsidR="00952510" w:rsidRPr="00952510" w:rsidTr="008511C7">
        <w:trPr>
          <w:trHeight w:val="720"/>
        </w:trPr>
        <w:tc>
          <w:tcPr>
            <w:tcW w:w="4298" w:type="dxa"/>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We don't offer any services for youths who didn't complete their education</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6</w:t>
            </w:r>
          </w:p>
        </w:tc>
      </w:tr>
      <w:tr w:rsidR="00952510" w:rsidRPr="00952510" w:rsidTr="008511C7">
        <w:trPr>
          <w:trHeight w:val="360"/>
        </w:trPr>
        <w:tc>
          <w:tcPr>
            <w:tcW w:w="4298" w:type="dxa"/>
            <w:noWrap/>
            <w:vAlign w:val="bottom"/>
            <w:hideMark/>
          </w:tcPr>
          <w:p w:rsidR="00952510" w:rsidRPr="00952510" w:rsidRDefault="00952510" w:rsidP="00952510">
            <w:pPr>
              <w:bidi w:val="0"/>
              <w:jc w:val="center"/>
              <w:rPr>
                <w:rFonts w:ascii="Gill Sans MT" w:eastAsia="Calibri" w:hAnsi="Gill Sans MT" w:cs="Calibri"/>
                <w:color w:val="000000"/>
                <w:sz w:val="24"/>
                <w:szCs w:val="24"/>
              </w:rPr>
            </w:pPr>
            <w:r w:rsidRPr="00952510">
              <w:rPr>
                <w:rFonts w:ascii="Gill Sans MT" w:eastAsia="Calibri" w:hAnsi="Gill Sans MT" w:cs="Calibri"/>
                <w:color w:val="000000"/>
                <w:sz w:val="24"/>
                <w:szCs w:val="24"/>
              </w:rPr>
              <w:lastRenderedPageBreak/>
              <w:t>Other</w:t>
            </w:r>
          </w:p>
        </w:tc>
        <w:tc>
          <w:tcPr>
            <w:tcW w:w="5052"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3</w:t>
            </w:r>
          </w:p>
        </w:tc>
      </w:tr>
    </w:tbl>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p>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9625" w:type="dxa"/>
        <w:tblLook w:val="04A0" w:firstRow="1" w:lastRow="0" w:firstColumn="1" w:lastColumn="0" w:noHBand="0" w:noVBand="1"/>
      </w:tblPr>
      <w:tblGrid>
        <w:gridCol w:w="3292"/>
        <w:gridCol w:w="3093"/>
        <w:gridCol w:w="3240"/>
      </w:tblGrid>
      <w:tr w:rsidR="00952510" w:rsidRPr="00952510" w:rsidTr="008511C7">
        <w:trPr>
          <w:trHeight w:val="705"/>
        </w:trPr>
        <w:tc>
          <w:tcPr>
            <w:tcW w:w="9625" w:type="dxa"/>
            <w:gridSpan w:val="3"/>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Needs of youth that did not complete their education</w:t>
            </w:r>
          </w:p>
        </w:tc>
      </w:tr>
      <w:tr w:rsidR="00952510" w:rsidRPr="00952510" w:rsidTr="008511C7">
        <w:trPr>
          <w:trHeight w:val="420"/>
        </w:trPr>
        <w:tc>
          <w:tcPr>
            <w:tcW w:w="3292" w:type="dxa"/>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Need 1</w:t>
            </w:r>
          </w:p>
        </w:tc>
        <w:tc>
          <w:tcPr>
            <w:tcW w:w="3093" w:type="dxa"/>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Need 2</w:t>
            </w:r>
          </w:p>
        </w:tc>
        <w:tc>
          <w:tcPr>
            <w:tcW w:w="3240" w:type="dxa"/>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Need 3</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 xml:space="preserve">Small business finance </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Awareness</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Life Skills</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Empowering youth</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Utilize youth energy</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Develop skills</w:t>
            </w:r>
          </w:p>
        </w:tc>
      </w:tr>
      <w:tr w:rsidR="00952510" w:rsidRPr="00952510" w:rsidTr="008511C7">
        <w:trPr>
          <w:trHeight w:val="324"/>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Training courses</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Skill development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Student loans</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Sport space</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Skill development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Parental awareness</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Humanitarian support and loans</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240" w:type="dxa"/>
            <w:noWrap/>
            <w:vAlign w:val="bottom"/>
          </w:tcPr>
          <w:p w:rsidR="00952510" w:rsidRPr="00952510" w:rsidRDefault="00952510" w:rsidP="00952510">
            <w:pPr>
              <w:bidi w:val="0"/>
              <w:rPr>
                <w:rFonts w:eastAsia="Calibri" w:cs="Calibri"/>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Empowering youth</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 xml:space="preserve">Positivity </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Sport spaces</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Improve school facilities</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Improve school facilities</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Sport opportunities</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 xml:space="preserve">Mentorship &amp; Guidance </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Educational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Skill development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Educational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Life skills</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Vocational training</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Educational support</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Educational Awareness</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Educational awareness</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Inclusion in government</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Empowerment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Civil society inclusion</w:t>
            </w:r>
          </w:p>
        </w:tc>
        <w:tc>
          <w:tcPr>
            <w:tcW w:w="3240" w:type="dxa"/>
            <w:noWrap/>
            <w:vAlign w:val="bottom"/>
          </w:tcPr>
          <w:p w:rsidR="00952510" w:rsidRPr="00952510" w:rsidRDefault="00952510" w:rsidP="00952510">
            <w:pPr>
              <w:bidi w:val="0"/>
              <w:rPr>
                <w:rFonts w:eastAsia="Calibri" w:cs="Calibri"/>
              </w:rPr>
            </w:pPr>
            <w:r w:rsidRPr="00952510">
              <w:rPr>
                <w:rFonts w:eastAsia="Calibri" w:cs="Calibri"/>
              </w:rPr>
              <w:t>Life skills</w:t>
            </w: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Health care</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w:t>
            </w:r>
          </w:p>
        </w:tc>
        <w:tc>
          <w:tcPr>
            <w:tcW w:w="3240" w:type="dxa"/>
            <w:noWrap/>
            <w:vAlign w:val="bottom"/>
          </w:tcPr>
          <w:p w:rsidR="00952510" w:rsidRPr="00952510" w:rsidRDefault="00952510" w:rsidP="00952510">
            <w:pPr>
              <w:bidi w:val="0"/>
              <w:rPr>
                <w:rFonts w:eastAsia="Calibri" w:cs="Calibri"/>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Employment support</w:t>
            </w:r>
          </w:p>
        </w:tc>
        <w:tc>
          <w:tcPr>
            <w:tcW w:w="3093" w:type="dxa"/>
            <w:noWrap/>
            <w:vAlign w:val="bottom"/>
          </w:tcPr>
          <w:p w:rsidR="00952510" w:rsidRPr="00952510" w:rsidRDefault="00952510" w:rsidP="00952510">
            <w:pPr>
              <w:bidi w:val="0"/>
              <w:rPr>
                <w:rFonts w:eastAsia="Calibri" w:cs="Calibri"/>
              </w:rPr>
            </w:pPr>
            <w:r w:rsidRPr="00952510">
              <w:rPr>
                <w:rFonts w:eastAsia="Calibri" w:cs="Calibri"/>
              </w:rPr>
              <w:t> </w:t>
            </w:r>
          </w:p>
        </w:tc>
        <w:tc>
          <w:tcPr>
            <w:tcW w:w="3240" w:type="dxa"/>
            <w:noWrap/>
            <w:vAlign w:val="bottom"/>
          </w:tcPr>
          <w:p w:rsidR="00952510" w:rsidRPr="00952510" w:rsidRDefault="00952510" w:rsidP="00952510">
            <w:pPr>
              <w:bidi w:val="0"/>
              <w:rPr>
                <w:rFonts w:eastAsia="Calibri" w:cs="Calibri"/>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rPr>
            </w:pPr>
            <w:r w:rsidRPr="00952510">
              <w:rPr>
                <w:rFonts w:eastAsia="Calibri" w:cs="Calibri"/>
              </w:rPr>
              <w:t>Educational support</w:t>
            </w:r>
          </w:p>
        </w:tc>
        <w:tc>
          <w:tcPr>
            <w:tcW w:w="3093" w:type="dxa"/>
            <w:noWrap/>
          </w:tcPr>
          <w:p w:rsidR="00952510" w:rsidRPr="00952510" w:rsidRDefault="00952510" w:rsidP="00952510">
            <w:pPr>
              <w:bidi w:val="0"/>
              <w:rPr>
                <w:rFonts w:eastAsia="Calibri" w:cs="Calibri"/>
              </w:rPr>
            </w:pPr>
            <w:r w:rsidRPr="00952510">
              <w:rPr>
                <w:rFonts w:eastAsia="Calibri" w:cs="Calibri"/>
              </w:rPr>
              <w:t> </w:t>
            </w:r>
          </w:p>
        </w:tc>
        <w:tc>
          <w:tcPr>
            <w:tcW w:w="3240" w:type="dxa"/>
            <w:noWrap/>
          </w:tcPr>
          <w:p w:rsidR="00952510" w:rsidRPr="00952510" w:rsidRDefault="00952510" w:rsidP="00952510">
            <w:pPr>
              <w:bidi w:val="0"/>
              <w:rPr>
                <w:rFonts w:eastAsia="Calibri" w:cs="Calibri"/>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Educational support</w:t>
            </w:r>
          </w:p>
        </w:tc>
        <w:tc>
          <w:tcPr>
            <w:tcW w:w="3093" w:type="dxa"/>
            <w:noWrap/>
          </w:tcPr>
          <w:p w:rsidR="00952510" w:rsidRPr="00952510" w:rsidRDefault="00952510" w:rsidP="00952510">
            <w:pPr>
              <w:bidi w:val="0"/>
              <w:rPr>
                <w:rFonts w:eastAsia="Calibri" w:cs="Calibri"/>
                <w:color w:val="000000"/>
              </w:rPr>
            </w:pPr>
            <w:r w:rsidRPr="00952510">
              <w:rPr>
                <w:rFonts w:eastAsia="Calibri" w:cs="Calibri"/>
                <w:color w:val="000000"/>
              </w:rPr>
              <w:t> </w:t>
            </w:r>
          </w:p>
        </w:tc>
        <w:tc>
          <w:tcPr>
            <w:tcW w:w="3240" w:type="dxa"/>
            <w:noWrap/>
          </w:tcPr>
          <w:p w:rsidR="00952510" w:rsidRPr="00952510" w:rsidRDefault="00952510" w:rsidP="00952510">
            <w:pPr>
              <w:bidi w:val="0"/>
              <w:rPr>
                <w:rFonts w:eastAsia="Calibri" w:cs="Calibri"/>
                <w:color w:val="000000"/>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Educational support</w:t>
            </w:r>
          </w:p>
        </w:tc>
        <w:tc>
          <w:tcPr>
            <w:tcW w:w="3093" w:type="dxa"/>
            <w:noWrap/>
          </w:tcPr>
          <w:p w:rsidR="00952510" w:rsidRPr="00952510" w:rsidRDefault="00952510" w:rsidP="00952510">
            <w:pPr>
              <w:bidi w:val="0"/>
              <w:rPr>
                <w:rFonts w:eastAsia="Calibri" w:cs="Calibri"/>
                <w:color w:val="000000"/>
              </w:rPr>
            </w:pPr>
            <w:r w:rsidRPr="00952510">
              <w:rPr>
                <w:rFonts w:eastAsia="Calibri" w:cs="Calibri"/>
                <w:color w:val="000000"/>
              </w:rPr>
              <w:t> </w:t>
            </w:r>
          </w:p>
        </w:tc>
        <w:tc>
          <w:tcPr>
            <w:tcW w:w="3240" w:type="dxa"/>
            <w:noWrap/>
          </w:tcPr>
          <w:p w:rsidR="00952510" w:rsidRPr="00952510" w:rsidRDefault="00952510" w:rsidP="00952510">
            <w:pPr>
              <w:bidi w:val="0"/>
              <w:rPr>
                <w:rFonts w:eastAsia="Calibri" w:cs="Calibri"/>
                <w:color w:val="000000"/>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Educational support</w:t>
            </w:r>
          </w:p>
        </w:tc>
        <w:tc>
          <w:tcPr>
            <w:tcW w:w="3093" w:type="dxa"/>
            <w:noWrap/>
          </w:tcPr>
          <w:p w:rsidR="00952510" w:rsidRPr="00952510" w:rsidRDefault="00952510" w:rsidP="00952510">
            <w:pPr>
              <w:bidi w:val="0"/>
              <w:rPr>
                <w:rFonts w:eastAsia="Calibri" w:cs="Calibri"/>
                <w:color w:val="000000"/>
              </w:rPr>
            </w:pPr>
            <w:r w:rsidRPr="00952510">
              <w:rPr>
                <w:rFonts w:eastAsia="Calibri" w:cs="Calibri"/>
                <w:color w:val="000000"/>
              </w:rPr>
              <w:t> </w:t>
            </w:r>
          </w:p>
        </w:tc>
        <w:tc>
          <w:tcPr>
            <w:tcW w:w="3240" w:type="dxa"/>
            <w:noWrap/>
          </w:tcPr>
          <w:p w:rsidR="00952510" w:rsidRPr="00952510" w:rsidRDefault="00952510" w:rsidP="00952510">
            <w:pPr>
              <w:bidi w:val="0"/>
              <w:rPr>
                <w:rFonts w:eastAsia="Calibri" w:cs="Calibri"/>
                <w:color w:val="000000"/>
              </w:rPr>
            </w:pPr>
          </w:p>
        </w:tc>
      </w:tr>
      <w:tr w:rsidR="00952510" w:rsidRPr="00952510" w:rsidTr="008511C7">
        <w:trPr>
          <w:trHeight w:val="288"/>
        </w:trPr>
        <w:tc>
          <w:tcPr>
            <w:tcW w:w="3292" w:type="dxa"/>
            <w:noWrap/>
            <w:vAlign w:val="bottom"/>
          </w:tcPr>
          <w:p w:rsidR="00952510" w:rsidRPr="00952510" w:rsidRDefault="00952510" w:rsidP="00952510">
            <w:pPr>
              <w:bidi w:val="0"/>
              <w:rPr>
                <w:rFonts w:eastAsia="Calibri" w:cs="Calibri"/>
                <w:color w:val="000000"/>
              </w:rPr>
            </w:pPr>
            <w:r w:rsidRPr="00952510">
              <w:rPr>
                <w:rFonts w:eastAsia="Calibri" w:cs="Calibri"/>
                <w:color w:val="000000"/>
              </w:rPr>
              <w:t>Courses</w:t>
            </w:r>
          </w:p>
        </w:tc>
        <w:tc>
          <w:tcPr>
            <w:tcW w:w="3093" w:type="dxa"/>
            <w:noWrap/>
          </w:tcPr>
          <w:p w:rsidR="00952510" w:rsidRPr="00952510" w:rsidRDefault="00952510" w:rsidP="00952510">
            <w:pPr>
              <w:bidi w:val="0"/>
              <w:rPr>
                <w:rFonts w:eastAsia="Calibri" w:cs="Calibri"/>
                <w:color w:val="000000"/>
              </w:rPr>
            </w:pPr>
          </w:p>
        </w:tc>
        <w:tc>
          <w:tcPr>
            <w:tcW w:w="3240" w:type="dxa"/>
            <w:noWrap/>
          </w:tcPr>
          <w:p w:rsidR="00952510" w:rsidRPr="00952510" w:rsidRDefault="00952510" w:rsidP="00952510">
            <w:pPr>
              <w:bidi w:val="0"/>
              <w:rPr>
                <w:rFonts w:eastAsia="Calibri" w:cs="Calibri"/>
                <w:color w:val="000000"/>
              </w:rPr>
            </w:pP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704"/>
        <w:gridCol w:w="2538"/>
      </w:tblGrid>
      <w:tr w:rsidR="00952510" w:rsidRPr="00952510" w:rsidTr="008511C7">
        <w:trPr>
          <w:trHeight w:val="360"/>
        </w:trPr>
        <w:tc>
          <w:tcPr>
            <w:tcW w:w="9350" w:type="dxa"/>
            <w:gridSpan w:val="2"/>
            <w:noWrap/>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No. of beneficiaries/month</w:t>
            </w:r>
          </w:p>
        </w:tc>
      </w:tr>
      <w:tr w:rsidR="00952510" w:rsidRPr="00952510" w:rsidTr="008511C7">
        <w:trPr>
          <w:trHeight w:val="360"/>
        </w:trPr>
        <w:tc>
          <w:tcPr>
            <w:tcW w:w="6784"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1 to 25</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7</w:t>
            </w:r>
          </w:p>
        </w:tc>
      </w:tr>
      <w:tr w:rsidR="00952510" w:rsidRPr="00952510" w:rsidTr="008511C7">
        <w:trPr>
          <w:trHeight w:val="360"/>
        </w:trPr>
        <w:tc>
          <w:tcPr>
            <w:tcW w:w="6784"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26 to 50</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2</w:t>
            </w:r>
          </w:p>
        </w:tc>
      </w:tr>
      <w:tr w:rsidR="00952510" w:rsidRPr="00952510" w:rsidTr="008511C7">
        <w:trPr>
          <w:trHeight w:val="360"/>
        </w:trPr>
        <w:tc>
          <w:tcPr>
            <w:tcW w:w="6784"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51 to 100</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5</w:t>
            </w:r>
          </w:p>
        </w:tc>
      </w:tr>
      <w:tr w:rsidR="00952510" w:rsidRPr="00952510" w:rsidTr="008511C7">
        <w:trPr>
          <w:trHeight w:val="360"/>
        </w:trPr>
        <w:tc>
          <w:tcPr>
            <w:tcW w:w="6784" w:type="dxa"/>
            <w:noWrap/>
            <w:vAlign w:val="bottom"/>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101 to 200</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4</w:t>
            </w:r>
          </w:p>
        </w:tc>
      </w:tr>
      <w:tr w:rsidR="00952510" w:rsidRPr="00952510" w:rsidTr="008511C7">
        <w:trPr>
          <w:trHeight w:val="360"/>
        </w:trPr>
        <w:tc>
          <w:tcPr>
            <w:tcW w:w="6784" w:type="dxa"/>
            <w:noWrap/>
            <w:vAlign w:val="bottom"/>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201 to 500</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3</w:t>
            </w:r>
          </w:p>
        </w:tc>
      </w:tr>
      <w:tr w:rsidR="00952510" w:rsidRPr="00952510" w:rsidTr="008511C7">
        <w:trPr>
          <w:trHeight w:val="360"/>
        </w:trPr>
        <w:tc>
          <w:tcPr>
            <w:tcW w:w="6784"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501 to 1000</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1</w:t>
            </w:r>
          </w:p>
        </w:tc>
      </w:tr>
      <w:tr w:rsidR="00952510" w:rsidRPr="00952510" w:rsidTr="008511C7">
        <w:trPr>
          <w:trHeight w:val="360"/>
        </w:trPr>
        <w:tc>
          <w:tcPr>
            <w:tcW w:w="6784"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1001 &amp; more</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4</w:t>
            </w:r>
          </w:p>
        </w:tc>
      </w:tr>
      <w:tr w:rsidR="00952510" w:rsidRPr="00952510" w:rsidTr="008511C7">
        <w:trPr>
          <w:trHeight w:val="360"/>
        </w:trPr>
        <w:tc>
          <w:tcPr>
            <w:tcW w:w="6784" w:type="dxa"/>
            <w:noWrap/>
            <w:vAlign w:val="bottom"/>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Do not provide services to youth</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2</w:t>
            </w:r>
          </w:p>
        </w:tc>
      </w:tr>
      <w:tr w:rsidR="00952510" w:rsidRPr="00952510" w:rsidTr="008511C7">
        <w:trPr>
          <w:trHeight w:val="360"/>
        </w:trPr>
        <w:tc>
          <w:tcPr>
            <w:tcW w:w="6784" w:type="dxa"/>
            <w:noWrap/>
            <w:vAlign w:val="bottom"/>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lastRenderedPageBreak/>
              <w:t>No answer</w:t>
            </w:r>
          </w:p>
        </w:tc>
        <w:tc>
          <w:tcPr>
            <w:tcW w:w="2566" w:type="dxa"/>
            <w:noWrap/>
            <w:vAlign w:val="bottom"/>
          </w:tcPr>
          <w:p w:rsidR="00952510" w:rsidRPr="00952510" w:rsidRDefault="00952510" w:rsidP="00952510">
            <w:pPr>
              <w:bidi w:val="0"/>
              <w:jc w:val="right"/>
              <w:rPr>
                <w:rFonts w:ascii="Gill Sans MT" w:eastAsia="Calibri" w:hAnsi="Gill Sans MT" w:cs="Calibri"/>
                <w:color w:val="000000"/>
              </w:rPr>
            </w:pPr>
            <w:r w:rsidRPr="00952510">
              <w:rPr>
                <w:rFonts w:ascii="Gill Sans MT" w:eastAsia="Calibri" w:hAnsi="Gill Sans MT" w:cs="Calibri"/>
                <w:color w:val="000000"/>
              </w:rPr>
              <w:t>1</w:t>
            </w:r>
          </w:p>
        </w:tc>
      </w:tr>
    </w:tbl>
    <w:p w:rsidR="00952510" w:rsidRPr="00952510" w:rsidRDefault="00952510" w:rsidP="00952510">
      <w:pPr>
        <w:bidi w:val="0"/>
        <w:spacing w:line="259" w:lineRule="auto"/>
        <w:jc w:val="both"/>
        <w:rPr>
          <w:rFonts w:ascii="Gill Sans MT" w:eastAsia="Calibri" w:hAnsi="Gill Sans MT" w:cs="Arial"/>
          <w:sz w:val="24"/>
          <w:szCs w:val="24"/>
        </w:rPr>
      </w:pPr>
    </w:p>
    <w:tbl>
      <w:tblPr>
        <w:tblStyle w:val="TableGrid1"/>
        <w:tblW w:w="0" w:type="auto"/>
        <w:tblLook w:val="04A0" w:firstRow="1" w:lastRow="0" w:firstColumn="1" w:lastColumn="0" w:noHBand="0" w:noVBand="1"/>
      </w:tblPr>
      <w:tblGrid>
        <w:gridCol w:w="6666"/>
        <w:gridCol w:w="2576"/>
      </w:tblGrid>
      <w:tr w:rsidR="00952510" w:rsidRPr="00952510" w:rsidTr="00362B00">
        <w:trPr>
          <w:trHeight w:val="360"/>
        </w:trPr>
        <w:tc>
          <w:tcPr>
            <w:tcW w:w="9242" w:type="dxa"/>
            <w:gridSpan w:val="2"/>
            <w:hideMark/>
          </w:tcPr>
          <w:p w:rsidR="00952510" w:rsidRPr="00952510" w:rsidRDefault="00952510" w:rsidP="00952510">
            <w:pPr>
              <w:bidi w:val="0"/>
              <w:jc w:val="both"/>
              <w:rPr>
                <w:rFonts w:ascii="Gill Sans MT" w:eastAsia="Calibri" w:hAnsi="Gill Sans MT"/>
                <w:b/>
                <w:bCs/>
                <w:sz w:val="24"/>
                <w:szCs w:val="24"/>
              </w:rPr>
            </w:pPr>
            <w:r w:rsidRPr="00952510">
              <w:rPr>
                <w:rFonts w:ascii="Gill Sans MT" w:eastAsia="Calibri" w:hAnsi="Gill Sans MT"/>
                <w:b/>
                <w:bCs/>
                <w:sz w:val="24"/>
                <w:szCs w:val="24"/>
              </w:rPr>
              <w:t>Do you have adequate facilities and resources to meet the demands of all youth who seek services from your organization?</w:t>
            </w:r>
          </w:p>
        </w:tc>
      </w:tr>
      <w:tr w:rsidR="00952510" w:rsidRPr="00952510" w:rsidTr="00362B00">
        <w:trPr>
          <w:trHeight w:val="360"/>
        </w:trPr>
        <w:tc>
          <w:tcPr>
            <w:tcW w:w="6666"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Yes</w:t>
            </w:r>
          </w:p>
        </w:tc>
        <w:tc>
          <w:tcPr>
            <w:tcW w:w="2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18</w:t>
            </w:r>
          </w:p>
        </w:tc>
      </w:tr>
      <w:tr w:rsidR="00952510" w:rsidRPr="00952510" w:rsidTr="00362B00">
        <w:trPr>
          <w:trHeight w:val="360"/>
        </w:trPr>
        <w:tc>
          <w:tcPr>
            <w:tcW w:w="6666" w:type="dxa"/>
            <w:noWrap/>
            <w:vAlign w:val="bottom"/>
            <w:hideMark/>
          </w:tcPr>
          <w:p w:rsidR="00952510" w:rsidRPr="00952510" w:rsidRDefault="00952510" w:rsidP="00952510">
            <w:pPr>
              <w:bidi w:val="0"/>
              <w:rPr>
                <w:rFonts w:ascii="Gill Sans MT" w:eastAsia="Calibri" w:hAnsi="Gill Sans MT" w:cs="Calibri"/>
                <w:color w:val="000000"/>
                <w:sz w:val="24"/>
                <w:szCs w:val="24"/>
              </w:rPr>
            </w:pPr>
            <w:r w:rsidRPr="00952510">
              <w:rPr>
                <w:rFonts w:ascii="Gill Sans MT" w:eastAsia="Calibri" w:hAnsi="Gill Sans MT" w:cs="Calibri"/>
                <w:color w:val="000000"/>
                <w:sz w:val="24"/>
                <w:szCs w:val="24"/>
              </w:rPr>
              <w:t>No</w:t>
            </w:r>
          </w:p>
        </w:tc>
        <w:tc>
          <w:tcPr>
            <w:tcW w:w="2576" w:type="dxa"/>
            <w:noWrap/>
            <w:vAlign w:val="bottom"/>
          </w:tcPr>
          <w:p w:rsidR="00952510" w:rsidRPr="00952510" w:rsidRDefault="00952510" w:rsidP="00952510">
            <w:pPr>
              <w:bidi w:val="0"/>
              <w:jc w:val="right"/>
              <w:rPr>
                <w:rFonts w:eastAsia="Calibri" w:cs="Calibri"/>
                <w:color w:val="000000"/>
              </w:rPr>
            </w:pPr>
            <w:r w:rsidRPr="00952510">
              <w:rPr>
                <w:rFonts w:eastAsia="Calibri" w:cs="Calibri"/>
                <w:color w:val="000000"/>
              </w:rPr>
              <w:t>8</w:t>
            </w:r>
          </w:p>
        </w:tc>
      </w:tr>
    </w:tbl>
    <w:p w:rsidR="007A1F34" w:rsidRPr="007A1F34" w:rsidRDefault="007A1F34" w:rsidP="007A1F34">
      <w:pPr>
        <w:bidi w:val="0"/>
        <w:spacing w:line="256" w:lineRule="auto"/>
        <w:jc w:val="both"/>
        <w:rPr>
          <w:rFonts w:ascii="Gill Sans MT" w:eastAsia="Calibri" w:hAnsi="Gill Sans MT" w:cs="Arial"/>
          <w:sz w:val="24"/>
          <w:szCs w:val="22"/>
        </w:rPr>
      </w:pPr>
    </w:p>
    <w:p w:rsidR="00E05CD7" w:rsidRPr="00E05CD7" w:rsidRDefault="00E05CD7" w:rsidP="00E05CD7">
      <w:pPr>
        <w:keepNext/>
        <w:tabs>
          <w:tab w:val="left" w:pos="720"/>
        </w:tabs>
        <w:bidi w:val="0"/>
        <w:spacing w:before="280" w:after="200"/>
        <w:jc w:val="right"/>
        <w:outlineLvl w:val="1"/>
        <w:rPr>
          <w:rFonts w:ascii="Gill Sans MT" w:eastAsia="Times New Roman" w:hAnsi="Gill Sans MT" w:cs="Arial"/>
          <w:b/>
          <w:bCs/>
          <w:i/>
          <w:smallCaps/>
          <w:color w:val="BA0C2F"/>
          <w:sz w:val="24"/>
          <w:szCs w:val="24"/>
        </w:rPr>
      </w:pPr>
      <w:bookmarkStart w:id="15" w:name="_Toc38888214"/>
      <w:bookmarkStart w:id="16" w:name="_Toc38999476"/>
      <w:r w:rsidRPr="00E05CD7">
        <w:rPr>
          <w:rFonts w:ascii="Gill Sans MT" w:eastAsia="Times New Roman" w:hAnsi="Gill Sans MT" w:cs="Arial" w:hint="cs"/>
          <w:b/>
          <w:bCs/>
          <w:i/>
          <w:smallCaps/>
          <w:color w:val="BA0C2F"/>
          <w:sz w:val="24"/>
          <w:szCs w:val="24"/>
          <w:rtl/>
        </w:rPr>
        <w:t>أسئلة مجموعات النقاش</w:t>
      </w:r>
      <w:bookmarkEnd w:id="15"/>
      <w:bookmarkEnd w:id="16"/>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هل هذه أولويات لمجتمعك؟</w:t>
      </w:r>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لماذا يحدث / يوجد هذا؟</w:t>
      </w:r>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لماذا هذا مهم؟</w:t>
      </w:r>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ما هي قضايا الأخرى التي تحدث بهذا بسبب؟</w:t>
      </w:r>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من هو المسؤول عن ذلك؟</w:t>
      </w:r>
    </w:p>
    <w:p w:rsidR="00E05CD7" w:rsidRPr="00E05CD7" w:rsidRDefault="00E05CD7" w:rsidP="00E05CD7">
      <w:pPr>
        <w:numPr>
          <w:ilvl w:val="0"/>
          <w:numId w:val="41"/>
        </w:numPr>
        <w:spacing w:after="40" w:line="256" w:lineRule="auto"/>
        <w:rPr>
          <w:rFonts w:ascii="Gill Sans MT" w:eastAsia="Calibri" w:hAnsi="Gill Sans MT" w:cs="Arial"/>
          <w:sz w:val="24"/>
          <w:szCs w:val="22"/>
          <w:lang w:val="fr-FR"/>
        </w:rPr>
      </w:pPr>
      <w:r w:rsidRPr="00E05CD7">
        <w:rPr>
          <w:rFonts w:ascii="Gill Sans MT" w:eastAsia="Calibri" w:hAnsi="Gill Sans MT" w:cs="Arial"/>
          <w:sz w:val="24"/>
          <w:szCs w:val="22"/>
          <w:rtl/>
          <w:lang w:val="fr-FR"/>
        </w:rPr>
        <w:t>ما الذي تم فعله في الماضي لحل / معالجة هذا؟</w:t>
      </w:r>
    </w:p>
    <w:p w:rsidR="00E05CD7" w:rsidRPr="00E05CD7" w:rsidRDefault="00E05CD7" w:rsidP="00E05CD7">
      <w:pPr>
        <w:spacing w:after="160" w:line="256" w:lineRule="auto"/>
        <w:rPr>
          <w:rFonts w:ascii="Gill Sans MT" w:eastAsia="Calibri" w:hAnsi="Gill Sans MT" w:cs="Arial"/>
          <w:sz w:val="22"/>
          <w:szCs w:val="22"/>
        </w:rPr>
      </w:pPr>
      <w:r w:rsidRPr="00E05CD7">
        <w:rPr>
          <w:rFonts w:ascii="Gill Sans MT" w:eastAsia="Calibri" w:hAnsi="Gill Sans MT" w:cs="Arial"/>
          <w:sz w:val="22"/>
          <w:szCs w:val="22"/>
          <w:rtl/>
        </w:rPr>
        <w:t>اسئلة اضافية</w:t>
      </w:r>
    </w:p>
    <w:p w:rsidR="00E05CD7" w:rsidRPr="00E05CD7" w:rsidRDefault="00E05CD7" w:rsidP="00E05CD7">
      <w:pPr>
        <w:numPr>
          <w:ilvl w:val="0"/>
          <w:numId w:val="40"/>
        </w:numPr>
        <w:spacing w:after="160" w:line="256" w:lineRule="auto"/>
        <w:contextualSpacing/>
        <w:rPr>
          <w:rFonts w:ascii="Gill Sans MT" w:eastAsia="Calibri" w:hAnsi="Gill Sans MT" w:cs="Arial"/>
          <w:sz w:val="22"/>
          <w:szCs w:val="22"/>
        </w:rPr>
      </w:pPr>
      <w:r w:rsidRPr="00E05CD7">
        <w:rPr>
          <w:rFonts w:ascii="Gill Sans MT" w:eastAsia="Calibri" w:hAnsi="Gill Sans MT" w:cs="Arial"/>
          <w:sz w:val="22"/>
          <w:szCs w:val="22"/>
          <w:rtl/>
        </w:rPr>
        <w:t>هل هناك أنشطة</w:t>
      </w:r>
      <w:r w:rsidRPr="00E05CD7">
        <w:rPr>
          <w:rFonts w:ascii="Gill Sans MT" w:eastAsia="Calibri" w:hAnsi="Gill Sans MT" w:cs="Arial"/>
          <w:sz w:val="22"/>
          <w:szCs w:val="22"/>
        </w:rPr>
        <w:t>/</w:t>
      </w:r>
      <w:r w:rsidRPr="00E05CD7">
        <w:rPr>
          <w:rFonts w:ascii="Gill Sans MT" w:eastAsia="Calibri" w:hAnsi="Gill Sans MT" w:cs="Arial"/>
          <w:sz w:val="22"/>
          <w:szCs w:val="22"/>
          <w:rtl/>
        </w:rPr>
        <w:t xml:space="preserve"> مبادرات تناولت هذه القضية؟ لماذا لم يعملوا؟</w:t>
      </w:r>
    </w:p>
    <w:p w:rsidR="00E05CD7" w:rsidRPr="00E05CD7" w:rsidRDefault="00E05CD7" w:rsidP="00E05CD7">
      <w:pPr>
        <w:numPr>
          <w:ilvl w:val="0"/>
          <w:numId w:val="40"/>
        </w:numPr>
        <w:spacing w:after="160" w:line="256" w:lineRule="auto"/>
        <w:contextualSpacing/>
        <w:rPr>
          <w:rFonts w:ascii="Gill Sans MT" w:eastAsia="Calibri" w:hAnsi="Gill Sans MT" w:cs="Arial"/>
          <w:sz w:val="22"/>
          <w:szCs w:val="22"/>
        </w:rPr>
      </w:pPr>
      <w:r w:rsidRPr="00E05CD7">
        <w:rPr>
          <w:rFonts w:ascii="Gill Sans MT" w:eastAsia="Calibri" w:hAnsi="Gill Sans MT" w:cs="Arial"/>
          <w:sz w:val="22"/>
          <w:szCs w:val="22"/>
          <w:rtl/>
        </w:rPr>
        <w:t>إذا كانت الإجابة بنعم ، ما هي الأجزاء التي كانت فعالة ، وما هي الأجزاء التي لم تكن فعالة؟</w:t>
      </w:r>
    </w:p>
    <w:p w:rsidR="00E05CD7" w:rsidRPr="00E05CD7" w:rsidRDefault="00E05CD7" w:rsidP="00E05CD7">
      <w:pPr>
        <w:numPr>
          <w:ilvl w:val="0"/>
          <w:numId w:val="40"/>
        </w:numPr>
        <w:spacing w:after="160" w:line="256" w:lineRule="auto"/>
        <w:contextualSpacing/>
        <w:rPr>
          <w:rFonts w:ascii="Gill Sans MT" w:eastAsia="Calibri" w:hAnsi="Gill Sans MT" w:cs="Arial"/>
          <w:sz w:val="22"/>
          <w:szCs w:val="22"/>
        </w:rPr>
      </w:pPr>
      <w:r w:rsidRPr="00E05CD7">
        <w:rPr>
          <w:rFonts w:ascii="Gill Sans MT" w:eastAsia="Calibri" w:hAnsi="Gill Sans MT" w:cs="Arial"/>
          <w:sz w:val="22"/>
          <w:szCs w:val="22"/>
          <w:rtl/>
        </w:rPr>
        <w:t>هل هناك أسباب لعدم وجود هذه الخدمة / المورد؟</w:t>
      </w:r>
    </w:p>
    <w:p w:rsidR="00E05CD7" w:rsidRPr="00E05CD7" w:rsidRDefault="00E05CD7" w:rsidP="00E05CD7">
      <w:pPr>
        <w:numPr>
          <w:ilvl w:val="0"/>
          <w:numId w:val="40"/>
        </w:numPr>
        <w:spacing w:after="160" w:line="256" w:lineRule="auto"/>
        <w:contextualSpacing/>
        <w:rPr>
          <w:rFonts w:ascii="Gill Sans MT" w:eastAsia="Calibri" w:hAnsi="Gill Sans MT" w:cs="Arial"/>
          <w:sz w:val="22"/>
          <w:szCs w:val="22"/>
        </w:rPr>
      </w:pPr>
      <w:r w:rsidRPr="00E05CD7">
        <w:rPr>
          <w:rFonts w:ascii="Gill Sans MT" w:eastAsia="Calibri" w:hAnsi="Gill Sans MT" w:cs="Arial"/>
          <w:sz w:val="22"/>
          <w:szCs w:val="22"/>
          <w:rtl/>
        </w:rPr>
        <w:t>ما هي الحواجز الأكثر تحديدًا؟</w:t>
      </w:r>
    </w:p>
    <w:p w:rsidR="00E05CD7" w:rsidRPr="00E05CD7" w:rsidRDefault="00E05CD7" w:rsidP="00E05CD7">
      <w:pPr>
        <w:numPr>
          <w:ilvl w:val="0"/>
          <w:numId w:val="40"/>
        </w:numPr>
        <w:spacing w:after="160" w:line="256" w:lineRule="auto"/>
        <w:contextualSpacing/>
        <w:rPr>
          <w:rFonts w:ascii="Gill Sans MT" w:eastAsia="Calibri" w:hAnsi="Gill Sans MT" w:cs="Arial"/>
          <w:sz w:val="22"/>
          <w:szCs w:val="22"/>
        </w:rPr>
      </w:pPr>
      <w:r w:rsidRPr="00E05CD7">
        <w:rPr>
          <w:rFonts w:ascii="Gill Sans MT" w:eastAsia="Calibri" w:hAnsi="Gill Sans MT" w:cs="Arial"/>
          <w:sz w:val="22"/>
          <w:szCs w:val="22"/>
          <w:rtl/>
        </w:rPr>
        <w:t>هل هناك اي افكار اخرى؟</w:t>
      </w:r>
    </w:p>
    <w:p w:rsidR="00362B00" w:rsidRPr="00E05CD7"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p w:rsidR="00362B00" w:rsidRDefault="00362B00" w:rsidP="00BD2595">
      <w:pPr>
        <w:keepNext/>
        <w:tabs>
          <w:tab w:val="left" w:pos="720"/>
        </w:tabs>
        <w:spacing w:after="240"/>
        <w:jc w:val="both"/>
        <w:outlineLvl w:val="1"/>
        <w:rPr>
          <w:rFonts w:ascii="Gill Sans MT" w:eastAsia="Times New Roman" w:hAnsi="Gill Sans MT" w:cs="Arial"/>
          <w:b/>
          <w:bCs/>
          <w:i/>
          <w:smallCaps/>
          <w:color w:val="C2113A"/>
          <w:sz w:val="28"/>
          <w:rtl/>
        </w:rPr>
      </w:pPr>
    </w:p>
    <w:sectPr w:rsidR="00362B00" w:rsidSect="0072671A">
      <w:footerReference w:type="default" r:id="rId15"/>
      <w:pgSz w:w="11906" w:h="16838" w:code="9"/>
      <w:pgMar w:top="1440" w:right="1440" w:bottom="1440" w:left="144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77D4" w:rsidRDefault="00B477D4" w:rsidP="00C35747">
      <w:r>
        <w:separator/>
      </w:r>
    </w:p>
  </w:endnote>
  <w:endnote w:type="continuationSeparator" w:id="0">
    <w:p w:rsidR="00B477D4" w:rsidRDefault="00B477D4" w:rsidP="00C35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Gill Sans">
    <w:altName w:val="Times New Roman"/>
    <w:charset w:val="00"/>
    <w:family w:val="auto"/>
    <w:pitch w:val="variable"/>
    <w:sig w:usb0="80000267" w:usb1="00000000" w:usb2="00000000" w:usb3="00000000" w:csb0="000001F7"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8" w:rsidRDefault="003F0338">
    <w:pPr>
      <w:pStyle w:val="Footer"/>
      <w:jc w:val="center"/>
    </w:pPr>
    <w:r>
      <w:rPr>
        <w:rFonts w:hint="cs"/>
        <w:rtl/>
      </w:rPr>
      <w:t>-</w:t>
    </w:r>
    <w:sdt>
      <w:sdtPr>
        <w:rPr>
          <w:rtl/>
        </w:rPr>
        <w:id w:val="11339704"/>
        <w:docPartObj>
          <w:docPartGallery w:val="Page Numbers (Bottom of Page)"/>
          <w:docPartUnique/>
        </w:docPartObj>
      </w:sdtPr>
      <w:sdtContent>
        <w:r>
          <w:fldChar w:fldCharType="begin"/>
        </w:r>
        <w:r>
          <w:instrText xml:space="preserve"> PAGE   \* MERGEFORMAT </w:instrText>
        </w:r>
        <w:r>
          <w:fldChar w:fldCharType="separate"/>
        </w:r>
        <w:r w:rsidR="00E05CD7">
          <w:rPr>
            <w:noProof/>
            <w:rtl/>
          </w:rPr>
          <w:t>4</w:t>
        </w:r>
        <w:r>
          <w:rPr>
            <w:noProof/>
          </w:rPr>
          <w:fldChar w:fldCharType="end"/>
        </w:r>
        <w:r>
          <w:rPr>
            <w:rFonts w:hint="cs"/>
            <w:rtl/>
          </w:rPr>
          <w:t>-</w:t>
        </w:r>
      </w:sdtContent>
    </w:sdt>
  </w:p>
  <w:p w:rsidR="003F0338" w:rsidRDefault="003F03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77D4" w:rsidRDefault="00B477D4" w:rsidP="00C35747">
      <w:r>
        <w:separator/>
      </w:r>
    </w:p>
  </w:footnote>
  <w:footnote w:type="continuationSeparator" w:id="0">
    <w:p w:rsidR="00B477D4" w:rsidRDefault="00B477D4" w:rsidP="00C3574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0338" w:rsidRDefault="003F0338" w:rsidP="00952510">
    <w:pPr>
      <w:pStyle w:val="Header"/>
      <w:jc w:val="right"/>
    </w:pPr>
    <w:r w:rsidRPr="00952510">
      <w:rPr>
        <w:rFonts w:ascii="Calibri" w:eastAsia="Calibri" w:hAnsi="Calibri" w:cs="Arial"/>
        <w:noProof/>
        <w:sz w:val="22"/>
        <w:szCs w:val="22"/>
      </w:rPr>
      <w:drawing>
        <wp:inline distT="0" distB="0" distL="0" distR="0" wp14:anchorId="3E076A86" wp14:editId="3D8E6222">
          <wp:extent cx="1444666" cy="561975"/>
          <wp:effectExtent l="0" t="0" r="0" b="0"/>
          <wp:docPr id="7" name="Picture 7" descr="D:\Horizontal_RGB_29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Horizontal_RGB_294.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7405" cy="5708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21ABB"/>
    <w:multiLevelType w:val="hybridMultilevel"/>
    <w:tmpl w:val="39781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C61FBE"/>
    <w:multiLevelType w:val="hybridMultilevel"/>
    <w:tmpl w:val="C76043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8C21A63"/>
    <w:multiLevelType w:val="hybridMultilevel"/>
    <w:tmpl w:val="EAA453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A15116"/>
    <w:multiLevelType w:val="hybridMultilevel"/>
    <w:tmpl w:val="FE4C51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5D7CC7"/>
    <w:multiLevelType w:val="hybridMultilevel"/>
    <w:tmpl w:val="551EC4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1D82F81"/>
    <w:multiLevelType w:val="hybridMultilevel"/>
    <w:tmpl w:val="4DBA44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A02BE1"/>
    <w:multiLevelType w:val="hybridMultilevel"/>
    <w:tmpl w:val="EF8679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209774E0"/>
    <w:multiLevelType w:val="hybridMultilevel"/>
    <w:tmpl w:val="AAE0F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B72265"/>
    <w:multiLevelType w:val="hybridMultilevel"/>
    <w:tmpl w:val="53126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B325CF8"/>
    <w:multiLevelType w:val="hybridMultilevel"/>
    <w:tmpl w:val="022839F8"/>
    <w:lvl w:ilvl="0" w:tplc="2E88922A">
      <w:start w:val="1"/>
      <w:numFmt w:val="decimal"/>
      <w:pStyle w:val="Normalbulletnumbered"/>
      <w:lvlText w:val="%1."/>
      <w:lvlJc w:val="left"/>
      <w:pPr>
        <w:ind w:left="1440" w:hanging="360"/>
      </w:pPr>
      <w:rPr>
        <w:caps w:val="0"/>
        <w:strike w:val="0"/>
        <w:dstrike w:val="0"/>
        <w:vanish w:val="0"/>
        <w:webHidden w:val="0"/>
        <w:color w:val="auto"/>
        <w:u w:val="none"/>
        <w:effect w:val="none"/>
        <w:vertAlign w:val="baseline"/>
        <w:specVanish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10">
    <w:nsid w:val="359263B0"/>
    <w:multiLevelType w:val="hybridMultilevel"/>
    <w:tmpl w:val="34E0E3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526091"/>
    <w:multiLevelType w:val="hybridMultilevel"/>
    <w:tmpl w:val="C12C6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EF3405C"/>
    <w:multiLevelType w:val="hybridMultilevel"/>
    <w:tmpl w:val="9946A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F2810BD"/>
    <w:multiLevelType w:val="hybridMultilevel"/>
    <w:tmpl w:val="A1DCE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F3B0BD5"/>
    <w:multiLevelType w:val="hybridMultilevel"/>
    <w:tmpl w:val="4DC051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FA5542F"/>
    <w:multiLevelType w:val="hybridMultilevel"/>
    <w:tmpl w:val="B1208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5411C11"/>
    <w:multiLevelType w:val="hybridMultilevel"/>
    <w:tmpl w:val="D6AAE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54822A5"/>
    <w:multiLevelType w:val="hybridMultilevel"/>
    <w:tmpl w:val="7DAA77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664328C"/>
    <w:multiLevelType w:val="hybridMultilevel"/>
    <w:tmpl w:val="D4382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74C6A5E"/>
    <w:multiLevelType w:val="hybridMultilevel"/>
    <w:tmpl w:val="CE6239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3B512D"/>
    <w:multiLevelType w:val="hybridMultilevel"/>
    <w:tmpl w:val="E132E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B63CA0"/>
    <w:multiLevelType w:val="hybridMultilevel"/>
    <w:tmpl w:val="216EB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13D4D70"/>
    <w:multiLevelType w:val="hybridMultilevel"/>
    <w:tmpl w:val="2BCEFB2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1A3161C"/>
    <w:multiLevelType w:val="hybridMultilevel"/>
    <w:tmpl w:val="E8105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402165D"/>
    <w:multiLevelType w:val="hybridMultilevel"/>
    <w:tmpl w:val="634A8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5C5356E"/>
    <w:multiLevelType w:val="hybridMultilevel"/>
    <w:tmpl w:val="DE84F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62E7BBE"/>
    <w:multiLevelType w:val="hybridMultilevel"/>
    <w:tmpl w:val="E7B47A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631565A"/>
    <w:multiLevelType w:val="hybridMultilevel"/>
    <w:tmpl w:val="06006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330F23"/>
    <w:multiLevelType w:val="hybridMultilevel"/>
    <w:tmpl w:val="789C9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B58197E"/>
    <w:multiLevelType w:val="hybridMultilevel"/>
    <w:tmpl w:val="93107236"/>
    <w:lvl w:ilvl="0" w:tplc="07FC92F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1F66CAB"/>
    <w:multiLevelType w:val="hybridMultilevel"/>
    <w:tmpl w:val="475861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3B44A68"/>
    <w:multiLevelType w:val="hybridMultilevel"/>
    <w:tmpl w:val="97D2D44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676F698E"/>
    <w:multiLevelType w:val="hybridMultilevel"/>
    <w:tmpl w:val="8CB2FE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C7D3A37"/>
    <w:multiLevelType w:val="hybridMultilevel"/>
    <w:tmpl w:val="71BEF2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E587401"/>
    <w:multiLevelType w:val="hybridMultilevel"/>
    <w:tmpl w:val="45AAD6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6EB606CF"/>
    <w:multiLevelType w:val="hybridMultilevel"/>
    <w:tmpl w:val="C5B8AC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4C49D0"/>
    <w:multiLevelType w:val="hybridMultilevel"/>
    <w:tmpl w:val="05E8D0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73ED23D1"/>
    <w:multiLevelType w:val="hybridMultilevel"/>
    <w:tmpl w:val="836AD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57B45ED"/>
    <w:multiLevelType w:val="hybridMultilevel"/>
    <w:tmpl w:val="98B624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BA36FA5"/>
    <w:multiLevelType w:val="hybridMultilevel"/>
    <w:tmpl w:val="AD260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F55879"/>
    <w:multiLevelType w:val="hybridMultilevel"/>
    <w:tmpl w:val="9F983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4"/>
  </w:num>
  <w:num w:numId="3">
    <w:abstractNumId w:val="1"/>
  </w:num>
  <w:num w:numId="4">
    <w:abstractNumId w:val="19"/>
  </w:num>
  <w:num w:numId="5">
    <w:abstractNumId w:val="16"/>
  </w:num>
  <w:num w:numId="6">
    <w:abstractNumId w:val="2"/>
  </w:num>
  <w:num w:numId="7">
    <w:abstractNumId w:val="3"/>
  </w:num>
  <w:num w:numId="8">
    <w:abstractNumId w:val="37"/>
  </w:num>
  <w:num w:numId="9">
    <w:abstractNumId w:val="15"/>
  </w:num>
  <w:num w:numId="10">
    <w:abstractNumId w:val="27"/>
  </w:num>
  <w:num w:numId="11">
    <w:abstractNumId w:val="10"/>
  </w:num>
  <w:num w:numId="12">
    <w:abstractNumId w:val="36"/>
  </w:num>
  <w:num w:numId="13">
    <w:abstractNumId w:val="5"/>
  </w:num>
  <w:num w:numId="14">
    <w:abstractNumId w:val="38"/>
  </w:num>
  <w:num w:numId="15">
    <w:abstractNumId w:val="35"/>
  </w:num>
  <w:num w:numId="16">
    <w:abstractNumId w:val="11"/>
  </w:num>
  <w:num w:numId="17">
    <w:abstractNumId w:val="21"/>
  </w:num>
  <w:num w:numId="18">
    <w:abstractNumId w:val="25"/>
  </w:num>
  <w:num w:numId="19">
    <w:abstractNumId w:val="14"/>
  </w:num>
  <w:num w:numId="20">
    <w:abstractNumId w:val="32"/>
  </w:num>
  <w:num w:numId="21">
    <w:abstractNumId w:val="12"/>
  </w:num>
  <w:num w:numId="22">
    <w:abstractNumId w:val="20"/>
  </w:num>
  <w:num w:numId="23">
    <w:abstractNumId w:val="8"/>
  </w:num>
  <w:num w:numId="24">
    <w:abstractNumId w:val="39"/>
  </w:num>
  <w:num w:numId="25">
    <w:abstractNumId w:val="24"/>
  </w:num>
  <w:num w:numId="26">
    <w:abstractNumId w:val="0"/>
  </w:num>
  <w:num w:numId="27">
    <w:abstractNumId w:val="17"/>
  </w:num>
  <w:num w:numId="28">
    <w:abstractNumId w:val="30"/>
  </w:num>
  <w:num w:numId="29">
    <w:abstractNumId w:val="33"/>
  </w:num>
  <w:num w:numId="30">
    <w:abstractNumId w:val="18"/>
  </w:num>
  <w:num w:numId="31">
    <w:abstractNumId w:val="23"/>
  </w:num>
  <w:num w:numId="32">
    <w:abstractNumId w:val="28"/>
  </w:num>
  <w:num w:numId="33">
    <w:abstractNumId w:val="13"/>
  </w:num>
  <w:num w:numId="34">
    <w:abstractNumId w:val="40"/>
  </w:num>
  <w:num w:numId="35">
    <w:abstractNumId w:val="34"/>
  </w:num>
  <w:num w:numId="36">
    <w:abstractNumId w:val="6"/>
  </w:num>
  <w:num w:numId="37">
    <w:abstractNumId w:val="29"/>
  </w:num>
  <w:num w:numId="38">
    <w:abstractNumId w:val="22"/>
  </w:num>
  <w:num w:numId="39">
    <w:abstractNumId w:val="31"/>
  </w:num>
  <w:num w:numId="40">
    <w:abstractNumId w:val="7"/>
  </w:num>
  <w:num w:numId="4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402C"/>
    <w:rsid w:val="00054DE3"/>
    <w:rsid w:val="00057984"/>
    <w:rsid w:val="000704F5"/>
    <w:rsid w:val="000A059C"/>
    <w:rsid w:val="000A3096"/>
    <w:rsid w:val="000B4B12"/>
    <w:rsid w:val="000E6276"/>
    <w:rsid w:val="00191FD8"/>
    <w:rsid w:val="00202001"/>
    <w:rsid w:val="002132C1"/>
    <w:rsid w:val="00224A20"/>
    <w:rsid w:val="0022593E"/>
    <w:rsid w:val="00233ECA"/>
    <w:rsid w:val="00244644"/>
    <w:rsid w:val="002A1892"/>
    <w:rsid w:val="002D110E"/>
    <w:rsid w:val="002F225D"/>
    <w:rsid w:val="00320C7F"/>
    <w:rsid w:val="00342170"/>
    <w:rsid w:val="00345987"/>
    <w:rsid w:val="003478F0"/>
    <w:rsid w:val="00362B00"/>
    <w:rsid w:val="00371347"/>
    <w:rsid w:val="00385CEB"/>
    <w:rsid w:val="003B3894"/>
    <w:rsid w:val="003C679E"/>
    <w:rsid w:val="003D1261"/>
    <w:rsid w:val="003D3820"/>
    <w:rsid w:val="003F0338"/>
    <w:rsid w:val="00410D34"/>
    <w:rsid w:val="0050689B"/>
    <w:rsid w:val="00512AEC"/>
    <w:rsid w:val="005159C2"/>
    <w:rsid w:val="00535C4A"/>
    <w:rsid w:val="00543A06"/>
    <w:rsid w:val="0054560C"/>
    <w:rsid w:val="005C3EF2"/>
    <w:rsid w:val="005D03DA"/>
    <w:rsid w:val="005F53B4"/>
    <w:rsid w:val="005F5BA1"/>
    <w:rsid w:val="00606289"/>
    <w:rsid w:val="00614814"/>
    <w:rsid w:val="006215D1"/>
    <w:rsid w:val="00641D9E"/>
    <w:rsid w:val="00674EC2"/>
    <w:rsid w:val="006C4E64"/>
    <w:rsid w:val="006E2EF0"/>
    <w:rsid w:val="006E743D"/>
    <w:rsid w:val="00714E68"/>
    <w:rsid w:val="0072671A"/>
    <w:rsid w:val="007278A6"/>
    <w:rsid w:val="00747371"/>
    <w:rsid w:val="00766D3E"/>
    <w:rsid w:val="007909E4"/>
    <w:rsid w:val="007A1F34"/>
    <w:rsid w:val="007C0CE1"/>
    <w:rsid w:val="007D0D13"/>
    <w:rsid w:val="007D0EEB"/>
    <w:rsid w:val="0080402C"/>
    <w:rsid w:val="00832977"/>
    <w:rsid w:val="00834C7D"/>
    <w:rsid w:val="00836C36"/>
    <w:rsid w:val="008511C7"/>
    <w:rsid w:val="0085713C"/>
    <w:rsid w:val="00880953"/>
    <w:rsid w:val="008B3895"/>
    <w:rsid w:val="008E4117"/>
    <w:rsid w:val="008E483C"/>
    <w:rsid w:val="008F5DE2"/>
    <w:rsid w:val="00910B66"/>
    <w:rsid w:val="0093606B"/>
    <w:rsid w:val="00943C19"/>
    <w:rsid w:val="009518A2"/>
    <w:rsid w:val="00952510"/>
    <w:rsid w:val="00972749"/>
    <w:rsid w:val="00981068"/>
    <w:rsid w:val="00983962"/>
    <w:rsid w:val="00985C98"/>
    <w:rsid w:val="009C7B6F"/>
    <w:rsid w:val="009F0DC7"/>
    <w:rsid w:val="00A05D2F"/>
    <w:rsid w:val="00A23A29"/>
    <w:rsid w:val="00A71FCB"/>
    <w:rsid w:val="00AE508A"/>
    <w:rsid w:val="00AF2817"/>
    <w:rsid w:val="00B108E3"/>
    <w:rsid w:val="00B3688B"/>
    <w:rsid w:val="00B477D4"/>
    <w:rsid w:val="00B5620A"/>
    <w:rsid w:val="00B73D76"/>
    <w:rsid w:val="00B90228"/>
    <w:rsid w:val="00B96546"/>
    <w:rsid w:val="00BA239E"/>
    <w:rsid w:val="00BB27A9"/>
    <w:rsid w:val="00BB7F6E"/>
    <w:rsid w:val="00BD2595"/>
    <w:rsid w:val="00BF3071"/>
    <w:rsid w:val="00C35747"/>
    <w:rsid w:val="00C436F0"/>
    <w:rsid w:val="00C91A45"/>
    <w:rsid w:val="00CC193F"/>
    <w:rsid w:val="00D62F5A"/>
    <w:rsid w:val="00D93F51"/>
    <w:rsid w:val="00E05CD7"/>
    <w:rsid w:val="00E06029"/>
    <w:rsid w:val="00E30019"/>
    <w:rsid w:val="00E71D16"/>
    <w:rsid w:val="00E80BFE"/>
    <w:rsid w:val="00E86104"/>
    <w:rsid w:val="00E95E71"/>
    <w:rsid w:val="00EA4CA3"/>
    <w:rsid w:val="00EF2CA8"/>
    <w:rsid w:val="00F56A52"/>
    <w:rsid w:val="00F60949"/>
    <w:rsid w:val="00F708CB"/>
    <w:rsid w:val="00F71B0B"/>
    <w:rsid w:val="00F7769C"/>
    <w:rsid w:val="00F80452"/>
    <w:rsid w:val="00FE1451"/>
    <w:rsid w:val="00FE2B7D"/>
    <w:rsid w:val="00FE352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1"/>
    <w:pPr>
      <w:bidi/>
    </w:pPr>
  </w:style>
  <w:style w:type="paragraph" w:styleId="Heading1">
    <w:name w:val="heading 1"/>
    <w:basedOn w:val="Normal"/>
    <w:next w:val="Normal"/>
    <w:link w:val="Heading1Char1"/>
    <w:uiPriority w:val="9"/>
    <w:qFormat/>
    <w:rsid w:val="00952510"/>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952510"/>
    <w:pPr>
      <w:keepNext/>
      <w:keepLines/>
      <w:spacing w:before="200"/>
      <w:outlineLvl w:val="1"/>
    </w:pPr>
    <w:rPr>
      <w:rFonts w:ascii="Calibri Light" w:eastAsia="Times New Roman" w:hAnsi="Calibri Light" w:cs="Times New Roman"/>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CA"/>
    <w:pPr>
      <w:ind w:left="720"/>
      <w:contextualSpacing/>
    </w:pPr>
  </w:style>
  <w:style w:type="paragraph" w:styleId="Header">
    <w:name w:val="header"/>
    <w:basedOn w:val="Normal"/>
    <w:link w:val="HeaderChar"/>
    <w:uiPriority w:val="99"/>
    <w:unhideWhenUsed/>
    <w:rsid w:val="00C35747"/>
    <w:pPr>
      <w:tabs>
        <w:tab w:val="center" w:pos="4153"/>
        <w:tab w:val="right" w:pos="8306"/>
      </w:tabs>
    </w:pPr>
  </w:style>
  <w:style w:type="character" w:customStyle="1" w:styleId="HeaderChar">
    <w:name w:val="Header Char"/>
    <w:basedOn w:val="DefaultParagraphFont"/>
    <w:link w:val="Header"/>
    <w:uiPriority w:val="99"/>
    <w:rsid w:val="00C35747"/>
  </w:style>
  <w:style w:type="paragraph" w:styleId="Footer">
    <w:name w:val="footer"/>
    <w:basedOn w:val="Normal"/>
    <w:link w:val="FooterChar"/>
    <w:uiPriority w:val="99"/>
    <w:unhideWhenUsed/>
    <w:rsid w:val="00C35747"/>
    <w:pPr>
      <w:tabs>
        <w:tab w:val="center" w:pos="4153"/>
        <w:tab w:val="right" w:pos="8306"/>
      </w:tabs>
    </w:pPr>
  </w:style>
  <w:style w:type="character" w:customStyle="1" w:styleId="FooterChar">
    <w:name w:val="Footer Char"/>
    <w:basedOn w:val="DefaultParagraphFont"/>
    <w:link w:val="Footer"/>
    <w:uiPriority w:val="99"/>
    <w:rsid w:val="00C35747"/>
  </w:style>
  <w:style w:type="paragraph" w:customStyle="1" w:styleId="CoverTitle">
    <w:name w:val="Cover Title"/>
    <w:basedOn w:val="Normal"/>
    <w:semiHidden/>
    <w:rsid w:val="00320C7F"/>
    <w:pPr>
      <w:bidi w:val="0"/>
    </w:pPr>
    <w:rPr>
      <w:rFonts w:ascii="Gill Sans MT" w:eastAsia="Times New Roman" w:hAnsi="Gill Sans MT" w:cs="Times New Roman"/>
      <w:caps/>
      <w:color w:val="FFFFFF"/>
      <w:sz w:val="72"/>
      <w:szCs w:val="72"/>
    </w:rPr>
  </w:style>
  <w:style w:type="table" w:styleId="TableGrid">
    <w:name w:val="Table Grid"/>
    <w:basedOn w:val="TableNormal"/>
    <w:uiPriority w:val="59"/>
    <w:rsid w:val="00320C7F"/>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C7F"/>
    <w:rPr>
      <w:rFonts w:ascii="Tahoma" w:hAnsi="Tahoma" w:cs="Tahoma"/>
      <w:sz w:val="16"/>
      <w:szCs w:val="16"/>
    </w:rPr>
  </w:style>
  <w:style w:type="character" w:customStyle="1" w:styleId="BalloonTextChar">
    <w:name w:val="Balloon Text Char"/>
    <w:basedOn w:val="DefaultParagraphFont"/>
    <w:link w:val="BalloonText"/>
    <w:uiPriority w:val="99"/>
    <w:semiHidden/>
    <w:rsid w:val="00320C7F"/>
    <w:rPr>
      <w:rFonts w:ascii="Tahoma" w:hAnsi="Tahoma" w:cs="Tahoma"/>
      <w:sz w:val="16"/>
      <w:szCs w:val="16"/>
    </w:rPr>
  </w:style>
  <w:style w:type="paragraph" w:customStyle="1" w:styleId="Heading11">
    <w:name w:val="Heading 11"/>
    <w:basedOn w:val="Normal"/>
    <w:next w:val="Normal"/>
    <w:link w:val="Heading1Char"/>
    <w:uiPriority w:val="9"/>
    <w:qFormat/>
    <w:rsid w:val="00952510"/>
    <w:pPr>
      <w:keepNext/>
      <w:keepLines/>
      <w:bidi w:val="0"/>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52510"/>
    <w:pPr>
      <w:keepNext/>
      <w:keepLines/>
      <w:bidi w:val="0"/>
      <w:spacing w:before="40" w:line="259" w:lineRule="auto"/>
      <w:outlineLvl w:val="1"/>
    </w:pPr>
    <w:rPr>
      <w:rFonts w:ascii="Calibri Light" w:eastAsia="Times New Roman" w:hAnsi="Calibri Light" w:cs="Times New Roman"/>
      <w:color w:val="2E74B5"/>
      <w:szCs w:val="26"/>
    </w:rPr>
  </w:style>
  <w:style w:type="numbering" w:customStyle="1" w:styleId="NoList1">
    <w:name w:val="No List1"/>
    <w:next w:val="NoList"/>
    <w:uiPriority w:val="99"/>
    <w:semiHidden/>
    <w:unhideWhenUsed/>
    <w:rsid w:val="00952510"/>
  </w:style>
  <w:style w:type="table" w:customStyle="1" w:styleId="TableGrid1">
    <w:name w:val="Table Grid1"/>
    <w:basedOn w:val="TableNormal"/>
    <w:next w:val="TableGrid"/>
    <w:uiPriority w:val="39"/>
    <w:rsid w:val="0095251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952510"/>
    <w:rPr>
      <w:rFonts w:ascii="Calibri" w:hAnsi="Calibri" w:cs="Arial"/>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952510"/>
    <w:rPr>
      <w:color w:val="0563C1"/>
      <w:u w:val="single"/>
    </w:rPr>
  </w:style>
  <w:style w:type="paragraph" w:customStyle="1" w:styleId="CoverSubtitle">
    <w:name w:val="Cover Subtitle"/>
    <w:basedOn w:val="Normal"/>
    <w:semiHidden/>
    <w:rsid w:val="00952510"/>
    <w:pPr>
      <w:bidi w:val="0"/>
      <w:spacing w:after="160"/>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952510"/>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952510"/>
    <w:rPr>
      <w:rFonts w:asciiTheme="majorHAnsi" w:eastAsiaTheme="majorEastAsia" w:hAnsiTheme="majorHAnsi" w:cstheme="majorBidi"/>
      <w:b/>
      <w:bCs/>
      <w:color w:val="365F91" w:themeColor="accent1" w:themeShade="BF"/>
      <w:sz w:val="28"/>
    </w:rPr>
  </w:style>
  <w:style w:type="paragraph" w:styleId="TOCHeading">
    <w:name w:val="TOC Heading"/>
    <w:basedOn w:val="Heading1"/>
    <w:next w:val="Normal"/>
    <w:uiPriority w:val="39"/>
    <w:semiHidden/>
    <w:unhideWhenUsed/>
    <w:qFormat/>
    <w:rsid w:val="00952510"/>
    <w:pPr>
      <w:bidi w:val="0"/>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952510"/>
    <w:pPr>
      <w:bidi w:val="0"/>
      <w:spacing w:after="100" w:line="259" w:lineRule="auto"/>
    </w:pPr>
    <w:rPr>
      <w:rFonts w:ascii="Calibri" w:hAnsi="Calibri" w:cs="Arial"/>
      <w:sz w:val="22"/>
      <w:szCs w:val="22"/>
    </w:rPr>
  </w:style>
  <w:style w:type="paragraph" w:styleId="TOC2">
    <w:name w:val="toc 2"/>
    <w:basedOn w:val="Normal"/>
    <w:next w:val="Normal"/>
    <w:autoRedefine/>
    <w:uiPriority w:val="39"/>
    <w:unhideWhenUsed/>
    <w:rsid w:val="00952510"/>
    <w:pPr>
      <w:bidi w:val="0"/>
      <w:spacing w:after="100" w:line="259" w:lineRule="auto"/>
      <w:ind w:left="220"/>
    </w:pPr>
    <w:rPr>
      <w:rFonts w:ascii="Calibri" w:hAnsi="Calibri" w:cs="Arial"/>
      <w:sz w:val="22"/>
      <w:szCs w:val="22"/>
    </w:rPr>
  </w:style>
  <w:style w:type="character" w:styleId="PageNumber">
    <w:name w:val="page number"/>
    <w:rsid w:val="00952510"/>
    <w:rPr>
      <w:rFonts w:ascii="Gill Sans" w:hAnsi="Gill Sans"/>
      <w:sz w:val="20"/>
    </w:rPr>
  </w:style>
  <w:style w:type="paragraph" w:styleId="HTMLPreformatted">
    <w:name w:val="HTML Preformatted"/>
    <w:basedOn w:val="Normal"/>
    <w:link w:val="HTMLPreformattedChar"/>
    <w:uiPriority w:val="99"/>
    <w:semiHidden/>
    <w:unhideWhenUsed/>
    <w:rsid w:val="0095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2510"/>
    <w:rPr>
      <w:rFonts w:ascii="Courier New" w:eastAsia="Times New Roman" w:hAnsi="Courier New" w:cs="Courier New"/>
      <w:sz w:val="20"/>
      <w:szCs w:val="20"/>
    </w:rPr>
  </w:style>
  <w:style w:type="character" w:styleId="Strong">
    <w:name w:val="Strong"/>
    <w:basedOn w:val="DefaultParagraphFont"/>
    <w:uiPriority w:val="22"/>
    <w:qFormat/>
    <w:rsid w:val="00952510"/>
    <w:rPr>
      <w:b/>
      <w:bCs/>
    </w:rPr>
  </w:style>
  <w:style w:type="character" w:customStyle="1" w:styleId="Heading2Char">
    <w:name w:val="Heading 2 Char"/>
    <w:basedOn w:val="DefaultParagraphFont"/>
    <w:link w:val="Heading2"/>
    <w:uiPriority w:val="9"/>
    <w:rsid w:val="00952510"/>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952510"/>
    <w:pPr>
      <w:bidi w:val="0"/>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952510"/>
    <w:rPr>
      <w:color w:val="0000FF" w:themeColor="hyperlink"/>
      <w:u w:val="single"/>
    </w:rPr>
  </w:style>
  <w:style w:type="character" w:customStyle="1" w:styleId="Heading2Char1">
    <w:name w:val="Heading 2 Char1"/>
    <w:basedOn w:val="DefaultParagraphFont"/>
    <w:uiPriority w:val="9"/>
    <w:semiHidden/>
    <w:rsid w:val="00952510"/>
    <w:rPr>
      <w:rFonts w:asciiTheme="majorHAnsi" w:eastAsiaTheme="majorEastAsia" w:hAnsiTheme="majorHAnsi" w:cstheme="majorBidi"/>
      <w:b/>
      <w:bCs/>
      <w:color w:val="4F81BD" w:themeColor="accent1"/>
      <w:szCs w:val="26"/>
    </w:rPr>
  </w:style>
  <w:style w:type="paragraph" w:customStyle="1" w:styleId="Normalbulletnumbered">
    <w:name w:val="Normal bullet numbered"/>
    <w:basedOn w:val="Normal"/>
    <w:uiPriority w:val="99"/>
    <w:semiHidden/>
    <w:qFormat/>
    <w:rsid w:val="007A1F34"/>
    <w:pPr>
      <w:numPr>
        <w:numId w:val="41"/>
      </w:numPr>
      <w:bidi w:val="0"/>
      <w:spacing w:after="40" w:line="256" w:lineRule="auto"/>
      <w:ind w:left="720"/>
    </w:pPr>
    <w:rPr>
      <w:rFonts w:ascii="Gill Sans MT" w:eastAsia="Calibri" w:hAnsi="Gill Sans MT" w:cs="Arial"/>
      <w:sz w:val="24"/>
      <w:szCs w:val="22"/>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Simplified Arabic"/>
        <w:sz w:val="26"/>
        <w:szCs w:val="28"/>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5BA1"/>
    <w:pPr>
      <w:bidi/>
    </w:pPr>
  </w:style>
  <w:style w:type="paragraph" w:styleId="Heading1">
    <w:name w:val="heading 1"/>
    <w:basedOn w:val="Normal"/>
    <w:next w:val="Normal"/>
    <w:link w:val="Heading1Char1"/>
    <w:uiPriority w:val="9"/>
    <w:qFormat/>
    <w:rsid w:val="00952510"/>
    <w:pPr>
      <w:keepNext/>
      <w:keepLines/>
      <w:spacing w:before="480"/>
      <w:outlineLvl w:val="0"/>
    </w:pPr>
    <w:rPr>
      <w:rFonts w:asciiTheme="majorHAnsi" w:eastAsiaTheme="majorEastAsia" w:hAnsiTheme="majorHAnsi" w:cstheme="majorBidi"/>
      <w:b/>
      <w:bCs/>
      <w:color w:val="365F91" w:themeColor="accent1" w:themeShade="BF"/>
      <w:sz w:val="28"/>
    </w:rPr>
  </w:style>
  <w:style w:type="paragraph" w:styleId="Heading2">
    <w:name w:val="heading 2"/>
    <w:basedOn w:val="Normal"/>
    <w:next w:val="Normal"/>
    <w:link w:val="Heading2Char"/>
    <w:uiPriority w:val="9"/>
    <w:semiHidden/>
    <w:unhideWhenUsed/>
    <w:qFormat/>
    <w:rsid w:val="00952510"/>
    <w:pPr>
      <w:keepNext/>
      <w:keepLines/>
      <w:spacing w:before="200"/>
      <w:outlineLvl w:val="1"/>
    </w:pPr>
    <w:rPr>
      <w:rFonts w:ascii="Calibri Light" w:eastAsia="Times New Roman" w:hAnsi="Calibri Light" w:cs="Times New Roman"/>
      <w:color w:val="2E74B5"/>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3ECA"/>
    <w:pPr>
      <w:ind w:left="720"/>
      <w:contextualSpacing/>
    </w:pPr>
  </w:style>
  <w:style w:type="paragraph" w:styleId="Header">
    <w:name w:val="header"/>
    <w:basedOn w:val="Normal"/>
    <w:link w:val="HeaderChar"/>
    <w:uiPriority w:val="99"/>
    <w:unhideWhenUsed/>
    <w:rsid w:val="00C35747"/>
    <w:pPr>
      <w:tabs>
        <w:tab w:val="center" w:pos="4153"/>
        <w:tab w:val="right" w:pos="8306"/>
      </w:tabs>
    </w:pPr>
  </w:style>
  <w:style w:type="character" w:customStyle="1" w:styleId="HeaderChar">
    <w:name w:val="Header Char"/>
    <w:basedOn w:val="DefaultParagraphFont"/>
    <w:link w:val="Header"/>
    <w:uiPriority w:val="99"/>
    <w:rsid w:val="00C35747"/>
  </w:style>
  <w:style w:type="paragraph" w:styleId="Footer">
    <w:name w:val="footer"/>
    <w:basedOn w:val="Normal"/>
    <w:link w:val="FooterChar"/>
    <w:uiPriority w:val="99"/>
    <w:unhideWhenUsed/>
    <w:rsid w:val="00C35747"/>
    <w:pPr>
      <w:tabs>
        <w:tab w:val="center" w:pos="4153"/>
        <w:tab w:val="right" w:pos="8306"/>
      </w:tabs>
    </w:pPr>
  </w:style>
  <w:style w:type="character" w:customStyle="1" w:styleId="FooterChar">
    <w:name w:val="Footer Char"/>
    <w:basedOn w:val="DefaultParagraphFont"/>
    <w:link w:val="Footer"/>
    <w:uiPriority w:val="99"/>
    <w:rsid w:val="00C35747"/>
  </w:style>
  <w:style w:type="paragraph" w:customStyle="1" w:styleId="CoverTitle">
    <w:name w:val="Cover Title"/>
    <w:basedOn w:val="Normal"/>
    <w:semiHidden/>
    <w:rsid w:val="00320C7F"/>
    <w:pPr>
      <w:bidi w:val="0"/>
    </w:pPr>
    <w:rPr>
      <w:rFonts w:ascii="Gill Sans MT" w:eastAsia="Times New Roman" w:hAnsi="Gill Sans MT" w:cs="Times New Roman"/>
      <w:caps/>
      <w:color w:val="FFFFFF"/>
      <w:sz w:val="72"/>
      <w:szCs w:val="72"/>
    </w:rPr>
  </w:style>
  <w:style w:type="table" w:styleId="TableGrid">
    <w:name w:val="Table Grid"/>
    <w:basedOn w:val="TableNormal"/>
    <w:uiPriority w:val="59"/>
    <w:rsid w:val="00320C7F"/>
    <w:rPr>
      <w:rFonts w:ascii="Calibri" w:eastAsia="Calibri" w:hAnsi="Calibri" w:cs="Arial"/>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20C7F"/>
    <w:rPr>
      <w:rFonts w:ascii="Tahoma" w:hAnsi="Tahoma" w:cs="Tahoma"/>
      <w:sz w:val="16"/>
      <w:szCs w:val="16"/>
    </w:rPr>
  </w:style>
  <w:style w:type="character" w:customStyle="1" w:styleId="BalloonTextChar">
    <w:name w:val="Balloon Text Char"/>
    <w:basedOn w:val="DefaultParagraphFont"/>
    <w:link w:val="BalloonText"/>
    <w:uiPriority w:val="99"/>
    <w:semiHidden/>
    <w:rsid w:val="00320C7F"/>
    <w:rPr>
      <w:rFonts w:ascii="Tahoma" w:hAnsi="Tahoma" w:cs="Tahoma"/>
      <w:sz w:val="16"/>
      <w:szCs w:val="16"/>
    </w:rPr>
  </w:style>
  <w:style w:type="paragraph" w:customStyle="1" w:styleId="Heading11">
    <w:name w:val="Heading 11"/>
    <w:basedOn w:val="Normal"/>
    <w:next w:val="Normal"/>
    <w:link w:val="Heading1Char"/>
    <w:uiPriority w:val="9"/>
    <w:qFormat/>
    <w:rsid w:val="00952510"/>
    <w:pPr>
      <w:keepNext/>
      <w:keepLines/>
      <w:bidi w:val="0"/>
      <w:spacing w:before="240" w:line="259" w:lineRule="auto"/>
      <w:outlineLvl w:val="0"/>
    </w:pPr>
    <w:rPr>
      <w:rFonts w:ascii="Calibri Light" w:eastAsia="Times New Roman" w:hAnsi="Calibri Light" w:cs="Times New Roman"/>
      <w:color w:val="2E74B5"/>
      <w:sz w:val="32"/>
      <w:szCs w:val="32"/>
    </w:rPr>
  </w:style>
  <w:style w:type="paragraph" w:customStyle="1" w:styleId="Heading21">
    <w:name w:val="Heading 21"/>
    <w:basedOn w:val="Normal"/>
    <w:next w:val="Normal"/>
    <w:uiPriority w:val="9"/>
    <w:unhideWhenUsed/>
    <w:qFormat/>
    <w:rsid w:val="00952510"/>
    <w:pPr>
      <w:keepNext/>
      <w:keepLines/>
      <w:bidi w:val="0"/>
      <w:spacing w:before="40" w:line="259" w:lineRule="auto"/>
      <w:outlineLvl w:val="1"/>
    </w:pPr>
    <w:rPr>
      <w:rFonts w:ascii="Calibri Light" w:eastAsia="Times New Roman" w:hAnsi="Calibri Light" w:cs="Times New Roman"/>
      <w:color w:val="2E74B5"/>
      <w:szCs w:val="26"/>
    </w:rPr>
  </w:style>
  <w:style w:type="numbering" w:customStyle="1" w:styleId="NoList1">
    <w:name w:val="No List1"/>
    <w:next w:val="NoList"/>
    <w:uiPriority w:val="99"/>
    <w:semiHidden/>
    <w:unhideWhenUsed/>
    <w:rsid w:val="00952510"/>
  </w:style>
  <w:style w:type="table" w:customStyle="1" w:styleId="TableGrid1">
    <w:name w:val="Table Grid1"/>
    <w:basedOn w:val="TableNormal"/>
    <w:next w:val="TableGrid"/>
    <w:uiPriority w:val="39"/>
    <w:rsid w:val="00952510"/>
    <w:rPr>
      <w:rFonts w:ascii="Calibri" w:hAnsi="Calibri" w:cs="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2Accent6">
    <w:name w:val="Grid Table 2 Accent 6"/>
    <w:basedOn w:val="TableNormal"/>
    <w:uiPriority w:val="47"/>
    <w:rsid w:val="00952510"/>
    <w:rPr>
      <w:rFonts w:ascii="Calibri" w:hAnsi="Calibri" w:cs="Arial"/>
      <w:sz w:val="22"/>
      <w:szCs w:val="22"/>
    </w:rPr>
    <w:tblPr>
      <w:tblStyleRowBandSize w:val="1"/>
      <w:tblStyleColBandSize w:val="1"/>
      <w:tblBorders>
        <w:top w:val="single" w:sz="2" w:space="0" w:color="A8D08D"/>
        <w:bottom w:val="single" w:sz="2" w:space="0" w:color="A8D08D"/>
        <w:insideH w:val="single" w:sz="2" w:space="0" w:color="A8D08D"/>
        <w:insideV w:val="single" w:sz="2" w:space="0" w:color="A8D08D"/>
      </w:tblBorders>
    </w:tblPr>
    <w:tblStylePr w:type="firstRow">
      <w:rPr>
        <w:b/>
        <w:bCs/>
      </w:rPr>
      <w:tblPr/>
      <w:tcPr>
        <w:tcBorders>
          <w:top w:val="nil"/>
          <w:bottom w:val="single" w:sz="12" w:space="0" w:color="A8D08D"/>
          <w:insideH w:val="nil"/>
          <w:insideV w:val="nil"/>
        </w:tcBorders>
        <w:shd w:val="clear" w:color="auto" w:fill="FFFFFF"/>
      </w:tcPr>
    </w:tblStylePr>
    <w:tblStylePr w:type="lastRow">
      <w:rPr>
        <w:b/>
        <w:bCs/>
      </w:rPr>
      <w:tblPr/>
      <w:tcPr>
        <w:tcBorders>
          <w:top w:val="double" w:sz="2" w:space="0" w:color="A8D08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customStyle="1" w:styleId="Hyperlink1">
    <w:name w:val="Hyperlink1"/>
    <w:basedOn w:val="DefaultParagraphFont"/>
    <w:uiPriority w:val="99"/>
    <w:unhideWhenUsed/>
    <w:rsid w:val="00952510"/>
    <w:rPr>
      <w:color w:val="0563C1"/>
      <w:u w:val="single"/>
    </w:rPr>
  </w:style>
  <w:style w:type="paragraph" w:customStyle="1" w:styleId="CoverSubtitle">
    <w:name w:val="Cover Subtitle"/>
    <w:basedOn w:val="Normal"/>
    <w:semiHidden/>
    <w:rsid w:val="00952510"/>
    <w:pPr>
      <w:bidi w:val="0"/>
      <w:spacing w:after="160"/>
    </w:pPr>
    <w:rPr>
      <w:rFonts w:ascii="Gill Sans MT" w:eastAsia="Times New Roman" w:hAnsi="Gill Sans MT" w:cs="Times New Roman"/>
      <w:caps/>
      <w:color w:val="FFFFFF"/>
      <w:sz w:val="40"/>
      <w:szCs w:val="40"/>
    </w:rPr>
  </w:style>
  <w:style w:type="character" w:customStyle="1" w:styleId="Heading1Char">
    <w:name w:val="Heading 1 Char"/>
    <w:basedOn w:val="DefaultParagraphFont"/>
    <w:link w:val="Heading11"/>
    <w:uiPriority w:val="9"/>
    <w:rsid w:val="00952510"/>
    <w:rPr>
      <w:rFonts w:ascii="Calibri Light" w:eastAsia="Times New Roman" w:hAnsi="Calibri Light" w:cs="Times New Roman"/>
      <w:color w:val="2E74B5"/>
      <w:sz w:val="32"/>
      <w:szCs w:val="32"/>
    </w:rPr>
  </w:style>
  <w:style w:type="character" w:customStyle="1" w:styleId="Heading1Char1">
    <w:name w:val="Heading 1 Char1"/>
    <w:basedOn w:val="DefaultParagraphFont"/>
    <w:link w:val="Heading1"/>
    <w:uiPriority w:val="9"/>
    <w:rsid w:val="00952510"/>
    <w:rPr>
      <w:rFonts w:asciiTheme="majorHAnsi" w:eastAsiaTheme="majorEastAsia" w:hAnsiTheme="majorHAnsi" w:cstheme="majorBidi"/>
      <w:b/>
      <w:bCs/>
      <w:color w:val="365F91" w:themeColor="accent1" w:themeShade="BF"/>
      <w:sz w:val="28"/>
    </w:rPr>
  </w:style>
  <w:style w:type="paragraph" w:styleId="TOCHeading">
    <w:name w:val="TOC Heading"/>
    <w:basedOn w:val="Heading1"/>
    <w:next w:val="Normal"/>
    <w:uiPriority w:val="39"/>
    <w:semiHidden/>
    <w:unhideWhenUsed/>
    <w:qFormat/>
    <w:rsid w:val="00952510"/>
    <w:pPr>
      <w:bidi w:val="0"/>
      <w:spacing w:line="276" w:lineRule="auto"/>
      <w:outlineLvl w:val="9"/>
    </w:pPr>
    <w:rPr>
      <w:rFonts w:ascii="Cambria" w:eastAsia="MS Gothic" w:hAnsi="Cambria" w:cs="Times New Roman"/>
      <w:color w:val="365F91"/>
      <w:lang w:eastAsia="ja-JP"/>
    </w:rPr>
  </w:style>
  <w:style w:type="paragraph" w:styleId="TOC1">
    <w:name w:val="toc 1"/>
    <w:basedOn w:val="Normal"/>
    <w:next w:val="Normal"/>
    <w:autoRedefine/>
    <w:uiPriority w:val="39"/>
    <w:unhideWhenUsed/>
    <w:rsid w:val="00952510"/>
    <w:pPr>
      <w:bidi w:val="0"/>
      <w:spacing w:after="100" w:line="259" w:lineRule="auto"/>
    </w:pPr>
    <w:rPr>
      <w:rFonts w:ascii="Calibri" w:hAnsi="Calibri" w:cs="Arial"/>
      <w:sz w:val="22"/>
      <w:szCs w:val="22"/>
    </w:rPr>
  </w:style>
  <w:style w:type="paragraph" w:styleId="TOC2">
    <w:name w:val="toc 2"/>
    <w:basedOn w:val="Normal"/>
    <w:next w:val="Normal"/>
    <w:autoRedefine/>
    <w:uiPriority w:val="39"/>
    <w:unhideWhenUsed/>
    <w:rsid w:val="00952510"/>
    <w:pPr>
      <w:bidi w:val="0"/>
      <w:spacing w:after="100" w:line="259" w:lineRule="auto"/>
      <w:ind w:left="220"/>
    </w:pPr>
    <w:rPr>
      <w:rFonts w:ascii="Calibri" w:hAnsi="Calibri" w:cs="Arial"/>
      <w:sz w:val="22"/>
      <w:szCs w:val="22"/>
    </w:rPr>
  </w:style>
  <w:style w:type="character" w:styleId="PageNumber">
    <w:name w:val="page number"/>
    <w:rsid w:val="00952510"/>
    <w:rPr>
      <w:rFonts w:ascii="Gill Sans" w:hAnsi="Gill Sans"/>
      <w:sz w:val="20"/>
    </w:rPr>
  </w:style>
  <w:style w:type="paragraph" w:styleId="HTMLPreformatted">
    <w:name w:val="HTML Preformatted"/>
    <w:basedOn w:val="Normal"/>
    <w:link w:val="HTMLPreformattedChar"/>
    <w:uiPriority w:val="99"/>
    <w:semiHidden/>
    <w:unhideWhenUsed/>
    <w:rsid w:val="0095251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952510"/>
    <w:rPr>
      <w:rFonts w:ascii="Courier New" w:eastAsia="Times New Roman" w:hAnsi="Courier New" w:cs="Courier New"/>
      <w:sz w:val="20"/>
      <w:szCs w:val="20"/>
    </w:rPr>
  </w:style>
  <w:style w:type="character" w:styleId="Strong">
    <w:name w:val="Strong"/>
    <w:basedOn w:val="DefaultParagraphFont"/>
    <w:uiPriority w:val="22"/>
    <w:qFormat/>
    <w:rsid w:val="00952510"/>
    <w:rPr>
      <w:b/>
      <w:bCs/>
    </w:rPr>
  </w:style>
  <w:style w:type="character" w:customStyle="1" w:styleId="Heading2Char">
    <w:name w:val="Heading 2 Char"/>
    <w:basedOn w:val="DefaultParagraphFont"/>
    <w:link w:val="Heading2"/>
    <w:uiPriority w:val="9"/>
    <w:rsid w:val="00952510"/>
    <w:rPr>
      <w:rFonts w:ascii="Calibri Light" w:eastAsia="Times New Roman" w:hAnsi="Calibri Light" w:cs="Times New Roman"/>
      <w:color w:val="2E74B5"/>
      <w:sz w:val="26"/>
      <w:szCs w:val="26"/>
    </w:rPr>
  </w:style>
  <w:style w:type="paragraph" w:styleId="NormalWeb">
    <w:name w:val="Normal (Web)"/>
    <w:basedOn w:val="Normal"/>
    <w:uiPriority w:val="99"/>
    <w:semiHidden/>
    <w:unhideWhenUsed/>
    <w:rsid w:val="00952510"/>
    <w:pPr>
      <w:bidi w:val="0"/>
      <w:spacing w:before="100" w:beforeAutospacing="1" w:after="100" w:afterAutospacing="1"/>
    </w:pPr>
    <w:rPr>
      <w:rFonts w:eastAsia="Times New Roman" w:cs="Times New Roman"/>
      <w:sz w:val="24"/>
      <w:szCs w:val="24"/>
    </w:rPr>
  </w:style>
  <w:style w:type="character" w:styleId="Hyperlink">
    <w:name w:val="Hyperlink"/>
    <w:basedOn w:val="DefaultParagraphFont"/>
    <w:uiPriority w:val="99"/>
    <w:unhideWhenUsed/>
    <w:rsid w:val="00952510"/>
    <w:rPr>
      <w:color w:val="0000FF" w:themeColor="hyperlink"/>
      <w:u w:val="single"/>
    </w:rPr>
  </w:style>
  <w:style w:type="character" w:customStyle="1" w:styleId="Heading2Char1">
    <w:name w:val="Heading 2 Char1"/>
    <w:basedOn w:val="DefaultParagraphFont"/>
    <w:uiPriority w:val="9"/>
    <w:semiHidden/>
    <w:rsid w:val="00952510"/>
    <w:rPr>
      <w:rFonts w:asciiTheme="majorHAnsi" w:eastAsiaTheme="majorEastAsia" w:hAnsiTheme="majorHAnsi" w:cstheme="majorBidi"/>
      <w:b/>
      <w:bCs/>
      <w:color w:val="4F81BD" w:themeColor="accent1"/>
      <w:szCs w:val="26"/>
    </w:rPr>
  </w:style>
  <w:style w:type="paragraph" w:customStyle="1" w:styleId="Normalbulletnumbered">
    <w:name w:val="Normal bullet numbered"/>
    <w:basedOn w:val="Normal"/>
    <w:uiPriority w:val="99"/>
    <w:semiHidden/>
    <w:qFormat/>
    <w:rsid w:val="007A1F34"/>
    <w:pPr>
      <w:numPr>
        <w:numId w:val="41"/>
      </w:numPr>
      <w:bidi w:val="0"/>
      <w:spacing w:after="40" w:line="256" w:lineRule="auto"/>
      <w:ind w:left="720"/>
    </w:pPr>
    <w:rPr>
      <w:rFonts w:ascii="Gill Sans MT" w:eastAsia="Calibri" w:hAnsi="Gill Sans MT" w:cs="Arial"/>
      <w:sz w:val="24"/>
      <w:szCs w:val="22"/>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920101">
      <w:bodyDiv w:val="1"/>
      <w:marLeft w:val="0"/>
      <w:marRight w:val="0"/>
      <w:marTop w:val="0"/>
      <w:marBottom w:val="0"/>
      <w:divBdr>
        <w:top w:val="none" w:sz="0" w:space="0" w:color="auto"/>
        <w:left w:val="none" w:sz="0" w:space="0" w:color="auto"/>
        <w:bottom w:val="none" w:sz="0" w:space="0" w:color="auto"/>
        <w:right w:val="none" w:sz="0" w:space="0" w:color="auto"/>
      </w:divBdr>
    </w:div>
    <w:div w:id="158899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4.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3.xlsx"/></Relationships>
</file>

<file path=word/charts/_rels/chart4.xml.rels><?xml version="1.0" encoding="UTF-8" standalone="yes"?>
<Relationships xmlns="http://schemas.openxmlformats.org/package/2006/relationships"><Relationship Id="rId2" Type="http://schemas.openxmlformats.org/officeDocument/2006/relationships/package" Target="../embeddings/Microsoft_Excel_Worksheet4.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a:cs typeface="+mj-cs"/>
              </a:defRPr>
            </a:pPr>
            <a:r>
              <a:rPr lang="ar-JO" sz="1400" b="1" i="0" baseline="0">
                <a:effectLst/>
                <a:cs typeface="+mj-cs"/>
              </a:rPr>
              <a:t>المشاركون حسب الجنس والعمر في الجيزة</a:t>
            </a:r>
            <a:endParaRPr lang="en-US" sz="1400">
              <a:cs typeface="+mj-cs"/>
            </a:endParaRPr>
          </a:p>
        </c:rich>
      </c:tx>
      <c:layout>
        <c:manualLayout>
          <c:xMode val="edge"/>
          <c:yMode val="edge"/>
          <c:x val="0.23336736282197854"/>
          <c:y val="5.8823529411764705E-2"/>
        </c:manualLayout>
      </c:layout>
      <c:overlay val="0"/>
    </c:title>
    <c:autoTitleDeleted val="0"/>
    <c:plotArea>
      <c:layout>
        <c:manualLayout>
          <c:layoutTarget val="inner"/>
          <c:xMode val="edge"/>
          <c:yMode val="edge"/>
          <c:x val="5.2580529706513959E-2"/>
          <c:y val="0.20988501117667197"/>
          <c:w val="0.9190529308836396"/>
          <c:h val="0.60216910386201727"/>
        </c:manualLayout>
      </c:layout>
      <c:barChart>
        <c:barDir val="col"/>
        <c:grouping val="clustered"/>
        <c:varyColors val="0"/>
        <c:ser>
          <c:idx val="0"/>
          <c:order val="0"/>
          <c:tx>
            <c:strRef>
              <c:f>Sheet1!$B$1</c:f>
              <c:strCache>
                <c:ptCount val="1"/>
                <c:pt idx="0">
                  <c:v>الذكور</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Sheet1!$B$2:$B$5</c:f>
              <c:numCache>
                <c:formatCode>General</c:formatCode>
                <c:ptCount val="4"/>
                <c:pt idx="0">
                  <c:v>0</c:v>
                </c:pt>
                <c:pt idx="1">
                  <c:v>29</c:v>
                </c:pt>
                <c:pt idx="2">
                  <c:v>19</c:v>
                </c:pt>
                <c:pt idx="3">
                  <c:v>11</c:v>
                </c:pt>
              </c:numCache>
            </c:numRef>
          </c:val>
          <c:extLst xmlns:c16r2="http://schemas.microsoft.com/office/drawing/2015/06/chart">
            <c:ext xmlns:c16="http://schemas.microsoft.com/office/drawing/2014/chart" uri="{C3380CC4-5D6E-409C-BE32-E72D297353CC}">
              <c16:uniqueId val="{00000000-913D-46C8-ABE7-DDC95D97ECDC}"/>
            </c:ext>
          </c:extLst>
        </c:ser>
        <c:ser>
          <c:idx val="1"/>
          <c:order val="1"/>
          <c:tx>
            <c:strRef>
              <c:f>Sheet1!$C$1</c:f>
              <c:strCache>
                <c:ptCount val="1"/>
                <c:pt idx="0">
                  <c:v>الاناث</c:v>
                </c:pt>
              </c:strCache>
            </c:strRef>
          </c:tx>
          <c:spPr>
            <a:solidFill>
              <a:schemeClr val="accent3"/>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Sheet1!$A$2:$A$5</c:f>
              <c:strCache>
                <c:ptCount val="4"/>
                <c:pt idx="0">
                  <c:v>10 - 17</c:v>
                </c:pt>
                <c:pt idx="1">
                  <c:v>18 - 29</c:v>
                </c:pt>
                <c:pt idx="2">
                  <c:v>30 - 49</c:v>
                </c:pt>
                <c:pt idx="3">
                  <c:v>50+</c:v>
                </c:pt>
              </c:strCache>
            </c:strRef>
          </c:cat>
          <c:val>
            <c:numRef>
              <c:f>Sheet1!$C$2:$C$5</c:f>
              <c:numCache>
                <c:formatCode>General</c:formatCode>
                <c:ptCount val="4"/>
                <c:pt idx="0">
                  <c:v>0</c:v>
                </c:pt>
                <c:pt idx="1">
                  <c:v>30</c:v>
                </c:pt>
                <c:pt idx="2">
                  <c:v>46</c:v>
                </c:pt>
                <c:pt idx="3">
                  <c:v>13</c:v>
                </c:pt>
              </c:numCache>
            </c:numRef>
          </c:val>
          <c:extLst xmlns:c16r2="http://schemas.microsoft.com/office/drawing/2015/06/chart">
            <c:ext xmlns:c16="http://schemas.microsoft.com/office/drawing/2014/chart" uri="{C3380CC4-5D6E-409C-BE32-E72D297353CC}">
              <c16:uniqueId val="{00000001-913D-46C8-ABE7-DDC95D97ECDC}"/>
            </c:ext>
          </c:extLst>
        </c:ser>
        <c:dLbls>
          <c:showLegendKey val="0"/>
          <c:showVal val="0"/>
          <c:showCatName val="0"/>
          <c:showSerName val="0"/>
          <c:showPercent val="0"/>
          <c:showBubbleSize val="0"/>
        </c:dLbls>
        <c:gapWidth val="219"/>
        <c:overlap val="-27"/>
        <c:axId val="299916672"/>
        <c:axId val="302638208"/>
      </c:barChart>
      <c:catAx>
        <c:axId val="2999166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2638208"/>
        <c:crosses val="autoZero"/>
        <c:auto val="1"/>
        <c:lblAlgn val="ctr"/>
        <c:lblOffset val="100"/>
        <c:noMultiLvlLbl val="0"/>
      </c:catAx>
      <c:valAx>
        <c:axId val="302638208"/>
        <c:scaling>
          <c:orientation val="minMax"/>
        </c:scaling>
        <c:delete val="0"/>
        <c:axPos val="l"/>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299916672"/>
        <c:crosses val="autoZero"/>
        <c:crossBetween val="between"/>
      </c:valAx>
      <c:spPr>
        <a:noFill/>
        <a:ln>
          <a:noFill/>
        </a:ln>
        <a:effectLst/>
      </c:spPr>
    </c:plotArea>
    <c:legend>
      <c:legendPos val="b"/>
      <c:layout>
        <c:manualLayout>
          <c:xMode val="edge"/>
          <c:yMode val="edge"/>
          <c:x val="0.38326867366862766"/>
          <c:y val="0.89727826878783012"/>
          <c:w val="0.23342832856120255"/>
          <c:h val="8.3558410697384053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JO" sz="1600">
                <a:cs typeface="+mj-cs"/>
              </a:rPr>
              <a:t>انواع المؤسسات</a:t>
            </a:r>
            <a:r>
              <a:rPr lang="ar-JO" sz="1600" baseline="0">
                <a:cs typeface="+mj-cs"/>
              </a:rPr>
              <a:t> في الجيزة</a:t>
            </a:r>
            <a:endParaRPr lang="ar-JO" sz="1600">
              <a:cs typeface="+mj-cs"/>
            </a:endParaRPr>
          </a:p>
        </c:rich>
      </c:tx>
      <c:overlay val="0"/>
    </c:title>
    <c:autoTitleDeleted val="0"/>
    <c:plotArea>
      <c:layout/>
      <c:pieChart>
        <c:varyColors val="1"/>
        <c:ser>
          <c:idx val="0"/>
          <c:order val="0"/>
          <c:tx>
            <c:strRef>
              <c:f>Sheet1!$B$1</c:f>
              <c:strCache>
                <c:ptCount val="1"/>
                <c:pt idx="0">
                  <c:v>نوع المؤسسة</c:v>
                </c:pt>
              </c:strCache>
            </c:strRef>
          </c:tx>
          <c:dPt>
            <c:idx val="0"/>
            <c:bubble3D val="0"/>
            <c:spPr>
              <a:solidFill>
                <a:schemeClr val="accent1"/>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1-0FF4-4AA9-89F0-022B619342BA}"/>
              </c:ext>
            </c:extLst>
          </c:dPt>
          <c:dPt>
            <c:idx val="1"/>
            <c:bubble3D val="0"/>
            <c:spPr>
              <a:solidFill>
                <a:schemeClr val="accent2"/>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3-0FF4-4AA9-89F0-022B619342BA}"/>
              </c:ext>
            </c:extLst>
          </c:dPt>
          <c:dPt>
            <c:idx val="2"/>
            <c:bubble3D val="0"/>
            <c:spPr>
              <a:solidFill>
                <a:schemeClr val="accent3"/>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5-0FF4-4AA9-89F0-022B619342BA}"/>
              </c:ext>
            </c:extLst>
          </c:dPt>
          <c:dPt>
            <c:idx val="3"/>
            <c:bubble3D val="0"/>
            <c:spPr>
              <a:solidFill>
                <a:schemeClr val="accent4"/>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7-0FF4-4AA9-89F0-022B619342BA}"/>
              </c:ext>
            </c:extLst>
          </c:dPt>
          <c:dPt>
            <c:idx val="4"/>
            <c:bubble3D val="0"/>
            <c:spPr>
              <a:solidFill>
                <a:schemeClr val="accent5"/>
              </a:solidFill>
              <a:ln>
                <a:noFill/>
              </a:ln>
              <a:effectLst>
                <a:outerShdw blurRad="63500" sx="102000" sy="102000" algn="ctr" rotWithShape="0">
                  <a:prstClr val="black">
                    <a:alpha val="20000"/>
                  </a:prstClr>
                </a:outerShdw>
              </a:effectLst>
            </c:spPr>
            <c:extLst xmlns:c16r2="http://schemas.microsoft.com/office/drawing/2015/06/chart">
              <c:ext xmlns:c16="http://schemas.microsoft.com/office/drawing/2014/chart" uri="{C3380CC4-5D6E-409C-BE32-E72D297353CC}">
                <c16:uniqueId val="{00000009-0FF4-4AA9-89F0-022B619342BA}"/>
              </c:ext>
            </c:extLst>
          </c:dPt>
          <c:dLbls>
            <c:dLbl>
              <c:idx val="0"/>
              <c:layout>
                <c:manualLayout>
                  <c:x val="9.275003864584944E-3"/>
                  <c:y val="0"/>
                </c:manualLayout>
              </c:layout>
              <c:dLblPos val="bestFit"/>
              <c:showLegendKey val="0"/>
              <c:showVal val="0"/>
              <c:showCatName val="1"/>
              <c:showSerName val="0"/>
              <c:showPercent val="1"/>
              <c:showBubbleSize val="0"/>
              <c:extLst xmlns:c16r2="http://schemas.microsoft.com/office/drawing/2015/06/chart">
                <c:ext xmlns:c15="http://schemas.microsoft.com/office/drawing/2012/chart" uri="{CE6537A1-D6FC-4f65-9D91-7224C49458BB}">
                  <c15:layout/>
                </c:ext>
                <c:ext xmlns:c16="http://schemas.microsoft.com/office/drawing/2014/chart" uri="{C3380CC4-5D6E-409C-BE32-E72D297353CC}">
                  <c16:uniqueId val="{00000001-0FF4-4AA9-89F0-022B619342BA}"/>
                </c:ext>
              </c:extLst>
            </c:dLbl>
            <c:dLbl>
              <c:idx val="1"/>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2"/>
                      </a:solidFill>
                      <a:latin typeface="+mn-lt"/>
                      <a:ea typeface="+mn-ea"/>
                      <a:cs typeface="+mn-cs"/>
                    </a:defRPr>
                  </a:pPr>
                  <a:endParaRPr lang="en-US"/>
                </a:p>
              </c:txPr>
              <c:dLblPos val="outEnd"/>
              <c:showLegendKey val="0"/>
              <c:showVal val="0"/>
              <c:showCatName val="1"/>
              <c:showSerName val="0"/>
              <c:showPercent val="1"/>
              <c:showBubbleSize val="0"/>
            </c:dLbl>
            <c:spPr>
              <a:noFill/>
              <a:ln>
                <a:noFill/>
              </a:ln>
              <a:effectLst/>
            </c:spPr>
            <c:txPr>
              <a:bodyPr rot="0" spcFirstLastPara="1" vertOverflow="ellipsis" vert="horz" wrap="square" lIns="38100" tIns="19050" rIns="38100" bIns="19050" anchor="ctr" anchorCtr="1">
                <a:spAutoFit/>
              </a:bodyPr>
              <a:lstStyle/>
              <a:p>
                <a:pPr>
                  <a:defRPr sz="800" b="1" i="0" u="none" strike="noStrike" kern="1200" spc="0" baseline="0">
                    <a:solidFill>
                      <a:schemeClr val="accent1"/>
                    </a:solidFill>
                    <a:latin typeface="+mn-lt"/>
                    <a:ea typeface="+mn-ea"/>
                    <a:cs typeface="+mn-cs"/>
                  </a:defRPr>
                </a:pPr>
                <a:endParaRPr lang="en-US"/>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Sheet1!$A$2:$A$6</c:f>
              <c:strCache>
                <c:ptCount val="5"/>
                <c:pt idx="0">
                  <c:v>حكومي </c:v>
                </c:pt>
                <c:pt idx="1">
                  <c:v>مؤسسات مجتمع مدني</c:v>
                </c:pt>
                <c:pt idx="2">
                  <c:v>منظمة غير ربحية</c:v>
                </c:pt>
                <c:pt idx="3">
                  <c:v>خاصة</c:v>
                </c:pt>
                <c:pt idx="4">
                  <c:v>منظمة ربحية</c:v>
                </c:pt>
              </c:strCache>
            </c:strRef>
          </c:cat>
          <c:val>
            <c:numRef>
              <c:f>Sheet1!$B$2:$B$6</c:f>
              <c:numCache>
                <c:formatCode>General</c:formatCode>
                <c:ptCount val="5"/>
                <c:pt idx="0">
                  <c:v>15</c:v>
                </c:pt>
                <c:pt idx="1">
                  <c:v>3</c:v>
                </c:pt>
                <c:pt idx="2">
                  <c:v>7</c:v>
                </c:pt>
                <c:pt idx="3">
                  <c:v>2</c:v>
                </c:pt>
                <c:pt idx="4">
                  <c:v>2</c:v>
                </c:pt>
              </c:numCache>
            </c:numRef>
          </c:val>
          <c:extLst xmlns:c16r2="http://schemas.microsoft.com/office/drawing/2015/06/chart">
            <c:ext xmlns:c16="http://schemas.microsoft.com/office/drawing/2014/chart" uri="{C3380CC4-5D6E-409C-BE32-E72D297353CC}">
              <c16:uniqueId val="{0000000A-0FF4-4AA9-89F0-022B619342BA}"/>
            </c:ext>
          </c:extLst>
        </c:ser>
        <c:dLbls>
          <c:dLblPos val="outEnd"/>
          <c:showLegendKey val="0"/>
          <c:showVal val="0"/>
          <c:showCatName val="1"/>
          <c:showSerName val="0"/>
          <c:showPercent val="1"/>
          <c:showBubbleSize val="0"/>
          <c:showLeaderLines val="1"/>
        </c:dLbls>
        <c:firstSliceAng val="0"/>
      </c:pieChart>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ar-SA" sz="1600" b="1" i="0" baseline="0">
                <a:effectLst/>
                <a:cs typeface="+mj-cs"/>
              </a:rPr>
              <a:t>احتياجات الشباب الذين لم يكملوا تعليمهم من المؤسسات</a:t>
            </a:r>
            <a:endParaRPr lang="en-US" sz="1200">
              <a:effectLst/>
              <a:cs typeface="+mj-cs"/>
            </a:endParaRPr>
          </a:p>
        </c:rich>
      </c:tx>
      <c:layout>
        <c:manualLayout>
          <c:xMode val="edge"/>
          <c:yMode val="edge"/>
          <c:x val="0.17447946913612541"/>
          <c:y val="5.6910569105691054E-2"/>
        </c:manualLayout>
      </c:layout>
      <c:overlay val="0"/>
    </c:title>
    <c:autoTitleDeleted val="0"/>
    <c:plotArea>
      <c:layout/>
      <c:barChart>
        <c:barDir val="col"/>
        <c:grouping val="clustered"/>
        <c:varyColors val="0"/>
        <c:ser>
          <c:idx val="0"/>
          <c:order val="0"/>
          <c:tx>
            <c:strRef>
              <c:f>Sheet1!$B$1</c:f>
              <c:strCache>
                <c:ptCount val="1"/>
                <c:pt idx="0">
                  <c:v>Column2</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Sheet1!$A$2:$A$16</c:f>
              <c:strCache>
                <c:ptCount val="14"/>
                <c:pt idx="0">
                  <c:v>دعم العمالة</c:v>
                </c:pt>
                <c:pt idx="1">
                  <c:v>الدعم التربوي</c:v>
                </c:pt>
                <c:pt idx="2">
                  <c:v>الإرشاد والتوجيه</c:v>
                </c:pt>
                <c:pt idx="3">
                  <c:v>تطوير المهارات</c:v>
                </c:pt>
                <c:pt idx="4">
                  <c:v>تدريب مهني</c:v>
                </c:pt>
                <c:pt idx="5">
                  <c:v>الدعم المالي</c:v>
                </c:pt>
                <c:pt idx="6">
                  <c:v>التمكين</c:v>
                </c:pt>
                <c:pt idx="7">
                  <c:v>المهارات الحياتية </c:v>
                </c:pt>
                <c:pt idx="8">
                  <c:v>الانشطة الرياضية</c:v>
                </c:pt>
                <c:pt idx="9">
                  <c:v>الوعي التربوي</c:v>
                </c:pt>
                <c:pt idx="10">
                  <c:v>تحسين المرافق المدرسية</c:v>
                </c:pt>
                <c:pt idx="11">
                  <c:v>الإدماج الحكومي</c:v>
                </c:pt>
                <c:pt idx="12">
                  <c:v>إدراج المجتمع المدني</c:v>
                </c:pt>
                <c:pt idx="13">
                  <c:v>الرعاية الصحية</c:v>
                </c:pt>
              </c:strCache>
            </c:strRef>
          </c:cat>
          <c:val>
            <c:numRef>
              <c:f>Sheet1!$B$2:$B$16</c:f>
              <c:numCache>
                <c:formatCode>General</c:formatCode>
                <c:ptCount val="15"/>
                <c:pt idx="0">
                  <c:v>11</c:v>
                </c:pt>
                <c:pt idx="1">
                  <c:v>7</c:v>
                </c:pt>
                <c:pt idx="2">
                  <c:v>7</c:v>
                </c:pt>
                <c:pt idx="3">
                  <c:v>7</c:v>
                </c:pt>
                <c:pt idx="4">
                  <c:v>6</c:v>
                </c:pt>
                <c:pt idx="5">
                  <c:v>4</c:v>
                </c:pt>
                <c:pt idx="6">
                  <c:v>4</c:v>
                </c:pt>
                <c:pt idx="7">
                  <c:v>3</c:v>
                </c:pt>
                <c:pt idx="8">
                  <c:v>3</c:v>
                </c:pt>
                <c:pt idx="9">
                  <c:v>3</c:v>
                </c:pt>
                <c:pt idx="10">
                  <c:v>2</c:v>
                </c:pt>
                <c:pt idx="11">
                  <c:v>1</c:v>
                </c:pt>
                <c:pt idx="12">
                  <c:v>1</c:v>
                </c:pt>
                <c:pt idx="13">
                  <c:v>1</c:v>
                </c:pt>
              </c:numCache>
            </c:numRef>
          </c:val>
          <c:extLst xmlns:c16r2="http://schemas.microsoft.com/office/drawing/2015/06/chart">
            <c:ext xmlns:c16="http://schemas.microsoft.com/office/drawing/2014/chart" uri="{C3380CC4-5D6E-409C-BE32-E72D297353CC}">
              <c16:uniqueId val="{00000000-5ED1-4226-A2AA-DEB3BF6AF4A8}"/>
            </c:ext>
          </c:extLst>
        </c:ser>
        <c:dLbls>
          <c:showLegendKey val="0"/>
          <c:showVal val="1"/>
          <c:showCatName val="0"/>
          <c:showSerName val="0"/>
          <c:showPercent val="0"/>
          <c:showBubbleSize val="0"/>
        </c:dLbls>
        <c:gapWidth val="75"/>
        <c:axId val="304664960"/>
        <c:axId val="304667648"/>
      </c:barChart>
      <c:catAx>
        <c:axId val="30466496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4667648"/>
        <c:crosses val="autoZero"/>
        <c:auto val="1"/>
        <c:lblAlgn val="ctr"/>
        <c:lblOffset val="100"/>
        <c:noMultiLvlLbl val="0"/>
      </c:catAx>
      <c:valAx>
        <c:axId val="304667648"/>
        <c:scaling>
          <c:orientation val="minMax"/>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a:t>Frequency of</a:t>
                </a:r>
                <a:r>
                  <a:rPr lang="en-US" baseline="0"/>
                  <a:t> mentions</a:t>
                </a:r>
                <a:endParaRPr lang="en-US"/>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304664960"/>
        <c:crosses val="autoZero"/>
        <c:crossBetween val="between"/>
      </c:valAx>
      <c:spPr>
        <a:noFill/>
        <a:ln w="25400">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ar-JO">
                <a:cs typeface="+mj-cs"/>
              </a:rPr>
              <a:t>نظرة عامة على أهم القضايا</a:t>
            </a:r>
            <a:endParaRPr lang="en-US">
              <a:cs typeface="+mj-cs"/>
            </a:endParaRPr>
          </a:p>
        </c:rich>
      </c:tx>
      <c:layout>
        <c:manualLayout>
          <c:xMode val="edge"/>
          <c:yMode val="edge"/>
          <c:x val="0.32307870370370373"/>
          <c:y val="7.5963629546306699E-2"/>
        </c:manualLayout>
      </c:layout>
      <c:overlay val="0"/>
      <c:spPr>
        <a:noFill/>
        <a:ln>
          <a:noFill/>
        </a:ln>
        <a:effectLst/>
      </c:spPr>
    </c:title>
    <c:autoTitleDeleted val="0"/>
    <c:plotArea>
      <c:layout/>
      <c:barChart>
        <c:barDir val="col"/>
        <c:grouping val="clustered"/>
        <c:varyColors val="0"/>
        <c:ser>
          <c:idx val="0"/>
          <c:order val="0"/>
          <c:tx>
            <c:strRef>
              <c:f>Sheet1!$B$1</c:f>
              <c:strCache>
                <c:ptCount val="1"/>
                <c:pt idx="0">
                  <c:v>Series 1</c:v>
                </c:pt>
              </c:strCache>
            </c:strRef>
          </c:tx>
          <c:spPr>
            <a:solidFill>
              <a:schemeClr val="accent1"/>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layout/>
                <c15:showLeaderLines val="1"/>
                <c15:leaderLines>
                  <c:spPr>
                    <a:ln w="9525" cap="flat" cmpd="sng" algn="ctr">
                      <a:solidFill>
                        <a:schemeClr val="tx1">
                          <a:lumMod val="35000"/>
                          <a:lumOff val="65000"/>
                        </a:schemeClr>
                      </a:solidFill>
                      <a:round/>
                    </a:ln>
                    <a:effectLst/>
                  </c:spPr>
                </c15:leaderLines>
              </c:ext>
            </c:extLst>
          </c:dLbls>
          <c:cat>
            <c:strRef>
              <c:f>Sheet1!$A$2:$A$11</c:f>
              <c:strCache>
                <c:ptCount val="10"/>
                <c:pt idx="0">
                  <c:v>الحضور</c:v>
                </c:pt>
                <c:pt idx="1">
                  <c:v>العنف / التنمر</c:v>
                </c:pt>
                <c:pt idx="2">
                  <c:v>اكتظاظ</c:v>
                </c:pt>
                <c:pt idx="3">
                  <c:v>علاقة الطالب بالطالب</c:v>
                </c:pt>
                <c:pt idx="4">
                  <c:v>العلاقة بين المعلم والوالد</c:v>
                </c:pt>
                <c:pt idx="5">
                  <c:v>العلاقة بين المعلم والطالب</c:v>
                </c:pt>
                <c:pt idx="6">
                  <c:v>تعليم رديء الجودة</c:v>
                </c:pt>
                <c:pt idx="7">
                  <c:v>لا يوجد دعم إضافي للموضوع</c:v>
                </c:pt>
                <c:pt idx="8">
                  <c:v>الكثير من النفقات ذات الصلة بالمدرسة</c:v>
                </c:pt>
                <c:pt idx="9">
                  <c:v>لا يوجد دعم إضافي للموضوع</c:v>
                </c:pt>
              </c:strCache>
            </c:strRef>
          </c:cat>
          <c:val>
            <c:numRef>
              <c:f>Sheet1!$B$2:$B$11</c:f>
              <c:numCache>
                <c:formatCode>0.0%</c:formatCode>
                <c:ptCount val="10"/>
                <c:pt idx="0">
                  <c:v>0.66249999999999998</c:v>
                </c:pt>
                <c:pt idx="1">
                  <c:v>0.4375</c:v>
                </c:pt>
                <c:pt idx="2">
                  <c:v>0.31874999999999998</c:v>
                </c:pt>
                <c:pt idx="3">
                  <c:v>0.30625000000000002</c:v>
                </c:pt>
                <c:pt idx="4">
                  <c:v>0.29375000000000001</c:v>
                </c:pt>
                <c:pt idx="5">
                  <c:v>0.27500000000000002</c:v>
                </c:pt>
                <c:pt idx="6">
                  <c:v>0.27500000000000002</c:v>
                </c:pt>
                <c:pt idx="7">
                  <c:v>0.22500000000000001</c:v>
                </c:pt>
                <c:pt idx="8">
                  <c:v>0.21875</c:v>
                </c:pt>
                <c:pt idx="9">
                  <c:v>0.2</c:v>
                </c:pt>
              </c:numCache>
            </c:numRef>
          </c:val>
          <c:extLst xmlns:c16r2="http://schemas.microsoft.com/office/drawing/2015/06/chart">
            <c:ext xmlns:c16="http://schemas.microsoft.com/office/drawing/2014/chart" uri="{C3380CC4-5D6E-409C-BE32-E72D297353CC}">
              <c16:uniqueId val="{00000000-C199-42D1-936C-0F58DFC54F0C}"/>
            </c:ext>
          </c:extLst>
        </c:ser>
        <c:dLbls>
          <c:showLegendKey val="0"/>
          <c:showVal val="0"/>
          <c:showCatName val="0"/>
          <c:showSerName val="0"/>
          <c:showPercent val="0"/>
          <c:showBubbleSize val="0"/>
        </c:dLbls>
        <c:gapWidth val="219"/>
        <c:overlap val="-27"/>
        <c:axId val="306864128"/>
        <c:axId val="306865664"/>
      </c:barChart>
      <c:catAx>
        <c:axId val="30686412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865664"/>
        <c:crosses val="autoZero"/>
        <c:auto val="1"/>
        <c:lblAlgn val="ctr"/>
        <c:lblOffset val="100"/>
        <c:noMultiLvlLbl val="0"/>
      </c:catAx>
      <c:valAx>
        <c:axId val="306865664"/>
        <c:scaling>
          <c:orientation val="minMax"/>
        </c:scaling>
        <c:delete val="0"/>
        <c:axPos val="l"/>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0686412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0A7B5A-DDB4-4881-922D-CD14D61BF0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241</TotalTime>
  <Pages>27</Pages>
  <Words>5308</Words>
  <Characters>30256</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Hesham</dc:creator>
  <cp:lastModifiedBy>Home</cp:lastModifiedBy>
  <cp:revision>13</cp:revision>
  <dcterms:created xsi:type="dcterms:W3CDTF">2020-02-06T14:06:00Z</dcterms:created>
  <dcterms:modified xsi:type="dcterms:W3CDTF">2020-04-28T17:51:00Z</dcterms:modified>
</cp:coreProperties>
</file>