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8D8" w:rsidRPr="00FA7CC8" w:rsidRDefault="00E668D8" w:rsidP="00F068F6">
      <w:pPr>
        <w:jc w:val="both"/>
        <w:rPr>
          <w:rFonts w:ascii="Gill Sans MT" w:hAnsi="Gill Sans MT"/>
          <w:sz w:val="24"/>
          <w:szCs w:val="24"/>
        </w:rPr>
        <w:sectPr w:rsidR="00E668D8" w:rsidRPr="00FA7CC8">
          <w:footerReference w:type="default" r:id="rId8"/>
          <w:footerReference w:type="first" r:id="rId9"/>
          <w:pgSz w:w="12240" w:h="15840"/>
          <w:pgMar w:top="864" w:right="936" w:bottom="1440" w:left="936" w:header="0" w:footer="0" w:gutter="0"/>
          <w:cols w:space="720"/>
          <w:titlePg/>
          <w:docGrid w:linePitch="360"/>
        </w:sectPr>
      </w:pPr>
      <w:r w:rsidRPr="00FA7CC8">
        <w:rPr>
          <w:rFonts w:ascii="Gill Sans MT" w:hAnsi="Gill Sans MT"/>
          <w:noProof/>
          <w:sz w:val="24"/>
          <w:szCs w:val="24"/>
        </w:rPr>
        <w:drawing>
          <wp:inline distT="0" distB="0" distL="0" distR="0" wp14:anchorId="18219A86" wp14:editId="5C31B881">
            <wp:extent cx="5943600" cy="862330"/>
            <wp:effectExtent l="0" t="0" r="0" b="0"/>
            <wp:docPr id="6" name="Picture 23" descr="USAID Jordan  Full Identity - Horizontal Color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3" descr="USAID Jordan  Full Identity - Horizontal Color Englis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862330"/>
                    </a:xfrm>
                    <a:prstGeom prst="rect">
                      <a:avLst/>
                    </a:prstGeom>
                    <a:noFill/>
                    <a:ln>
                      <a:noFill/>
                    </a:ln>
                    <a:extLst/>
                  </pic:spPr>
                </pic:pic>
              </a:graphicData>
            </a:graphic>
          </wp:inline>
        </w:drawing>
      </w:r>
      <w:r w:rsidRPr="00FA7CC8">
        <w:rPr>
          <w:rFonts w:ascii="Gill Sans MT" w:hAnsi="Gill Sans MT"/>
          <w:noProof/>
          <w:sz w:val="24"/>
          <w:szCs w:val="24"/>
        </w:rPr>
        <mc:AlternateContent>
          <mc:Choice Requires="wps">
            <w:drawing>
              <wp:anchor distT="0" distB="0" distL="114300" distR="114300" simplePos="0" relativeHeight="251660800" behindDoc="0" locked="0" layoutInCell="1" allowOverlap="1" wp14:anchorId="7A80250C" wp14:editId="211A24B0">
                <wp:simplePos x="0" y="0"/>
                <wp:positionH relativeFrom="column">
                  <wp:posOffset>-608965</wp:posOffset>
                </wp:positionH>
                <wp:positionV relativeFrom="paragraph">
                  <wp:posOffset>3914140</wp:posOffset>
                </wp:positionV>
                <wp:extent cx="7848600" cy="6515100"/>
                <wp:effectExtent l="0" t="0" r="0" b="0"/>
                <wp:wrapNone/>
                <wp:docPr id="5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6515100"/>
                        </a:xfrm>
                        <a:prstGeom prst="rect">
                          <a:avLst/>
                        </a:prstGeom>
                        <a:solidFill>
                          <a:srgbClr val="6666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0CB5" w:rsidRDefault="00800CB5" w:rsidP="00E668D8">
                            <w:pPr>
                              <w:spacing w:after="0"/>
                              <w:ind w:left="1440" w:right="1166"/>
                              <w:rPr>
                                <w:rFonts w:ascii="Gill Sans MT" w:hAnsi="Gill Sans MT"/>
                                <w:bCs/>
                                <w:color w:val="FFFFFF"/>
                                <w:sz w:val="24"/>
                                <w:szCs w:val="20"/>
                                <w:lang w:eastAsia="ar-SA"/>
                              </w:rPr>
                            </w:pPr>
                          </w:p>
                          <w:p w:rsidR="00800CB5" w:rsidRPr="009E7E38" w:rsidRDefault="00800CB5" w:rsidP="000C6A16">
                            <w:pPr>
                              <w:spacing w:line="480" w:lineRule="auto"/>
                              <w:ind w:left="1440" w:right="1166"/>
                              <w:rPr>
                                <w:bCs/>
                                <w:color w:val="FFFFFF"/>
                              </w:rPr>
                            </w:pPr>
                            <w:r w:rsidRPr="005270E7">
                              <w:rPr>
                                <w:b/>
                                <w:color w:val="FFFFFF"/>
                              </w:rPr>
                              <w:t>Date:</w:t>
                            </w:r>
                            <w:r>
                              <w:rPr>
                                <w:bCs/>
                                <w:color w:val="FFFFFF"/>
                              </w:rPr>
                              <w:t xml:space="preserve"> 12/8/2019</w:t>
                            </w:r>
                          </w:p>
                          <w:p w:rsidR="00800CB5" w:rsidRPr="009E7E38" w:rsidRDefault="00800CB5" w:rsidP="00E668D8">
                            <w:pPr>
                              <w:ind w:left="1440" w:right="1166"/>
                              <w:rPr>
                                <w:bCs/>
                                <w:color w:val="FFFFFF"/>
                              </w:rPr>
                            </w:pPr>
                          </w:p>
                          <w:p w:rsidR="00800CB5" w:rsidRPr="009E7E38" w:rsidRDefault="00800CB5" w:rsidP="00E668D8">
                            <w:pPr>
                              <w:ind w:left="1440" w:right="1166"/>
                              <w:rPr>
                                <w:bCs/>
                                <w:color w:val="FFFFFF"/>
                              </w:rPr>
                            </w:pPr>
                          </w:p>
                          <w:p w:rsidR="00800CB5" w:rsidRDefault="00800CB5" w:rsidP="00E668D8">
                            <w:pPr>
                              <w:ind w:left="1440" w:right="1166"/>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0250C" id="_x0000_t202" coordsize="21600,21600" o:spt="202" path="m,l,21600r21600,l21600,xe">
                <v:stroke joinstyle="miter"/>
                <v:path gradientshapeok="t" o:connecttype="rect"/>
              </v:shapetype>
              <v:shape id="Text Box 177" o:spid="_x0000_s1026" type="#_x0000_t202" style="position:absolute;left:0;text-align:left;margin-left:-47.95pt;margin-top:308.2pt;width:618pt;height:5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IM6hAIAABMFAAAOAAAAZHJzL2Uyb0RvYy54bWysVNuO2yAQfa/Uf0C8Z21HdhJbcVZ7aapK&#10;24u02w8ggGNUDBRI7G21/94BJ9lsL1JV1Q8YmOEwM+cMy8uhk2jPrRNa1Ti7SDHiimom1LbGnx/W&#10;kwVGzhPFiNSK1/iRO3y5ev1q2ZuKT3WrJeMWAYhyVW9q3HpvqiRxtOUdcRfacAXGRtuOeFjabcIs&#10;6QG9k8k0TWdJry0zVlPuHOzejka8ivhNw6n/2DSOeyRrDLH5ONo4bsKYrJak2lpiWkEPYZB/iKIj&#10;QsGlJ6hb4gnaWfELVCeo1U43/oLqLtFNIyiPOUA2WfpTNvctMTzmAsVx5lQm9/9g6Yf9J4sEq3EB&#10;TCnSAUcPfPDoWg8om89DgXrjKvC7N+DpBzAA0TFZZ+40/eKQ0jctUVt+Za3uW04YBJiFk8nZ0RHH&#10;BZBN/14zuIjsvI5AQ2O7UD2oBwJ0IOrxRE4IhsLmfJEvZimYKNhmRVZksAh3kOp43Fjn33LdoTCp&#10;sQX2IzzZ3zk/uh5dwm1OS8HWQsq4sNvNjbRoT0Aps/AVB/QXblIFZ6XDsRFx3IEo4Y5gC/FG5r+X&#10;2TRPr6flZD1bzCf5Oi8m5TxdTNKsvC5naV7mt+unEGCWV61gjKs7ofhRhVn+dywf+mHUT9Qh6mtc&#10;FtNi5OiPSabx+12SnfDQlFJ0NV6cnEgVmH2jGKRNKk+EHOfJy/AjIVCD4z9WJeogUD+KwA+bAVCC&#10;ODaaPYIirAa+gFt4SWDSavsNox66ssbu645YjpF8p0BVZZbnoY3jIi/mU1jYc8vm3EIUBagae4zG&#10;6Y0fW39nrNi2cNOoY6WvQImNiBp5juqgX+i8mMzhlQitfb6OXs9v2eoHAAAA//8DAFBLAwQUAAYA&#10;CAAAACEA34Qg+eEAAAANAQAADwAAAGRycy9kb3ducmV2LnhtbEyPwU7DMAyG70i8Q2QkLmhLM4XC&#10;StMJgZBgN8rgnCamrWic0mRbeXuyE9xs+dPv7y83sxvYAafQe1IglhkwJONtT62C3dvT4hZYiJqs&#10;Hjyhgh8MsKnOz0pdWH+kVzzUsWUphEKhFXQxjgXnwXTodFj6ESndPv3kdEzr1HI76WMKdwNfZVnO&#10;ne4pfej0iA8dmq967xSYxm5DHZ5vrsR3fJf4OO4+zItSlxfz/R2wiHP8g+Gkn9ShSk6N35MNbFCw&#10;WF+vE6ogF7kEdiKEzASwJk25XEngVcn/t6h+AQAA//8DAFBLAQItABQABgAIAAAAIQC2gziS/gAA&#10;AOEBAAATAAAAAAAAAAAAAAAAAAAAAABbQ29udGVudF9UeXBlc10ueG1sUEsBAi0AFAAGAAgAAAAh&#10;ADj9If/WAAAAlAEAAAsAAAAAAAAAAAAAAAAALwEAAF9yZWxzLy5yZWxzUEsBAi0AFAAGAAgAAAAh&#10;AHsYgzqEAgAAEwUAAA4AAAAAAAAAAAAAAAAALgIAAGRycy9lMm9Eb2MueG1sUEsBAi0AFAAGAAgA&#10;AAAhAN+EIPnhAAAADQEAAA8AAAAAAAAAAAAAAAAA3gQAAGRycy9kb3ducmV2LnhtbFBLBQYAAAAA&#10;BAAEAPMAAADsBQAAAAA=&#10;" fillcolor="#666665" stroked="f">
                <v:textbox>
                  <w:txbxContent>
                    <w:p w:rsidR="00800CB5" w:rsidRDefault="00800CB5" w:rsidP="00E668D8">
                      <w:pPr>
                        <w:spacing w:after="0"/>
                        <w:ind w:left="1440" w:right="1166"/>
                        <w:rPr>
                          <w:rFonts w:ascii="Gill Sans MT" w:hAnsi="Gill Sans MT"/>
                          <w:bCs/>
                          <w:color w:val="FFFFFF"/>
                          <w:sz w:val="24"/>
                          <w:szCs w:val="20"/>
                          <w:lang w:eastAsia="ar-SA"/>
                        </w:rPr>
                      </w:pPr>
                    </w:p>
                    <w:p w:rsidR="00800CB5" w:rsidRPr="009E7E38" w:rsidRDefault="00800CB5" w:rsidP="000C6A16">
                      <w:pPr>
                        <w:spacing w:line="480" w:lineRule="auto"/>
                        <w:ind w:left="1440" w:right="1166"/>
                        <w:rPr>
                          <w:bCs/>
                          <w:color w:val="FFFFFF"/>
                        </w:rPr>
                      </w:pPr>
                      <w:r w:rsidRPr="005270E7">
                        <w:rPr>
                          <w:b/>
                          <w:color w:val="FFFFFF"/>
                        </w:rPr>
                        <w:t>Date:</w:t>
                      </w:r>
                      <w:r>
                        <w:rPr>
                          <w:bCs/>
                          <w:color w:val="FFFFFF"/>
                        </w:rPr>
                        <w:t xml:space="preserve"> 12/8/2019</w:t>
                      </w:r>
                    </w:p>
                    <w:p w:rsidR="00800CB5" w:rsidRPr="009E7E38" w:rsidRDefault="00800CB5" w:rsidP="00E668D8">
                      <w:pPr>
                        <w:ind w:left="1440" w:right="1166"/>
                        <w:rPr>
                          <w:bCs/>
                          <w:color w:val="FFFFFF"/>
                        </w:rPr>
                      </w:pPr>
                    </w:p>
                    <w:p w:rsidR="00800CB5" w:rsidRPr="009E7E38" w:rsidRDefault="00800CB5" w:rsidP="00E668D8">
                      <w:pPr>
                        <w:ind w:left="1440" w:right="1166"/>
                        <w:rPr>
                          <w:bCs/>
                          <w:color w:val="FFFFFF"/>
                        </w:rPr>
                      </w:pPr>
                    </w:p>
                    <w:p w:rsidR="00800CB5" w:rsidRDefault="00800CB5" w:rsidP="00E668D8">
                      <w:pPr>
                        <w:ind w:left="1440" w:right="1166"/>
                        <w:rPr>
                          <w:color w:val="FFFFFF"/>
                        </w:rPr>
                      </w:pPr>
                    </w:p>
                  </w:txbxContent>
                </v:textbox>
              </v:shape>
            </w:pict>
          </mc:Fallback>
        </mc:AlternateContent>
      </w:r>
      <w:r w:rsidRPr="00FA7CC8">
        <w:rPr>
          <w:rFonts w:ascii="Gill Sans MT" w:hAnsi="Gill Sans MT"/>
          <w:noProof/>
          <w:sz w:val="24"/>
          <w:szCs w:val="24"/>
        </w:rPr>
        <mc:AlternateContent>
          <mc:Choice Requires="wps">
            <w:drawing>
              <wp:anchor distT="0" distB="0" distL="114300" distR="114300" simplePos="0" relativeHeight="251659776" behindDoc="0" locked="0" layoutInCell="1" allowOverlap="1" wp14:anchorId="02FE3A00" wp14:editId="6E03BF1B">
                <wp:simplePos x="0" y="0"/>
                <wp:positionH relativeFrom="column">
                  <wp:posOffset>-590550</wp:posOffset>
                </wp:positionH>
                <wp:positionV relativeFrom="paragraph">
                  <wp:posOffset>1687195</wp:posOffset>
                </wp:positionV>
                <wp:extent cx="7884795" cy="2231390"/>
                <wp:effectExtent l="0" t="0" r="1905" b="0"/>
                <wp:wrapNone/>
                <wp:docPr id="57"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4795" cy="2231390"/>
                        </a:xfrm>
                        <a:prstGeom prst="rect">
                          <a:avLst/>
                        </a:prstGeom>
                        <a:solidFill>
                          <a:srgbClr val="002A6C"/>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6425D7" w:rsidRDefault="00800CB5" w:rsidP="006425D7">
                            <w:pPr>
                              <w:pStyle w:val="CoverTitle"/>
                              <w:spacing w:before="640"/>
                              <w:ind w:left="806" w:right="739"/>
                              <w:rPr>
                                <w:caps w:val="0"/>
                                <w:sz w:val="64"/>
                                <w:szCs w:val="64"/>
                              </w:rPr>
                            </w:pPr>
                            <w:r w:rsidRPr="009D2F85">
                              <w:rPr>
                                <w:sz w:val="64"/>
                                <w:szCs w:val="64"/>
                              </w:rPr>
                              <w:t xml:space="preserve">USAID </w:t>
                            </w:r>
                            <w:r w:rsidR="006425D7">
                              <w:rPr>
                                <w:caps w:val="0"/>
                                <w:sz w:val="64"/>
                                <w:szCs w:val="64"/>
                              </w:rPr>
                              <w:t>Youth Power</w:t>
                            </w:r>
                            <w:r>
                              <w:rPr>
                                <w:caps w:val="0"/>
                                <w:sz w:val="64"/>
                                <w:szCs w:val="64"/>
                              </w:rPr>
                              <w:t xml:space="preserve"> </w:t>
                            </w:r>
                          </w:p>
                          <w:p w:rsidR="00800CB5" w:rsidRPr="006B781C" w:rsidRDefault="00800CB5" w:rsidP="006425D7">
                            <w:pPr>
                              <w:pStyle w:val="CoverTitle"/>
                              <w:ind w:left="806" w:right="739"/>
                              <w:rPr>
                                <w:caps w:val="0"/>
                                <w:sz w:val="64"/>
                                <w:szCs w:val="64"/>
                              </w:rPr>
                            </w:pPr>
                            <w:r>
                              <w:rPr>
                                <w:caps w:val="0"/>
                                <w:sz w:val="64"/>
                                <w:szCs w:val="64"/>
                              </w:rPr>
                              <w:t xml:space="preserve">Community Mapping Analysis Report – </w:t>
                            </w:r>
                            <w:proofErr w:type="spellStart"/>
                            <w:r>
                              <w:rPr>
                                <w:caps w:val="0"/>
                                <w:sz w:val="64"/>
                                <w:szCs w:val="64"/>
                              </w:rPr>
                              <w:t>Marka</w:t>
                            </w:r>
                            <w:proofErr w:type="spellEnd"/>
                            <w:r>
                              <w:rPr>
                                <w:caps w:val="0"/>
                                <w:sz w:val="64"/>
                                <w:szCs w:val="64"/>
                              </w:rPr>
                              <w:t xml:space="preserve"> 2</w:t>
                            </w:r>
                          </w:p>
                          <w:p w:rsidR="00800CB5" w:rsidRPr="009D2F85" w:rsidRDefault="00800CB5" w:rsidP="00E668D8">
                            <w:pPr>
                              <w:pStyle w:val="CoverSubtitle"/>
                              <w:ind w:left="801" w:right="859"/>
                              <w:rPr>
                                <w:rFonts w:ascii="Gill Sans" w:hAnsi="Gill Sans"/>
                                <w:sz w:val="34"/>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E3A00" id="_x0000_t202" coordsize="21600,21600" o:spt="202" path="m,l,21600r21600,l21600,xe">
                <v:stroke joinstyle="miter"/>
                <v:path gradientshapeok="t" o:connecttype="rect"/>
              </v:shapetype>
              <v:shape id="Text Box 176" o:spid="_x0000_s1027" type="#_x0000_t202" style="position:absolute;left:0;text-align:left;margin-left:-46.5pt;margin-top:132.85pt;width:620.85pt;height:17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YAjAIAABoFAAAOAAAAZHJzL2Uyb0RvYy54bWysVG1v2yAQ/j5p/wHxPfVLnTi26lRJukyT&#10;uhep3Q8gBsdoGBiQ2F21/74DJ23WbdI0zR8wcMfD3T3PcXU9dAIdmLFcyQonFzFGTNaKcrmr8Of7&#10;zWSOkXVEUiKUZBV+YBZfL16/uup1yVLVKkGZQQAibdnrCrfO6TKKbN2yjtgLpZkEY6NMRxwszS6i&#10;hvSA3okojeNZ1CtDtVE1sxZ2b0YjXgT8pmG1+9g0ljkkKgyxuTCaMG79GC2uSLkzRLe8PoZB/iGK&#10;jnAJlz5B3RBH0N7wX6A6XhtlVeMuatVFqml4zUIOkE0Sv8jmriWahVygOFY/lcn+P9j6w+GTQZxW&#10;eJpjJEkHHN2zwaGVGlCSz3yBem1L8LvT4OkGMADRIVmrb1X9xSKp1i2RO7Y0RvUtIxQCTPzJ6Ozo&#10;iGM9yLZ/ryhcRPZOBaChMZ2vHtQDAToQ9fBEjg+mhs18Ps/yYopRDbY0vUwui0BfRMrTcW2se8tU&#10;h/ykwgbYD/DkcGudD4eUJxd/m1WC0w0XIizMbrsWBh2IV0qcLmfrkMELNyG9s1T+2Ig47kCUcIe3&#10;+XgD849FkmbxKi0mm9k8n2SbbDop8ng+iZNiVczirMhuNt99gElWtpxSJm+5ZCcVJtnfsXzsh1E/&#10;QYeor3AxTacjR39MchO+3yXZcQdNKXhX4XnsP+9ESs/sG0nD3BEuxnn0c/ihylCD0z9UJejAUz+K&#10;wA3bIWguiMRrZKvoAwjDKKAN2IcHBSatMt8w6qE5K2y/7olhGIl3EsRVJFnmuzkssmmewsKcW7bn&#10;FiJrgKqww2icrt34Auy14bsWbhrlLNUSBNnwIJXnqI4yhgYMOR0fC9/h5+vg9fykLX4AAAD//wMA&#10;UEsDBBQABgAIAAAAIQDN38EK4wAAAAwBAAAPAAAAZHJzL2Rvd25yZXYueG1sTI/BTsMwEETvSPyD&#10;tUjcWsdtSUuIUyEQgnJAtCC4uvE2iWqvo9hJw9/jnuA2qxnNvsnXozVswM43jiSIaQIMqXS6oUrC&#10;58fTZAXMB0VaGUco4Qc9rIvLi1xl2p1oi8MuVCyWkM+UhDqENuPclzVa5aeuRYrewXVWhXh2Fded&#10;OsVya/gsSVJuVUPxQ61afKixPO56K8Ect4vu60WUzWP/duDvr9+b4Xku5fXVeH8HLOAY/sJwxo/o&#10;UESmvetJe2YkTG7ncUuQMEtvlsDOCbFYRbWXkIqlAF7k/P+I4hcAAP//AwBQSwECLQAUAAYACAAA&#10;ACEAtoM4kv4AAADhAQAAEwAAAAAAAAAAAAAAAAAAAAAAW0NvbnRlbnRfVHlwZXNdLnhtbFBLAQIt&#10;ABQABgAIAAAAIQA4/SH/1gAAAJQBAAALAAAAAAAAAAAAAAAAAC8BAABfcmVscy8ucmVsc1BLAQIt&#10;ABQABgAIAAAAIQBBnQYAjAIAABoFAAAOAAAAAAAAAAAAAAAAAC4CAABkcnMvZTJvRG9jLnhtbFBL&#10;AQItABQABgAIAAAAIQDN38EK4wAAAAwBAAAPAAAAAAAAAAAAAAAAAOYEAABkcnMvZG93bnJldi54&#10;bWxQSwUGAAAAAAQABADzAAAA9gUAAAAA&#10;" fillcolor="#002a6c" stroked="f" strokecolor="white">
                <v:textbox>
                  <w:txbxContent>
                    <w:p w:rsidR="006425D7" w:rsidRDefault="00800CB5" w:rsidP="006425D7">
                      <w:pPr>
                        <w:pStyle w:val="CoverTitle"/>
                        <w:spacing w:before="640"/>
                        <w:ind w:left="806" w:right="739"/>
                        <w:rPr>
                          <w:caps w:val="0"/>
                          <w:sz w:val="64"/>
                          <w:szCs w:val="64"/>
                        </w:rPr>
                      </w:pPr>
                      <w:r w:rsidRPr="009D2F85">
                        <w:rPr>
                          <w:sz w:val="64"/>
                          <w:szCs w:val="64"/>
                        </w:rPr>
                        <w:t xml:space="preserve">USAID </w:t>
                      </w:r>
                      <w:r w:rsidR="006425D7">
                        <w:rPr>
                          <w:caps w:val="0"/>
                          <w:sz w:val="64"/>
                          <w:szCs w:val="64"/>
                        </w:rPr>
                        <w:t>Youth Power</w:t>
                      </w:r>
                      <w:r>
                        <w:rPr>
                          <w:caps w:val="0"/>
                          <w:sz w:val="64"/>
                          <w:szCs w:val="64"/>
                        </w:rPr>
                        <w:t xml:space="preserve"> </w:t>
                      </w:r>
                    </w:p>
                    <w:p w:rsidR="00800CB5" w:rsidRPr="006B781C" w:rsidRDefault="00800CB5" w:rsidP="006425D7">
                      <w:pPr>
                        <w:pStyle w:val="CoverTitle"/>
                        <w:ind w:left="806" w:right="739"/>
                        <w:rPr>
                          <w:caps w:val="0"/>
                          <w:sz w:val="64"/>
                          <w:szCs w:val="64"/>
                        </w:rPr>
                      </w:pPr>
                      <w:r>
                        <w:rPr>
                          <w:caps w:val="0"/>
                          <w:sz w:val="64"/>
                          <w:szCs w:val="64"/>
                        </w:rPr>
                        <w:t xml:space="preserve">Community Mapping Analysis Report – </w:t>
                      </w:r>
                      <w:proofErr w:type="spellStart"/>
                      <w:r>
                        <w:rPr>
                          <w:caps w:val="0"/>
                          <w:sz w:val="64"/>
                          <w:szCs w:val="64"/>
                        </w:rPr>
                        <w:t>Marka</w:t>
                      </w:r>
                      <w:proofErr w:type="spellEnd"/>
                      <w:r>
                        <w:rPr>
                          <w:caps w:val="0"/>
                          <w:sz w:val="64"/>
                          <w:szCs w:val="64"/>
                        </w:rPr>
                        <w:t xml:space="preserve"> 2</w:t>
                      </w:r>
                    </w:p>
                    <w:p w:rsidR="00800CB5" w:rsidRPr="009D2F85" w:rsidRDefault="00800CB5" w:rsidP="00E668D8">
                      <w:pPr>
                        <w:pStyle w:val="CoverSubtitle"/>
                        <w:ind w:left="801" w:right="859"/>
                        <w:rPr>
                          <w:rFonts w:ascii="Gill Sans" w:hAnsi="Gill Sans"/>
                          <w:sz w:val="34"/>
                          <w:szCs w:val="32"/>
                        </w:rPr>
                      </w:pPr>
                    </w:p>
                  </w:txbxContent>
                </v:textbox>
              </v:shape>
            </w:pict>
          </mc:Fallback>
        </mc:AlternateContent>
      </w:r>
    </w:p>
    <w:p w:rsidR="00E668D8" w:rsidRPr="00FA7CC8" w:rsidRDefault="00E668D8" w:rsidP="00F068F6">
      <w:pPr>
        <w:pStyle w:val="TOCHeading"/>
        <w:jc w:val="both"/>
        <w:rPr>
          <w:rFonts w:ascii="Gill Sans MT" w:hAnsi="Gill Sans MT"/>
          <w:sz w:val="24"/>
          <w:szCs w:val="24"/>
        </w:rPr>
      </w:pPr>
      <w:r w:rsidRPr="00FA7CC8">
        <w:rPr>
          <w:rFonts w:ascii="Gill Sans MT" w:hAnsi="Gill Sans MT"/>
          <w:sz w:val="24"/>
          <w:szCs w:val="24"/>
        </w:rPr>
        <w:lastRenderedPageBreak/>
        <w:t>ACRONYMS</w:t>
      </w:r>
    </w:p>
    <w:p w:rsidR="00E668D8" w:rsidRPr="00FA7CC8" w:rsidRDefault="00E668D8" w:rsidP="00F068F6">
      <w:pPr>
        <w:jc w:val="both"/>
        <w:rPr>
          <w:rFonts w:ascii="Gill Sans MT" w:hAnsi="Gill Sans MT"/>
          <w:sz w:val="24"/>
          <w:szCs w:val="24"/>
          <w:lang w:eastAsia="ja-JP"/>
        </w:rPr>
      </w:pPr>
    </w:p>
    <w:p w:rsidR="00E668D8" w:rsidRPr="00FA7CC8" w:rsidRDefault="00E668D8" w:rsidP="00F068F6">
      <w:pPr>
        <w:spacing w:after="60"/>
        <w:jc w:val="both"/>
        <w:rPr>
          <w:rFonts w:ascii="Gill Sans MT" w:hAnsi="Gill Sans MT"/>
          <w:sz w:val="24"/>
          <w:szCs w:val="24"/>
        </w:rPr>
      </w:pPr>
      <w:r w:rsidRPr="00FA7CC8">
        <w:rPr>
          <w:rFonts w:ascii="Gill Sans MT" w:hAnsi="Gill Sans MT"/>
          <w:sz w:val="24"/>
          <w:szCs w:val="24"/>
        </w:rPr>
        <w:t>CAM</w:t>
      </w:r>
      <w:r w:rsidRPr="00FA7CC8">
        <w:rPr>
          <w:rFonts w:ascii="Gill Sans MT" w:hAnsi="Gill Sans MT"/>
          <w:color w:val="000000"/>
          <w:sz w:val="24"/>
          <w:szCs w:val="24"/>
        </w:rPr>
        <w:tab/>
      </w:r>
      <w:r w:rsidRPr="00FA7CC8">
        <w:rPr>
          <w:rFonts w:ascii="Gill Sans MT" w:hAnsi="Gill Sans MT"/>
          <w:color w:val="000000"/>
          <w:sz w:val="24"/>
          <w:szCs w:val="24"/>
        </w:rPr>
        <w:tab/>
      </w:r>
      <w:r w:rsidRPr="00FA7CC8">
        <w:rPr>
          <w:rFonts w:ascii="Gill Sans MT" w:hAnsi="Gill Sans MT"/>
          <w:sz w:val="24"/>
          <w:szCs w:val="24"/>
        </w:rPr>
        <w:t>Community Asset Mapping</w:t>
      </w:r>
    </w:p>
    <w:p w:rsidR="00E668D8" w:rsidRPr="00FA7CC8" w:rsidRDefault="00E668D8" w:rsidP="00F068F6">
      <w:pPr>
        <w:spacing w:after="60"/>
        <w:jc w:val="both"/>
        <w:rPr>
          <w:rFonts w:ascii="Gill Sans MT" w:hAnsi="Gill Sans MT"/>
          <w:color w:val="000000"/>
          <w:sz w:val="24"/>
          <w:szCs w:val="24"/>
        </w:rPr>
      </w:pPr>
      <w:r w:rsidRPr="00FA7CC8">
        <w:rPr>
          <w:rFonts w:ascii="Gill Sans MT" w:hAnsi="Gill Sans MT"/>
          <w:sz w:val="24"/>
          <w:szCs w:val="24"/>
        </w:rPr>
        <w:t>CBO</w:t>
      </w:r>
      <w:r w:rsidRPr="00FA7CC8">
        <w:rPr>
          <w:rFonts w:ascii="Gill Sans MT" w:hAnsi="Gill Sans MT"/>
          <w:color w:val="000000"/>
          <w:sz w:val="24"/>
          <w:szCs w:val="24"/>
        </w:rPr>
        <w:tab/>
      </w:r>
      <w:r w:rsidRPr="00FA7CC8">
        <w:rPr>
          <w:rFonts w:ascii="Gill Sans MT" w:hAnsi="Gill Sans MT"/>
          <w:color w:val="000000"/>
          <w:sz w:val="24"/>
          <w:szCs w:val="24"/>
        </w:rPr>
        <w:tab/>
        <w:t xml:space="preserve">Community Based Organization </w:t>
      </w:r>
    </w:p>
    <w:p w:rsidR="00E668D8" w:rsidRPr="00FA7CC8" w:rsidRDefault="00E668D8" w:rsidP="00F068F6">
      <w:pPr>
        <w:spacing w:after="60"/>
        <w:jc w:val="both"/>
        <w:rPr>
          <w:rFonts w:ascii="Gill Sans MT" w:hAnsi="Gill Sans MT"/>
          <w:color w:val="000000"/>
          <w:sz w:val="24"/>
          <w:szCs w:val="24"/>
        </w:rPr>
      </w:pPr>
      <w:r w:rsidRPr="00FA7CC8">
        <w:rPr>
          <w:rFonts w:ascii="Gill Sans MT" w:hAnsi="Gill Sans MT"/>
          <w:color w:val="000000"/>
          <w:sz w:val="24"/>
          <w:szCs w:val="24"/>
        </w:rPr>
        <w:t xml:space="preserve">MEL </w:t>
      </w:r>
      <w:r w:rsidRPr="00FA7CC8">
        <w:rPr>
          <w:rFonts w:ascii="Gill Sans MT" w:hAnsi="Gill Sans MT"/>
          <w:color w:val="000000"/>
          <w:sz w:val="24"/>
          <w:szCs w:val="24"/>
        </w:rPr>
        <w:tab/>
      </w:r>
      <w:r w:rsidRPr="00FA7CC8">
        <w:rPr>
          <w:rFonts w:ascii="Gill Sans MT" w:hAnsi="Gill Sans MT"/>
          <w:color w:val="000000"/>
          <w:sz w:val="24"/>
          <w:szCs w:val="24"/>
        </w:rPr>
        <w:tab/>
        <w:t>Monitoring, Evaluation and Learning</w:t>
      </w:r>
    </w:p>
    <w:p w:rsidR="00E668D8" w:rsidRPr="00FA7CC8" w:rsidRDefault="00B043E2" w:rsidP="00F068F6">
      <w:pPr>
        <w:spacing w:after="60"/>
        <w:jc w:val="both"/>
        <w:rPr>
          <w:rFonts w:ascii="Gill Sans MT" w:hAnsi="Gill Sans MT"/>
          <w:color w:val="000000"/>
          <w:sz w:val="24"/>
          <w:szCs w:val="24"/>
        </w:rPr>
      </w:pPr>
      <w:r w:rsidRPr="00FA7CC8">
        <w:rPr>
          <w:rFonts w:ascii="Gill Sans MT" w:hAnsi="Gill Sans MT"/>
          <w:color w:val="000000"/>
          <w:sz w:val="24"/>
          <w:szCs w:val="24"/>
        </w:rPr>
        <w:t xml:space="preserve">USAID </w:t>
      </w:r>
      <w:r w:rsidRPr="00FA7CC8">
        <w:rPr>
          <w:rFonts w:ascii="Gill Sans MT" w:hAnsi="Gill Sans MT"/>
          <w:color w:val="000000"/>
          <w:sz w:val="24"/>
          <w:szCs w:val="24"/>
        </w:rPr>
        <w:tab/>
      </w:r>
      <w:r w:rsidR="00E668D8" w:rsidRPr="00FA7CC8">
        <w:rPr>
          <w:rFonts w:ascii="Gill Sans MT" w:hAnsi="Gill Sans MT"/>
          <w:color w:val="000000"/>
          <w:sz w:val="24"/>
          <w:szCs w:val="24"/>
        </w:rPr>
        <w:t xml:space="preserve">U.S. Agency for International Development </w:t>
      </w:r>
    </w:p>
    <w:p w:rsidR="00E668D8" w:rsidRPr="00FA7CC8" w:rsidRDefault="00E668D8" w:rsidP="00F068F6">
      <w:pPr>
        <w:spacing w:after="60"/>
        <w:jc w:val="both"/>
        <w:rPr>
          <w:rFonts w:ascii="Gill Sans MT" w:hAnsi="Gill Sans MT"/>
          <w:color w:val="000000"/>
          <w:sz w:val="24"/>
          <w:szCs w:val="24"/>
        </w:rPr>
      </w:pPr>
      <w:r w:rsidRPr="00FA7CC8">
        <w:rPr>
          <w:rFonts w:ascii="Gill Sans MT" w:hAnsi="Gill Sans MT"/>
          <w:color w:val="000000"/>
          <w:sz w:val="24"/>
          <w:szCs w:val="24"/>
        </w:rPr>
        <w:t>YP</w:t>
      </w:r>
      <w:r w:rsidRPr="00FA7CC8">
        <w:rPr>
          <w:rFonts w:ascii="Gill Sans MT" w:hAnsi="Gill Sans MT"/>
          <w:color w:val="000000"/>
          <w:sz w:val="24"/>
          <w:szCs w:val="24"/>
        </w:rPr>
        <w:tab/>
      </w:r>
      <w:r w:rsidRPr="00FA7CC8">
        <w:rPr>
          <w:rFonts w:ascii="Gill Sans MT" w:hAnsi="Gill Sans MT"/>
          <w:color w:val="000000"/>
          <w:sz w:val="24"/>
          <w:szCs w:val="24"/>
        </w:rPr>
        <w:tab/>
        <w:t xml:space="preserve">Youth Power </w:t>
      </w:r>
    </w:p>
    <w:p w:rsidR="00E668D8" w:rsidRPr="00FA7CC8" w:rsidRDefault="00E668D8" w:rsidP="00F068F6">
      <w:pPr>
        <w:spacing w:after="60"/>
        <w:jc w:val="both"/>
        <w:rPr>
          <w:rFonts w:ascii="Gill Sans MT" w:hAnsi="Gill Sans MT"/>
          <w:color w:val="000000"/>
          <w:sz w:val="24"/>
          <w:szCs w:val="24"/>
        </w:rPr>
      </w:pPr>
    </w:p>
    <w:p w:rsidR="00E668D8" w:rsidRPr="00FA7CC8" w:rsidRDefault="00E668D8" w:rsidP="00F068F6">
      <w:pPr>
        <w:pStyle w:val="TOCHeading"/>
        <w:jc w:val="both"/>
        <w:rPr>
          <w:rFonts w:ascii="Gill Sans MT" w:hAnsi="Gill Sans MT"/>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B261F0" w:rsidRPr="00FA7CC8" w:rsidRDefault="00B261F0" w:rsidP="00F068F6">
      <w:pPr>
        <w:jc w:val="both"/>
        <w:rPr>
          <w:rFonts w:ascii="Gill Sans MT" w:hAnsi="Gill Sans MT"/>
          <w:b/>
          <w:color w:val="1F3864" w:themeColor="accent5" w:themeShade="80"/>
          <w:sz w:val="24"/>
          <w:szCs w:val="24"/>
        </w:rPr>
      </w:pPr>
    </w:p>
    <w:p w:rsidR="00B261F0" w:rsidRPr="00FA7CC8" w:rsidRDefault="00B261F0" w:rsidP="00F068F6">
      <w:pPr>
        <w:jc w:val="both"/>
        <w:rPr>
          <w:rFonts w:ascii="Gill Sans MT" w:hAnsi="Gill Sans MT"/>
          <w:b/>
          <w:color w:val="1F3864" w:themeColor="accent5" w:themeShade="80"/>
          <w:sz w:val="24"/>
          <w:szCs w:val="24"/>
        </w:rPr>
      </w:pPr>
    </w:p>
    <w:p w:rsidR="00B261F0" w:rsidRPr="00FA7CC8" w:rsidRDefault="00B261F0" w:rsidP="00F068F6">
      <w:pPr>
        <w:jc w:val="both"/>
        <w:rPr>
          <w:rFonts w:ascii="Gill Sans MT" w:hAnsi="Gill Sans MT"/>
          <w:b/>
          <w:color w:val="1F3864" w:themeColor="accent5" w:themeShade="80"/>
          <w:sz w:val="24"/>
          <w:szCs w:val="24"/>
        </w:rPr>
      </w:pPr>
    </w:p>
    <w:p w:rsidR="00E668D8" w:rsidRPr="00FA7CC8" w:rsidRDefault="00E668D8" w:rsidP="00F068F6">
      <w:pPr>
        <w:pBdr>
          <w:bottom w:val="single" w:sz="4" w:space="0" w:color="auto"/>
        </w:pBdr>
        <w:spacing w:after="0" w:line="240" w:lineRule="auto"/>
        <w:jc w:val="both"/>
        <w:textboxTightWrap w:val="firstLineOnly"/>
        <w:outlineLvl w:val="0"/>
        <w:rPr>
          <w:rFonts w:ascii="Gill Sans MT" w:eastAsia="Calibri" w:hAnsi="Gill Sans MT" w:cs="Times New Roman"/>
          <w:smallCaps/>
          <w:color w:val="1F497D"/>
          <w:kern w:val="32"/>
          <w:sz w:val="24"/>
          <w:szCs w:val="24"/>
        </w:rPr>
      </w:pPr>
      <w:bookmarkStart w:id="0" w:name="_Toc453614705"/>
      <w:bookmarkStart w:id="1" w:name="_Toc26802631"/>
      <w:r w:rsidRPr="00FA7CC8">
        <w:rPr>
          <w:rFonts w:ascii="Gill Sans MT" w:eastAsia="Calibri" w:hAnsi="Gill Sans MT" w:cs="Times New Roman"/>
          <w:b/>
          <w:bCs/>
          <w:smallCaps/>
          <w:color w:val="1F497D"/>
          <w:kern w:val="32"/>
          <w:sz w:val="24"/>
          <w:szCs w:val="24"/>
        </w:rPr>
        <w:t>Table of Contents</w:t>
      </w:r>
      <w:bookmarkEnd w:id="0"/>
      <w:bookmarkEnd w:id="1"/>
    </w:p>
    <w:p w:rsidR="000A14E2" w:rsidRDefault="00E668D8">
      <w:pPr>
        <w:pStyle w:val="TOC1"/>
        <w:tabs>
          <w:tab w:val="right" w:leader="dot" w:pos="9350"/>
        </w:tabs>
        <w:rPr>
          <w:rFonts w:eastAsiaTheme="minorEastAsia"/>
          <w:noProof/>
        </w:rPr>
      </w:pPr>
      <w:r w:rsidRPr="00FA7CC8">
        <w:rPr>
          <w:rFonts w:ascii="Gill Sans MT" w:eastAsia="Times New Roman" w:hAnsi="Gill Sans MT" w:cs="Times New Roman"/>
          <w:b/>
          <w:bCs/>
          <w:caps/>
          <w:sz w:val="24"/>
          <w:szCs w:val="24"/>
        </w:rPr>
        <w:fldChar w:fldCharType="begin"/>
      </w:r>
      <w:r w:rsidRPr="00FA7CC8">
        <w:rPr>
          <w:rFonts w:ascii="Gill Sans MT" w:eastAsia="Times New Roman" w:hAnsi="Gill Sans MT" w:cs="Times New Roman"/>
          <w:b/>
          <w:bCs/>
          <w:caps/>
          <w:sz w:val="24"/>
          <w:szCs w:val="24"/>
        </w:rPr>
        <w:instrText xml:space="preserve"> TOC \o "1-2" \h \z \u </w:instrText>
      </w:r>
      <w:r w:rsidRPr="00FA7CC8">
        <w:rPr>
          <w:rFonts w:ascii="Gill Sans MT" w:eastAsia="Times New Roman" w:hAnsi="Gill Sans MT" w:cs="Times New Roman"/>
          <w:b/>
          <w:bCs/>
          <w:caps/>
          <w:sz w:val="24"/>
          <w:szCs w:val="24"/>
        </w:rPr>
        <w:fldChar w:fldCharType="separate"/>
      </w:r>
      <w:hyperlink w:anchor="_Toc26802631" w:history="1">
        <w:r w:rsidR="000A14E2" w:rsidRPr="00624362">
          <w:rPr>
            <w:rStyle w:val="Hyperlink"/>
            <w:rFonts w:ascii="Gill Sans MT" w:eastAsia="Calibri" w:hAnsi="Gill Sans MT" w:cs="Times New Roman"/>
            <w:b/>
            <w:bCs/>
            <w:smallCaps/>
            <w:noProof/>
            <w:kern w:val="32"/>
          </w:rPr>
          <w:t>Table of Contents</w:t>
        </w:r>
        <w:r w:rsidR="000A14E2">
          <w:rPr>
            <w:noProof/>
            <w:webHidden/>
          </w:rPr>
          <w:tab/>
        </w:r>
        <w:r w:rsidR="000A14E2">
          <w:rPr>
            <w:noProof/>
            <w:webHidden/>
          </w:rPr>
          <w:fldChar w:fldCharType="begin"/>
        </w:r>
        <w:r w:rsidR="000A14E2">
          <w:rPr>
            <w:noProof/>
            <w:webHidden/>
          </w:rPr>
          <w:instrText xml:space="preserve"> PAGEREF _Toc26802631 \h </w:instrText>
        </w:r>
        <w:r w:rsidR="000A14E2">
          <w:rPr>
            <w:noProof/>
            <w:webHidden/>
          </w:rPr>
        </w:r>
        <w:r w:rsidR="000A14E2">
          <w:rPr>
            <w:noProof/>
            <w:webHidden/>
          </w:rPr>
          <w:fldChar w:fldCharType="separate"/>
        </w:r>
        <w:r w:rsidR="000A14E2">
          <w:rPr>
            <w:noProof/>
            <w:webHidden/>
          </w:rPr>
          <w:t>3</w:t>
        </w:r>
        <w:r w:rsidR="000A14E2">
          <w:rPr>
            <w:noProof/>
            <w:webHidden/>
          </w:rPr>
          <w:fldChar w:fldCharType="end"/>
        </w:r>
      </w:hyperlink>
    </w:p>
    <w:p w:rsidR="000A14E2" w:rsidRDefault="00A15590">
      <w:pPr>
        <w:pStyle w:val="TOC1"/>
        <w:tabs>
          <w:tab w:val="left" w:pos="440"/>
          <w:tab w:val="right" w:leader="dot" w:pos="9350"/>
        </w:tabs>
        <w:rPr>
          <w:rFonts w:eastAsiaTheme="minorEastAsia"/>
          <w:noProof/>
        </w:rPr>
      </w:pPr>
      <w:hyperlink w:anchor="_Toc26802632" w:history="1">
        <w:r w:rsidR="000A14E2" w:rsidRPr="00624362">
          <w:rPr>
            <w:rStyle w:val="Hyperlink"/>
            <w:rFonts w:ascii="Gill Sans MT" w:eastAsia="Calibri" w:hAnsi="Gill Sans MT" w:cs="Arial"/>
            <w:b/>
            <w:bCs/>
            <w:caps/>
            <w:noProof/>
            <w:kern w:val="32"/>
          </w:rPr>
          <w:t>1.</w:t>
        </w:r>
        <w:r w:rsidR="000A14E2">
          <w:rPr>
            <w:rFonts w:eastAsiaTheme="minorEastAsia"/>
            <w:noProof/>
          </w:rPr>
          <w:tab/>
        </w:r>
        <w:r w:rsidR="000A14E2" w:rsidRPr="00624362">
          <w:rPr>
            <w:rStyle w:val="Hyperlink"/>
            <w:rFonts w:ascii="Gill Sans MT" w:eastAsia="Calibri" w:hAnsi="Gill Sans MT" w:cs="Arial"/>
            <w:b/>
            <w:bCs/>
            <w:noProof/>
            <w:kern w:val="32"/>
          </w:rPr>
          <w:t>I</w:t>
        </w:r>
        <w:r w:rsidR="000A14E2" w:rsidRPr="00624362">
          <w:rPr>
            <w:rStyle w:val="Hyperlink"/>
            <w:rFonts w:ascii="Gill Sans MT" w:eastAsia="Calibri" w:hAnsi="Gill Sans MT" w:cs="Arial"/>
            <w:b/>
            <w:bCs/>
            <w:smallCaps/>
            <w:noProof/>
            <w:kern w:val="32"/>
          </w:rPr>
          <w:t>ntroduction</w:t>
        </w:r>
        <w:r w:rsidR="000A14E2">
          <w:rPr>
            <w:noProof/>
            <w:webHidden/>
          </w:rPr>
          <w:tab/>
        </w:r>
        <w:r w:rsidR="000A14E2">
          <w:rPr>
            <w:noProof/>
            <w:webHidden/>
          </w:rPr>
          <w:fldChar w:fldCharType="begin"/>
        </w:r>
        <w:r w:rsidR="000A14E2">
          <w:rPr>
            <w:noProof/>
            <w:webHidden/>
          </w:rPr>
          <w:instrText xml:space="preserve"> PAGEREF _Toc26802632 \h </w:instrText>
        </w:r>
        <w:r w:rsidR="000A14E2">
          <w:rPr>
            <w:noProof/>
            <w:webHidden/>
          </w:rPr>
        </w:r>
        <w:r w:rsidR="000A14E2">
          <w:rPr>
            <w:noProof/>
            <w:webHidden/>
          </w:rPr>
          <w:fldChar w:fldCharType="separate"/>
        </w:r>
        <w:r w:rsidR="000A14E2">
          <w:rPr>
            <w:noProof/>
            <w:webHidden/>
          </w:rPr>
          <w:t>4</w:t>
        </w:r>
        <w:r w:rsidR="000A14E2">
          <w:rPr>
            <w:noProof/>
            <w:webHidden/>
          </w:rPr>
          <w:fldChar w:fldCharType="end"/>
        </w:r>
      </w:hyperlink>
    </w:p>
    <w:p w:rsidR="000A14E2" w:rsidRDefault="00A15590">
      <w:pPr>
        <w:pStyle w:val="TOC2"/>
        <w:tabs>
          <w:tab w:val="right" w:leader="dot" w:pos="9350"/>
        </w:tabs>
        <w:rPr>
          <w:rFonts w:eastAsiaTheme="minorEastAsia"/>
          <w:noProof/>
        </w:rPr>
      </w:pPr>
      <w:hyperlink w:anchor="_Toc26802633" w:history="1">
        <w:r w:rsidR="000A14E2" w:rsidRPr="00624362">
          <w:rPr>
            <w:rStyle w:val="Hyperlink"/>
            <w:rFonts w:ascii="Gill Sans MT" w:eastAsia="Times New Roman" w:hAnsi="Gill Sans MT" w:cs="Arial"/>
            <w:b/>
            <w:bCs/>
            <w:iCs/>
            <w:smallCaps/>
            <w:noProof/>
          </w:rPr>
          <w:t>Purpose</w:t>
        </w:r>
        <w:r w:rsidR="000A14E2">
          <w:rPr>
            <w:noProof/>
            <w:webHidden/>
          </w:rPr>
          <w:tab/>
        </w:r>
        <w:r w:rsidR="000A14E2">
          <w:rPr>
            <w:noProof/>
            <w:webHidden/>
          </w:rPr>
          <w:fldChar w:fldCharType="begin"/>
        </w:r>
        <w:r w:rsidR="000A14E2">
          <w:rPr>
            <w:noProof/>
            <w:webHidden/>
          </w:rPr>
          <w:instrText xml:space="preserve"> PAGEREF _Toc26802633 \h </w:instrText>
        </w:r>
        <w:r w:rsidR="000A14E2">
          <w:rPr>
            <w:noProof/>
            <w:webHidden/>
          </w:rPr>
        </w:r>
        <w:r w:rsidR="000A14E2">
          <w:rPr>
            <w:noProof/>
            <w:webHidden/>
          </w:rPr>
          <w:fldChar w:fldCharType="separate"/>
        </w:r>
        <w:r w:rsidR="000A14E2">
          <w:rPr>
            <w:noProof/>
            <w:webHidden/>
          </w:rPr>
          <w:t>4</w:t>
        </w:r>
        <w:r w:rsidR="000A14E2">
          <w:rPr>
            <w:noProof/>
            <w:webHidden/>
          </w:rPr>
          <w:fldChar w:fldCharType="end"/>
        </w:r>
      </w:hyperlink>
    </w:p>
    <w:p w:rsidR="000A14E2" w:rsidRDefault="00A15590">
      <w:pPr>
        <w:pStyle w:val="TOC2"/>
        <w:tabs>
          <w:tab w:val="right" w:leader="dot" w:pos="9350"/>
        </w:tabs>
        <w:rPr>
          <w:rFonts w:eastAsiaTheme="minorEastAsia"/>
          <w:noProof/>
        </w:rPr>
      </w:pPr>
      <w:hyperlink w:anchor="_Toc26802634" w:history="1">
        <w:r w:rsidR="000A14E2" w:rsidRPr="00624362">
          <w:rPr>
            <w:rStyle w:val="Hyperlink"/>
            <w:rFonts w:ascii="Gill Sans MT" w:eastAsia="Times New Roman" w:hAnsi="Gill Sans MT" w:cs="Arial"/>
            <w:b/>
            <w:bCs/>
            <w:iCs/>
            <w:smallCaps/>
            <w:noProof/>
          </w:rPr>
          <w:t>Methodology</w:t>
        </w:r>
        <w:r w:rsidR="000A14E2">
          <w:rPr>
            <w:noProof/>
            <w:webHidden/>
          </w:rPr>
          <w:tab/>
        </w:r>
        <w:r w:rsidR="000A14E2">
          <w:rPr>
            <w:noProof/>
            <w:webHidden/>
          </w:rPr>
          <w:fldChar w:fldCharType="begin"/>
        </w:r>
        <w:r w:rsidR="000A14E2">
          <w:rPr>
            <w:noProof/>
            <w:webHidden/>
          </w:rPr>
          <w:instrText xml:space="preserve"> PAGEREF _Toc26802634 \h </w:instrText>
        </w:r>
        <w:r w:rsidR="000A14E2">
          <w:rPr>
            <w:noProof/>
            <w:webHidden/>
          </w:rPr>
        </w:r>
        <w:r w:rsidR="000A14E2">
          <w:rPr>
            <w:noProof/>
            <w:webHidden/>
          </w:rPr>
          <w:fldChar w:fldCharType="separate"/>
        </w:r>
        <w:r w:rsidR="000A14E2">
          <w:rPr>
            <w:noProof/>
            <w:webHidden/>
          </w:rPr>
          <w:t>4</w:t>
        </w:r>
        <w:r w:rsidR="000A14E2">
          <w:rPr>
            <w:noProof/>
            <w:webHidden/>
          </w:rPr>
          <w:fldChar w:fldCharType="end"/>
        </w:r>
      </w:hyperlink>
    </w:p>
    <w:p w:rsidR="000A14E2" w:rsidRDefault="00A15590">
      <w:pPr>
        <w:pStyle w:val="TOC1"/>
        <w:tabs>
          <w:tab w:val="left" w:pos="440"/>
          <w:tab w:val="right" w:leader="dot" w:pos="9350"/>
        </w:tabs>
        <w:rPr>
          <w:rFonts w:eastAsiaTheme="minorEastAsia"/>
          <w:noProof/>
        </w:rPr>
      </w:pPr>
      <w:hyperlink w:anchor="_Toc26802635" w:history="1">
        <w:r w:rsidR="000A14E2" w:rsidRPr="00624362">
          <w:rPr>
            <w:rStyle w:val="Hyperlink"/>
            <w:rFonts w:ascii="Gill Sans MT" w:eastAsia="Calibri" w:hAnsi="Gill Sans MT" w:cs="Arial"/>
            <w:b/>
            <w:bCs/>
            <w:noProof/>
            <w:kern w:val="32"/>
          </w:rPr>
          <w:t>2.</w:t>
        </w:r>
        <w:r w:rsidR="000A14E2">
          <w:rPr>
            <w:rFonts w:eastAsiaTheme="minorEastAsia"/>
            <w:noProof/>
          </w:rPr>
          <w:tab/>
        </w:r>
        <w:r w:rsidR="000A14E2" w:rsidRPr="00624362">
          <w:rPr>
            <w:rStyle w:val="Hyperlink"/>
            <w:rFonts w:ascii="Gill Sans MT" w:eastAsia="Calibri" w:hAnsi="Gill Sans MT" w:cs="Arial"/>
            <w:b/>
            <w:bCs/>
            <w:noProof/>
            <w:kern w:val="32"/>
          </w:rPr>
          <w:t>Demographic Information</w:t>
        </w:r>
        <w:r w:rsidR="000A14E2">
          <w:rPr>
            <w:noProof/>
            <w:webHidden/>
          </w:rPr>
          <w:tab/>
        </w:r>
        <w:r w:rsidR="000A14E2">
          <w:rPr>
            <w:noProof/>
            <w:webHidden/>
          </w:rPr>
          <w:fldChar w:fldCharType="begin"/>
        </w:r>
        <w:r w:rsidR="000A14E2">
          <w:rPr>
            <w:noProof/>
            <w:webHidden/>
          </w:rPr>
          <w:instrText xml:space="preserve"> PAGEREF _Toc26802635 \h </w:instrText>
        </w:r>
        <w:r w:rsidR="000A14E2">
          <w:rPr>
            <w:noProof/>
            <w:webHidden/>
          </w:rPr>
        </w:r>
        <w:r w:rsidR="000A14E2">
          <w:rPr>
            <w:noProof/>
            <w:webHidden/>
          </w:rPr>
          <w:fldChar w:fldCharType="separate"/>
        </w:r>
        <w:r w:rsidR="000A14E2">
          <w:rPr>
            <w:noProof/>
            <w:webHidden/>
          </w:rPr>
          <w:t>5</w:t>
        </w:r>
        <w:r w:rsidR="000A14E2">
          <w:rPr>
            <w:noProof/>
            <w:webHidden/>
          </w:rPr>
          <w:fldChar w:fldCharType="end"/>
        </w:r>
      </w:hyperlink>
    </w:p>
    <w:p w:rsidR="000A14E2" w:rsidRDefault="00A15590">
      <w:pPr>
        <w:pStyle w:val="TOC1"/>
        <w:tabs>
          <w:tab w:val="left" w:pos="440"/>
          <w:tab w:val="right" w:leader="dot" w:pos="9350"/>
        </w:tabs>
        <w:rPr>
          <w:rFonts w:eastAsiaTheme="minorEastAsia"/>
          <w:noProof/>
        </w:rPr>
      </w:pPr>
      <w:hyperlink w:anchor="_Toc26802636" w:history="1">
        <w:r w:rsidR="000A14E2" w:rsidRPr="00624362">
          <w:rPr>
            <w:rStyle w:val="Hyperlink"/>
            <w:rFonts w:ascii="Gill Sans MT" w:eastAsia="Calibri" w:hAnsi="Gill Sans MT"/>
            <w:b/>
            <w:bCs/>
            <w:noProof/>
          </w:rPr>
          <w:t>4.</w:t>
        </w:r>
        <w:r w:rsidR="000A14E2">
          <w:rPr>
            <w:rFonts w:eastAsiaTheme="minorEastAsia"/>
            <w:noProof/>
          </w:rPr>
          <w:tab/>
        </w:r>
        <w:r w:rsidR="000A14E2" w:rsidRPr="00624362">
          <w:rPr>
            <w:rStyle w:val="Hyperlink"/>
            <w:rFonts w:ascii="Gill Sans MT" w:eastAsia="Calibri" w:hAnsi="Gill Sans MT" w:cs="Arial"/>
            <w:b/>
            <w:bCs/>
            <w:noProof/>
            <w:kern w:val="32"/>
          </w:rPr>
          <w:t>Main Findings</w:t>
        </w:r>
        <w:r w:rsidR="000A14E2">
          <w:rPr>
            <w:noProof/>
            <w:webHidden/>
          </w:rPr>
          <w:tab/>
        </w:r>
        <w:r w:rsidR="000A14E2">
          <w:rPr>
            <w:noProof/>
            <w:webHidden/>
          </w:rPr>
          <w:fldChar w:fldCharType="begin"/>
        </w:r>
        <w:r w:rsidR="000A14E2">
          <w:rPr>
            <w:noProof/>
            <w:webHidden/>
          </w:rPr>
          <w:instrText xml:space="preserve"> PAGEREF _Toc26802636 \h </w:instrText>
        </w:r>
        <w:r w:rsidR="000A14E2">
          <w:rPr>
            <w:noProof/>
            <w:webHidden/>
          </w:rPr>
        </w:r>
        <w:r w:rsidR="000A14E2">
          <w:rPr>
            <w:noProof/>
            <w:webHidden/>
          </w:rPr>
          <w:fldChar w:fldCharType="separate"/>
        </w:r>
        <w:r w:rsidR="000A14E2">
          <w:rPr>
            <w:noProof/>
            <w:webHidden/>
          </w:rPr>
          <w:t>7</w:t>
        </w:r>
        <w:r w:rsidR="000A14E2">
          <w:rPr>
            <w:noProof/>
            <w:webHidden/>
          </w:rPr>
          <w:fldChar w:fldCharType="end"/>
        </w:r>
      </w:hyperlink>
    </w:p>
    <w:p w:rsidR="000A14E2" w:rsidRDefault="00A15590">
      <w:pPr>
        <w:pStyle w:val="TOC2"/>
        <w:tabs>
          <w:tab w:val="right" w:leader="dot" w:pos="9350"/>
        </w:tabs>
        <w:rPr>
          <w:rFonts w:eastAsiaTheme="minorEastAsia"/>
          <w:noProof/>
        </w:rPr>
      </w:pPr>
      <w:hyperlink w:anchor="_Toc26802637" w:history="1">
        <w:r w:rsidR="000A14E2" w:rsidRPr="00624362">
          <w:rPr>
            <w:rStyle w:val="Hyperlink"/>
            <w:rFonts w:ascii="Gill Sans MT" w:eastAsia="Times New Roman" w:hAnsi="Gill Sans MT" w:cs="Arial"/>
            <w:b/>
            <w:bCs/>
            <w:iCs/>
            <w:smallCaps/>
            <w:noProof/>
          </w:rPr>
          <w:t>YOUTH DEVELOPMENT</w:t>
        </w:r>
        <w:r w:rsidR="000A14E2">
          <w:rPr>
            <w:noProof/>
            <w:webHidden/>
          </w:rPr>
          <w:tab/>
        </w:r>
        <w:r w:rsidR="000A14E2">
          <w:rPr>
            <w:noProof/>
            <w:webHidden/>
          </w:rPr>
          <w:fldChar w:fldCharType="begin"/>
        </w:r>
        <w:r w:rsidR="000A14E2">
          <w:rPr>
            <w:noProof/>
            <w:webHidden/>
          </w:rPr>
          <w:instrText xml:space="preserve"> PAGEREF _Toc26802637 \h </w:instrText>
        </w:r>
        <w:r w:rsidR="000A14E2">
          <w:rPr>
            <w:noProof/>
            <w:webHidden/>
          </w:rPr>
        </w:r>
        <w:r w:rsidR="000A14E2">
          <w:rPr>
            <w:noProof/>
            <w:webHidden/>
          </w:rPr>
          <w:fldChar w:fldCharType="separate"/>
        </w:r>
        <w:r w:rsidR="000A14E2">
          <w:rPr>
            <w:noProof/>
            <w:webHidden/>
          </w:rPr>
          <w:t>7</w:t>
        </w:r>
        <w:r w:rsidR="000A14E2">
          <w:rPr>
            <w:noProof/>
            <w:webHidden/>
          </w:rPr>
          <w:fldChar w:fldCharType="end"/>
        </w:r>
      </w:hyperlink>
    </w:p>
    <w:p w:rsidR="000A14E2" w:rsidRDefault="00A15590">
      <w:pPr>
        <w:pStyle w:val="TOC2"/>
        <w:tabs>
          <w:tab w:val="right" w:leader="dot" w:pos="9350"/>
        </w:tabs>
        <w:rPr>
          <w:rFonts w:eastAsiaTheme="minorEastAsia"/>
          <w:noProof/>
        </w:rPr>
      </w:pPr>
      <w:hyperlink w:anchor="_Toc26802638" w:history="1">
        <w:r w:rsidR="000A14E2" w:rsidRPr="00624362">
          <w:rPr>
            <w:rStyle w:val="Hyperlink"/>
            <w:rFonts w:ascii="Gill Sans MT" w:eastAsia="Times New Roman" w:hAnsi="Gill Sans MT" w:cs="Arial"/>
            <w:b/>
            <w:bCs/>
            <w:iCs/>
            <w:smallCaps/>
            <w:noProof/>
          </w:rPr>
          <w:t>SCHOOL/EDUCATIONAL</w:t>
        </w:r>
        <w:r w:rsidR="000A14E2" w:rsidRPr="00624362">
          <w:rPr>
            <w:rStyle w:val="Hyperlink"/>
            <w:rFonts w:ascii="Gill Sans MT" w:eastAsia="Times New Roman" w:hAnsi="Gill Sans MT" w:cs="Calibri"/>
            <w:noProof/>
          </w:rPr>
          <w:t xml:space="preserve"> </w:t>
        </w:r>
        <w:r w:rsidR="000A14E2" w:rsidRPr="00624362">
          <w:rPr>
            <w:rStyle w:val="Hyperlink"/>
            <w:rFonts w:ascii="Gill Sans MT" w:eastAsia="Times New Roman" w:hAnsi="Gill Sans MT" w:cs="Arial"/>
            <w:b/>
            <w:bCs/>
            <w:iCs/>
            <w:smallCaps/>
            <w:noProof/>
          </w:rPr>
          <w:t>ENVIRONMENT</w:t>
        </w:r>
        <w:r w:rsidR="000A14E2">
          <w:rPr>
            <w:noProof/>
            <w:webHidden/>
          </w:rPr>
          <w:tab/>
        </w:r>
        <w:r w:rsidR="000A14E2">
          <w:rPr>
            <w:noProof/>
            <w:webHidden/>
          </w:rPr>
          <w:fldChar w:fldCharType="begin"/>
        </w:r>
        <w:r w:rsidR="000A14E2">
          <w:rPr>
            <w:noProof/>
            <w:webHidden/>
          </w:rPr>
          <w:instrText xml:space="preserve"> PAGEREF _Toc26802638 \h </w:instrText>
        </w:r>
        <w:r w:rsidR="000A14E2">
          <w:rPr>
            <w:noProof/>
            <w:webHidden/>
          </w:rPr>
        </w:r>
        <w:r w:rsidR="000A14E2">
          <w:rPr>
            <w:noProof/>
            <w:webHidden/>
          </w:rPr>
          <w:fldChar w:fldCharType="separate"/>
        </w:r>
        <w:r w:rsidR="000A14E2">
          <w:rPr>
            <w:noProof/>
            <w:webHidden/>
          </w:rPr>
          <w:t>9</w:t>
        </w:r>
        <w:r w:rsidR="000A14E2">
          <w:rPr>
            <w:noProof/>
            <w:webHidden/>
          </w:rPr>
          <w:fldChar w:fldCharType="end"/>
        </w:r>
      </w:hyperlink>
    </w:p>
    <w:p w:rsidR="000A14E2" w:rsidRDefault="00A15590">
      <w:pPr>
        <w:pStyle w:val="TOC2"/>
        <w:tabs>
          <w:tab w:val="right" w:leader="dot" w:pos="9350"/>
        </w:tabs>
        <w:rPr>
          <w:rFonts w:eastAsiaTheme="minorEastAsia"/>
          <w:noProof/>
        </w:rPr>
      </w:pPr>
      <w:hyperlink w:anchor="_Toc26802639" w:history="1">
        <w:r w:rsidR="000A14E2" w:rsidRPr="00624362">
          <w:rPr>
            <w:rStyle w:val="Hyperlink"/>
            <w:rFonts w:ascii="Gill Sans MT" w:eastAsia="Times New Roman" w:hAnsi="Gill Sans MT" w:cs="Arial"/>
            <w:b/>
            <w:bCs/>
            <w:iCs/>
            <w:smallCaps/>
            <w:noProof/>
          </w:rPr>
          <w:t>HEALTH</w:t>
        </w:r>
        <w:r w:rsidR="000A14E2">
          <w:rPr>
            <w:noProof/>
            <w:webHidden/>
          </w:rPr>
          <w:tab/>
        </w:r>
        <w:r w:rsidR="000A14E2">
          <w:rPr>
            <w:noProof/>
            <w:webHidden/>
          </w:rPr>
          <w:fldChar w:fldCharType="begin"/>
        </w:r>
        <w:r w:rsidR="000A14E2">
          <w:rPr>
            <w:noProof/>
            <w:webHidden/>
          </w:rPr>
          <w:instrText xml:space="preserve"> PAGEREF _Toc26802639 \h </w:instrText>
        </w:r>
        <w:r w:rsidR="000A14E2">
          <w:rPr>
            <w:noProof/>
            <w:webHidden/>
          </w:rPr>
        </w:r>
        <w:r w:rsidR="000A14E2">
          <w:rPr>
            <w:noProof/>
            <w:webHidden/>
          </w:rPr>
          <w:fldChar w:fldCharType="separate"/>
        </w:r>
        <w:r w:rsidR="000A14E2">
          <w:rPr>
            <w:noProof/>
            <w:webHidden/>
          </w:rPr>
          <w:t>11</w:t>
        </w:r>
        <w:r w:rsidR="000A14E2">
          <w:rPr>
            <w:noProof/>
            <w:webHidden/>
          </w:rPr>
          <w:fldChar w:fldCharType="end"/>
        </w:r>
      </w:hyperlink>
    </w:p>
    <w:p w:rsidR="000A14E2" w:rsidRDefault="00A15590">
      <w:pPr>
        <w:pStyle w:val="TOC2"/>
        <w:tabs>
          <w:tab w:val="right" w:leader="dot" w:pos="9350"/>
        </w:tabs>
        <w:rPr>
          <w:rFonts w:eastAsiaTheme="minorEastAsia"/>
          <w:noProof/>
        </w:rPr>
      </w:pPr>
      <w:hyperlink w:anchor="_Toc26802640" w:history="1">
        <w:r w:rsidR="000A14E2" w:rsidRPr="00624362">
          <w:rPr>
            <w:rStyle w:val="Hyperlink"/>
            <w:rFonts w:ascii="Gill Sans MT" w:eastAsia="Times New Roman" w:hAnsi="Gill Sans MT" w:cs="Arial"/>
            <w:b/>
            <w:bCs/>
            <w:iCs/>
            <w:smallCaps/>
            <w:noProof/>
          </w:rPr>
          <w:t>SOCIAL ENVIRONMENT</w:t>
        </w:r>
        <w:r w:rsidR="000A14E2">
          <w:rPr>
            <w:noProof/>
            <w:webHidden/>
          </w:rPr>
          <w:tab/>
        </w:r>
        <w:r w:rsidR="000A14E2">
          <w:rPr>
            <w:noProof/>
            <w:webHidden/>
          </w:rPr>
          <w:fldChar w:fldCharType="begin"/>
        </w:r>
        <w:r w:rsidR="000A14E2">
          <w:rPr>
            <w:noProof/>
            <w:webHidden/>
          </w:rPr>
          <w:instrText xml:space="preserve"> PAGEREF _Toc26802640 \h </w:instrText>
        </w:r>
        <w:r w:rsidR="000A14E2">
          <w:rPr>
            <w:noProof/>
            <w:webHidden/>
          </w:rPr>
        </w:r>
        <w:r w:rsidR="000A14E2">
          <w:rPr>
            <w:noProof/>
            <w:webHidden/>
          </w:rPr>
          <w:fldChar w:fldCharType="separate"/>
        </w:r>
        <w:r w:rsidR="000A14E2">
          <w:rPr>
            <w:noProof/>
            <w:webHidden/>
          </w:rPr>
          <w:t>12</w:t>
        </w:r>
        <w:r w:rsidR="000A14E2">
          <w:rPr>
            <w:noProof/>
            <w:webHidden/>
          </w:rPr>
          <w:fldChar w:fldCharType="end"/>
        </w:r>
      </w:hyperlink>
    </w:p>
    <w:p w:rsidR="000A14E2" w:rsidRDefault="00A15590">
      <w:pPr>
        <w:pStyle w:val="TOC2"/>
        <w:tabs>
          <w:tab w:val="right" w:leader="dot" w:pos="9350"/>
        </w:tabs>
        <w:rPr>
          <w:rFonts w:eastAsiaTheme="minorEastAsia"/>
          <w:noProof/>
        </w:rPr>
      </w:pPr>
      <w:hyperlink w:anchor="_Toc26802641" w:history="1">
        <w:r w:rsidR="000A14E2" w:rsidRPr="00624362">
          <w:rPr>
            <w:rStyle w:val="Hyperlink"/>
            <w:rFonts w:ascii="Gill Sans MT" w:eastAsia="Times New Roman" w:hAnsi="Gill Sans MT" w:cs="Arial"/>
            <w:b/>
            <w:bCs/>
            <w:iCs/>
            <w:smallCaps/>
            <w:noProof/>
          </w:rPr>
          <w:t>INCLUSION</w:t>
        </w:r>
        <w:r w:rsidR="000A14E2">
          <w:rPr>
            <w:noProof/>
            <w:webHidden/>
          </w:rPr>
          <w:tab/>
        </w:r>
        <w:r w:rsidR="000A14E2">
          <w:rPr>
            <w:noProof/>
            <w:webHidden/>
          </w:rPr>
          <w:fldChar w:fldCharType="begin"/>
        </w:r>
        <w:r w:rsidR="000A14E2">
          <w:rPr>
            <w:noProof/>
            <w:webHidden/>
          </w:rPr>
          <w:instrText xml:space="preserve"> PAGEREF _Toc26802641 \h </w:instrText>
        </w:r>
        <w:r w:rsidR="000A14E2">
          <w:rPr>
            <w:noProof/>
            <w:webHidden/>
          </w:rPr>
        </w:r>
        <w:r w:rsidR="000A14E2">
          <w:rPr>
            <w:noProof/>
            <w:webHidden/>
          </w:rPr>
          <w:fldChar w:fldCharType="separate"/>
        </w:r>
        <w:r w:rsidR="000A14E2">
          <w:rPr>
            <w:noProof/>
            <w:webHidden/>
          </w:rPr>
          <w:t>13</w:t>
        </w:r>
        <w:r w:rsidR="000A14E2">
          <w:rPr>
            <w:noProof/>
            <w:webHidden/>
          </w:rPr>
          <w:fldChar w:fldCharType="end"/>
        </w:r>
      </w:hyperlink>
    </w:p>
    <w:p w:rsidR="000A14E2" w:rsidRDefault="00A15590">
      <w:pPr>
        <w:pStyle w:val="TOC2"/>
        <w:tabs>
          <w:tab w:val="right" w:leader="dot" w:pos="9350"/>
        </w:tabs>
        <w:rPr>
          <w:rFonts w:eastAsiaTheme="minorEastAsia"/>
          <w:noProof/>
        </w:rPr>
      </w:pPr>
      <w:hyperlink w:anchor="_Toc26802642" w:history="1">
        <w:r w:rsidR="000A14E2" w:rsidRPr="00624362">
          <w:rPr>
            <w:rStyle w:val="Hyperlink"/>
            <w:rFonts w:ascii="Gill Sans MT" w:eastAsia="Times New Roman" w:hAnsi="Gill Sans MT" w:cs="Arial"/>
            <w:b/>
            <w:bCs/>
            <w:iCs/>
            <w:smallCaps/>
            <w:noProof/>
          </w:rPr>
          <w:t>COMMUNITY SERVICES</w:t>
        </w:r>
        <w:r w:rsidR="000A14E2">
          <w:rPr>
            <w:noProof/>
            <w:webHidden/>
          </w:rPr>
          <w:tab/>
        </w:r>
        <w:r w:rsidR="000A14E2">
          <w:rPr>
            <w:noProof/>
            <w:webHidden/>
          </w:rPr>
          <w:fldChar w:fldCharType="begin"/>
        </w:r>
        <w:r w:rsidR="000A14E2">
          <w:rPr>
            <w:noProof/>
            <w:webHidden/>
          </w:rPr>
          <w:instrText xml:space="preserve"> PAGEREF _Toc26802642 \h </w:instrText>
        </w:r>
        <w:r w:rsidR="000A14E2">
          <w:rPr>
            <w:noProof/>
            <w:webHidden/>
          </w:rPr>
        </w:r>
        <w:r w:rsidR="000A14E2">
          <w:rPr>
            <w:noProof/>
            <w:webHidden/>
          </w:rPr>
          <w:fldChar w:fldCharType="separate"/>
        </w:r>
        <w:r w:rsidR="000A14E2">
          <w:rPr>
            <w:noProof/>
            <w:webHidden/>
          </w:rPr>
          <w:t>13</w:t>
        </w:r>
        <w:r w:rsidR="000A14E2">
          <w:rPr>
            <w:noProof/>
            <w:webHidden/>
          </w:rPr>
          <w:fldChar w:fldCharType="end"/>
        </w:r>
      </w:hyperlink>
    </w:p>
    <w:p w:rsidR="000A14E2" w:rsidRDefault="00A15590">
      <w:pPr>
        <w:pStyle w:val="TOC1"/>
        <w:tabs>
          <w:tab w:val="left" w:pos="440"/>
          <w:tab w:val="right" w:leader="dot" w:pos="9350"/>
        </w:tabs>
        <w:rPr>
          <w:rFonts w:eastAsiaTheme="minorEastAsia"/>
          <w:noProof/>
        </w:rPr>
      </w:pPr>
      <w:hyperlink w:anchor="_Toc26802643" w:history="1">
        <w:r w:rsidR="000A14E2" w:rsidRPr="00624362">
          <w:rPr>
            <w:rStyle w:val="Hyperlink"/>
            <w:rFonts w:ascii="Gill Sans MT" w:hAnsi="Gill Sans MT"/>
            <w:b/>
            <w:bCs/>
            <w:noProof/>
          </w:rPr>
          <w:t>5.</w:t>
        </w:r>
        <w:r w:rsidR="000A14E2">
          <w:rPr>
            <w:rFonts w:eastAsiaTheme="minorEastAsia"/>
            <w:noProof/>
          </w:rPr>
          <w:tab/>
        </w:r>
        <w:r w:rsidR="000A14E2" w:rsidRPr="00624362">
          <w:rPr>
            <w:rStyle w:val="Hyperlink"/>
            <w:rFonts w:ascii="Gill Sans MT" w:eastAsia="Calibri" w:hAnsi="Gill Sans MT" w:cs="Arial"/>
            <w:b/>
            <w:bCs/>
            <w:noProof/>
            <w:kern w:val="32"/>
          </w:rPr>
          <w:t>Analysis Tables:</w:t>
        </w:r>
        <w:r w:rsidR="000A14E2">
          <w:rPr>
            <w:noProof/>
            <w:webHidden/>
          </w:rPr>
          <w:tab/>
        </w:r>
        <w:r w:rsidR="000A14E2">
          <w:rPr>
            <w:noProof/>
            <w:webHidden/>
          </w:rPr>
          <w:fldChar w:fldCharType="begin"/>
        </w:r>
        <w:r w:rsidR="000A14E2">
          <w:rPr>
            <w:noProof/>
            <w:webHidden/>
          </w:rPr>
          <w:instrText xml:space="preserve"> PAGEREF _Toc26802643 \h </w:instrText>
        </w:r>
        <w:r w:rsidR="000A14E2">
          <w:rPr>
            <w:noProof/>
            <w:webHidden/>
          </w:rPr>
        </w:r>
        <w:r w:rsidR="000A14E2">
          <w:rPr>
            <w:noProof/>
            <w:webHidden/>
          </w:rPr>
          <w:fldChar w:fldCharType="separate"/>
        </w:r>
        <w:r w:rsidR="000A14E2">
          <w:rPr>
            <w:noProof/>
            <w:webHidden/>
          </w:rPr>
          <w:t>15</w:t>
        </w:r>
        <w:r w:rsidR="000A14E2">
          <w:rPr>
            <w:noProof/>
            <w:webHidden/>
          </w:rPr>
          <w:fldChar w:fldCharType="end"/>
        </w:r>
      </w:hyperlink>
    </w:p>
    <w:p w:rsidR="000A14E2" w:rsidRDefault="00A15590">
      <w:pPr>
        <w:pStyle w:val="TOC2"/>
        <w:tabs>
          <w:tab w:val="right" w:leader="dot" w:pos="9350"/>
        </w:tabs>
        <w:rPr>
          <w:rFonts w:eastAsiaTheme="minorEastAsia"/>
          <w:noProof/>
        </w:rPr>
      </w:pPr>
      <w:hyperlink w:anchor="_Toc26802644" w:history="1">
        <w:r w:rsidR="000A14E2" w:rsidRPr="00624362">
          <w:rPr>
            <w:rStyle w:val="Hyperlink"/>
            <w:rFonts w:ascii="Gill Sans MT" w:eastAsia="Times New Roman" w:hAnsi="Gill Sans MT" w:cs="Arial"/>
            <w:b/>
            <w:bCs/>
            <w:iCs/>
            <w:smallCaps/>
            <w:noProof/>
          </w:rPr>
          <w:t>Community Survey Analysis</w:t>
        </w:r>
        <w:r w:rsidR="000A14E2">
          <w:rPr>
            <w:noProof/>
            <w:webHidden/>
          </w:rPr>
          <w:tab/>
        </w:r>
        <w:r w:rsidR="000A14E2">
          <w:rPr>
            <w:noProof/>
            <w:webHidden/>
          </w:rPr>
          <w:fldChar w:fldCharType="begin"/>
        </w:r>
        <w:r w:rsidR="000A14E2">
          <w:rPr>
            <w:noProof/>
            <w:webHidden/>
          </w:rPr>
          <w:instrText xml:space="preserve"> PAGEREF _Toc26802644 \h </w:instrText>
        </w:r>
        <w:r w:rsidR="000A14E2">
          <w:rPr>
            <w:noProof/>
            <w:webHidden/>
          </w:rPr>
        </w:r>
        <w:r w:rsidR="000A14E2">
          <w:rPr>
            <w:noProof/>
            <w:webHidden/>
          </w:rPr>
          <w:fldChar w:fldCharType="separate"/>
        </w:r>
        <w:r w:rsidR="000A14E2">
          <w:rPr>
            <w:noProof/>
            <w:webHidden/>
          </w:rPr>
          <w:t>15</w:t>
        </w:r>
        <w:r w:rsidR="000A14E2">
          <w:rPr>
            <w:noProof/>
            <w:webHidden/>
          </w:rPr>
          <w:fldChar w:fldCharType="end"/>
        </w:r>
      </w:hyperlink>
    </w:p>
    <w:p w:rsidR="000A14E2" w:rsidRDefault="00A15590">
      <w:pPr>
        <w:pStyle w:val="TOC2"/>
        <w:tabs>
          <w:tab w:val="right" w:leader="dot" w:pos="9350"/>
        </w:tabs>
        <w:rPr>
          <w:rFonts w:eastAsiaTheme="minorEastAsia"/>
          <w:noProof/>
        </w:rPr>
      </w:pPr>
      <w:hyperlink w:anchor="_Toc26802645" w:history="1">
        <w:r w:rsidR="000A14E2" w:rsidRPr="00624362">
          <w:rPr>
            <w:rStyle w:val="Hyperlink"/>
            <w:rFonts w:ascii="Gill Sans MT" w:eastAsia="Times New Roman" w:hAnsi="Gill Sans MT" w:cs="Arial"/>
            <w:b/>
            <w:bCs/>
            <w:iCs/>
            <w:smallCaps/>
            <w:noProof/>
          </w:rPr>
          <w:t>Institutional Survey Analysis</w:t>
        </w:r>
        <w:r w:rsidR="000A14E2">
          <w:rPr>
            <w:noProof/>
            <w:webHidden/>
          </w:rPr>
          <w:tab/>
        </w:r>
        <w:r w:rsidR="000A14E2">
          <w:rPr>
            <w:noProof/>
            <w:webHidden/>
          </w:rPr>
          <w:fldChar w:fldCharType="begin"/>
        </w:r>
        <w:r w:rsidR="000A14E2">
          <w:rPr>
            <w:noProof/>
            <w:webHidden/>
          </w:rPr>
          <w:instrText xml:space="preserve"> PAGEREF _Toc26802645 \h </w:instrText>
        </w:r>
        <w:r w:rsidR="000A14E2">
          <w:rPr>
            <w:noProof/>
            <w:webHidden/>
          </w:rPr>
        </w:r>
        <w:r w:rsidR="000A14E2">
          <w:rPr>
            <w:noProof/>
            <w:webHidden/>
          </w:rPr>
          <w:fldChar w:fldCharType="separate"/>
        </w:r>
        <w:r w:rsidR="000A14E2">
          <w:rPr>
            <w:noProof/>
            <w:webHidden/>
          </w:rPr>
          <w:t>22</w:t>
        </w:r>
        <w:r w:rsidR="000A14E2">
          <w:rPr>
            <w:noProof/>
            <w:webHidden/>
          </w:rPr>
          <w:fldChar w:fldCharType="end"/>
        </w:r>
      </w:hyperlink>
    </w:p>
    <w:p w:rsidR="000A14E2" w:rsidRDefault="00A15590">
      <w:pPr>
        <w:pStyle w:val="TOC2"/>
        <w:tabs>
          <w:tab w:val="right" w:leader="dot" w:pos="9350"/>
        </w:tabs>
        <w:rPr>
          <w:rFonts w:eastAsiaTheme="minorEastAsia"/>
          <w:noProof/>
        </w:rPr>
      </w:pPr>
      <w:hyperlink w:anchor="_Toc26802646" w:history="1">
        <w:r w:rsidR="000A14E2" w:rsidRPr="00624362">
          <w:rPr>
            <w:rStyle w:val="Hyperlink"/>
            <w:rFonts w:ascii="Gill Sans MT" w:eastAsia="Times New Roman" w:hAnsi="Gill Sans MT" w:cs="Arial"/>
            <w:b/>
            <w:bCs/>
            <w:iCs/>
            <w:smallCaps/>
            <w:noProof/>
          </w:rPr>
          <w:t>Focus group questions</w:t>
        </w:r>
        <w:r w:rsidR="000A14E2">
          <w:rPr>
            <w:noProof/>
            <w:webHidden/>
          </w:rPr>
          <w:tab/>
        </w:r>
        <w:r w:rsidR="000A14E2">
          <w:rPr>
            <w:noProof/>
            <w:webHidden/>
          </w:rPr>
          <w:fldChar w:fldCharType="begin"/>
        </w:r>
        <w:r w:rsidR="000A14E2">
          <w:rPr>
            <w:noProof/>
            <w:webHidden/>
          </w:rPr>
          <w:instrText xml:space="preserve"> PAGEREF _Toc26802646 \h </w:instrText>
        </w:r>
        <w:r w:rsidR="000A14E2">
          <w:rPr>
            <w:noProof/>
            <w:webHidden/>
          </w:rPr>
        </w:r>
        <w:r w:rsidR="000A14E2">
          <w:rPr>
            <w:noProof/>
            <w:webHidden/>
          </w:rPr>
          <w:fldChar w:fldCharType="separate"/>
        </w:r>
        <w:r w:rsidR="000A14E2">
          <w:rPr>
            <w:noProof/>
            <w:webHidden/>
          </w:rPr>
          <w:t>27</w:t>
        </w:r>
        <w:r w:rsidR="000A14E2">
          <w:rPr>
            <w:noProof/>
            <w:webHidden/>
          </w:rPr>
          <w:fldChar w:fldCharType="end"/>
        </w:r>
      </w:hyperlink>
    </w:p>
    <w:p w:rsidR="00E668D8" w:rsidRPr="00FA7CC8" w:rsidRDefault="00E668D8" w:rsidP="00F068F6">
      <w:pPr>
        <w:jc w:val="both"/>
        <w:rPr>
          <w:rFonts w:ascii="Gill Sans MT" w:hAnsi="Gill Sans MT"/>
          <w:b/>
          <w:color w:val="1F3864" w:themeColor="accent5" w:themeShade="80"/>
          <w:sz w:val="24"/>
          <w:szCs w:val="24"/>
        </w:rPr>
      </w:pPr>
      <w:r w:rsidRPr="00FA7CC8">
        <w:rPr>
          <w:rFonts w:ascii="Gill Sans MT" w:eastAsia="Times New Roman" w:hAnsi="Gill Sans MT" w:cs="Times New Roman"/>
          <w:b/>
          <w:bCs/>
          <w:caps/>
          <w:sz w:val="24"/>
          <w:szCs w:val="24"/>
        </w:rPr>
        <w:fldChar w:fldCharType="end"/>
      </w: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jc w:val="both"/>
        <w:rPr>
          <w:rFonts w:ascii="Gill Sans MT" w:hAnsi="Gill Sans MT"/>
          <w:b/>
          <w:color w:val="1F3864" w:themeColor="accent5" w:themeShade="80"/>
          <w:sz w:val="24"/>
          <w:szCs w:val="24"/>
        </w:rPr>
      </w:pPr>
    </w:p>
    <w:p w:rsidR="00E668D8" w:rsidRPr="00FA7CC8" w:rsidRDefault="00E668D8" w:rsidP="00F068F6">
      <w:pPr>
        <w:spacing w:after="200" w:line="240" w:lineRule="auto"/>
        <w:jc w:val="both"/>
        <w:rPr>
          <w:rFonts w:ascii="Gill Sans MT" w:eastAsia="Times New Roman" w:hAnsi="Gill Sans MT" w:cs="Times New Roman"/>
          <w:sz w:val="24"/>
          <w:szCs w:val="24"/>
        </w:rPr>
        <w:sectPr w:rsidR="00E668D8" w:rsidRPr="00FA7CC8" w:rsidSect="00DB57B8">
          <w:headerReference w:type="even" r:id="rId11"/>
          <w:headerReference w:type="default" r:id="rId12"/>
          <w:footerReference w:type="even" r:id="rId13"/>
          <w:headerReference w:type="first" r:id="rId14"/>
          <w:pgSz w:w="12240" w:h="15840"/>
          <w:pgMar w:top="1440" w:right="1440" w:bottom="1440" w:left="1440" w:header="720" w:footer="720" w:gutter="0"/>
          <w:cols w:space="720"/>
          <w:titlePg/>
          <w:docGrid w:linePitch="360"/>
        </w:sectPr>
      </w:pPr>
    </w:p>
    <w:p w:rsidR="00E668D8" w:rsidRPr="006A06B7" w:rsidRDefault="00E668D8" w:rsidP="000247C1">
      <w:pPr>
        <w:keepNext/>
        <w:numPr>
          <w:ilvl w:val="0"/>
          <w:numId w:val="18"/>
        </w:numPr>
        <w:pBdr>
          <w:bottom w:val="single" w:sz="4" w:space="1" w:color="auto"/>
        </w:pBdr>
        <w:tabs>
          <w:tab w:val="left" w:pos="720"/>
        </w:tabs>
        <w:spacing w:before="360" w:after="360" w:line="240" w:lineRule="auto"/>
        <w:jc w:val="both"/>
        <w:outlineLvl w:val="0"/>
        <w:rPr>
          <w:rFonts w:ascii="Gill Sans MT" w:eastAsia="Calibri" w:hAnsi="Gill Sans MT" w:cs="Arial"/>
          <w:b/>
          <w:bCs/>
          <w:caps/>
          <w:color w:val="002A6C"/>
          <w:kern w:val="32"/>
          <w:sz w:val="36"/>
          <w:szCs w:val="36"/>
        </w:rPr>
      </w:pPr>
      <w:bookmarkStart w:id="2" w:name="_Toc26802632"/>
      <w:bookmarkStart w:id="3" w:name="_Toc351709778"/>
      <w:bookmarkStart w:id="4" w:name="_Toc452977514"/>
      <w:r w:rsidRPr="006A06B7">
        <w:rPr>
          <w:rFonts w:ascii="Gill Sans MT" w:eastAsia="Calibri" w:hAnsi="Gill Sans MT" w:cs="Arial"/>
          <w:b/>
          <w:bCs/>
          <w:color w:val="002A6C"/>
          <w:kern w:val="32"/>
          <w:sz w:val="36"/>
          <w:szCs w:val="36"/>
        </w:rPr>
        <w:lastRenderedPageBreak/>
        <w:t>I</w:t>
      </w:r>
      <w:r w:rsidRPr="006A06B7">
        <w:rPr>
          <w:rFonts w:ascii="Gill Sans MT" w:eastAsia="Calibri" w:hAnsi="Gill Sans MT" w:cs="Arial"/>
          <w:b/>
          <w:bCs/>
          <w:smallCaps/>
          <w:color w:val="002A6C"/>
          <w:kern w:val="32"/>
          <w:sz w:val="36"/>
          <w:szCs w:val="36"/>
        </w:rPr>
        <w:t>ntroduction</w:t>
      </w:r>
      <w:bookmarkEnd w:id="2"/>
      <w:r w:rsidRPr="006A06B7">
        <w:rPr>
          <w:rFonts w:ascii="Gill Sans MT" w:eastAsia="Calibri" w:hAnsi="Gill Sans MT" w:cs="Arial"/>
          <w:b/>
          <w:bCs/>
          <w:smallCaps/>
          <w:color w:val="002A6C"/>
          <w:kern w:val="32"/>
          <w:sz w:val="36"/>
          <w:szCs w:val="36"/>
        </w:rPr>
        <w:t xml:space="preserve"> </w:t>
      </w:r>
      <w:bookmarkEnd w:id="3"/>
      <w:bookmarkEnd w:id="4"/>
    </w:p>
    <w:p w:rsidR="00E668D8" w:rsidRPr="00FA7CC8" w:rsidRDefault="00E668D8" w:rsidP="00F068F6">
      <w:pPr>
        <w:keepNext/>
        <w:tabs>
          <w:tab w:val="left" w:pos="720"/>
        </w:tabs>
        <w:spacing w:before="280" w:after="200" w:line="240" w:lineRule="auto"/>
        <w:jc w:val="both"/>
        <w:outlineLvl w:val="1"/>
        <w:rPr>
          <w:rFonts w:ascii="Gill Sans MT" w:eastAsia="Times New Roman" w:hAnsi="Gill Sans MT" w:cs="Arial"/>
          <w:b/>
          <w:bCs/>
          <w:iCs/>
          <w:smallCaps/>
          <w:color w:val="C2113A"/>
          <w:sz w:val="24"/>
          <w:szCs w:val="24"/>
        </w:rPr>
      </w:pPr>
      <w:bookmarkStart w:id="5" w:name="_Toc26802633"/>
      <w:r w:rsidRPr="00FA7CC8">
        <w:rPr>
          <w:rFonts w:ascii="Gill Sans MT" w:eastAsia="Times New Roman" w:hAnsi="Gill Sans MT" w:cs="Arial"/>
          <w:b/>
          <w:bCs/>
          <w:iCs/>
          <w:smallCaps/>
          <w:color w:val="C2113A"/>
          <w:sz w:val="24"/>
          <w:szCs w:val="24"/>
        </w:rPr>
        <w:t>Purpose</w:t>
      </w:r>
      <w:bookmarkEnd w:id="5"/>
    </w:p>
    <w:p w:rsidR="00E668D8" w:rsidRPr="00FA7CC8" w:rsidRDefault="00E668D8" w:rsidP="00F068F6">
      <w:pPr>
        <w:autoSpaceDE w:val="0"/>
        <w:autoSpaceDN w:val="0"/>
        <w:adjustRightInd w:val="0"/>
        <w:spacing w:after="240" w:line="288" w:lineRule="auto"/>
        <w:jc w:val="both"/>
        <w:textAlignment w:val="center"/>
        <w:rPr>
          <w:rFonts w:ascii="Gill Sans MT" w:eastAsia="Times New Roman" w:hAnsi="Gill Sans MT" w:cs="Times New Roman"/>
          <w:sz w:val="24"/>
          <w:szCs w:val="24"/>
        </w:rPr>
      </w:pPr>
      <w:r w:rsidRPr="00FA7CC8">
        <w:rPr>
          <w:rFonts w:ascii="Gill Sans MT" w:eastAsia="Times New Roman" w:hAnsi="Gill Sans MT" w:cs="Times New Roman"/>
          <w:sz w:val="24"/>
          <w:szCs w:val="24"/>
        </w:rPr>
        <w:t xml:space="preserve">The community asset mapping (CAM) assessment uses a three-fold strategy. Firstly, an institutional mapping tool which consists </w:t>
      </w:r>
      <w:bookmarkStart w:id="6" w:name="_GoBack"/>
      <w:bookmarkEnd w:id="6"/>
      <w:r w:rsidRPr="00FA7CC8">
        <w:rPr>
          <w:rFonts w:ascii="Gill Sans MT" w:eastAsia="Times New Roman" w:hAnsi="Gill Sans MT" w:cs="Times New Roman"/>
          <w:sz w:val="24"/>
          <w:szCs w:val="24"/>
        </w:rPr>
        <w:t>of a survey that identifies stakeholders/entities, their role in the community, and their service provision. Secondly, a community mapping tool; a survey that aims to capture the community’s needs and barriers. Thirdly, a focus group discussion with youth to digest the results from the two surveys, and identify unique opportunities and challenges in the community that may have not been fully captured. The process of mapping is guided by youth, designed to enhance their agency, self-efficacy, and initiative programming.</w:t>
      </w:r>
    </w:p>
    <w:p w:rsidR="00E668D8" w:rsidRPr="00FA7CC8" w:rsidRDefault="00E668D8" w:rsidP="00F068F6">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7" w:name="_Toc26802634"/>
      <w:r w:rsidRPr="00FA7CC8">
        <w:rPr>
          <w:rFonts w:ascii="Gill Sans MT" w:eastAsia="Times New Roman" w:hAnsi="Gill Sans MT" w:cs="Arial"/>
          <w:b/>
          <w:bCs/>
          <w:iCs/>
          <w:smallCaps/>
          <w:color w:val="C2113A"/>
          <w:sz w:val="24"/>
          <w:szCs w:val="24"/>
        </w:rPr>
        <w:t>Methodology</w:t>
      </w:r>
      <w:bookmarkEnd w:id="7"/>
    </w:p>
    <w:p w:rsidR="00E668D8" w:rsidRPr="00FA7CC8" w:rsidRDefault="00E668D8"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Community asset mapping tools were designed and developed on tablets, for mobile data collection, by the USAID YouthPower MEL team. Data is collected through two types of surveys, and a focus group. The surveys are framed around six main categories which aim to capture a holistic experience of the youth in the community:</w:t>
      </w:r>
    </w:p>
    <w:p w:rsidR="00E668D8" w:rsidRPr="00FA7CC8" w:rsidRDefault="00E668D8" w:rsidP="000247C1">
      <w:pPr>
        <w:pStyle w:val="ListParagraph"/>
        <w:numPr>
          <w:ilvl w:val="0"/>
          <w:numId w:val="19"/>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eastAsia="Times New Roman" w:hAnsi="Gill Sans MT" w:cs="Times New Roman"/>
          <w:sz w:val="24"/>
          <w:szCs w:val="24"/>
        </w:rPr>
        <w:t>Youth development</w:t>
      </w:r>
    </w:p>
    <w:p w:rsidR="00E668D8" w:rsidRPr="00FA7CC8" w:rsidRDefault="00E668D8" w:rsidP="000247C1">
      <w:pPr>
        <w:pStyle w:val="ListParagraph"/>
        <w:numPr>
          <w:ilvl w:val="0"/>
          <w:numId w:val="19"/>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eastAsia="Times New Roman" w:hAnsi="Gill Sans MT" w:cs="Times New Roman"/>
          <w:sz w:val="24"/>
          <w:szCs w:val="24"/>
        </w:rPr>
        <w:t>Educational environment</w:t>
      </w:r>
    </w:p>
    <w:p w:rsidR="00E668D8" w:rsidRPr="00FA7CC8" w:rsidRDefault="00E668D8" w:rsidP="000247C1">
      <w:pPr>
        <w:pStyle w:val="ListParagraph"/>
        <w:numPr>
          <w:ilvl w:val="0"/>
          <w:numId w:val="19"/>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eastAsia="Times New Roman" w:hAnsi="Gill Sans MT" w:cs="Times New Roman"/>
          <w:sz w:val="24"/>
          <w:szCs w:val="24"/>
        </w:rPr>
        <w:t>Health</w:t>
      </w:r>
    </w:p>
    <w:p w:rsidR="00E668D8" w:rsidRPr="00FA7CC8" w:rsidRDefault="00E668D8" w:rsidP="000247C1">
      <w:pPr>
        <w:pStyle w:val="ListParagraph"/>
        <w:numPr>
          <w:ilvl w:val="0"/>
          <w:numId w:val="19"/>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eastAsia="Times New Roman" w:hAnsi="Gill Sans MT" w:cs="Times New Roman"/>
          <w:sz w:val="24"/>
          <w:szCs w:val="24"/>
        </w:rPr>
        <w:t>Social environment</w:t>
      </w:r>
    </w:p>
    <w:p w:rsidR="00E668D8" w:rsidRPr="00FA7CC8" w:rsidRDefault="00E668D8" w:rsidP="000247C1">
      <w:pPr>
        <w:pStyle w:val="ListParagraph"/>
        <w:numPr>
          <w:ilvl w:val="0"/>
          <w:numId w:val="19"/>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eastAsia="Times New Roman" w:hAnsi="Gill Sans MT" w:cs="Times New Roman"/>
          <w:sz w:val="24"/>
          <w:szCs w:val="24"/>
        </w:rPr>
        <w:t>Inclusion</w:t>
      </w:r>
    </w:p>
    <w:p w:rsidR="00E668D8" w:rsidRPr="00FA7CC8" w:rsidRDefault="00E668D8" w:rsidP="000247C1">
      <w:pPr>
        <w:pStyle w:val="ListParagraph"/>
        <w:numPr>
          <w:ilvl w:val="0"/>
          <w:numId w:val="19"/>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eastAsia="Times New Roman" w:hAnsi="Gill Sans MT" w:cs="Times New Roman"/>
          <w:sz w:val="24"/>
          <w:szCs w:val="24"/>
        </w:rPr>
        <w:t>Community services</w:t>
      </w:r>
    </w:p>
    <w:p w:rsidR="00E668D8" w:rsidRPr="00FA7CC8" w:rsidRDefault="00E668D8"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The institutional mapping survey is used on any institution in the area to inquire about the their services, resources, and challenges. The second is a community mapping survey used to investigate the challenges, barriers, importance, and quality of services and</w:t>
      </w:r>
      <w:r w:rsidR="004867FF" w:rsidRPr="00FA7CC8">
        <w:rPr>
          <w:rFonts w:ascii="Gill Sans MT" w:hAnsi="Gill Sans MT"/>
          <w:sz w:val="24"/>
          <w:szCs w:val="24"/>
        </w:rPr>
        <w:t xml:space="preserve"> resources in the community. This survey included</w:t>
      </w:r>
      <w:r w:rsidRPr="00FA7CC8">
        <w:rPr>
          <w:rFonts w:ascii="Gill Sans MT" w:hAnsi="Gill Sans MT"/>
          <w:sz w:val="24"/>
          <w:szCs w:val="24"/>
        </w:rPr>
        <w:t xml:space="preserve"> anyone from the community irrespective of their age. </w:t>
      </w:r>
    </w:p>
    <w:p w:rsidR="00E668D8" w:rsidRPr="00FA7CC8" w:rsidRDefault="00C644C2" w:rsidP="00C644C2">
      <w:pPr>
        <w:spacing w:line="240" w:lineRule="auto"/>
        <w:jc w:val="both"/>
        <w:rPr>
          <w:rFonts w:ascii="Gill Sans MT" w:eastAsia="Times New Roman" w:hAnsi="Gill Sans MT" w:cs="Times New Roman"/>
          <w:sz w:val="24"/>
          <w:szCs w:val="24"/>
        </w:rPr>
      </w:pPr>
      <w:r>
        <w:rPr>
          <w:rFonts w:ascii="Gill Sans MT" w:eastAsia="Times New Roman" w:hAnsi="Gill Sans MT" w:cs="Times New Roman"/>
          <w:sz w:val="24"/>
          <w:szCs w:val="24"/>
        </w:rPr>
        <w:t>23</w:t>
      </w:r>
      <w:r w:rsidR="00E668D8" w:rsidRPr="00FA7CC8">
        <w:rPr>
          <w:rFonts w:ascii="Gill Sans MT" w:eastAsia="Times New Roman" w:hAnsi="Gill Sans MT" w:cs="Times New Roman"/>
          <w:sz w:val="24"/>
          <w:szCs w:val="24"/>
        </w:rPr>
        <w:t xml:space="preserve"> youth from </w:t>
      </w:r>
      <w:proofErr w:type="spellStart"/>
      <w:r>
        <w:rPr>
          <w:rFonts w:ascii="Gill Sans MT" w:eastAsia="Times New Roman" w:hAnsi="Gill Sans MT" w:cs="Times New Roman"/>
          <w:sz w:val="24"/>
          <w:szCs w:val="24"/>
        </w:rPr>
        <w:t>Marka</w:t>
      </w:r>
      <w:proofErr w:type="spellEnd"/>
      <w:r>
        <w:rPr>
          <w:rFonts w:ascii="Gill Sans MT" w:eastAsia="Times New Roman" w:hAnsi="Gill Sans MT" w:cs="Times New Roman"/>
          <w:sz w:val="24"/>
          <w:szCs w:val="24"/>
        </w:rPr>
        <w:t xml:space="preserve"> 2</w:t>
      </w:r>
      <w:r w:rsidR="00CF7BE5" w:rsidRPr="00FA7CC8">
        <w:rPr>
          <w:rFonts w:ascii="Gill Sans MT" w:eastAsia="Times New Roman" w:hAnsi="Gill Sans MT" w:cs="Times New Roman"/>
          <w:sz w:val="24"/>
          <w:szCs w:val="24"/>
        </w:rPr>
        <w:t xml:space="preserve"> </w:t>
      </w:r>
      <w:r w:rsidR="00E668D8" w:rsidRPr="00FA7CC8">
        <w:rPr>
          <w:rFonts w:ascii="Gill Sans MT" w:eastAsia="Times New Roman" w:hAnsi="Gill Sans MT" w:cs="Times New Roman"/>
          <w:sz w:val="24"/>
          <w:szCs w:val="24"/>
        </w:rPr>
        <w:t xml:space="preserve">are trained on collecting data for the community </w:t>
      </w:r>
      <w:r w:rsidR="00C227DF" w:rsidRPr="00FA7CC8">
        <w:rPr>
          <w:rFonts w:ascii="Gill Sans MT" w:eastAsia="Times New Roman" w:hAnsi="Gill Sans MT" w:cs="Times New Roman"/>
          <w:sz w:val="24"/>
          <w:szCs w:val="24"/>
        </w:rPr>
        <w:t xml:space="preserve">asset mapping. </w:t>
      </w:r>
      <w:r w:rsidR="004867FF" w:rsidRPr="00FA7CC8">
        <w:rPr>
          <w:rFonts w:ascii="Gill Sans MT" w:eastAsia="Times New Roman" w:hAnsi="Gill Sans MT" w:cs="Times New Roman"/>
          <w:sz w:val="24"/>
          <w:szCs w:val="24"/>
        </w:rPr>
        <w:t>All the youth are trained on how to conduct both mapping surveys. Y</w:t>
      </w:r>
      <w:r w:rsidR="00E668D8" w:rsidRPr="00FA7CC8">
        <w:rPr>
          <w:rFonts w:ascii="Gill Sans MT" w:eastAsia="Times New Roman" w:hAnsi="Gill Sans MT" w:cs="Times New Roman"/>
          <w:sz w:val="24"/>
          <w:szCs w:val="24"/>
        </w:rPr>
        <w:t xml:space="preserve">outh are </w:t>
      </w:r>
      <w:r w:rsidR="004867FF" w:rsidRPr="00FA7CC8">
        <w:rPr>
          <w:rFonts w:ascii="Gill Sans MT" w:eastAsia="Times New Roman" w:hAnsi="Gill Sans MT" w:cs="Times New Roman"/>
          <w:sz w:val="24"/>
          <w:szCs w:val="24"/>
        </w:rPr>
        <w:t xml:space="preserve">then </w:t>
      </w:r>
      <w:r w:rsidR="00E668D8" w:rsidRPr="00FA7CC8">
        <w:rPr>
          <w:rFonts w:ascii="Gill Sans MT" w:eastAsia="Times New Roman" w:hAnsi="Gill Sans MT" w:cs="Times New Roman"/>
          <w:sz w:val="24"/>
          <w:szCs w:val="24"/>
        </w:rPr>
        <w:t xml:space="preserve">split into groups of </w:t>
      </w:r>
      <w:r w:rsidR="000C6A16">
        <w:rPr>
          <w:rFonts w:ascii="Gill Sans MT" w:eastAsia="Times New Roman" w:hAnsi="Gill Sans MT" w:cs="Times New Roman"/>
          <w:sz w:val="24"/>
          <w:szCs w:val="24"/>
        </w:rPr>
        <w:t>four</w:t>
      </w:r>
      <w:r w:rsidR="00E668D8" w:rsidRPr="00FA7CC8">
        <w:rPr>
          <w:rFonts w:ascii="Gill Sans MT" w:eastAsia="Times New Roman" w:hAnsi="Gill Sans MT" w:cs="Times New Roman"/>
          <w:sz w:val="24"/>
          <w:szCs w:val="24"/>
        </w:rPr>
        <w:t xml:space="preserve">, with one youth leader functioning as a focal point for each team. </w:t>
      </w:r>
      <w:r w:rsidR="00C227DF" w:rsidRPr="00FA7CC8">
        <w:rPr>
          <w:rFonts w:ascii="Gill Sans MT" w:eastAsia="Times New Roman" w:hAnsi="Gill Sans MT" w:cs="Times New Roman"/>
          <w:sz w:val="24"/>
          <w:szCs w:val="24"/>
        </w:rPr>
        <w:t>Each team is assigned a section of their community to map over the upcoming three days</w:t>
      </w:r>
      <w:r w:rsidR="00A01441" w:rsidRPr="00FA7CC8">
        <w:rPr>
          <w:rFonts w:ascii="Gill Sans MT" w:eastAsia="Times New Roman" w:hAnsi="Gill Sans MT" w:cs="Times New Roman"/>
          <w:sz w:val="24"/>
          <w:szCs w:val="24"/>
        </w:rPr>
        <w:t>.</w:t>
      </w:r>
      <w:r w:rsidR="00CF6B54" w:rsidRPr="00FA7CC8">
        <w:rPr>
          <w:rFonts w:ascii="Gill Sans MT" w:eastAsia="Times New Roman" w:hAnsi="Gill Sans MT" w:cs="Times New Roman"/>
          <w:sz w:val="24"/>
          <w:szCs w:val="24"/>
        </w:rPr>
        <w:t xml:space="preserve"> </w:t>
      </w:r>
      <w:r w:rsidR="00C227DF" w:rsidRPr="00FA7CC8">
        <w:rPr>
          <w:rFonts w:ascii="Gill Sans MT" w:eastAsia="Times New Roman" w:hAnsi="Gill Sans MT" w:cs="Times New Roman"/>
          <w:sz w:val="24"/>
          <w:szCs w:val="24"/>
        </w:rPr>
        <w:t xml:space="preserve">The training </w:t>
      </w:r>
      <w:r w:rsidR="004867FF" w:rsidRPr="00FA7CC8">
        <w:rPr>
          <w:rFonts w:ascii="Gill Sans MT" w:eastAsia="Times New Roman" w:hAnsi="Gill Sans MT" w:cs="Times New Roman"/>
          <w:sz w:val="24"/>
          <w:szCs w:val="24"/>
        </w:rPr>
        <w:t xml:space="preserve">in </w:t>
      </w:r>
      <w:proofErr w:type="spellStart"/>
      <w:r>
        <w:rPr>
          <w:rFonts w:ascii="Gill Sans MT" w:eastAsia="Times New Roman" w:hAnsi="Gill Sans MT" w:cs="Times New Roman"/>
          <w:sz w:val="24"/>
          <w:szCs w:val="24"/>
        </w:rPr>
        <w:t>Marka</w:t>
      </w:r>
      <w:proofErr w:type="spellEnd"/>
      <w:r>
        <w:rPr>
          <w:rFonts w:ascii="Gill Sans MT" w:eastAsia="Times New Roman" w:hAnsi="Gill Sans MT" w:cs="Times New Roman"/>
          <w:sz w:val="24"/>
          <w:szCs w:val="24"/>
        </w:rPr>
        <w:t xml:space="preserve"> 2</w:t>
      </w:r>
      <w:r w:rsidR="004867FF" w:rsidRPr="00FA7CC8">
        <w:rPr>
          <w:rFonts w:ascii="Gill Sans MT" w:eastAsia="Times New Roman" w:hAnsi="Gill Sans MT" w:cs="Times New Roman"/>
          <w:sz w:val="24"/>
          <w:szCs w:val="24"/>
        </w:rPr>
        <w:t xml:space="preserve"> </w:t>
      </w:r>
      <w:r>
        <w:rPr>
          <w:rFonts w:ascii="Gill Sans MT" w:eastAsia="Times New Roman" w:hAnsi="Gill Sans MT" w:cs="Times New Roman"/>
          <w:sz w:val="24"/>
          <w:szCs w:val="24"/>
        </w:rPr>
        <w:t>took place from the 22</w:t>
      </w:r>
      <w:r w:rsidRPr="00C644C2">
        <w:rPr>
          <w:rFonts w:ascii="Gill Sans MT" w:eastAsia="Times New Roman" w:hAnsi="Gill Sans MT" w:cs="Times New Roman"/>
          <w:sz w:val="24"/>
          <w:szCs w:val="24"/>
          <w:vertAlign w:val="superscript"/>
        </w:rPr>
        <w:t>nd</w:t>
      </w:r>
      <w:r>
        <w:rPr>
          <w:rFonts w:ascii="Gill Sans MT" w:eastAsia="Times New Roman" w:hAnsi="Gill Sans MT" w:cs="Times New Roman"/>
          <w:sz w:val="24"/>
          <w:szCs w:val="24"/>
        </w:rPr>
        <w:t xml:space="preserve"> – 23</w:t>
      </w:r>
      <w:r w:rsidRPr="00C644C2">
        <w:rPr>
          <w:rFonts w:ascii="Gill Sans MT" w:eastAsia="Times New Roman" w:hAnsi="Gill Sans MT" w:cs="Times New Roman"/>
          <w:sz w:val="24"/>
          <w:szCs w:val="24"/>
          <w:vertAlign w:val="superscript"/>
        </w:rPr>
        <w:t>rd</w:t>
      </w:r>
      <w:r>
        <w:rPr>
          <w:rFonts w:ascii="Gill Sans MT" w:eastAsia="Times New Roman" w:hAnsi="Gill Sans MT" w:cs="Times New Roman"/>
          <w:sz w:val="24"/>
          <w:szCs w:val="24"/>
        </w:rPr>
        <w:t xml:space="preserve"> </w:t>
      </w:r>
      <w:r w:rsidR="00AF0C8C" w:rsidRPr="00FA7CC8">
        <w:rPr>
          <w:rFonts w:ascii="Gill Sans MT" w:eastAsia="Times New Roman" w:hAnsi="Gill Sans MT" w:cs="Times New Roman"/>
          <w:sz w:val="24"/>
          <w:szCs w:val="24"/>
        </w:rPr>
        <w:t xml:space="preserve">of </w:t>
      </w:r>
      <w:r>
        <w:rPr>
          <w:rFonts w:ascii="Gill Sans MT" w:eastAsia="Times New Roman" w:hAnsi="Gill Sans MT" w:cs="Times New Roman"/>
          <w:sz w:val="24"/>
          <w:szCs w:val="24"/>
        </w:rPr>
        <w:t>October</w:t>
      </w:r>
      <w:r w:rsidR="00A01441" w:rsidRPr="00FA7CC8">
        <w:rPr>
          <w:rFonts w:ascii="Gill Sans MT" w:eastAsia="Times New Roman" w:hAnsi="Gill Sans MT" w:cs="Times New Roman"/>
          <w:sz w:val="24"/>
          <w:szCs w:val="24"/>
        </w:rPr>
        <w:t>, 2019</w:t>
      </w:r>
      <w:r w:rsidR="00C227DF" w:rsidRPr="00FA7CC8">
        <w:rPr>
          <w:rFonts w:ascii="Gill Sans MT" w:eastAsia="Times New Roman" w:hAnsi="Gill Sans MT" w:cs="Times New Roman"/>
          <w:sz w:val="24"/>
          <w:szCs w:val="24"/>
        </w:rPr>
        <w:t xml:space="preserve"> an</w:t>
      </w:r>
      <w:r w:rsidR="00A01441" w:rsidRPr="00FA7CC8">
        <w:rPr>
          <w:rFonts w:ascii="Gill Sans MT" w:eastAsia="Times New Roman" w:hAnsi="Gill Sans MT" w:cs="Times New Roman"/>
          <w:sz w:val="24"/>
          <w:szCs w:val="24"/>
        </w:rPr>
        <w:t>d</w:t>
      </w:r>
      <w:r w:rsidR="001D7089" w:rsidRPr="00FA7CC8">
        <w:rPr>
          <w:rFonts w:ascii="Gill Sans MT" w:eastAsia="Times New Roman" w:hAnsi="Gill Sans MT" w:cs="Times New Roman"/>
          <w:sz w:val="24"/>
          <w:szCs w:val="24"/>
        </w:rPr>
        <w:t xml:space="preserve"> mapping surveys were conducted</w:t>
      </w:r>
      <w:r w:rsidR="00CF6B54" w:rsidRPr="00FA7CC8">
        <w:rPr>
          <w:rFonts w:ascii="Gill Sans MT" w:eastAsia="Times New Roman" w:hAnsi="Gill Sans MT" w:cs="Times New Roman"/>
          <w:sz w:val="24"/>
          <w:szCs w:val="24"/>
        </w:rPr>
        <w:t>.</w:t>
      </w:r>
      <w:r w:rsidR="00C227DF" w:rsidRPr="00FA7CC8">
        <w:rPr>
          <w:rFonts w:ascii="Gill Sans MT" w:eastAsia="Times New Roman" w:hAnsi="Gill Sans MT" w:cs="Times New Roman"/>
          <w:sz w:val="24"/>
          <w:szCs w:val="24"/>
        </w:rPr>
        <w:t xml:space="preserve"> </w:t>
      </w:r>
    </w:p>
    <w:p w:rsidR="007D1192" w:rsidRPr="00FA7CC8" w:rsidRDefault="00E668D8" w:rsidP="00C644C2">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 xml:space="preserve">The results from the two </w:t>
      </w:r>
      <w:r w:rsidR="007D1192" w:rsidRPr="00FA7CC8">
        <w:rPr>
          <w:rFonts w:ascii="Gill Sans MT" w:hAnsi="Gill Sans MT"/>
          <w:sz w:val="24"/>
          <w:szCs w:val="24"/>
        </w:rPr>
        <w:t xml:space="preserve">mapping </w:t>
      </w:r>
      <w:r w:rsidRPr="00FA7CC8">
        <w:rPr>
          <w:rFonts w:ascii="Gill Sans MT" w:hAnsi="Gill Sans MT"/>
          <w:sz w:val="24"/>
          <w:szCs w:val="24"/>
        </w:rPr>
        <w:t>surveys are</w:t>
      </w:r>
      <w:r w:rsidR="00570197" w:rsidRPr="00FA7CC8">
        <w:rPr>
          <w:rFonts w:ascii="Gill Sans MT" w:hAnsi="Gill Sans MT"/>
          <w:sz w:val="24"/>
          <w:szCs w:val="24"/>
        </w:rPr>
        <w:t xml:space="preserve"> preliminary analyzed to guide the</w:t>
      </w:r>
      <w:r w:rsidRPr="00FA7CC8">
        <w:rPr>
          <w:rFonts w:ascii="Gill Sans MT" w:hAnsi="Gill Sans MT"/>
          <w:sz w:val="24"/>
          <w:szCs w:val="24"/>
        </w:rPr>
        <w:t xml:space="preserve"> focus group discussion</w:t>
      </w:r>
      <w:r w:rsidR="00570197" w:rsidRPr="00FA7CC8">
        <w:rPr>
          <w:rFonts w:ascii="Gill Sans MT" w:hAnsi="Gill Sans MT"/>
          <w:sz w:val="24"/>
          <w:szCs w:val="24"/>
        </w:rPr>
        <w:t>s</w:t>
      </w:r>
      <w:r w:rsidRPr="00FA7CC8">
        <w:rPr>
          <w:rFonts w:ascii="Gill Sans MT" w:hAnsi="Gill Sans MT"/>
          <w:sz w:val="24"/>
          <w:szCs w:val="24"/>
        </w:rPr>
        <w:t xml:space="preserve"> with youth from the community, gaining deeper insight on their priority issues. </w:t>
      </w:r>
      <w:r w:rsidR="00C644C2">
        <w:rPr>
          <w:rFonts w:ascii="Gill Sans MT" w:hAnsi="Gill Sans MT"/>
          <w:sz w:val="24"/>
          <w:szCs w:val="24"/>
        </w:rPr>
        <w:t>One</w:t>
      </w:r>
      <w:r w:rsidR="00C227DF" w:rsidRPr="00FA7CC8">
        <w:rPr>
          <w:rFonts w:ascii="Gill Sans MT" w:hAnsi="Gill Sans MT"/>
          <w:sz w:val="24"/>
          <w:szCs w:val="24"/>
        </w:rPr>
        <w:t xml:space="preserve"> focus group</w:t>
      </w:r>
      <w:r w:rsidR="00C644C2">
        <w:rPr>
          <w:rFonts w:ascii="Gill Sans MT" w:hAnsi="Gill Sans MT"/>
          <w:sz w:val="24"/>
          <w:szCs w:val="24"/>
        </w:rPr>
        <w:t xml:space="preserve"> was</w:t>
      </w:r>
      <w:r w:rsidR="00570197" w:rsidRPr="00FA7CC8">
        <w:rPr>
          <w:rFonts w:ascii="Gill Sans MT" w:hAnsi="Gill Sans MT"/>
          <w:sz w:val="24"/>
          <w:szCs w:val="24"/>
        </w:rPr>
        <w:t xml:space="preserve"> conducted one on the </w:t>
      </w:r>
      <w:r w:rsidR="002929FF">
        <w:rPr>
          <w:rFonts w:ascii="Gill Sans MT" w:hAnsi="Gill Sans MT"/>
          <w:sz w:val="24"/>
          <w:szCs w:val="24"/>
        </w:rPr>
        <w:t>12</w:t>
      </w:r>
      <w:r w:rsidR="002929FF" w:rsidRPr="002929FF">
        <w:rPr>
          <w:rFonts w:ascii="Gill Sans MT" w:hAnsi="Gill Sans MT"/>
          <w:sz w:val="24"/>
          <w:szCs w:val="24"/>
          <w:vertAlign w:val="superscript"/>
        </w:rPr>
        <w:t>th</w:t>
      </w:r>
      <w:r w:rsidR="00570197" w:rsidRPr="00FA7CC8">
        <w:rPr>
          <w:rFonts w:ascii="Gill Sans MT" w:hAnsi="Gill Sans MT"/>
          <w:sz w:val="24"/>
          <w:szCs w:val="24"/>
        </w:rPr>
        <w:t xml:space="preserve"> of </w:t>
      </w:r>
      <w:r w:rsidR="002929FF">
        <w:rPr>
          <w:rFonts w:ascii="Gill Sans MT" w:hAnsi="Gill Sans MT"/>
          <w:sz w:val="24"/>
          <w:szCs w:val="24"/>
        </w:rPr>
        <w:t>November</w:t>
      </w:r>
      <w:r w:rsidR="00570197" w:rsidRPr="00FA7CC8">
        <w:rPr>
          <w:rFonts w:ascii="Gill Sans MT" w:hAnsi="Gill Sans MT"/>
          <w:sz w:val="24"/>
          <w:szCs w:val="24"/>
        </w:rPr>
        <w:t xml:space="preserve"> 2019 for</w:t>
      </w:r>
      <w:r w:rsidR="00574ECA">
        <w:rPr>
          <w:rFonts w:ascii="Gill Sans MT" w:hAnsi="Gill Sans MT"/>
          <w:sz w:val="24"/>
          <w:szCs w:val="24"/>
        </w:rPr>
        <w:t xml:space="preserve"> males and females</w:t>
      </w:r>
      <w:r w:rsidR="004867FF" w:rsidRPr="00FA7CC8">
        <w:rPr>
          <w:rFonts w:ascii="Gill Sans MT" w:hAnsi="Gill Sans MT"/>
          <w:sz w:val="24"/>
          <w:szCs w:val="24"/>
        </w:rPr>
        <w:t xml:space="preserve">. </w:t>
      </w:r>
    </w:p>
    <w:p w:rsidR="00E668D8" w:rsidRPr="00FA7CC8" w:rsidRDefault="00E668D8"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The CAM repo</w:t>
      </w:r>
      <w:r w:rsidR="007D1192" w:rsidRPr="00FA7CC8">
        <w:rPr>
          <w:rFonts w:ascii="Gill Sans MT" w:hAnsi="Gill Sans MT"/>
          <w:sz w:val="24"/>
          <w:szCs w:val="24"/>
        </w:rPr>
        <w:t>rt is a compilation of all the</w:t>
      </w:r>
      <w:r w:rsidRPr="00FA7CC8">
        <w:rPr>
          <w:rFonts w:ascii="Gill Sans MT" w:hAnsi="Gill Sans MT"/>
          <w:sz w:val="24"/>
          <w:szCs w:val="24"/>
        </w:rPr>
        <w:t xml:space="preserve"> results and analysis</w:t>
      </w:r>
      <w:r w:rsidR="00CF6B54" w:rsidRPr="00FA7CC8">
        <w:rPr>
          <w:rFonts w:ascii="Gill Sans MT" w:hAnsi="Gill Sans MT"/>
          <w:sz w:val="24"/>
          <w:szCs w:val="24"/>
        </w:rPr>
        <w:t>.</w:t>
      </w:r>
    </w:p>
    <w:p w:rsidR="00BB289A" w:rsidRPr="00FA7CC8" w:rsidRDefault="00BB289A"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p>
    <w:p w:rsidR="00E668D8" w:rsidRPr="006A06B7" w:rsidRDefault="00E668D8" w:rsidP="000247C1">
      <w:pPr>
        <w:keepNext/>
        <w:numPr>
          <w:ilvl w:val="0"/>
          <w:numId w:val="18"/>
        </w:numPr>
        <w:pBdr>
          <w:bottom w:val="single" w:sz="4" w:space="1" w:color="auto"/>
        </w:pBdr>
        <w:tabs>
          <w:tab w:val="left" w:pos="720"/>
        </w:tabs>
        <w:spacing w:before="360" w:after="360" w:line="240" w:lineRule="auto"/>
        <w:jc w:val="both"/>
        <w:outlineLvl w:val="0"/>
        <w:rPr>
          <w:rFonts w:ascii="Gill Sans MT" w:eastAsia="Calibri" w:hAnsi="Gill Sans MT" w:cs="Arial"/>
          <w:b/>
          <w:bCs/>
          <w:color w:val="002A6C"/>
          <w:kern w:val="32"/>
          <w:sz w:val="36"/>
          <w:szCs w:val="36"/>
        </w:rPr>
      </w:pPr>
      <w:bookmarkStart w:id="8" w:name="_Toc26802635"/>
      <w:r w:rsidRPr="006A06B7">
        <w:rPr>
          <w:rFonts w:ascii="Gill Sans MT" w:eastAsia="Calibri" w:hAnsi="Gill Sans MT" w:cs="Arial"/>
          <w:b/>
          <w:bCs/>
          <w:color w:val="002A6C"/>
          <w:kern w:val="32"/>
          <w:sz w:val="36"/>
          <w:szCs w:val="36"/>
        </w:rPr>
        <w:lastRenderedPageBreak/>
        <w:t>Demographic Information</w:t>
      </w:r>
      <w:bookmarkEnd w:id="8"/>
    </w:p>
    <w:p w:rsidR="00E668D8" w:rsidRPr="00FA7CC8" w:rsidRDefault="00E668D8" w:rsidP="002929F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b/>
          <w:bCs/>
          <w:sz w:val="24"/>
          <w:szCs w:val="24"/>
        </w:rPr>
        <w:t>Governorate</w:t>
      </w:r>
      <w:r w:rsidRPr="00FA7CC8">
        <w:rPr>
          <w:rFonts w:ascii="Gill Sans MT" w:hAnsi="Gill Sans MT"/>
          <w:sz w:val="24"/>
          <w:szCs w:val="24"/>
        </w:rPr>
        <w:t xml:space="preserve">: </w:t>
      </w:r>
      <w:r w:rsidR="002929FF">
        <w:rPr>
          <w:rFonts w:ascii="Gill Sans MT" w:hAnsi="Gill Sans MT"/>
          <w:sz w:val="24"/>
          <w:szCs w:val="24"/>
        </w:rPr>
        <w:t>Amman</w:t>
      </w:r>
    </w:p>
    <w:p w:rsidR="00E668D8" w:rsidRPr="00FA7CC8" w:rsidRDefault="00ED64B4" w:rsidP="002929F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b/>
          <w:bCs/>
          <w:sz w:val="24"/>
          <w:szCs w:val="24"/>
        </w:rPr>
        <w:t>District</w:t>
      </w:r>
      <w:r w:rsidR="00626B42" w:rsidRPr="00FA7CC8">
        <w:rPr>
          <w:rFonts w:ascii="Gill Sans MT" w:hAnsi="Gill Sans MT"/>
          <w:sz w:val="24"/>
          <w:szCs w:val="24"/>
        </w:rPr>
        <w:t xml:space="preserve">: </w:t>
      </w:r>
      <w:proofErr w:type="spellStart"/>
      <w:r w:rsidR="00C644C2">
        <w:rPr>
          <w:rFonts w:ascii="Gill Sans MT" w:hAnsi="Gill Sans MT"/>
          <w:sz w:val="24"/>
          <w:szCs w:val="24"/>
        </w:rPr>
        <w:t>Marka</w:t>
      </w:r>
      <w:proofErr w:type="spellEnd"/>
      <w:r w:rsidR="00C644C2">
        <w:rPr>
          <w:rFonts w:ascii="Gill Sans MT" w:hAnsi="Gill Sans MT"/>
          <w:sz w:val="24"/>
          <w:szCs w:val="24"/>
        </w:rPr>
        <w:t xml:space="preserve"> 2</w:t>
      </w:r>
    </w:p>
    <w:p w:rsidR="00E668D8" w:rsidRPr="00C76B88" w:rsidRDefault="00ED64B4" w:rsidP="00C76B8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6B88">
        <w:rPr>
          <w:rFonts w:ascii="Gill Sans MT" w:hAnsi="Gill Sans MT"/>
          <w:b/>
          <w:bCs/>
          <w:sz w:val="24"/>
          <w:szCs w:val="24"/>
        </w:rPr>
        <w:t>Institutional sample size</w:t>
      </w:r>
      <w:r w:rsidR="00626B42" w:rsidRPr="00C76B88">
        <w:rPr>
          <w:rFonts w:ascii="Gill Sans MT" w:hAnsi="Gill Sans MT"/>
          <w:sz w:val="24"/>
          <w:szCs w:val="24"/>
        </w:rPr>
        <w:t xml:space="preserve">: </w:t>
      </w:r>
      <w:r w:rsidR="00C76B88" w:rsidRPr="00C76B88">
        <w:rPr>
          <w:rFonts w:ascii="Gill Sans MT" w:hAnsi="Gill Sans MT"/>
          <w:sz w:val="24"/>
          <w:szCs w:val="24"/>
        </w:rPr>
        <w:t>23</w:t>
      </w:r>
      <w:r w:rsidR="008B2C2E" w:rsidRPr="00C76B88">
        <w:rPr>
          <w:rFonts w:ascii="Gill Sans MT" w:hAnsi="Gill Sans MT"/>
          <w:sz w:val="24"/>
          <w:szCs w:val="24"/>
        </w:rPr>
        <w:t xml:space="preserve"> institutions</w:t>
      </w:r>
    </w:p>
    <w:p w:rsidR="00E668D8" w:rsidRPr="00FA7CC8" w:rsidRDefault="00E668D8" w:rsidP="00C76B8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C76B88">
        <w:rPr>
          <w:rFonts w:ascii="Gill Sans MT" w:hAnsi="Gill Sans MT"/>
          <w:b/>
          <w:bCs/>
          <w:sz w:val="24"/>
          <w:szCs w:val="24"/>
        </w:rPr>
        <w:t>Community sample size</w:t>
      </w:r>
      <w:r w:rsidRPr="00C76B88">
        <w:rPr>
          <w:rFonts w:ascii="Gill Sans MT" w:hAnsi="Gill Sans MT"/>
          <w:sz w:val="24"/>
          <w:szCs w:val="24"/>
        </w:rPr>
        <w:t>:</w:t>
      </w:r>
      <w:r w:rsidR="00ED64B4" w:rsidRPr="00C76B88">
        <w:rPr>
          <w:rFonts w:ascii="Gill Sans MT" w:hAnsi="Gill Sans MT"/>
          <w:sz w:val="24"/>
          <w:szCs w:val="24"/>
        </w:rPr>
        <w:t xml:space="preserve"> </w:t>
      </w:r>
      <w:r w:rsidR="00C76B88" w:rsidRPr="00C76B88">
        <w:rPr>
          <w:rFonts w:ascii="Gill Sans MT" w:hAnsi="Gill Sans MT"/>
          <w:sz w:val="24"/>
          <w:szCs w:val="24"/>
        </w:rPr>
        <w:t>139</w:t>
      </w:r>
      <w:r w:rsidRPr="00C76B88">
        <w:rPr>
          <w:rFonts w:ascii="Gill Sans MT" w:hAnsi="Gill Sans MT"/>
          <w:sz w:val="24"/>
          <w:szCs w:val="24"/>
        </w:rPr>
        <w:t xml:space="preserve"> </w:t>
      </w:r>
      <w:r w:rsidR="008B2C2E" w:rsidRPr="00C76B88">
        <w:rPr>
          <w:rFonts w:ascii="Gill Sans MT" w:hAnsi="Gill Sans MT"/>
          <w:sz w:val="24"/>
          <w:szCs w:val="24"/>
        </w:rPr>
        <w:t>participants</w:t>
      </w:r>
    </w:p>
    <w:p w:rsidR="00E668D8" w:rsidRPr="00FA7CC8" w:rsidRDefault="00E668D8" w:rsidP="00325063">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b/>
          <w:bCs/>
          <w:sz w:val="24"/>
          <w:szCs w:val="24"/>
        </w:rPr>
        <w:t>Number of mappers</w:t>
      </w:r>
      <w:r w:rsidRPr="00FA7CC8">
        <w:rPr>
          <w:rFonts w:ascii="Gill Sans MT" w:hAnsi="Gill Sans MT"/>
          <w:sz w:val="24"/>
          <w:szCs w:val="24"/>
        </w:rPr>
        <w:t xml:space="preserve">: </w:t>
      </w:r>
      <w:r w:rsidR="00325063">
        <w:rPr>
          <w:rFonts w:ascii="Gill Sans MT" w:hAnsi="Gill Sans MT"/>
          <w:sz w:val="24"/>
          <w:szCs w:val="24"/>
        </w:rPr>
        <w:t>23</w:t>
      </w:r>
      <w:r w:rsidR="00AB7F08" w:rsidRPr="00FA7CC8">
        <w:rPr>
          <w:rFonts w:ascii="Gill Sans MT" w:hAnsi="Gill Sans MT"/>
          <w:sz w:val="24"/>
          <w:szCs w:val="24"/>
        </w:rPr>
        <w:t xml:space="preserve"> </w:t>
      </w:r>
      <w:r w:rsidR="008B2C2E" w:rsidRPr="00FA7CC8">
        <w:rPr>
          <w:rFonts w:ascii="Gill Sans MT" w:hAnsi="Gill Sans MT"/>
          <w:sz w:val="24"/>
          <w:szCs w:val="24"/>
        </w:rPr>
        <w:t>participants</w:t>
      </w:r>
    </w:p>
    <w:p w:rsidR="00E668D8" w:rsidRPr="00FA7CC8" w:rsidRDefault="00E668D8" w:rsidP="000C6A1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7A0BD3">
        <w:rPr>
          <w:rFonts w:ascii="Gill Sans MT" w:hAnsi="Gill Sans MT"/>
          <w:b/>
          <w:bCs/>
          <w:sz w:val="24"/>
          <w:szCs w:val="24"/>
        </w:rPr>
        <w:t>Focus group size</w:t>
      </w:r>
      <w:r w:rsidRPr="007A0BD3">
        <w:rPr>
          <w:rFonts w:ascii="Gill Sans MT" w:hAnsi="Gill Sans MT"/>
          <w:sz w:val="24"/>
          <w:szCs w:val="24"/>
        </w:rPr>
        <w:t>:</w:t>
      </w:r>
      <w:r w:rsidR="00AB7F08" w:rsidRPr="007A0BD3">
        <w:rPr>
          <w:rFonts w:ascii="Gill Sans MT" w:hAnsi="Gill Sans MT"/>
          <w:sz w:val="24"/>
          <w:szCs w:val="24"/>
        </w:rPr>
        <w:t xml:space="preserve"> </w:t>
      </w:r>
      <w:r w:rsidR="007A0BD3" w:rsidRPr="007A0BD3">
        <w:rPr>
          <w:rFonts w:ascii="Gill Sans MT" w:hAnsi="Gill Sans MT"/>
          <w:sz w:val="24"/>
          <w:szCs w:val="24"/>
        </w:rPr>
        <w:t>14</w:t>
      </w:r>
      <w:r w:rsidRPr="007A0BD3">
        <w:rPr>
          <w:rFonts w:ascii="Gill Sans MT" w:hAnsi="Gill Sans MT"/>
          <w:sz w:val="24"/>
          <w:szCs w:val="24"/>
        </w:rPr>
        <w:t xml:space="preserve"> </w:t>
      </w:r>
      <w:r w:rsidR="008B2C2E" w:rsidRPr="007A0BD3">
        <w:rPr>
          <w:rFonts w:ascii="Gill Sans MT" w:hAnsi="Gill Sans MT"/>
          <w:sz w:val="24"/>
          <w:szCs w:val="24"/>
        </w:rPr>
        <w:t>participants</w:t>
      </w:r>
    </w:p>
    <w:p w:rsidR="007E4A30" w:rsidRDefault="007E4A30" w:rsidP="0046481D">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noProof/>
          <w:sz w:val="24"/>
          <w:szCs w:val="24"/>
        </w:rPr>
      </w:pPr>
    </w:p>
    <w:p w:rsidR="000A14E2" w:rsidRPr="00FA7CC8" w:rsidRDefault="006425D7" w:rsidP="0046481D">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noProof/>
          <w:sz w:val="24"/>
          <w:szCs w:val="24"/>
        </w:rPr>
      </w:pPr>
      <w:r>
        <w:rPr>
          <w:rFonts w:ascii="Gill Sans MT" w:hAnsi="Gill Sans MT"/>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8pt;height:319.2pt">
            <v:imagedata r:id="rId15" o:title="Marka 2"/>
          </v:shape>
        </w:pict>
      </w:r>
    </w:p>
    <w:p w:rsidR="00682DA3" w:rsidRPr="006A06B7" w:rsidRDefault="00682DA3" w:rsidP="000247C1">
      <w:pPr>
        <w:pStyle w:val="ListParagraph"/>
        <w:numPr>
          <w:ilvl w:val="0"/>
          <w:numId w:val="18"/>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36"/>
          <w:szCs w:val="36"/>
        </w:rPr>
      </w:pPr>
      <w:r w:rsidRPr="006A06B7">
        <w:rPr>
          <w:rFonts w:ascii="Gill Sans MT" w:eastAsia="Calibri" w:hAnsi="Gill Sans MT" w:cs="Arial"/>
          <w:b/>
          <w:bCs/>
          <w:color w:val="002A6C"/>
          <w:kern w:val="32"/>
          <w:sz w:val="36"/>
          <w:szCs w:val="36"/>
        </w:rPr>
        <w:t>Overview:</w:t>
      </w:r>
    </w:p>
    <w:p w:rsidR="00940409" w:rsidRPr="00FA7CC8" w:rsidRDefault="00940409"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Below is a general overview of the results:</w:t>
      </w:r>
    </w:p>
    <w:p w:rsidR="00E668D8" w:rsidRPr="00FA7CC8" w:rsidRDefault="00940409" w:rsidP="000247C1">
      <w:pPr>
        <w:pStyle w:val="ListParagraph"/>
        <w:numPr>
          <w:ilvl w:val="0"/>
          <w:numId w:val="1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The nationalities surveyed</w:t>
      </w:r>
      <w:r w:rsidR="00682DA3" w:rsidRPr="00FA7CC8">
        <w:rPr>
          <w:rFonts w:ascii="Gill Sans MT" w:hAnsi="Gill Sans MT"/>
          <w:b/>
          <w:bCs/>
          <w:sz w:val="24"/>
          <w:szCs w:val="24"/>
        </w:rPr>
        <w:t xml:space="preserve"> </w:t>
      </w:r>
      <w:r w:rsidR="00682DA3" w:rsidRPr="00FA7CC8">
        <w:rPr>
          <w:rFonts w:ascii="Gill Sans MT" w:hAnsi="Gill Sans MT"/>
          <w:sz w:val="24"/>
          <w:szCs w:val="24"/>
        </w:rPr>
        <w:t>for through the Community Mapping Survey</w:t>
      </w:r>
      <w:r w:rsidRPr="00FA7CC8">
        <w:rPr>
          <w:rFonts w:ascii="Gill Sans MT" w:hAnsi="Gill Sans MT"/>
          <w:sz w:val="24"/>
          <w:szCs w:val="24"/>
        </w:rPr>
        <w:t>:</w:t>
      </w:r>
    </w:p>
    <w:p w:rsidR="00E668D8" w:rsidRPr="00FA7CC8" w:rsidRDefault="00410BD6" w:rsidP="000247C1">
      <w:pPr>
        <w:pStyle w:val="ListParagraph"/>
        <w:numPr>
          <w:ilvl w:val="1"/>
          <w:numId w:val="1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67</w:t>
      </w:r>
      <w:r w:rsidR="00E668D8" w:rsidRPr="00FA7CC8">
        <w:rPr>
          <w:rFonts w:ascii="Gill Sans MT" w:hAnsi="Gill Sans MT"/>
          <w:sz w:val="24"/>
          <w:szCs w:val="24"/>
        </w:rPr>
        <w:t xml:space="preserve">% Jordanian </w:t>
      </w:r>
    </w:p>
    <w:p w:rsidR="00E668D8" w:rsidRDefault="00410BD6" w:rsidP="000247C1">
      <w:pPr>
        <w:pStyle w:val="ListParagraph"/>
        <w:numPr>
          <w:ilvl w:val="1"/>
          <w:numId w:val="1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10.5</w:t>
      </w:r>
      <w:r w:rsidR="00E668D8" w:rsidRPr="00FA7CC8">
        <w:rPr>
          <w:rFonts w:ascii="Gill Sans MT" w:hAnsi="Gill Sans MT"/>
          <w:sz w:val="24"/>
          <w:szCs w:val="24"/>
        </w:rPr>
        <w:t xml:space="preserve">% </w:t>
      </w:r>
      <w:r w:rsidR="00945276" w:rsidRPr="00FA7CC8">
        <w:rPr>
          <w:rFonts w:ascii="Gill Sans MT" w:hAnsi="Gill Sans MT"/>
          <w:sz w:val="24"/>
          <w:szCs w:val="24"/>
        </w:rPr>
        <w:t>Syrian</w:t>
      </w:r>
    </w:p>
    <w:p w:rsidR="00A904A4" w:rsidRDefault="00410BD6" w:rsidP="000247C1">
      <w:pPr>
        <w:pStyle w:val="ListParagraph"/>
        <w:numPr>
          <w:ilvl w:val="1"/>
          <w:numId w:val="1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14.5</w:t>
      </w:r>
      <w:r w:rsidR="00A904A4">
        <w:rPr>
          <w:rFonts w:ascii="Gill Sans MT" w:hAnsi="Gill Sans MT"/>
          <w:sz w:val="24"/>
          <w:szCs w:val="24"/>
        </w:rPr>
        <w:t>% Palestinian</w:t>
      </w:r>
    </w:p>
    <w:p w:rsidR="00410BD6" w:rsidRPr="00FA7CC8" w:rsidRDefault="00410BD6" w:rsidP="000247C1">
      <w:pPr>
        <w:pStyle w:val="ListParagraph"/>
        <w:numPr>
          <w:ilvl w:val="1"/>
          <w:numId w:val="1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lastRenderedPageBreak/>
        <w:t>6.5% Iraqi</w:t>
      </w:r>
    </w:p>
    <w:p w:rsidR="000B495E" w:rsidRPr="00FA7CC8" w:rsidRDefault="00410BD6" w:rsidP="000B495E">
      <w:pPr>
        <w:pStyle w:val="ListParagraph"/>
        <w:numPr>
          <w:ilvl w:val="1"/>
          <w:numId w:val="1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1.5</w:t>
      </w:r>
      <w:r w:rsidR="000B495E" w:rsidRPr="00FA7CC8">
        <w:rPr>
          <w:rFonts w:ascii="Gill Sans MT" w:hAnsi="Gill Sans MT"/>
          <w:sz w:val="24"/>
          <w:szCs w:val="24"/>
        </w:rPr>
        <w:t>% others</w:t>
      </w:r>
    </w:p>
    <w:p w:rsidR="00E668D8" w:rsidRPr="00FA7CC8" w:rsidRDefault="00E668D8" w:rsidP="00757761">
      <w:pPr>
        <w:pStyle w:val="ListParagraph"/>
        <w:numPr>
          <w:ilvl w:val="0"/>
          <w:numId w:val="1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 xml:space="preserve">The age group surveyed ranged from </w:t>
      </w:r>
      <w:r w:rsidR="00E12871">
        <w:rPr>
          <w:rFonts w:ascii="Gill Sans MT" w:hAnsi="Gill Sans MT"/>
          <w:sz w:val="24"/>
          <w:szCs w:val="24"/>
        </w:rPr>
        <w:t>14</w:t>
      </w:r>
      <w:r w:rsidR="00CF6B54" w:rsidRPr="00FA7CC8">
        <w:rPr>
          <w:rFonts w:ascii="Gill Sans MT" w:hAnsi="Gill Sans MT"/>
          <w:sz w:val="24"/>
          <w:szCs w:val="24"/>
        </w:rPr>
        <w:t>-</w:t>
      </w:r>
      <w:r w:rsidR="00E12871">
        <w:rPr>
          <w:rFonts w:ascii="Gill Sans MT" w:hAnsi="Gill Sans MT"/>
          <w:sz w:val="24"/>
          <w:szCs w:val="24"/>
        </w:rPr>
        <w:t>65</w:t>
      </w:r>
      <w:r w:rsidR="00CF6B54" w:rsidRPr="00FA7CC8">
        <w:rPr>
          <w:rFonts w:ascii="Gill Sans MT" w:hAnsi="Gill Sans MT"/>
          <w:sz w:val="24"/>
          <w:szCs w:val="24"/>
        </w:rPr>
        <w:t xml:space="preserve"> years</w:t>
      </w:r>
      <w:r w:rsidRPr="00FA7CC8">
        <w:rPr>
          <w:rFonts w:ascii="Gill Sans MT" w:hAnsi="Gill Sans MT"/>
          <w:sz w:val="24"/>
          <w:szCs w:val="24"/>
        </w:rPr>
        <w:t xml:space="preserve">, </w:t>
      </w:r>
      <w:r w:rsidR="00E12871">
        <w:rPr>
          <w:rFonts w:ascii="Gill Sans MT" w:hAnsi="Gill Sans MT"/>
          <w:sz w:val="24"/>
          <w:szCs w:val="24"/>
        </w:rPr>
        <w:t>59</w:t>
      </w:r>
      <w:r w:rsidRPr="00FA7CC8">
        <w:rPr>
          <w:rFonts w:ascii="Gill Sans MT" w:hAnsi="Gill Sans MT"/>
          <w:sz w:val="24"/>
          <w:szCs w:val="24"/>
        </w:rPr>
        <w:t>% of the samp</w:t>
      </w:r>
      <w:r w:rsidR="00CF6B54" w:rsidRPr="00FA7CC8">
        <w:rPr>
          <w:rFonts w:ascii="Gill Sans MT" w:hAnsi="Gill Sans MT"/>
          <w:sz w:val="24"/>
          <w:szCs w:val="24"/>
        </w:rPr>
        <w:t xml:space="preserve">le were </w:t>
      </w:r>
      <w:r w:rsidR="007D1192" w:rsidRPr="00FA7CC8">
        <w:rPr>
          <w:rFonts w:ascii="Gill Sans MT" w:hAnsi="Gill Sans MT"/>
          <w:sz w:val="24"/>
          <w:szCs w:val="24"/>
        </w:rPr>
        <w:t>under</w:t>
      </w:r>
      <w:r w:rsidR="00CF6B54" w:rsidRPr="00FA7CC8">
        <w:rPr>
          <w:rFonts w:ascii="Gill Sans MT" w:hAnsi="Gill Sans MT"/>
          <w:sz w:val="24"/>
          <w:szCs w:val="24"/>
        </w:rPr>
        <w:t xml:space="preserve"> than </w:t>
      </w:r>
      <w:r w:rsidR="007D1192" w:rsidRPr="00FA7CC8">
        <w:rPr>
          <w:rFonts w:ascii="Gill Sans MT" w:hAnsi="Gill Sans MT"/>
          <w:sz w:val="24"/>
          <w:szCs w:val="24"/>
        </w:rPr>
        <w:t>29</w:t>
      </w:r>
      <w:r w:rsidR="00CF6B54" w:rsidRPr="00FA7CC8">
        <w:rPr>
          <w:rFonts w:ascii="Gill Sans MT" w:hAnsi="Gill Sans MT"/>
          <w:sz w:val="24"/>
          <w:szCs w:val="24"/>
        </w:rPr>
        <w:t xml:space="preserve"> years old.</w:t>
      </w:r>
    </w:p>
    <w:p w:rsidR="00AD31A4" w:rsidRPr="00FA7CC8" w:rsidRDefault="00E12871" w:rsidP="00757761">
      <w:pPr>
        <w:pStyle w:val="ListParagraph"/>
        <w:numPr>
          <w:ilvl w:val="0"/>
          <w:numId w:val="17"/>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Pr>
          <w:rFonts w:ascii="Gill Sans MT" w:hAnsi="Gill Sans MT"/>
          <w:sz w:val="24"/>
          <w:szCs w:val="24"/>
        </w:rPr>
        <w:t>32</w:t>
      </w:r>
      <w:r w:rsidR="007D1192" w:rsidRPr="00FA7CC8">
        <w:rPr>
          <w:rFonts w:ascii="Gill Sans MT" w:hAnsi="Gill Sans MT"/>
          <w:sz w:val="24"/>
          <w:szCs w:val="24"/>
        </w:rPr>
        <w:t xml:space="preserve">% males &amp; </w:t>
      </w:r>
      <w:r>
        <w:rPr>
          <w:rFonts w:ascii="Gill Sans MT" w:hAnsi="Gill Sans MT"/>
          <w:sz w:val="24"/>
          <w:szCs w:val="24"/>
        </w:rPr>
        <w:t>68</w:t>
      </w:r>
      <w:r w:rsidR="00224F23" w:rsidRPr="00FA7CC8">
        <w:rPr>
          <w:rFonts w:ascii="Gill Sans MT" w:hAnsi="Gill Sans MT"/>
          <w:sz w:val="24"/>
          <w:szCs w:val="24"/>
        </w:rPr>
        <w:t>% females</w:t>
      </w:r>
      <w:r w:rsidR="00940409" w:rsidRPr="00FA7CC8">
        <w:rPr>
          <w:rFonts w:ascii="Gill Sans MT" w:hAnsi="Gill Sans MT"/>
          <w:sz w:val="24"/>
          <w:szCs w:val="24"/>
        </w:rPr>
        <w:t>.</w:t>
      </w:r>
    </w:p>
    <w:p w:rsidR="00E668D8" w:rsidRPr="00FA7CC8" w:rsidRDefault="00E668D8"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Below are the sex &amp; age distribution:</w:t>
      </w:r>
    </w:p>
    <w:p w:rsidR="00940409" w:rsidRPr="00FA7CC8" w:rsidRDefault="00E12871" w:rsidP="00E1287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4"/>
          <w:szCs w:val="24"/>
        </w:rPr>
      </w:pPr>
      <w:r w:rsidRPr="00FA7CC8">
        <w:rPr>
          <w:rFonts w:ascii="Gill Sans MT" w:hAnsi="Gill Sans MT"/>
          <w:noProof/>
          <w:sz w:val="24"/>
          <w:szCs w:val="24"/>
        </w:rPr>
        <w:drawing>
          <wp:anchor distT="0" distB="0" distL="114300" distR="114300" simplePos="0" relativeHeight="251663872" behindDoc="0" locked="0" layoutInCell="1" allowOverlap="1">
            <wp:simplePos x="0" y="0"/>
            <wp:positionH relativeFrom="margin">
              <wp:align>center</wp:align>
            </wp:positionH>
            <wp:positionV relativeFrom="paragraph">
              <wp:posOffset>6985</wp:posOffset>
            </wp:positionV>
            <wp:extent cx="4470400" cy="2482850"/>
            <wp:effectExtent l="0" t="0" r="6350" b="1270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rFonts w:ascii="Gill Sans MT" w:hAnsi="Gill Sans MT"/>
          <w:sz w:val="24"/>
          <w:szCs w:val="24"/>
        </w:rPr>
        <w:br w:type="textWrapping" w:clear="all"/>
      </w:r>
    </w:p>
    <w:p w:rsidR="00B7501F" w:rsidRPr="00B7501F" w:rsidRDefault="00B7501F" w:rsidP="00B7501F">
      <w:pPr>
        <w:pStyle w:val="ListParagraph"/>
        <w:jc w:val="both"/>
        <w:rPr>
          <w:rFonts w:ascii="Gill Sans MT" w:hAnsi="Gill Sans MT"/>
          <w:sz w:val="24"/>
          <w:szCs w:val="24"/>
        </w:rPr>
      </w:pPr>
    </w:p>
    <w:p w:rsidR="00223C77" w:rsidRPr="00FA7CC8" w:rsidRDefault="00E668D8" w:rsidP="00582BF4">
      <w:pPr>
        <w:jc w:val="both"/>
        <w:rPr>
          <w:rFonts w:ascii="Gill Sans MT" w:hAnsi="Gill Sans MT"/>
          <w:sz w:val="24"/>
          <w:szCs w:val="24"/>
        </w:rPr>
      </w:pPr>
      <w:r w:rsidRPr="00FA7CC8">
        <w:rPr>
          <w:rFonts w:ascii="Gill Sans MT" w:hAnsi="Gill Sans MT"/>
          <w:sz w:val="24"/>
          <w:szCs w:val="24"/>
        </w:rPr>
        <w:t xml:space="preserve">A total of </w:t>
      </w:r>
      <w:r w:rsidR="00582BF4">
        <w:rPr>
          <w:rFonts w:ascii="Gill Sans MT" w:hAnsi="Gill Sans MT"/>
          <w:sz w:val="24"/>
          <w:szCs w:val="24"/>
        </w:rPr>
        <w:t>23</w:t>
      </w:r>
      <w:r w:rsidRPr="00FA7CC8">
        <w:rPr>
          <w:rFonts w:ascii="Gill Sans MT" w:hAnsi="Gill Sans MT"/>
          <w:sz w:val="24"/>
          <w:szCs w:val="24"/>
        </w:rPr>
        <w:t xml:space="preserve"> institutions were found by the</w:t>
      </w:r>
      <w:r w:rsidR="00ED64B4" w:rsidRPr="00FA7CC8">
        <w:rPr>
          <w:rFonts w:ascii="Gill Sans MT" w:hAnsi="Gill Sans MT"/>
          <w:sz w:val="24"/>
          <w:szCs w:val="24"/>
        </w:rPr>
        <w:t xml:space="preserve"> </w:t>
      </w:r>
      <w:r w:rsidR="00582BF4">
        <w:rPr>
          <w:rFonts w:ascii="Gill Sans MT" w:hAnsi="Gill Sans MT"/>
          <w:sz w:val="24"/>
          <w:szCs w:val="24"/>
        </w:rPr>
        <w:t>23</w:t>
      </w:r>
      <w:r w:rsidR="00226052" w:rsidRPr="00FA7CC8">
        <w:rPr>
          <w:rFonts w:ascii="Gill Sans MT" w:hAnsi="Gill Sans MT"/>
          <w:sz w:val="24"/>
          <w:szCs w:val="24"/>
        </w:rPr>
        <w:t xml:space="preserve"> mappers in </w:t>
      </w:r>
      <w:proofErr w:type="spellStart"/>
      <w:r w:rsidR="00582BF4">
        <w:rPr>
          <w:rFonts w:ascii="Gill Sans MT" w:hAnsi="Gill Sans MT"/>
          <w:sz w:val="24"/>
          <w:szCs w:val="24"/>
        </w:rPr>
        <w:t>Marka</w:t>
      </w:r>
      <w:proofErr w:type="spellEnd"/>
      <w:r w:rsidR="00582BF4">
        <w:rPr>
          <w:rFonts w:ascii="Gill Sans MT" w:hAnsi="Gill Sans MT"/>
          <w:sz w:val="24"/>
          <w:szCs w:val="24"/>
        </w:rPr>
        <w:t xml:space="preserve"> 2</w:t>
      </w:r>
      <w:r w:rsidRPr="00FA7CC8">
        <w:rPr>
          <w:rFonts w:ascii="Gill Sans MT" w:hAnsi="Gill Sans MT"/>
          <w:sz w:val="24"/>
          <w:szCs w:val="24"/>
        </w:rPr>
        <w:t xml:space="preserve">. </w:t>
      </w:r>
    </w:p>
    <w:p w:rsidR="00E668D8" w:rsidRPr="00FA7CC8" w:rsidRDefault="00E668D8" w:rsidP="00F068F6">
      <w:pPr>
        <w:jc w:val="both"/>
        <w:rPr>
          <w:rFonts w:ascii="Gill Sans MT" w:hAnsi="Gill Sans MT"/>
          <w:sz w:val="24"/>
          <w:szCs w:val="24"/>
        </w:rPr>
      </w:pPr>
      <w:r w:rsidRPr="00FA7CC8">
        <w:rPr>
          <w:rFonts w:ascii="Gill Sans MT" w:hAnsi="Gill Sans MT"/>
          <w:sz w:val="24"/>
          <w:szCs w:val="24"/>
        </w:rPr>
        <w:t>Below is the distribution</w:t>
      </w:r>
      <w:r w:rsidR="00122063" w:rsidRPr="00FA7CC8">
        <w:rPr>
          <w:rFonts w:ascii="Gill Sans MT" w:hAnsi="Gill Sans MT"/>
          <w:sz w:val="24"/>
          <w:szCs w:val="24"/>
        </w:rPr>
        <w:t xml:space="preserve"> of institutions</w:t>
      </w:r>
      <w:r w:rsidRPr="00FA7CC8">
        <w:rPr>
          <w:rFonts w:ascii="Gill Sans MT" w:hAnsi="Gill Sans MT"/>
          <w:sz w:val="24"/>
          <w:szCs w:val="24"/>
        </w:rPr>
        <w:t xml:space="preserve"> based on type:</w:t>
      </w:r>
    </w:p>
    <w:p w:rsidR="00CF6ECD" w:rsidRPr="00FA7CC8" w:rsidRDefault="00582BF4" w:rsidP="00107478">
      <w:pPr>
        <w:jc w:val="center"/>
        <w:rPr>
          <w:rFonts w:ascii="Gill Sans MT" w:hAnsi="Gill Sans MT"/>
          <w:sz w:val="24"/>
          <w:szCs w:val="24"/>
        </w:rPr>
      </w:pPr>
      <w:r w:rsidRPr="0022670F">
        <w:rPr>
          <w:rFonts w:ascii="Gill Sans MT" w:eastAsia="Times New Roman" w:hAnsi="Gill Sans MT" w:cs="Calibri"/>
          <w:noProof/>
          <w:color w:val="000000"/>
        </w:rPr>
        <w:drawing>
          <wp:anchor distT="0" distB="0" distL="114300" distR="114300" simplePos="0" relativeHeight="251665920" behindDoc="0" locked="0" layoutInCell="1" allowOverlap="1" wp14:anchorId="6C5424F5" wp14:editId="731AC8A8">
            <wp:simplePos x="0" y="0"/>
            <wp:positionH relativeFrom="margin">
              <wp:align>center</wp:align>
            </wp:positionH>
            <wp:positionV relativeFrom="paragraph">
              <wp:posOffset>258404</wp:posOffset>
            </wp:positionV>
            <wp:extent cx="4107976" cy="2449195"/>
            <wp:effectExtent l="0" t="0" r="6985" b="825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DA2AF5" w:rsidRPr="00FA7CC8" w:rsidRDefault="00DA2AF5" w:rsidP="00F068F6">
      <w:pPr>
        <w:jc w:val="both"/>
        <w:rPr>
          <w:rFonts w:ascii="Gill Sans MT" w:hAnsi="Gill Sans MT"/>
          <w:sz w:val="24"/>
          <w:szCs w:val="24"/>
        </w:rPr>
      </w:pPr>
    </w:p>
    <w:p w:rsidR="00DA2AF5" w:rsidRPr="00FA7CC8" w:rsidRDefault="00DA2AF5" w:rsidP="00F068F6">
      <w:pPr>
        <w:jc w:val="both"/>
        <w:rPr>
          <w:rFonts w:ascii="Gill Sans MT" w:hAnsi="Gill Sans MT"/>
          <w:sz w:val="24"/>
          <w:szCs w:val="24"/>
        </w:rPr>
      </w:pPr>
    </w:p>
    <w:p w:rsidR="00DA2AF5" w:rsidRPr="00FA7CC8" w:rsidRDefault="00DA2AF5" w:rsidP="00F068F6">
      <w:pPr>
        <w:jc w:val="both"/>
        <w:rPr>
          <w:rFonts w:ascii="Gill Sans MT" w:hAnsi="Gill Sans MT"/>
          <w:sz w:val="24"/>
          <w:szCs w:val="24"/>
        </w:rPr>
      </w:pPr>
    </w:p>
    <w:p w:rsidR="00DA2AF5" w:rsidRPr="00FA7CC8" w:rsidRDefault="00DA2AF5" w:rsidP="00F068F6">
      <w:pPr>
        <w:jc w:val="both"/>
        <w:rPr>
          <w:rFonts w:ascii="Gill Sans MT" w:hAnsi="Gill Sans MT"/>
          <w:sz w:val="24"/>
          <w:szCs w:val="24"/>
        </w:rPr>
      </w:pPr>
    </w:p>
    <w:p w:rsidR="00DA2AF5" w:rsidRPr="00FA7CC8" w:rsidRDefault="00DA2AF5" w:rsidP="00F068F6">
      <w:pPr>
        <w:jc w:val="both"/>
        <w:rPr>
          <w:rFonts w:ascii="Gill Sans MT" w:hAnsi="Gill Sans MT"/>
          <w:sz w:val="24"/>
          <w:szCs w:val="24"/>
        </w:rPr>
      </w:pPr>
    </w:p>
    <w:p w:rsidR="00DA2AF5" w:rsidRPr="00FA7CC8" w:rsidRDefault="00DA2AF5" w:rsidP="00F068F6">
      <w:pPr>
        <w:jc w:val="both"/>
        <w:rPr>
          <w:rFonts w:ascii="Gill Sans MT" w:hAnsi="Gill Sans MT"/>
          <w:sz w:val="24"/>
          <w:szCs w:val="24"/>
        </w:rPr>
      </w:pPr>
    </w:p>
    <w:p w:rsidR="00DA2AF5" w:rsidRPr="00FA7CC8" w:rsidRDefault="00DA2AF5" w:rsidP="00F068F6">
      <w:pPr>
        <w:jc w:val="both"/>
        <w:rPr>
          <w:rFonts w:ascii="Gill Sans MT" w:hAnsi="Gill Sans MT"/>
          <w:sz w:val="24"/>
          <w:szCs w:val="24"/>
        </w:rPr>
      </w:pPr>
    </w:p>
    <w:p w:rsidR="00DA2AF5" w:rsidRPr="00FA7CC8" w:rsidRDefault="00DA2AF5" w:rsidP="00F068F6">
      <w:pPr>
        <w:jc w:val="both"/>
        <w:rPr>
          <w:rFonts w:ascii="Gill Sans MT" w:hAnsi="Gill Sans MT"/>
          <w:sz w:val="24"/>
          <w:szCs w:val="24"/>
        </w:rPr>
      </w:pPr>
    </w:p>
    <w:p w:rsidR="00F30828" w:rsidRDefault="00F30828" w:rsidP="00F068F6">
      <w:pPr>
        <w:jc w:val="both"/>
        <w:rPr>
          <w:rFonts w:ascii="Gill Sans MT" w:hAnsi="Gill Sans MT"/>
          <w:sz w:val="24"/>
          <w:szCs w:val="24"/>
          <w:rtl/>
        </w:rPr>
      </w:pPr>
    </w:p>
    <w:p w:rsidR="00122063" w:rsidRDefault="00122063" w:rsidP="00F068F6">
      <w:pPr>
        <w:jc w:val="both"/>
        <w:rPr>
          <w:rFonts w:ascii="Gill Sans MT" w:hAnsi="Gill Sans MT"/>
          <w:sz w:val="24"/>
          <w:szCs w:val="24"/>
        </w:rPr>
      </w:pPr>
      <w:r w:rsidRPr="00FA7CC8">
        <w:rPr>
          <w:rFonts w:ascii="Gill Sans MT" w:hAnsi="Gill Sans MT"/>
          <w:sz w:val="24"/>
          <w:szCs w:val="24"/>
        </w:rPr>
        <w:lastRenderedPageBreak/>
        <w:t>The institution</w:t>
      </w:r>
      <w:r w:rsidR="00E936BE" w:rsidRPr="00FA7CC8">
        <w:rPr>
          <w:rFonts w:ascii="Gill Sans MT" w:hAnsi="Gill Sans MT"/>
          <w:sz w:val="24"/>
          <w:szCs w:val="24"/>
        </w:rPr>
        <w:t>al</w:t>
      </w:r>
      <w:r w:rsidRPr="00FA7CC8">
        <w:rPr>
          <w:rFonts w:ascii="Gill Sans MT" w:hAnsi="Gill Sans MT"/>
          <w:sz w:val="24"/>
          <w:szCs w:val="24"/>
        </w:rPr>
        <w:t xml:space="preserve"> mapping survey asked what are </w:t>
      </w:r>
      <w:r w:rsidRPr="000C6A16">
        <w:rPr>
          <w:rFonts w:ascii="Gill Sans MT" w:hAnsi="Gill Sans MT"/>
          <w:sz w:val="24"/>
          <w:szCs w:val="24"/>
        </w:rPr>
        <w:t>the needs of youth that did not complete their education. Using cluster analysis</w:t>
      </w:r>
      <w:r w:rsidR="003C4DF7" w:rsidRPr="000C6A16">
        <w:rPr>
          <w:rFonts w:ascii="Gill Sans MT" w:hAnsi="Gill Sans MT"/>
          <w:sz w:val="24"/>
          <w:szCs w:val="24"/>
        </w:rPr>
        <w:t xml:space="preserve"> the following themes appeared:</w:t>
      </w:r>
    </w:p>
    <w:p w:rsidR="00582BF4" w:rsidRPr="000C6A16" w:rsidRDefault="00582BF4" w:rsidP="00F068F6">
      <w:pPr>
        <w:jc w:val="both"/>
        <w:rPr>
          <w:rFonts w:ascii="Gill Sans MT" w:hAnsi="Gill Sans MT"/>
          <w:sz w:val="24"/>
          <w:szCs w:val="24"/>
        </w:rPr>
      </w:pPr>
      <w:r>
        <w:rPr>
          <w:rFonts w:ascii="Gill Sans MT" w:hAnsi="Gill Sans MT"/>
          <w:sz w:val="24"/>
          <w:szCs w:val="24"/>
        </w:rPr>
        <w:t xml:space="preserve"> </w:t>
      </w:r>
    </w:p>
    <w:p w:rsidR="00682DA3" w:rsidRPr="00800CB5" w:rsidRDefault="00122063" w:rsidP="00F30828">
      <w:pPr>
        <w:jc w:val="center"/>
        <w:rPr>
          <w:rFonts w:ascii="Gill Sans MT" w:hAnsi="Gill Sans MT"/>
          <w:sz w:val="24"/>
          <w:szCs w:val="24"/>
        </w:rPr>
      </w:pPr>
      <w:r w:rsidRPr="00800CB5">
        <w:rPr>
          <w:rFonts w:ascii="Gill Sans MT" w:hAnsi="Gill Sans MT"/>
          <w:noProof/>
          <w:sz w:val="24"/>
          <w:szCs w:val="24"/>
        </w:rPr>
        <w:drawing>
          <wp:inline distT="0" distB="0" distL="0" distR="0" wp14:anchorId="1EAFABE6" wp14:editId="5462660D">
            <wp:extent cx="6203950" cy="3089564"/>
            <wp:effectExtent l="0" t="0" r="6350" b="158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668D8" w:rsidRPr="00800CB5" w:rsidRDefault="00E668D8" w:rsidP="000247C1">
      <w:pPr>
        <w:keepNext/>
        <w:numPr>
          <w:ilvl w:val="0"/>
          <w:numId w:val="18"/>
        </w:numPr>
        <w:pBdr>
          <w:bottom w:val="single" w:sz="4" w:space="1" w:color="auto"/>
        </w:pBdr>
        <w:tabs>
          <w:tab w:val="left" w:pos="720"/>
        </w:tabs>
        <w:spacing w:before="360" w:after="360" w:line="240" w:lineRule="auto"/>
        <w:jc w:val="both"/>
        <w:outlineLvl w:val="0"/>
        <w:rPr>
          <w:rFonts w:ascii="Gill Sans MT" w:eastAsia="Calibri" w:hAnsi="Gill Sans MT"/>
          <w:sz w:val="36"/>
          <w:szCs w:val="36"/>
        </w:rPr>
      </w:pPr>
      <w:bookmarkStart w:id="9" w:name="_Toc26802636"/>
      <w:r w:rsidRPr="00800CB5">
        <w:rPr>
          <w:rFonts w:ascii="Gill Sans MT" w:eastAsia="Calibri" w:hAnsi="Gill Sans MT" w:cs="Arial"/>
          <w:b/>
          <w:bCs/>
          <w:color w:val="002A6C"/>
          <w:kern w:val="32"/>
          <w:sz w:val="36"/>
          <w:szCs w:val="36"/>
        </w:rPr>
        <w:t>Main Findings</w:t>
      </w:r>
      <w:bookmarkEnd w:id="9"/>
    </w:p>
    <w:p w:rsidR="00E668D8" w:rsidRPr="00FA7CC8" w:rsidRDefault="00E668D8" w:rsidP="00F068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This report uses the outline of the community mapping survey and inserting the relevant information from the institutional mapping results and the focus group discussion. It is broken down into six categories:</w:t>
      </w:r>
    </w:p>
    <w:p w:rsidR="00E668D8" w:rsidRPr="00FA7CC8" w:rsidRDefault="00E668D8" w:rsidP="000247C1">
      <w:pPr>
        <w:pStyle w:val="ListParagraph"/>
        <w:numPr>
          <w:ilvl w:val="0"/>
          <w:numId w:val="1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Youth Development</w:t>
      </w:r>
    </w:p>
    <w:p w:rsidR="00E668D8" w:rsidRPr="00FA7CC8" w:rsidRDefault="00E668D8" w:rsidP="000247C1">
      <w:pPr>
        <w:pStyle w:val="ListParagraph"/>
        <w:numPr>
          <w:ilvl w:val="0"/>
          <w:numId w:val="1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Educational Environment</w:t>
      </w:r>
    </w:p>
    <w:p w:rsidR="00E668D8" w:rsidRPr="00FA7CC8" w:rsidRDefault="00E668D8" w:rsidP="000247C1">
      <w:pPr>
        <w:pStyle w:val="ListParagraph"/>
        <w:numPr>
          <w:ilvl w:val="0"/>
          <w:numId w:val="1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 xml:space="preserve">Health </w:t>
      </w:r>
    </w:p>
    <w:p w:rsidR="00E668D8" w:rsidRPr="00FA7CC8" w:rsidRDefault="00E668D8" w:rsidP="000247C1">
      <w:pPr>
        <w:pStyle w:val="ListParagraph"/>
        <w:numPr>
          <w:ilvl w:val="0"/>
          <w:numId w:val="1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 xml:space="preserve">Social Environment </w:t>
      </w:r>
    </w:p>
    <w:p w:rsidR="00E668D8" w:rsidRPr="00FA7CC8" w:rsidRDefault="00E668D8" w:rsidP="000247C1">
      <w:pPr>
        <w:pStyle w:val="ListParagraph"/>
        <w:numPr>
          <w:ilvl w:val="0"/>
          <w:numId w:val="1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Inclusion</w:t>
      </w:r>
    </w:p>
    <w:p w:rsidR="002C5013" w:rsidRPr="00FA7CC8" w:rsidRDefault="00E668D8" w:rsidP="00400183">
      <w:pPr>
        <w:pStyle w:val="ListParagraph"/>
        <w:numPr>
          <w:ilvl w:val="0"/>
          <w:numId w:val="16"/>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FA7CC8">
        <w:rPr>
          <w:rFonts w:ascii="Gill Sans MT" w:hAnsi="Gill Sans MT"/>
          <w:sz w:val="24"/>
          <w:szCs w:val="24"/>
        </w:rPr>
        <w:t>Community Services</w:t>
      </w:r>
    </w:p>
    <w:p w:rsidR="00920572" w:rsidRPr="00FA7CC8" w:rsidRDefault="00920572" w:rsidP="00920572">
      <w:pPr>
        <w:pStyle w:val="ListParagraph"/>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p>
    <w:p w:rsidR="00226052" w:rsidRDefault="00E668D8" w:rsidP="00E81DDD">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10" w:name="_Toc26802637"/>
      <w:r w:rsidRPr="00FA7CC8">
        <w:rPr>
          <w:rFonts w:ascii="Gill Sans MT" w:eastAsia="Times New Roman" w:hAnsi="Gill Sans MT" w:cs="Arial"/>
          <w:b/>
          <w:bCs/>
          <w:iCs/>
          <w:smallCaps/>
          <w:color w:val="C2113A"/>
          <w:sz w:val="24"/>
          <w:szCs w:val="24"/>
        </w:rPr>
        <w:t>YOUTH DEVELOPMENT</w:t>
      </w:r>
      <w:bookmarkEnd w:id="10"/>
    </w:p>
    <w:p w:rsidR="004A1D3E" w:rsidRPr="00582BF4" w:rsidRDefault="00223C77" w:rsidP="00582BF4">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Times New Roman" w:hAnsi="Calibri" w:cs="Calibri"/>
          <w:b/>
          <w:bCs/>
          <w:color w:val="000000"/>
        </w:rPr>
      </w:pPr>
      <w:r w:rsidRPr="00284E89">
        <w:rPr>
          <w:rFonts w:ascii="Gill Sans MT" w:hAnsi="Gill Sans MT"/>
          <w:sz w:val="24"/>
          <w:szCs w:val="24"/>
        </w:rPr>
        <w:t xml:space="preserve">The first section of the survey examines the opportunities for Youth Development within their community. </w:t>
      </w:r>
    </w:p>
    <w:p w:rsidR="00582BF4" w:rsidRPr="0022670F" w:rsidRDefault="00582BF4" w:rsidP="00582BF4">
      <w:pPr>
        <w:pStyle w:val="ListParagraph"/>
        <w:numPr>
          <w:ilvl w:val="0"/>
          <w:numId w:val="1"/>
        </w:numPr>
        <w:jc w:val="both"/>
        <w:rPr>
          <w:rFonts w:ascii="Gill Sans MT" w:hAnsi="Gill Sans MT"/>
          <w:b/>
          <w:bCs/>
        </w:rPr>
      </w:pPr>
      <w:r w:rsidRPr="0022670F">
        <w:rPr>
          <w:rFonts w:ascii="Gill Sans MT" w:hAnsi="Gill Sans MT"/>
          <w:b/>
          <w:bCs/>
        </w:rPr>
        <w:t>How would you rate the following youth outlets in your community?</w:t>
      </w:r>
    </w:p>
    <w:p w:rsidR="00582BF4" w:rsidRPr="0022670F" w:rsidRDefault="00582BF4" w:rsidP="00582BF4">
      <w:pPr>
        <w:spacing w:after="0" w:line="240" w:lineRule="auto"/>
        <w:jc w:val="both"/>
        <w:rPr>
          <w:rFonts w:ascii="Gill Sans MT" w:eastAsia="Times New Roman" w:hAnsi="Gill Sans MT" w:cs="Calibri"/>
          <w:color w:val="000000"/>
          <w:u w:val="single"/>
        </w:rPr>
      </w:pPr>
      <w:r w:rsidRPr="0022670F">
        <w:rPr>
          <w:rFonts w:ascii="Gill Sans MT" w:eastAsia="Times New Roman" w:hAnsi="Gill Sans MT" w:cs="Calibri"/>
          <w:color w:val="000000"/>
          <w:u w:val="single"/>
        </w:rPr>
        <w:t>Youth outlets with the greatest need for improvement:</w:t>
      </w:r>
    </w:p>
    <w:p w:rsidR="00582BF4" w:rsidRPr="0022670F" w:rsidRDefault="00582BF4" w:rsidP="00582BF4">
      <w:pPr>
        <w:pStyle w:val="ListParagraph"/>
        <w:numPr>
          <w:ilvl w:val="0"/>
          <w:numId w:val="25"/>
        </w:numPr>
        <w:spacing w:after="0" w:line="240" w:lineRule="auto"/>
        <w:jc w:val="both"/>
        <w:rPr>
          <w:rFonts w:ascii="Gill Sans MT" w:eastAsia="Times New Roman" w:hAnsi="Gill Sans MT" w:cs="Calibri"/>
          <w:color w:val="000000"/>
        </w:rPr>
      </w:pPr>
      <w:r w:rsidRPr="0022670F">
        <w:rPr>
          <w:rFonts w:ascii="Gill Sans MT" w:eastAsia="Times New Roman" w:hAnsi="Gill Sans MT" w:cs="Calibri"/>
          <w:color w:val="000000"/>
        </w:rPr>
        <w:lastRenderedPageBreak/>
        <w:t>Organized activities by NGOs/CBOs/youth leaders- 20% rated this as the youth outlet with the greatest need of improvement.</w:t>
      </w:r>
    </w:p>
    <w:p w:rsidR="00582BF4" w:rsidRPr="0022670F" w:rsidRDefault="00582BF4" w:rsidP="00582BF4">
      <w:pPr>
        <w:pStyle w:val="ListParagraph"/>
        <w:numPr>
          <w:ilvl w:val="0"/>
          <w:numId w:val="25"/>
        </w:numPr>
        <w:spacing w:after="0" w:line="240" w:lineRule="auto"/>
        <w:jc w:val="both"/>
        <w:rPr>
          <w:rFonts w:ascii="Gill Sans MT" w:eastAsia="Times New Roman" w:hAnsi="Gill Sans MT" w:cs="Calibri"/>
          <w:color w:val="000000"/>
        </w:rPr>
      </w:pPr>
      <w:r w:rsidRPr="0022670F">
        <w:rPr>
          <w:rFonts w:ascii="Gill Sans MT" w:eastAsia="Times New Roman" w:hAnsi="Gill Sans MT" w:cs="Calibri"/>
          <w:color w:val="000000"/>
        </w:rPr>
        <w:t>Disability-friendly public spaces- 17% rated this as a youth outlet with a great need for improvement.</w:t>
      </w:r>
    </w:p>
    <w:p w:rsidR="00582BF4" w:rsidRPr="0022670F" w:rsidRDefault="00582BF4" w:rsidP="00582BF4">
      <w:pPr>
        <w:pStyle w:val="ListParagraph"/>
        <w:numPr>
          <w:ilvl w:val="0"/>
          <w:numId w:val="25"/>
        </w:numPr>
        <w:spacing w:after="0" w:line="240" w:lineRule="auto"/>
        <w:jc w:val="both"/>
        <w:rPr>
          <w:rFonts w:ascii="Gill Sans MT" w:eastAsia="Times New Roman" w:hAnsi="Gill Sans MT" w:cs="Calibri"/>
          <w:color w:val="000000"/>
        </w:rPr>
      </w:pPr>
      <w:r w:rsidRPr="0022670F">
        <w:rPr>
          <w:rFonts w:ascii="Gill Sans MT" w:eastAsia="Times New Roman" w:hAnsi="Gill Sans MT" w:cs="Calibri"/>
          <w:color w:val="000000"/>
        </w:rPr>
        <w:t>Spaces for women to gather- 15% rated this as a youth outlet with a great need for improvement.</w:t>
      </w:r>
    </w:p>
    <w:p w:rsidR="00582BF4" w:rsidRDefault="006F34FF" w:rsidP="00494380">
      <w:pPr>
        <w:spacing w:after="0" w:line="240" w:lineRule="auto"/>
        <w:jc w:val="both"/>
        <w:rPr>
          <w:rFonts w:ascii="Gill Sans MT" w:hAnsi="Gill Sans MT"/>
          <w:u w:val="single"/>
        </w:rPr>
      </w:pPr>
      <w:r>
        <w:rPr>
          <w:rFonts w:ascii="Gill Sans MT" w:hAnsi="Gill Sans MT"/>
          <w:u w:val="single"/>
        </w:rPr>
        <w:t>Youth feedback:</w:t>
      </w:r>
    </w:p>
    <w:p w:rsidR="006F34FF" w:rsidRPr="00E93F9A" w:rsidRDefault="00E93F9A" w:rsidP="00493E7A">
      <w:pPr>
        <w:pStyle w:val="ListParagraph"/>
        <w:numPr>
          <w:ilvl w:val="0"/>
          <w:numId w:val="29"/>
        </w:numPr>
        <w:spacing w:after="0" w:line="240" w:lineRule="auto"/>
        <w:jc w:val="both"/>
        <w:rPr>
          <w:rFonts w:ascii="Gill Sans MT" w:hAnsi="Gill Sans MT"/>
          <w:u w:val="single"/>
        </w:rPr>
      </w:pPr>
      <w:r>
        <w:rPr>
          <w:rFonts w:ascii="Gill Sans MT" w:hAnsi="Gill Sans MT"/>
        </w:rPr>
        <w:t>Organized activities by NGOs lack financial support therefore activities are inconsistent.</w:t>
      </w:r>
      <w:r w:rsidR="00D82A94">
        <w:rPr>
          <w:rFonts w:ascii="Gill Sans MT" w:hAnsi="Gill Sans MT"/>
        </w:rPr>
        <w:t xml:space="preserve"> In addition, not having financial support means that youth are not given compensation for transportation, which means many youth cannot afford to attend those trainings.</w:t>
      </w:r>
    </w:p>
    <w:p w:rsidR="00E93F9A" w:rsidRPr="00D82A94" w:rsidRDefault="00D82A94" w:rsidP="00493E7A">
      <w:pPr>
        <w:pStyle w:val="ListParagraph"/>
        <w:numPr>
          <w:ilvl w:val="0"/>
          <w:numId w:val="29"/>
        </w:numPr>
        <w:spacing w:after="0" w:line="240" w:lineRule="auto"/>
        <w:jc w:val="both"/>
        <w:rPr>
          <w:rFonts w:ascii="Gill Sans MT" w:hAnsi="Gill Sans MT"/>
          <w:u w:val="single"/>
        </w:rPr>
      </w:pPr>
      <w:r>
        <w:rPr>
          <w:rFonts w:ascii="Gill Sans MT" w:hAnsi="Gill Sans MT"/>
        </w:rPr>
        <w:t xml:space="preserve">Often organizations implement trainings that do not interest youth, or are duplications of the same activities done by other NGOs. </w:t>
      </w:r>
    </w:p>
    <w:p w:rsidR="00D82A94" w:rsidRPr="006F34FF" w:rsidRDefault="00D82A94" w:rsidP="00493E7A">
      <w:pPr>
        <w:pStyle w:val="ListParagraph"/>
        <w:numPr>
          <w:ilvl w:val="0"/>
          <w:numId w:val="29"/>
        </w:numPr>
        <w:spacing w:after="0" w:line="240" w:lineRule="auto"/>
        <w:jc w:val="both"/>
        <w:rPr>
          <w:rFonts w:ascii="Gill Sans MT" w:hAnsi="Gill Sans MT"/>
          <w:u w:val="single"/>
        </w:rPr>
      </w:pPr>
      <w:r>
        <w:rPr>
          <w:rFonts w:ascii="Gill Sans MT" w:hAnsi="Gill Sans MT"/>
        </w:rPr>
        <w:t>There is also a lack of awareness of the activities offered by NGOs.</w:t>
      </w:r>
    </w:p>
    <w:p w:rsidR="00494380" w:rsidRPr="00B82303" w:rsidRDefault="00B82303" w:rsidP="00493E7A">
      <w:pPr>
        <w:pStyle w:val="ListParagraph"/>
        <w:numPr>
          <w:ilvl w:val="0"/>
          <w:numId w:val="29"/>
        </w:numPr>
        <w:spacing w:after="0" w:line="240" w:lineRule="auto"/>
        <w:jc w:val="both"/>
        <w:rPr>
          <w:rFonts w:ascii="Gill Sans MT" w:hAnsi="Gill Sans MT"/>
          <w:u w:val="single"/>
        </w:rPr>
      </w:pPr>
      <w:r>
        <w:rPr>
          <w:rFonts w:ascii="Gill Sans MT" w:hAnsi="Gill Sans MT"/>
        </w:rPr>
        <w:t>Parents of children with disabilities are protective over their children due to community stigma. This leads to their children losing opportunities to engage and participant with the community.</w:t>
      </w:r>
    </w:p>
    <w:p w:rsidR="00B82303" w:rsidRPr="00B82303" w:rsidRDefault="00B82303" w:rsidP="00493E7A">
      <w:pPr>
        <w:pStyle w:val="ListParagraph"/>
        <w:numPr>
          <w:ilvl w:val="0"/>
          <w:numId w:val="29"/>
        </w:numPr>
        <w:spacing w:after="0" w:line="240" w:lineRule="auto"/>
        <w:jc w:val="both"/>
        <w:rPr>
          <w:rFonts w:ascii="Gill Sans MT" w:hAnsi="Gill Sans MT"/>
          <w:u w:val="single"/>
        </w:rPr>
      </w:pPr>
      <w:r>
        <w:rPr>
          <w:rFonts w:ascii="Gill Sans MT" w:hAnsi="Gill Sans MT"/>
        </w:rPr>
        <w:t xml:space="preserve">Public schools do not are not disability friendly spaces. Access and movement within the school is challenging. </w:t>
      </w:r>
    </w:p>
    <w:p w:rsidR="00B82303" w:rsidRPr="00C449D0" w:rsidRDefault="00C449D0" w:rsidP="00493E7A">
      <w:pPr>
        <w:pStyle w:val="ListParagraph"/>
        <w:numPr>
          <w:ilvl w:val="0"/>
          <w:numId w:val="29"/>
        </w:numPr>
        <w:spacing w:after="0" w:line="240" w:lineRule="auto"/>
        <w:jc w:val="both"/>
        <w:rPr>
          <w:rFonts w:ascii="Gill Sans MT" w:hAnsi="Gill Sans MT"/>
          <w:u w:val="single"/>
        </w:rPr>
      </w:pPr>
      <w:r>
        <w:rPr>
          <w:rFonts w:ascii="Gill Sans MT" w:hAnsi="Gill Sans MT"/>
        </w:rPr>
        <w:t xml:space="preserve">Children with disability face numerous additional challenges that other children do not experience, and need psychological support which does not exist. </w:t>
      </w:r>
    </w:p>
    <w:p w:rsidR="00C449D0" w:rsidRPr="00C449D0" w:rsidRDefault="00C449D0" w:rsidP="00493E7A">
      <w:pPr>
        <w:pStyle w:val="ListParagraph"/>
        <w:numPr>
          <w:ilvl w:val="0"/>
          <w:numId w:val="29"/>
        </w:numPr>
        <w:spacing w:after="0" w:line="240" w:lineRule="auto"/>
        <w:jc w:val="both"/>
        <w:rPr>
          <w:rFonts w:ascii="Gill Sans MT" w:hAnsi="Gill Sans MT"/>
          <w:u w:val="single"/>
        </w:rPr>
      </w:pPr>
      <w:r>
        <w:rPr>
          <w:rFonts w:ascii="Gill Sans MT" w:hAnsi="Gill Sans MT"/>
        </w:rPr>
        <w:t>There is a culture of shame towards persons with a disability this is not limited to the person, but also negatively reflects on the family.</w:t>
      </w:r>
    </w:p>
    <w:p w:rsidR="00C449D0" w:rsidRPr="00173990" w:rsidRDefault="00C449D0" w:rsidP="00493E7A">
      <w:pPr>
        <w:pStyle w:val="ListParagraph"/>
        <w:numPr>
          <w:ilvl w:val="0"/>
          <w:numId w:val="29"/>
        </w:numPr>
        <w:spacing w:after="0" w:line="240" w:lineRule="auto"/>
        <w:jc w:val="both"/>
        <w:rPr>
          <w:rFonts w:ascii="Gill Sans MT" w:hAnsi="Gill Sans MT"/>
          <w:u w:val="single"/>
        </w:rPr>
      </w:pPr>
      <w:r>
        <w:rPr>
          <w:rFonts w:ascii="Gill Sans MT" w:hAnsi="Gill Sans MT"/>
        </w:rPr>
        <w:t>There are no spaces for female to gather, women are therefore limited to their homes or cafes. This therefore limits their ability to interact with new females and community feel among each other.</w:t>
      </w:r>
    </w:p>
    <w:p w:rsidR="005B7470" w:rsidRDefault="005B7470" w:rsidP="005B7470">
      <w:pPr>
        <w:pStyle w:val="ListParagraph"/>
        <w:jc w:val="both"/>
        <w:rPr>
          <w:rFonts w:ascii="Gill Sans MT" w:hAnsi="Gill Sans MT"/>
          <w:b/>
          <w:bCs/>
        </w:rPr>
      </w:pPr>
    </w:p>
    <w:p w:rsidR="00582BF4" w:rsidRPr="0022670F" w:rsidRDefault="00582BF4" w:rsidP="00582BF4">
      <w:pPr>
        <w:pStyle w:val="ListParagraph"/>
        <w:numPr>
          <w:ilvl w:val="0"/>
          <w:numId w:val="1"/>
        </w:numPr>
        <w:jc w:val="both"/>
        <w:rPr>
          <w:rFonts w:ascii="Gill Sans MT" w:hAnsi="Gill Sans MT"/>
          <w:b/>
          <w:bCs/>
        </w:rPr>
      </w:pPr>
      <w:r w:rsidRPr="0022670F">
        <w:rPr>
          <w:rFonts w:ascii="Gill Sans MT" w:hAnsi="Gill Sans MT"/>
          <w:b/>
          <w:bCs/>
        </w:rPr>
        <w:t>How accessible are these following out of school services in your community?</w:t>
      </w:r>
    </w:p>
    <w:p w:rsidR="00582BF4" w:rsidRPr="0022670F" w:rsidRDefault="00582BF4" w:rsidP="00582BF4">
      <w:pPr>
        <w:spacing w:after="0"/>
        <w:jc w:val="both"/>
        <w:rPr>
          <w:rFonts w:ascii="Gill Sans MT" w:hAnsi="Gill Sans MT"/>
          <w:u w:val="single"/>
        </w:rPr>
      </w:pPr>
      <w:r w:rsidRPr="0022670F">
        <w:rPr>
          <w:rFonts w:ascii="Gill Sans MT" w:hAnsi="Gill Sans MT"/>
          <w:u w:val="single"/>
        </w:rPr>
        <w:t>Out of school services that are least accessible or do not exist:</w:t>
      </w:r>
    </w:p>
    <w:p w:rsidR="00582BF4" w:rsidRPr="0022670F" w:rsidRDefault="00582BF4" w:rsidP="00582BF4">
      <w:pPr>
        <w:pStyle w:val="ListParagraph"/>
        <w:numPr>
          <w:ilvl w:val="0"/>
          <w:numId w:val="24"/>
        </w:numPr>
        <w:spacing w:after="0"/>
        <w:jc w:val="both"/>
        <w:rPr>
          <w:rFonts w:ascii="Gill Sans MT" w:hAnsi="Gill Sans MT"/>
        </w:rPr>
      </w:pPr>
      <w:r w:rsidRPr="0022670F">
        <w:rPr>
          <w:rFonts w:ascii="Gill Sans MT" w:hAnsi="Gill Sans MT"/>
        </w:rPr>
        <w:t xml:space="preserve">Internet knowledge station- 30% said this service is either never accessible or does not exist. </w:t>
      </w:r>
    </w:p>
    <w:p w:rsidR="00582BF4" w:rsidRPr="0022670F" w:rsidRDefault="00582BF4" w:rsidP="00582BF4">
      <w:pPr>
        <w:pStyle w:val="ListParagraph"/>
        <w:numPr>
          <w:ilvl w:val="0"/>
          <w:numId w:val="24"/>
        </w:numPr>
        <w:spacing w:after="0"/>
        <w:jc w:val="both"/>
        <w:rPr>
          <w:rFonts w:ascii="Gill Sans MT" w:hAnsi="Gill Sans MT"/>
        </w:rPr>
      </w:pPr>
      <w:r w:rsidRPr="0022670F">
        <w:rPr>
          <w:rFonts w:ascii="Gill Sans MT" w:hAnsi="Gill Sans MT"/>
        </w:rPr>
        <w:t>Business resources (grants, business plans, financial guidance)- 29% said this service is either never accessible or does not exist.</w:t>
      </w:r>
    </w:p>
    <w:p w:rsidR="00582BF4" w:rsidRPr="0022670F" w:rsidRDefault="00582BF4" w:rsidP="00582BF4">
      <w:pPr>
        <w:pStyle w:val="ListParagraph"/>
        <w:numPr>
          <w:ilvl w:val="0"/>
          <w:numId w:val="24"/>
        </w:numPr>
        <w:spacing w:after="0"/>
        <w:jc w:val="both"/>
        <w:rPr>
          <w:rFonts w:ascii="Gill Sans MT" w:hAnsi="Gill Sans MT"/>
        </w:rPr>
      </w:pPr>
      <w:r w:rsidRPr="0022670F">
        <w:rPr>
          <w:rFonts w:ascii="Gill Sans MT" w:hAnsi="Gill Sans MT"/>
        </w:rPr>
        <w:t>Debates/structured youth conversations- 27% said this service is either never accessible or does not exist.</w:t>
      </w:r>
    </w:p>
    <w:p w:rsidR="00582BF4" w:rsidRPr="0022670F" w:rsidRDefault="00582BF4" w:rsidP="00582BF4">
      <w:pPr>
        <w:pStyle w:val="ListParagraph"/>
        <w:numPr>
          <w:ilvl w:val="0"/>
          <w:numId w:val="24"/>
        </w:numPr>
        <w:spacing w:after="0"/>
        <w:jc w:val="both"/>
        <w:rPr>
          <w:rFonts w:ascii="Gill Sans MT" w:hAnsi="Gill Sans MT"/>
        </w:rPr>
      </w:pPr>
      <w:r w:rsidRPr="0022670F">
        <w:rPr>
          <w:rFonts w:ascii="Gill Sans MT" w:hAnsi="Gill Sans MT"/>
        </w:rPr>
        <w:t>Other educational resources (scholarships and application information)- 25% said this service is either never accessible or does not exist.</w:t>
      </w:r>
    </w:p>
    <w:p w:rsidR="00C449D0" w:rsidRDefault="00C449D0" w:rsidP="00C449D0">
      <w:pPr>
        <w:jc w:val="both"/>
        <w:rPr>
          <w:rFonts w:ascii="Gill Sans MT" w:hAnsi="Gill Sans MT"/>
          <w:u w:val="single"/>
        </w:rPr>
      </w:pPr>
      <w:r>
        <w:rPr>
          <w:rFonts w:ascii="Gill Sans MT" w:hAnsi="Gill Sans MT"/>
          <w:u w:val="single"/>
        </w:rPr>
        <w:t>Youth feedback:</w:t>
      </w:r>
    </w:p>
    <w:p w:rsidR="00C449D0" w:rsidRPr="00C449D0" w:rsidRDefault="00C449D0" w:rsidP="00493E7A">
      <w:pPr>
        <w:pStyle w:val="ListParagraph"/>
        <w:numPr>
          <w:ilvl w:val="0"/>
          <w:numId w:val="30"/>
        </w:numPr>
        <w:jc w:val="both"/>
        <w:rPr>
          <w:rFonts w:ascii="Gill Sans MT" w:hAnsi="Gill Sans MT"/>
          <w:u w:val="single"/>
        </w:rPr>
      </w:pPr>
      <w:r>
        <w:rPr>
          <w:rFonts w:ascii="Gill Sans MT" w:hAnsi="Gill Sans MT"/>
        </w:rPr>
        <w:t xml:space="preserve">There is no internet knowledge station in </w:t>
      </w:r>
      <w:proofErr w:type="spellStart"/>
      <w:r>
        <w:rPr>
          <w:rFonts w:ascii="Gill Sans MT" w:hAnsi="Gill Sans MT"/>
        </w:rPr>
        <w:t>Marka</w:t>
      </w:r>
      <w:proofErr w:type="spellEnd"/>
      <w:r>
        <w:rPr>
          <w:rFonts w:ascii="Gill Sans MT" w:hAnsi="Gill Sans MT"/>
        </w:rPr>
        <w:t xml:space="preserve"> 2 specifically. </w:t>
      </w:r>
    </w:p>
    <w:p w:rsidR="000A3F4C" w:rsidRPr="000A3F4C" w:rsidRDefault="00C449D0" w:rsidP="00493E7A">
      <w:pPr>
        <w:pStyle w:val="ListParagraph"/>
        <w:numPr>
          <w:ilvl w:val="0"/>
          <w:numId w:val="30"/>
        </w:numPr>
        <w:jc w:val="both"/>
        <w:rPr>
          <w:rFonts w:ascii="Gill Sans MT" w:hAnsi="Gill Sans MT"/>
          <w:u w:val="single"/>
        </w:rPr>
      </w:pPr>
      <w:r>
        <w:rPr>
          <w:rFonts w:ascii="Gill Sans MT" w:hAnsi="Gill Sans MT"/>
        </w:rPr>
        <w:t xml:space="preserve">Youth noted that there is a lack of entrepreneurial opportunities, particularly </w:t>
      </w:r>
      <w:r w:rsidR="000A3F4C">
        <w:rPr>
          <w:rFonts w:ascii="Gill Sans MT" w:hAnsi="Gill Sans MT"/>
        </w:rPr>
        <w:t>financial planning and support when launching a project/business.</w:t>
      </w:r>
    </w:p>
    <w:p w:rsidR="00C449D0" w:rsidRPr="000A3F4C" w:rsidRDefault="000A3F4C" w:rsidP="00493E7A">
      <w:pPr>
        <w:pStyle w:val="ListParagraph"/>
        <w:numPr>
          <w:ilvl w:val="0"/>
          <w:numId w:val="30"/>
        </w:numPr>
        <w:jc w:val="both"/>
        <w:rPr>
          <w:rFonts w:ascii="Gill Sans MT" w:hAnsi="Gill Sans MT"/>
          <w:u w:val="single"/>
        </w:rPr>
      </w:pPr>
      <w:r>
        <w:rPr>
          <w:rFonts w:ascii="Gill Sans MT" w:hAnsi="Gill Sans MT"/>
        </w:rPr>
        <w:t xml:space="preserve">Debates and structured youth conversations appeared to not have the interest of youth, therefore none were aware if such an initiative/activity existed. </w:t>
      </w:r>
    </w:p>
    <w:p w:rsidR="000A3F4C" w:rsidRPr="000A3F4C" w:rsidRDefault="000A3F4C" w:rsidP="000A3F4C">
      <w:pPr>
        <w:pStyle w:val="ListParagraph"/>
        <w:jc w:val="both"/>
        <w:rPr>
          <w:rFonts w:ascii="Gill Sans MT" w:hAnsi="Gill Sans MT"/>
          <w:u w:val="single"/>
        </w:rPr>
      </w:pPr>
    </w:p>
    <w:p w:rsidR="00582BF4" w:rsidRPr="0022670F" w:rsidRDefault="00582BF4" w:rsidP="00582BF4">
      <w:pPr>
        <w:pStyle w:val="ListParagraph"/>
        <w:numPr>
          <w:ilvl w:val="0"/>
          <w:numId w:val="1"/>
        </w:numPr>
        <w:jc w:val="both"/>
        <w:rPr>
          <w:rFonts w:ascii="Gill Sans MT" w:hAnsi="Gill Sans MT"/>
          <w:b/>
          <w:bCs/>
        </w:rPr>
      </w:pPr>
      <w:r w:rsidRPr="0022670F">
        <w:rPr>
          <w:rFonts w:ascii="Gill Sans MT" w:hAnsi="Gill Sans MT"/>
          <w:b/>
          <w:bCs/>
        </w:rPr>
        <w:t>Have you heard or been part of (participated in) the following programs in your community?</w:t>
      </w:r>
    </w:p>
    <w:p w:rsidR="00582BF4" w:rsidRPr="0022670F" w:rsidRDefault="00582BF4" w:rsidP="00582BF4">
      <w:pPr>
        <w:spacing w:after="0"/>
        <w:jc w:val="both"/>
        <w:rPr>
          <w:rFonts w:ascii="Gill Sans MT" w:hAnsi="Gill Sans MT"/>
          <w:u w:val="single"/>
        </w:rPr>
      </w:pPr>
      <w:r w:rsidRPr="0022670F">
        <w:rPr>
          <w:rFonts w:ascii="Gill Sans MT" w:hAnsi="Gill Sans MT"/>
          <w:u w:val="single"/>
        </w:rPr>
        <w:t>Least used methods of mentorship &amp; guidance in the community:</w:t>
      </w:r>
    </w:p>
    <w:p w:rsidR="00582BF4" w:rsidRPr="0022670F" w:rsidRDefault="00582BF4" w:rsidP="00582BF4">
      <w:pPr>
        <w:pStyle w:val="ListParagraph"/>
        <w:numPr>
          <w:ilvl w:val="0"/>
          <w:numId w:val="26"/>
        </w:numPr>
        <w:spacing w:after="0"/>
        <w:jc w:val="both"/>
        <w:rPr>
          <w:rFonts w:ascii="Gill Sans MT" w:hAnsi="Gill Sans MT"/>
        </w:rPr>
      </w:pPr>
      <w:r w:rsidRPr="0022670F">
        <w:rPr>
          <w:rFonts w:ascii="Gill Sans MT" w:hAnsi="Gill Sans MT"/>
        </w:rPr>
        <w:t>Boy scouts- 55% did not hear of this program.</w:t>
      </w:r>
    </w:p>
    <w:p w:rsidR="00582BF4" w:rsidRPr="0022670F" w:rsidRDefault="00582BF4" w:rsidP="00582BF4">
      <w:pPr>
        <w:pStyle w:val="ListParagraph"/>
        <w:numPr>
          <w:ilvl w:val="0"/>
          <w:numId w:val="26"/>
        </w:numPr>
        <w:spacing w:after="0"/>
        <w:jc w:val="both"/>
        <w:rPr>
          <w:rFonts w:ascii="Gill Sans MT" w:hAnsi="Gill Sans MT"/>
        </w:rPr>
      </w:pPr>
      <w:r w:rsidRPr="0022670F">
        <w:rPr>
          <w:rFonts w:ascii="Gill Sans MT" w:hAnsi="Gill Sans MT"/>
        </w:rPr>
        <w:t>Community radio- 46% did not hear of this program.</w:t>
      </w:r>
    </w:p>
    <w:p w:rsidR="00582BF4" w:rsidRPr="0022670F" w:rsidRDefault="00582BF4" w:rsidP="00582BF4">
      <w:pPr>
        <w:pStyle w:val="ListParagraph"/>
        <w:numPr>
          <w:ilvl w:val="0"/>
          <w:numId w:val="26"/>
        </w:numPr>
        <w:spacing w:after="0"/>
        <w:jc w:val="both"/>
        <w:rPr>
          <w:rFonts w:ascii="Gill Sans MT" w:hAnsi="Gill Sans MT"/>
        </w:rPr>
      </w:pPr>
      <w:r w:rsidRPr="0022670F">
        <w:rPr>
          <w:rFonts w:ascii="Gill Sans MT" w:hAnsi="Gill Sans MT"/>
        </w:rPr>
        <w:lastRenderedPageBreak/>
        <w:t>Girl scouts- 44% did not hear of this program.</w:t>
      </w:r>
    </w:p>
    <w:p w:rsidR="000A3F4C" w:rsidRDefault="000A3F4C" w:rsidP="000A3F4C">
      <w:pPr>
        <w:spacing w:after="0"/>
        <w:jc w:val="both"/>
        <w:rPr>
          <w:rFonts w:ascii="Gill Sans MT" w:hAnsi="Gill Sans MT"/>
          <w:u w:val="single"/>
        </w:rPr>
      </w:pPr>
      <w:r>
        <w:rPr>
          <w:rFonts w:ascii="Gill Sans MT" w:hAnsi="Gill Sans MT"/>
          <w:u w:val="single"/>
        </w:rPr>
        <w:t>Youth feedback:</w:t>
      </w:r>
    </w:p>
    <w:p w:rsidR="000A3F4C" w:rsidRPr="000A3F4C" w:rsidRDefault="000A3F4C" w:rsidP="00493E7A">
      <w:pPr>
        <w:pStyle w:val="ListParagraph"/>
        <w:numPr>
          <w:ilvl w:val="0"/>
          <w:numId w:val="31"/>
        </w:numPr>
        <w:spacing w:after="0"/>
        <w:jc w:val="both"/>
        <w:rPr>
          <w:rFonts w:ascii="Gill Sans MT" w:hAnsi="Gill Sans MT"/>
          <w:u w:val="single"/>
        </w:rPr>
      </w:pPr>
      <w:r>
        <w:rPr>
          <w:rFonts w:ascii="Gill Sans MT" w:hAnsi="Gill Sans MT"/>
        </w:rPr>
        <w:t xml:space="preserve">Scout activities whether for males or females are not supported by schools. </w:t>
      </w:r>
    </w:p>
    <w:p w:rsidR="000A3F4C" w:rsidRPr="000A3F4C" w:rsidRDefault="000A3F4C" w:rsidP="00493E7A">
      <w:pPr>
        <w:pStyle w:val="ListParagraph"/>
        <w:numPr>
          <w:ilvl w:val="0"/>
          <w:numId w:val="31"/>
        </w:numPr>
        <w:spacing w:after="0"/>
        <w:jc w:val="both"/>
        <w:rPr>
          <w:rFonts w:ascii="Gill Sans MT" w:hAnsi="Gill Sans MT"/>
          <w:u w:val="single"/>
        </w:rPr>
      </w:pPr>
      <w:r>
        <w:rPr>
          <w:rFonts w:ascii="Gill Sans MT" w:hAnsi="Gill Sans MT"/>
        </w:rPr>
        <w:t xml:space="preserve">Scout activities are also not supported by the community, they are seen as a waste of time. This is indicative of the perception of the community on leisure activities.  </w:t>
      </w:r>
    </w:p>
    <w:p w:rsidR="000A3F4C" w:rsidRDefault="000A3F4C" w:rsidP="000A3F4C">
      <w:pPr>
        <w:pStyle w:val="ListParagraph"/>
        <w:jc w:val="both"/>
        <w:rPr>
          <w:rFonts w:ascii="Gill Sans MT" w:hAnsi="Gill Sans MT"/>
          <w:b/>
          <w:bCs/>
        </w:rPr>
      </w:pPr>
    </w:p>
    <w:p w:rsidR="00582BF4" w:rsidRPr="0022670F" w:rsidRDefault="00582BF4" w:rsidP="00582BF4">
      <w:pPr>
        <w:pStyle w:val="ListParagraph"/>
        <w:numPr>
          <w:ilvl w:val="0"/>
          <w:numId w:val="1"/>
        </w:numPr>
        <w:jc w:val="both"/>
        <w:rPr>
          <w:rFonts w:ascii="Gill Sans MT" w:hAnsi="Gill Sans MT"/>
          <w:b/>
          <w:bCs/>
        </w:rPr>
      </w:pPr>
      <w:r w:rsidRPr="0022670F">
        <w:rPr>
          <w:rFonts w:ascii="Gill Sans MT" w:hAnsi="Gill Sans MT"/>
          <w:b/>
          <w:bCs/>
        </w:rPr>
        <w:t>Does your community provide the following to assist the process of entering the workforce?</w:t>
      </w:r>
      <w:r w:rsidRPr="0022670F">
        <w:rPr>
          <w:rFonts w:ascii="Gill Sans MT" w:hAnsi="Gill Sans MT"/>
          <w:b/>
          <w:bCs/>
        </w:rPr>
        <w:tab/>
      </w:r>
    </w:p>
    <w:p w:rsidR="00582BF4" w:rsidRPr="0022670F" w:rsidRDefault="00582BF4" w:rsidP="00582BF4">
      <w:pPr>
        <w:spacing w:after="0"/>
        <w:jc w:val="both"/>
        <w:rPr>
          <w:rFonts w:ascii="Gill Sans MT" w:hAnsi="Gill Sans MT"/>
          <w:u w:val="single"/>
        </w:rPr>
      </w:pPr>
      <w:r w:rsidRPr="0022670F">
        <w:rPr>
          <w:rFonts w:ascii="Gill Sans MT" w:hAnsi="Gill Sans MT"/>
          <w:u w:val="single"/>
        </w:rPr>
        <w:t>Least used form of assistance to enter the workforce:</w:t>
      </w:r>
    </w:p>
    <w:p w:rsidR="00582BF4" w:rsidRPr="0022670F" w:rsidRDefault="00582BF4" w:rsidP="00582BF4">
      <w:pPr>
        <w:pStyle w:val="ListParagraph"/>
        <w:numPr>
          <w:ilvl w:val="0"/>
          <w:numId w:val="27"/>
        </w:numPr>
        <w:spacing w:after="0"/>
        <w:jc w:val="both"/>
        <w:rPr>
          <w:rFonts w:ascii="Gill Sans MT" w:hAnsi="Gill Sans MT"/>
        </w:rPr>
      </w:pPr>
      <w:r w:rsidRPr="0022670F">
        <w:rPr>
          <w:rFonts w:ascii="Gill Sans MT" w:hAnsi="Gill Sans MT"/>
        </w:rPr>
        <w:t xml:space="preserve">Entrepreneurial support- 24% said that this service was not provided in </w:t>
      </w:r>
      <w:proofErr w:type="spellStart"/>
      <w:r w:rsidRPr="0022670F">
        <w:rPr>
          <w:rFonts w:ascii="Gill Sans MT" w:hAnsi="Gill Sans MT"/>
        </w:rPr>
        <w:t>Marka</w:t>
      </w:r>
      <w:proofErr w:type="spellEnd"/>
      <w:r w:rsidRPr="0022670F">
        <w:rPr>
          <w:rFonts w:ascii="Gill Sans MT" w:hAnsi="Gill Sans MT"/>
        </w:rPr>
        <w:t xml:space="preserve"> 2.</w:t>
      </w:r>
    </w:p>
    <w:p w:rsidR="00582BF4" w:rsidRPr="0022670F" w:rsidRDefault="00582BF4" w:rsidP="00582BF4">
      <w:pPr>
        <w:pStyle w:val="ListParagraph"/>
        <w:numPr>
          <w:ilvl w:val="0"/>
          <w:numId w:val="27"/>
        </w:numPr>
        <w:spacing w:after="0"/>
        <w:jc w:val="both"/>
        <w:rPr>
          <w:rFonts w:ascii="Gill Sans MT" w:hAnsi="Gill Sans MT"/>
        </w:rPr>
      </w:pPr>
      <w:r w:rsidRPr="0022670F">
        <w:rPr>
          <w:rFonts w:ascii="Gill Sans MT" w:hAnsi="Gill Sans MT"/>
        </w:rPr>
        <w:t xml:space="preserve">Volunteering in the workforce- 22% said that this service was not provided in </w:t>
      </w:r>
      <w:proofErr w:type="spellStart"/>
      <w:r w:rsidRPr="0022670F">
        <w:rPr>
          <w:rFonts w:ascii="Gill Sans MT" w:hAnsi="Gill Sans MT"/>
        </w:rPr>
        <w:t>Marka</w:t>
      </w:r>
      <w:proofErr w:type="spellEnd"/>
      <w:r w:rsidRPr="0022670F">
        <w:rPr>
          <w:rFonts w:ascii="Gill Sans MT" w:hAnsi="Gill Sans MT"/>
        </w:rPr>
        <w:t xml:space="preserve"> 2.</w:t>
      </w:r>
    </w:p>
    <w:p w:rsidR="00582BF4" w:rsidRDefault="00582BF4" w:rsidP="00582BF4">
      <w:pPr>
        <w:pStyle w:val="ListParagraph"/>
        <w:numPr>
          <w:ilvl w:val="0"/>
          <w:numId w:val="27"/>
        </w:numPr>
        <w:spacing w:after="0"/>
        <w:jc w:val="both"/>
        <w:rPr>
          <w:rFonts w:ascii="Gill Sans MT" w:hAnsi="Gill Sans MT"/>
        </w:rPr>
      </w:pPr>
      <w:r w:rsidRPr="0022670F">
        <w:rPr>
          <w:rFonts w:ascii="Gill Sans MT" w:hAnsi="Gill Sans MT"/>
        </w:rPr>
        <w:t xml:space="preserve">Job fairs- 20% said that this service was not provided in </w:t>
      </w:r>
      <w:proofErr w:type="spellStart"/>
      <w:r w:rsidRPr="0022670F">
        <w:rPr>
          <w:rFonts w:ascii="Gill Sans MT" w:hAnsi="Gill Sans MT"/>
        </w:rPr>
        <w:t>Marka</w:t>
      </w:r>
      <w:proofErr w:type="spellEnd"/>
      <w:r w:rsidRPr="0022670F">
        <w:rPr>
          <w:rFonts w:ascii="Gill Sans MT" w:hAnsi="Gill Sans MT"/>
        </w:rPr>
        <w:t xml:space="preserve"> 2.</w:t>
      </w:r>
    </w:p>
    <w:p w:rsidR="000A3F4C" w:rsidRDefault="000A3F4C" w:rsidP="000A3F4C">
      <w:pPr>
        <w:spacing w:after="0"/>
        <w:jc w:val="both"/>
        <w:rPr>
          <w:rFonts w:ascii="Gill Sans MT" w:hAnsi="Gill Sans MT"/>
          <w:u w:val="single"/>
        </w:rPr>
      </w:pPr>
      <w:r>
        <w:rPr>
          <w:rFonts w:ascii="Gill Sans MT" w:hAnsi="Gill Sans MT"/>
          <w:u w:val="single"/>
        </w:rPr>
        <w:t>Youth feedback:</w:t>
      </w:r>
    </w:p>
    <w:p w:rsidR="000A3F4C" w:rsidRPr="000A3F4C" w:rsidRDefault="000A3F4C" w:rsidP="00493E7A">
      <w:pPr>
        <w:pStyle w:val="ListParagraph"/>
        <w:numPr>
          <w:ilvl w:val="0"/>
          <w:numId w:val="32"/>
        </w:numPr>
        <w:spacing w:after="0"/>
        <w:jc w:val="both"/>
        <w:rPr>
          <w:rFonts w:ascii="Gill Sans MT" w:hAnsi="Gill Sans MT"/>
          <w:u w:val="single"/>
        </w:rPr>
      </w:pPr>
      <w:r>
        <w:rPr>
          <w:rFonts w:ascii="Gill Sans MT" w:hAnsi="Gill Sans MT"/>
        </w:rPr>
        <w:t xml:space="preserve">Youth and institutions underscored the importance of directing youth towards studying subjects and gaining skills relevant to the current workforce needs. The issue is that youth do not have access to information that guides them towards successful educational choices for employment. </w:t>
      </w:r>
    </w:p>
    <w:p w:rsidR="000A3F4C" w:rsidRPr="000A3F4C" w:rsidRDefault="000A3F4C" w:rsidP="00493E7A">
      <w:pPr>
        <w:pStyle w:val="ListParagraph"/>
        <w:numPr>
          <w:ilvl w:val="0"/>
          <w:numId w:val="32"/>
        </w:numPr>
        <w:spacing w:after="0"/>
        <w:jc w:val="both"/>
        <w:rPr>
          <w:rFonts w:ascii="Gill Sans MT" w:hAnsi="Gill Sans MT"/>
          <w:u w:val="single"/>
        </w:rPr>
      </w:pPr>
      <w:r>
        <w:rPr>
          <w:rFonts w:ascii="Gill Sans MT" w:hAnsi="Gill Sans MT"/>
        </w:rPr>
        <w:t>There are no job fairs in this community, and there is a high disbelief in a fair employment process.</w:t>
      </w:r>
    </w:p>
    <w:p w:rsidR="00582BF4" w:rsidRPr="000A3F4C" w:rsidRDefault="00582BF4" w:rsidP="000A3F4C">
      <w:pPr>
        <w:spacing w:after="0"/>
        <w:jc w:val="both"/>
        <w:rPr>
          <w:rFonts w:ascii="Gill Sans MT" w:hAnsi="Gill Sans MT"/>
          <w:b/>
          <w:bCs/>
          <w:highlight w:val="yellow"/>
          <w:u w:val="single"/>
        </w:rPr>
      </w:pPr>
    </w:p>
    <w:p w:rsidR="000A3F4C" w:rsidRPr="000A3F4C" w:rsidRDefault="000A3F4C" w:rsidP="000A3F4C">
      <w:pPr>
        <w:spacing w:after="0"/>
        <w:jc w:val="both"/>
        <w:rPr>
          <w:rFonts w:ascii="Gill Sans MT" w:hAnsi="Gill Sans MT"/>
          <w:b/>
          <w:bCs/>
          <w:highlight w:val="yellow"/>
        </w:rPr>
      </w:pPr>
    </w:p>
    <w:p w:rsidR="00582BF4" w:rsidRPr="0022670F" w:rsidRDefault="00582BF4" w:rsidP="00582BF4">
      <w:pPr>
        <w:pStyle w:val="ListParagraph"/>
        <w:numPr>
          <w:ilvl w:val="0"/>
          <w:numId w:val="1"/>
        </w:numPr>
        <w:jc w:val="both"/>
        <w:rPr>
          <w:rFonts w:ascii="Gill Sans MT" w:eastAsia="Times New Roman" w:hAnsi="Gill Sans MT" w:cs="Calibri"/>
          <w:b/>
          <w:bCs/>
          <w:color w:val="000000"/>
        </w:rPr>
      </w:pPr>
      <w:r w:rsidRPr="0022670F">
        <w:rPr>
          <w:rFonts w:ascii="Gill Sans MT" w:eastAsia="Times New Roman" w:hAnsi="Gill Sans MT" w:cs="Calibri"/>
          <w:b/>
          <w:bCs/>
          <w:color w:val="000000"/>
        </w:rPr>
        <w:t xml:space="preserve">Which places do youth </w:t>
      </w:r>
      <w:r w:rsidRPr="0022670F">
        <w:rPr>
          <w:rFonts w:ascii="Gill Sans MT" w:hAnsi="Gill Sans MT"/>
          <w:b/>
          <w:bCs/>
        </w:rPr>
        <w:t>gather</w:t>
      </w:r>
      <w:r w:rsidRPr="0022670F">
        <w:rPr>
          <w:rFonts w:ascii="Gill Sans MT" w:eastAsia="Times New Roman" w:hAnsi="Gill Sans MT" w:cs="Calibri"/>
          <w:b/>
          <w:bCs/>
          <w:color w:val="000000"/>
        </w:rPr>
        <w:t xml:space="preserve"> when in your community? Select all that apply.</w:t>
      </w:r>
    </w:p>
    <w:p w:rsidR="00582BF4" w:rsidRPr="0022670F" w:rsidRDefault="00582BF4" w:rsidP="00582BF4">
      <w:pPr>
        <w:spacing w:after="0"/>
        <w:jc w:val="both"/>
        <w:rPr>
          <w:rFonts w:ascii="Gill Sans MT" w:hAnsi="Gill Sans MT"/>
          <w:u w:val="single"/>
        </w:rPr>
      </w:pPr>
      <w:r w:rsidRPr="0022670F">
        <w:rPr>
          <w:rFonts w:ascii="Gill Sans MT" w:hAnsi="Gill Sans MT"/>
          <w:u w:val="single"/>
        </w:rPr>
        <w:t>Most used spaces by youth:</w:t>
      </w:r>
    </w:p>
    <w:p w:rsidR="00582BF4" w:rsidRPr="0022670F" w:rsidRDefault="00582BF4" w:rsidP="00582BF4">
      <w:pPr>
        <w:pStyle w:val="ListParagraph"/>
        <w:numPr>
          <w:ilvl w:val="0"/>
          <w:numId w:val="2"/>
        </w:numPr>
        <w:spacing w:after="0" w:line="240" w:lineRule="auto"/>
        <w:jc w:val="both"/>
        <w:rPr>
          <w:rFonts w:ascii="Gill Sans MT" w:eastAsia="Times New Roman" w:hAnsi="Gill Sans MT" w:cs="Calibri"/>
          <w:color w:val="000000"/>
        </w:rPr>
      </w:pPr>
      <w:r w:rsidRPr="0022670F">
        <w:rPr>
          <w:rFonts w:ascii="Gill Sans MT" w:eastAsia="Times New Roman" w:hAnsi="Gill Sans MT" w:cs="Calibri"/>
          <w:color w:val="000000"/>
        </w:rPr>
        <w:t>62% said that youth gather in coffee shops or cafes.</w:t>
      </w:r>
    </w:p>
    <w:p w:rsidR="00582BF4" w:rsidRPr="0022670F" w:rsidRDefault="00582BF4" w:rsidP="00582BF4">
      <w:pPr>
        <w:pStyle w:val="ListParagraph"/>
        <w:numPr>
          <w:ilvl w:val="0"/>
          <w:numId w:val="2"/>
        </w:numPr>
        <w:spacing w:after="0" w:line="240" w:lineRule="auto"/>
        <w:jc w:val="both"/>
        <w:rPr>
          <w:rFonts w:ascii="Gill Sans MT" w:eastAsia="Times New Roman" w:hAnsi="Gill Sans MT" w:cs="Calibri"/>
          <w:color w:val="000000"/>
        </w:rPr>
      </w:pPr>
      <w:r w:rsidRPr="0022670F">
        <w:rPr>
          <w:rFonts w:ascii="Gill Sans MT" w:eastAsia="Times New Roman" w:hAnsi="Gill Sans MT" w:cs="Calibri"/>
          <w:color w:val="000000"/>
        </w:rPr>
        <w:t>60% said that youth gather in community centers/youth centers.</w:t>
      </w:r>
    </w:p>
    <w:p w:rsidR="00582BF4" w:rsidRPr="0022670F" w:rsidRDefault="00582BF4" w:rsidP="00582BF4">
      <w:pPr>
        <w:pStyle w:val="ListParagraph"/>
        <w:numPr>
          <w:ilvl w:val="0"/>
          <w:numId w:val="2"/>
        </w:numPr>
        <w:spacing w:after="0" w:line="240" w:lineRule="auto"/>
        <w:jc w:val="both"/>
        <w:rPr>
          <w:rFonts w:ascii="Gill Sans MT" w:eastAsia="Times New Roman" w:hAnsi="Gill Sans MT" w:cs="Calibri"/>
          <w:color w:val="000000"/>
        </w:rPr>
      </w:pPr>
      <w:r w:rsidRPr="0022670F">
        <w:rPr>
          <w:rFonts w:ascii="Gill Sans MT" w:eastAsia="Times New Roman" w:hAnsi="Gill Sans MT" w:cs="Calibri"/>
          <w:color w:val="000000"/>
        </w:rPr>
        <w:t>49% said that youth gather in parks.</w:t>
      </w:r>
    </w:p>
    <w:p w:rsidR="00582BF4" w:rsidRPr="0022670F" w:rsidRDefault="00582BF4" w:rsidP="00582BF4">
      <w:pPr>
        <w:spacing w:after="0" w:line="240" w:lineRule="auto"/>
        <w:ind w:left="360"/>
        <w:jc w:val="both"/>
        <w:rPr>
          <w:rFonts w:ascii="Gill Sans MT" w:eastAsia="Times New Roman" w:hAnsi="Gill Sans MT" w:cs="Calibri"/>
          <w:color w:val="000000"/>
        </w:rPr>
      </w:pPr>
    </w:p>
    <w:p w:rsidR="00582BF4" w:rsidRPr="0022670F" w:rsidRDefault="00582BF4" w:rsidP="00582BF4">
      <w:pPr>
        <w:spacing w:after="0" w:line="240" w:lineRule="auto"/>
        <w:jc w:val="both"/>
        <w:rPr>
          <w:rFonts w:ascii="Gill Sans MT" w:eastAsia="Times New Roman" w:hAnsi="Gill Sans MT" w:cs="Calibri"/>
          <w:color w:val="000000"/>
          <w:u w:val="single"/>
        </w:rPr>
      </w:pPr>
      <w:r w:rsidRPr="0022670F">
        <w:rPr>
          <w:rFonts w:ascii="Gill Sans MT" w:eastAsia="Times New Roman" w:hAnsi="Gill Sans MT" w:cs="Calibri"/>
          <w:color w:val="000000"/>
          <w:u w:val="single"/>
        </w:rPr>
        <w:t>Least used spaces by youth:</w:t>
      </w:r>
    </w:p>
    <w:p w:rsidR="00582BF4" w:rsidRPr="0022670F" w:rsidRDefault="00582BF4" w:rsidP="00582BF4">
      <w:pPr>
        <w:pStyle w:val="ListParagraph"/>
        <w:numPr>
          <w:ilvl w:val="0"/>
          <w:numId w:val="23"/>
        </w:numPr>
        <w:spacing w:after="0" w:line="240" w:lineRule="auto"/>
        <w:jc w:val="both"/>
        <w:rPr>
          <w:rFonts w:ascii="Gill Sans MT" w:eastAsia="Times New Roman" w:hAnsi="Gill Sans MT" w:cs="Calibri"/>
          <w:color w:val="000000"/>
        </w:rPr>
      </w:pPr>
      <w:r w:rsidRPr="0022670F">
        <w:rPr>
          <w:rFonts w:ascii="Gill Sans MT" w:eastAsia="Times New Roman" w:hAnsi="Gill Sans MT" w:cs="Calibri"/>
          <w:color w:val="000000"/>
        </w:rPr>
        <w:t>25% of participants said that youth gather in municipal spaces/halls.</w:t>
      </w:r>
    </w:p>
    <w:p w:rsidR="00582BF4" w:rsidRPr="0022670F" w:rsidRDefault="00582BF4" w:rsidP="00582BF4">
      <w:pPr>
        <w:pStyle w:val="ListParagraph"/>
        <w:numPr>
          <w:ilvl w:val="0"/>
          <w:numId w:val="23"/>
        </w:numPr>
        <w:rPr>
          <w:rFonts w:ascii="Gill Sans MT" w:eastAsia="Times New Roman" w:hAnsi="Gill Sans MT" w:cs="Calibri"/>
          <w:color w:val="000000"/>
        </w:rPr>
      </w:pPr>
      <w:r w:rsidRPr="0022670F">
        <w:rPr>
          <w:rFonts w:ascii="Gill Sans MT" w:eastAsia="Times New Roman" w:hAnsi="Gill Sans MT" w:cs="Calibri"/>
          <w:color w:val="000000"/>
        </w:rPr>
        <w:t>27% of participants said that youth gather in clubs.</w:t>
      </w:r>
    </w:p>
    <w:p w:rsidR="004A1D3E" w:rsidRDefault="00904D02" w:rsidP="00A904A4">
      <w:pPr>
        <w:spacing w:after="0" w:line="240" w:lineRule="auto"/>
        <w:rPr>
          <w:rFonts w:ascii="Calibri" w:eastAsia="Times New Roman" w:hAnsi="Calibri" w:cs="Calibri"/>
          <w:color w:val="000000"/>
          <w:u w:val="single"/>
        </w:rPr>
      </w:pPr>
      <w:r>
        <w:rPr>
          <w:rFonts w:ascii="Calibri" w:eastAsia="Times New Roman" w:hAnsi="Calibri" w:cs="Calibri"/>
          <w:color w:val="000000"/>
          <w:u w:val="single"/>
        </w:rPr>
        <w:t>Youth feedback:</w:t>
      </w:r>
    </w:p>
    <w:p w:rsidR="00904D02" w:rsidRPr="00800CB5" w:rsidRDefault="00904D02" w:rsidP="00800CB5">
      <w:pPr>
        <w:pStyle w:val="ListParagraph"/>
        <w:numPr>
          <w:ilvl w:val="0"/>
          <w:numId w:val="23"/>
        </w:numPr>
        <w:spacing w:after="0" w:line="240" w:lineRule="auto"/>
        <w:jc w:val="both"/>
        <w:rPr>
          <w:rFonts w:ascii="Gill Sans MT" w:eastAsia="Times New Roman" w:hAnsi="Gill Sans MT" w:cs="Calibri"/>
          <w:color w:val="000000"/>
        </w:rPr>
      </w:pPr>
      <w:r w:rsidRPr="00800CB5">
        <w:rPr>
          <w:rFonts w:ascii="Gill Sans MT" w:eastAsia="Times New Roman" w:hAnsi="Gill Sans MT" w:cs="Calibri"/>
          <w:color w:val="000000"/>
        </w:rPr>
        <w:t xml:space="preserve">Youth centers are one of the most effective youth gathering spaces. They provide various trainings such as art therapy, and self-development trainings. </w:t>
      </w:r>
    </w:p>
    <w:p w:rsidR="00904D02" w:rsidRPr="00800CB5" w:rsidRDefault="00904D02" w:rsidP="00800CB5">
      <w:pPr>
        <w:pStyle w:val="ListParagraph"/>
        <w:numPr>
          <w:ilvl w:val="0"/>
          <w:numId w:val="23"/>
        </w:numPr>
        <w:spacing w:after="0" w:line="240" w:lineRule="auto"/>
        <w:jc w:val="both"/>
        <w:rPr>
          <w:rFonts w:ascii="Gill Sans MT" w:eastAsia="Times New Roman" w:hAnsi="Gill Sans MT" w:cs="Calibri"/>
          <w:color w:val="000000"/>
        </w:rPr>
      </w:pPr>
      <w:r w:rsidRPr="00800CB5">
        <w:rPr>
          <w:rFonts w:ascii="Gill Sans MT" w:eastAsia="Times New Roman" w:hAnsi="Gill Sans MT" w:cs="Calibri"/>
          <w:color w:val="000000"/>
        </w:rPr>
        <w:t xml:space="preserve">The main issue with youth centers is the lack on consistent funding that allows their activities to be continuous and regular. </w:t>
      </w:r>
    </w:p>
    <w:p w:rsidR="00904D02" w:rsidRPr="00800CB5" w:rsidRDefault="00904D02" w:rsidP="00800CB5">
      <w:pPr>
        <w:pStyle w:val="ListParagraph"/>
        <w:numPr>
          <w:ilvl w:val="0"/>
          <w:numId w:val="23"/>
        </w:numPr>
        <w:spacing w:after="0" w:line="240" w:lineRule="auto"/>
        <w:jc w:val="both"/>
        <w:rPr>
          <w:rFonts w:ascii="Gill Sans MT" w:eastAsia="Times New Roman" w:hAnsi="Gill Sans MT" w:cs="Calibri"/>
          <w:color w:val="000000"/>
        </w:rPr>
      </w:pPr>
      <w:r w:rsidRPr="00800CB5">
        <w:rPr>
          <w:rFonts w:ascii="Gill Sans MT" w:eastAsia="Times New Roman" w:hAnsi="Gill Sans MT" w:cs="Calibri"/>
          <w:color w:val="000000"/>
        </w:rPr>
        <w:t xml:space="preserve">CBO exist however are not utilized as they only namely exist. Youth noted that many are hoax CBOs that only exist to take grants however do not benefit the community. </w:t>
      </w:r>
    </w:p>
    <w:p w:rsidR="00904D02" w:rsidRDefault="00904D02" w:rsidP="00A904A4">
      <w:pPr>
        <w:spacing w:after="0" w:line="240" w:lineRule="auto"/>
        <w:rPr>
          <w:rFonts w:ascii="Calibri" w:eastAsia="Times New Roman" w:hAnsi="Calibri" w:cs="Calibri"/>
          <w:color w:val="000000"/>
        </w:rPr>
      </w:pPr>
    </w:p>
    <w:p w:rsidR="00A904A4" w:rsidRPr="006E444E" w:rsidRDefault="00A904A4" w:rsidP="006E444E">
      <w:pPr>
        <w:keepNext/>
        <w:tabs>
          <w:tab w:val="left" w:pos="720"/>
        </w:tabs>
        <w:spacing w:after="240" w:line="240" w:lineRule="auto"/>
        <w:jc w:val="both"/>
        <w:outlineLvl w:val="1"/>
        <w:rPr>
          <w:rFonts w:ascii="Gill Sans MT" w:eastAsia="Times New Roman" w:hAnsi="Gill Sans MT" w:cs="Calibri"/>
          <w:sz w:val="24"/>
          <w:szCs w:val="24"/>
        </w:rPr>
      </w:pPr>
      <w:bookmarkStart w:id="11" w:name="_Toc26802638"/>
      <w:r w:rsidRPr="00FA7CC8">
        <w:rPr>
          <w:rFonts w:ascii="Gill Sans MT" w:eastAsia="Times New Roman" w:hAnsi="Gill Sans MT" w:cs="Arial"/>
          <w:b/>
          <w:bCs/>
          <w:iCs/>
          <w:smallCaps/>
          <w:color w:val="C2113A"/>
          <w:sz w:val="24"/>
          <w:szCs w:val="24"/>
        </w:rPr>
        <w:t>SCHOOL/EDUCATIONAL</w:t>
      </w:r>
      <w:r w:rsidRPr="00FA7CC8">
        <w:rPr>
          <w:rFonts w:ascii="Gill Sans MT" w:eastAsia="Times New Roman" w:hAnsi="Gill Sans MT" w:cs="Calibri"/>
          <w:sz w:val="24"/>
          <w:szCs w:val="24"/>
        </w:rPr>
        <w:t xml:space="preserve"> </w:t>
      </w:r>
      <w:r w:rsidRPr="00FA7CC8">
        <w:rPr>
          <w:rFonts w:ascii="Gill Sans MT" w:eastAsia="Times New Roman" w:hAnsi="Gill Sans MT" w:cs="Arial"/>
          <w:b/>
          <w:bCs/>
          <w:iCs/>
          <w:smallCaps/>
          <w:color w:val="C2113A"/>
          <w:sz w:val="24"/>
          <w:szCs w:val="24"/>
        </w:rPr>
        <w:t>ENVIRONMENT</w:t>
      </w:r>
      <w:bookmarkEnd w:id="11"/>
    </w:p>
    <w:p w:rsidR="00582BF4" w:rsidRPr="0022670F" w:rsidRDefault="00582BF4" w:rsidP="00582BF4">
      <w:pPr>
        <w:pStyle w:val="ListParagraph"/>
        <w:numPr>
          <w:ilvl w:val="0"/>
          <w:numId w:val="1"/>
        </w:numPr>
        <w:jc w:val="both"/>
        <w:rPr>
          <w:rFonts w:ascii="Gill Sans MT" w:eastAsia="Times New Roman" w:hAnsi="Gill Sans MT" w:cs="Calibri"/>
          <w:b/>
          <w:bCs/>
          <w:color w:val="000000"/>
        </w:rPr>
      </w:pPr>
      <w:r w:rsidRPr="0022670F">
        <w:rPr>
          <w:rFonts w:ascii="Gill Sans MT" w:eastAsia="Times New Roman" w:hAnsi="Gill Sans MT" w:cs="Calibri"/>
          <w:b/>
          <w:bCs/>
          <w:color w:val="000000"/>
        </w:rPr>
        <w:t xml:space="preserve">In your opinion what are the three most important issues in schools </w:t>
      </w:r>
      <w:proofErr w:type="spellStart"/>
      <w:r w:rsidRPr="0022670F">
        <w:rPr>
          <w:rFonts w:ascii="Gill Sans MT" w:hAnsi="Gill Sans MT"/>
          <w:b/>
          <w:bCs/>
        </w:rPr>
        <w:t>Marka</w:t>
      </w:r>
      <w:proofErr w:type="spellEnd"/>
      <w:r w:rsidRPr="0022670F">
        <w:rPr>
          <w:rFonts w:ascii="Gill Sans MT" w:hAnsi="Gill Sans MT"/>
          <w:b/>
          <w:bCs/>
        </w:rPr>
        <w:t xml:space="preserve"> 2</w:t>
      </w:r>
      <w:r w:rsidRPr="0022670F">
        <w:rPr>
          <w:rFonts w:ascii="Gill Sans MT" w:eastAsia="Times New Roman" w:hAnsi="Gill Sans MT" w:cs="Calibri"/>
          <w:b/>
          <w:bCs/>
          <w:color w:val="000000"/>
        </w:rPr>
        <w:t>?</w:t>
      </w:r>
    </w:p>
    <w:p w:rsidR="00582BF4" w:rsidRPr="0022670F" w:rsidRDefault="00582BF4" w:rsidP="00582BF4">
      <w:pPr>
        <w:spacing w:after="0" w:line="240" w:lineRule="auto"/>
        <w:jc w:val="both"/>
        <w:rPr>
          <w:rFonts w:ascii="Gill Sans MT" w:eastAsia="Times New Roman" w:hAnsi="Gill Sans MT" w:cs="Calibri"/>
          <w:color w:val="000000"/>
          <w:u w:val="single"/>
        </w:rPr>
      </w:pPr>
      <w:r w:rsidRPr="0022670F">
        <w:rPr>
          <w:rFonts w:ascii="Gill Sans MT" w:eastAsia="Times New Roman" w:hAnsi="Gill Sans MT" w:cs="Calibri"/>
          <w:color w:val="000000"/>
          <w:u w:val="single"/>
        </w:rPr>
        <w:t>Most important issues in school:</w:t>
      </w:r>
    </w:p>
    <w:p w:rsidR="00582BF4" w:rsidRPr="0022670F" w:rsidRDefault="00582BF4" w:rsidP="00582BF4">
      <w:pPr>
        <w:pStyle w:val="ListParagraph"/>
        <w:numPr>
          <w:ilvl w:val="0"/>
          <w:numId w:val="5"/>
        </w:numPr>
        <w:jc w:val="both"/>
        <w:rPr>
          <w:rFonts w:ascii="Gill Sans MT" w:eastAsia="Times New Roman" w:hAnsi="Gill Sans MT" w:cs="Calibri"/>
          <w:color w:val="000000"/>
        </w:rPr>
      </w:pPr>
      <w:r w:rsidRPr="0022670F">
        <w:rPr>
          <w:rFonts w:ascii="Gill Sans MT" w:eastAsia="Times New Roman" w:hAnsi="Gill Sans MT" w:cs="Calibri"/>
          <w:color w:val="000000"/>
        </w:rPr>
        <w:t>Attendance- 76% of the community said that attendance is one of three most important school issues.</w:t>
      </w:r>
    </w:p>
    <w:p w:rsidR="00582BF4" w:rsidRPr="0022670F" w:rsidRDefault="00582BF4" w:rsidP="00582BF4">
      <w:pPr>
        <w:pStyle w:val="ListParagraph"/>
        <w:numPr>
          <w:ilvl w:val="0"/>
          <w:numId w:val="5"/>
        </w:numPr>
        <w:jc w:val="both"/>
        <w:rPr>
          <w:rFonts w:ascii="Gill Sans MT" w:eastAsia="Times New Roman" w:hAnsi="Gill Sans MT" w:cs="Calibri"/>
          <w:color w:val="000000"/>
        </w:rPr>
      </w:pPr>
      <w:r w:rsidRPr="0022670F">
        <w:rPr>
          <w:rFonts w:ascii="Gill Sans MT" w:eastAsia="Times New Roman" w:hAnsi="Gill Sans MT" w:cs="Calibri"/>
          <w:color w:val="000000"/>
        </w:rPr>
        <w:t xml:space="preserve">Overcrowding- 56% of community said that overcrowding is one of three most important school issues. </w:t>
      </w:r>
    </w:p>
    <w:p w:rsidR="00B46044" w:rsidRPr="00B46044" w:rsidRDefault="00582BF4" w:rsidP="00B46044">
      <w:pPr>
        <w:pStyle w:val="ListParagraph"/>
        <w:numPr>
          <w:ilvl w:val="0"/>
          <w:numId w:val="5"/>
        </w:numPr>
        <w:spacing w:after="0" w:line="240" w:lineRule="auto"/>
        <w:jc w:val="both"/>
        <w:rPr>
          <w:rFonts w:ascii="Gill Sans MT" w:eastAsia="Times New Roman" w:hAnsi="Gill Sans MT" w:cs="Calibri"/>
          <w:color w:val="000000"/>
        </w:rPr>
      </w:pPr>
      <w:r w:rsidRPr="0022670F">
        <w:rPr>
          <w:rFonts w:ascii="Gill Sans MT" w:eastAsia="Times New Roman" w:hAnsi="Gill Sans MT" w:cs="Calibri"/>
          <w:color w:val="000000"/>
        </w:rPr>
        <w:lastRenderedPageBreak/>
        <w:t>Violence/bullying- 41% of the community said that violence/bullying is one of three most important school issues.</w:t>
      </w:r>
    </w:p>
    <w:p w:rsidR="00B46044" w:rsidRDefault="00264987" w:rsidP="00264987">
      <w:pPr>
        <w:jc w:val="both"/>
        <w:rPr>
          <w:rFonts w:ascii="Gill Sans MT" w:eastAsia="Times New Roman" w:hAnsi="Gill Sans MT" w:cs="Calibri"/>
          <w:color w:val="000000"/>
          <w:u w:val="single"/>
        </w:rPr>
      </w:pPr>
      <w:r>
        <w:rPr>
          <w:rFonts w:ascii="Gill Sans MT" w:eastAsia="Times New Roman" w:hAnsi="Gill Sans MT" w:cs="Calibri"/>
          <w:color w:val="000000"/>
          <w:u w:val="single"/>
        </w:rPr>
        <w:t>Youth feedback</w:t>
      </w:r>
    </w:p>
    <w:p w:rsidR="00264987" w:rsidRPr="00B46044" w:rsidRDefault="00264987" w:rsidP="00493E7A">
      <w:pPr>
        <w:pStyle w:val="ListParagraph"/>
        <w:numPr>
          <w:ilvl w:val="0"/>
          <w:numId w:val="36"/>
        </w:numPr>
        <w:spacing w:after="0" w:line="240" w:lineRule="auto"/>
        <w:jc w:val="both"/>
        <w:rPr>
          <w:rFonts w:ascii="Gill Sans MT" w:eastAsia="Times New Roman" w:hAnsi="Gill Sans MT" w:cs="Calibri"/>
          <w:color w:val="000000"/>
          <w:u w:val="single"/>
        </w:rPr>
      </w:pPr>
      <w:r>
        <w:rPr>
          <w:rFonts w:ascii="Gill Sans MT" w:eastAsia="Times New Roman" w:hAnsi="Gill Sans MT" w:cs="Calibri"/>
          <w:color w:val="000000"/>
        </w:rPr>
        <w:t xml:space="preserve">One major issue which leads to poor attendance is the poor teacher and student relationship. Youth feel very distant from their teachers. </w:t>
      </w:r>
    </w:p>
    <w:p w:rsidR="00264987" w:rsidRPr="00264987" w:rsidRDefault="00264987" w:rsidP="00493E7A">
      <w:pPr>
        <w:pStyle w:val="ListParagraph"/>
        <w:numPr>
          <w:ilvl w:val="0"/>
          <w:numId w:val="36"/>
        </w:numPr>
        <w:jc w:val="both"/>
        <w:rPr>
          <w:rFonts w:ascii="Gill Sans MT" w:eastAsia="Times New Roman" w:hAnsi="Gill Sans MT" w:cs="Calibri"/>
          <w:color w:val="000000"/>
          <w:u w:val="single"/>
        </w:rPr>
      </w:pPr>
      <w:r>
        <w:rPr>
          <w:rFonts w:ascii="Gill Sans MT" w:eastAsia="Times New Roman" w:hAnsi="Gill Sans MT" w:cs="Calibri"/>
          <w:color w:val="000000"/>
        </w:rPr>
        <w:t xml:space="preserve">Poor attendance is further exasperated by the poor supervision in schools and lack of reporting to parents about their children’s attendance and school performance. </w:t>
      </w:r>
    </w:p>
    <w:p w:rsidR="00264987" w:rsidRPr="00264987" w:rsidRDefault="00264987" w:rsidP="00264987">
      <w:pPr>
        <w:pStyle w:val="ListParagraph"/>
        <w:jc w:val="both"/>
        <w:rPr>
          <w:rFonts w:ascii="Gill Sans MT" w:eastAsia="Times New Roman" w:hAnsi="Gill Sans MT" w:cs="Calibri"/>
          <w:color w:val="000000"/>
          <w:u w:val="single"/>
        </w:rPr>
      </w:pPr>
    </w:p>
    <w:p w:rsidR="00582BF4" w:rsidRPr="0022670F" w:rsidRDefault="00582BF4" w:rsidP="00582BF4">
      <w:pPr>
        <w:pStyle w:val="ListParagraph"/>
        <w:numPr>
          <w:ilvl w:val="0"/>
          <w:numId w:val="1"/>
        </w:numPr>
        <w:jc w:val="both"/>
        <w:rPr>
          <w:rFonts w:ascii="Gill Sans MT" w:eastAsia="Times New Roman" w:hAnsi="Gill Sans MT" w:cs="Calibri"/>
          <w:b/>
          <w:bCs/>
          <w:color w:val="000000"/>
        </w:rPr>
      </w:pPr>
      <w:r w:rsidRPr="0022670F">
        <w:rPr>
          <w:rFonts w:ascii="Gill Sans MT" w:eastAsia="Times New Roman" w:hAnsi="Gill Sans MT" w:cs="Calibri"/>
          <w:b/>
          <w:bCs/>
          <w:color w:val="000000"/>
        </w:rPr>
        <w:t>What do you consider the top three issues with school services in your community?</w:t>
      </w:r>
    </w:p>
    <w:p w:rsidR="00582BF4" w:rsidRPr="0022670F" w:rsidRDefault="00582BF4" w:rsidP="00582BF4">
      <w:pPr>
        <w:spacing w:after="0" w:line="240" w:lineRule="auto"/>
        <w:jc w:val="both"/>
        <w:rPr>
          <w:rFonts w:ascii="Gill Sans MT" w:eastAsia="Times New Roman" w:hAnsi="Gill Sans MT" w:cs="Calibri"/>
          <w:color w:val="000000"/>
          <w:u w:val="single"/>
        </w:rPr>
      </w:pPr>
      <w:r w:rsidRPr="0022670F">
        <w:rPr>
          <w:rFonts w:ascii="Gill Sans MT" w:eastAsia="Times New Roman" w:hAnsi="Gill Sans MT" w:cs="Calibri"/>
          <w:color w:val="000000"/>
          <w:u w:val="single"/>
        </w:rPr>
        <w:t>Top three issues in school services:</w:t>
      </w:r>
    </w:p>
    <w:p w:rsidR="00582BF4" w:rsidRPr="0022670F" w:rsidRDefault="00582BF4" w:rsidP="00582BF4">
      <w:pPr>
        <w:pStyle w:val="ListParagraph"/>
        <w:numPr>
          <w:ilvl w:val="0"/>
          <w:numId w:val="4"/>
        </w:numPr>
        <w:spacing w:after="0" w:line="240" w:lineRule="auto"/>
        <w:jc w:val="both"/>
        <w:rPr>
          <w:rFonts w:ascii="Gill Sans MT" w:eastAsia="Times New Roman" w:hAnsi="Gill Sans MT" w:cs="Calibri"/>
          <w:color w:val="000000"/>
        </w:rPr>
      </w:pPr>
      <w:r w:rsidRPr="0022670F">
        <w:rPr>
          <w:rFonts w:ascii="Gill Sans MT" w:eastAsia="Times New Roman" w:hAnsi="Gill Sans MT" w:cs="Calibri"/>
          <w:color w:val="000000"/>
        </w:rPr>
        <w:t>Poor learning conditions- 66% of participants when given a list of issues said that this is a top issue in school.</w:t>
      </w:r>
    </w:p>
    <w:p w:rsidR="00582BF4" w:rsidRPr="0022670F" w:rsidRDefault="00582BF4" w:rsidP="00582BF4">
      <w:pPr>
        <w:pStyle w:val="ListParagraph"/>
        <w:numPr>
          <w:ilvl w:val="0"/>
          <w:numId w:val="4"/>
        </w:numPr>
        <w:spacing w:after="0" w:line="240" w:lineRule="auto"/>
        <w:jc w:val="both"/>
        <w:rPr>
          <w:rFonts w:ascii="Gill Sans MT" w:eastAsia="Times New Roman" w:hAnsi="Gill Sans MT" w:cs="Calibri"/>
          <w:color w:val="000000"/>
        </w:rPr>
      </w:pPr>
      <w:r w:rsidRPr="0022670F">
        <w:rPr>
          <w:rFonts w:ascii="Gill Sans MT" w:eastAsia="Times New Roman" w:hAnsi="Gill Sans MT" w:cs="Calibri"/>
          <w:color w:val="000000"/>
        </w:rPr>
        <w:t>Lack of tutoring- 47.5% of participants when given a list of issues said that this is a top school issue.</w:t>
      </w:r>
    </w:p>
    <w:p w:rsidR="00582BF4" w:rsidRPr="0022670F" w:rsidRDefault="00582BF4" w:rsidP="00582BF4">
      <w:pPr>
        <w:pStyle w:val="ListParagraph"/>
        <w:numPr>
          <w:ilvl w:val="0"/>
          <w:numId w:val="4"/>
        </w:numPr>
        <w:spacing w:after="0" w:line="240" w:lineRule="auto"/>
        <w:jc w:val="both"/>
        <w:rPr>
          <w:rFonts w:ascii="Gill Sans MT" w:eastAsia="Times New Roman" w:hAnsi="Gill Sans MT" w:cs="Calibri"/>
          <w:color w:val="000000"/>
        </w:rPr>
      </w:pPr>
      <w:r w:rsidRPr="0022670F">
        <w:rPr>
          <w:rFonts w:ascii="Gill Sans MT" w:eastAsia="Times New Roman" w:hAnsi="Gill Sans MT" w:cs="Calibri"/>
          <w:color w:val="000000"/>
        </w:rPr>
        <w:t>Lack of mentoring/counseling (feeling connected to the school environment)- 47% of participants when given a list of issues said that this is a top school issue.</w:t>
      </w:r>
    </w:p>
    <w:p w:rsidR="00582BF4" w:rsidRDefault="00B46044" w:rsidP="00B46044">
      <w:pPr>
        <w:spacing w:after="0" w:line="240" w:lineRule="auto"/>
        <w:jc w:val="both"/>
        <w:rPr>
          <w:rFonts w:ascii="Gill Sans MT" w:eastAsia="Times New Roman" w:hAnsi="Gill Sans MT" w:cs="Calibri"/>
          <w:color w:val="000000"/>
          <w:u w:val="single"/>
        </w:rPr>
      </w:pPr>
      <w:r>
        <w:rPr>
          <w:rFonts w:ascii="Gill Sans MT" w:eastAsia="Times New Roman" w:hAnsi="Gill Sans MT" w:cs="Calibri"/>
          <w:color w:val="000000"/>
          <w:u w:val="single"/>
        </w:rPr>
        <w:t>Youth feedback:</w:t>
      </w:r>
    </w:p>
    <w:p w:rsidR="00B46044" w:rsidRPr="00B46044" w:rsidRDefault="00B46044" w:rsidP="00493E7A">
      <w:pPr>
        <w:pStyle w:val="ListParagraph"/>
        <w:numPr>
          <w:ilvl w:val="0"/>
          <w:numId w:val="34"/>
        </w:numPr>
        <w:spacing w:after="0" w:line="240" w:lineRule="auto"/>
        <w:jc w:val="both"/>
        <w:rPr>
          <w:rFonts w:ascii="Gill Sans MT" w:eastAsia="Times New Roman" w:hAnsi="Gill Sans MT" w:cs="Calibri"/>
          <w:color w:val="000000"/>
          <w:u w:val="single"/>
        </w:rPr>
      </w:pPr>
      <w:r>
        <w:rPr>
          <w:rFonts w:ascii="Gill Sans MT" w:eastAsia="Times New Roman" w:hAnsi="Gill Sans MT" w:cs="Calibri"/>
          <w:color w:val="000000"/>
        </w:rPr>
        <w:t xml:space="preserve">The teaching style of teachers is outdated failing to capture the attention and interest of youth, leading to a lack of attendance. </w:t>
      </w:r>
    </w:p>
    <w:p w:rsidR="00264987" w:rsidRPr="00264987" w:rsidRDefault="00B46044" w:rsidP="00493E7A">
      <w:pPr>
        <w:pStyle w:val="ListParagraph"/>
        <w:numPr>
          <w:ilvl w:val="0"/>
          <w:numId w:val="34"/>
        </w:numPr>
        <w:spacing w:after="0" w:line="240" w:lineRule="auto"/>
        <w:jc w:val="both"/>
        <w:rPr>
          <w:rFonts w:ascii="Gill Sans MT" w:eastAsia="Times New Roman" w:hAnsi="Gill Sans MT" w:cs="Calibri"/>
          <w:color w:val="000000"/>
          <w:u w:val="single"/>
        </w:rPr>
      </w:pPr>
      <w:r>
        <w:rPr>
          <w:rFonts w:ascii="Gill Sans MT" w:eastAsia="Times New Roman" w:hAnsi="Gill Sans MT" w:cs="Calibri"/>
          <w:color w:val="000000"/>
        </w:rPr>
        <w:t>The curriculum lacks entertaining activities or non-scientific subjects.</w:t>
      </w:r>
    </w:p>
    <w:p w:rsidR="00264987" w:rsidRPr="00264987" w:rsidRDefault="00264987" w:rsidP="00493E7A">
      <w:pPr>
        <w:pStyle w:val="ListParagraph"/>
        <w:numPr>
          <w:ilvl w:val="0"/>
          <w:numId w:val="34"/>
        </w:numPr>
        <w:spacing w:after="0" w:line="240" w:lineRule="auto"/>
        <w:jc w:val="both"/>
        <w:rPr>
          <w:rFonts w:ascii="Gill Sans MT" w:eastAsia="Times New Roman" w:hAnsi="Gill Sans MT" w:cs="Calibri"/>
          <w:color w:val="000000"/>
          <w:u w:val="single"/>
        </w:rPr>
      </w:pPr>
      <w:r>
        <w:rPr>
          <w:rFonts w:ascii="Gill Sans MT" w:eastAsia="Times New Roman" w:hAnsi="Gill Sans MT" w:cs="Calibri"/>
          <w:color w:val="000000"/>
        </w:rPr>
        <w:t xml:space="preserve">Private tutoring is very expensive and many students cannot afford it. </w:t>
      </w:r>
    </w:p>
    <w:p w:rsidR="00264987" w:rsidRPr="00264987" w:rsidRDefault="00264987" w:rsidP="00493E7A">
      <w:pPr>
        <w:pStyle w:val="ListParagraph"/>
        <w:numPr>
          <w:ilvl w:val="0"/>
          <w:numId w:val="34"/>
        </w:numPr>
        <w:spacing w:after="0" w:line="240" w:lineRule="auto"/>
        <w:jc w:val="both"/>
        <w:rPr>
          <w:rFonts w:ascii="Gill Sans MT" w:eastAsia="Times New Roman" w:hAnsi="Gill Sans MT" w:cs="Calibri"/>
          <w:color w:val="000000"/>
          <w:u w:val="single"/>
        </w:rPr>
      </w:pPr>
      <w:r>
        <w:rPr>
          <w:rFonts w:ascii="Gill Sans MT" w:eastAsia="Times New Roman" w:hAnsi="Gill Sans MT" w:cs="Calibri"/>
          <w:color w:val="000000"/>
        </w:rPr>
        <w:t xml:space="preserve">Teachers who provide voluntary tutoring are inconsistent. </w:t>
      </w:r>
    </w:p>
    <w:p w:rsidR="00264987" w:rsidRPr="00B46044" w:rsidRDefault="00264987" w:rsidP="00493E7A">
      <w:pPr>
        <w:pStyle w:val="ListParagraph"/>
        <w:numPr>
          <w:ilvl w:val="0"/>
          <w:numId w:val="34"/>
        </w:numPr>
        <w:spacing w:after="0" w:line="240" w:lineRule="auto"/>
        <w:jc w:val="both"/>
        <w:rPr>
          <w:rFonts w:ascii="Gill Sans MT" w:eastAsia="Times New Roman" w:hAnsi="Gill Sans MT" w:cs="Calibri"/>
          <w:color w:val="000000"/>
          <w:u w:val="single"/>
        </w:rPr>
      </w:pPr>
      <w:r>
        <w:rPr>
          <w:rFonts w:ascii="Gill Sans MT" w:eastAsia="Times New Roman" w:hAnsi="Gill Sans MT" w:cs="Calibri"/>
          <w:color w:val="000000"/>
        </w:rPr>
        <w:t>Students lack trust in the mentors in their school. Mentors do not respect the privacy policy between them and their students.</w:t>
      </w:r>
    </w:p>
    <w:p w:rsidR="00B46044" w:rsidRDefault="00B46044" w:rsidP="00B46044">
      <w:pPr>
        <w:pStyle w:val="ListParagraph"/>
        <w:jc w:val="both"/>
        <w:rPr>
          <w:rFonts w:ascii="Gill Sans MT" w:eastAsia="Times New Roman" w:hAnsi="Gill Sans MT" w:cs="Calibri"/>
          <w:b/>
          <w:bCs/>
          <w:color w:val="000000"/>
        </w:rPr>
      </w:pPr>
    </w:p>
    <w:p w:rsidR="00582BF4" w:rsidRPr="0022670F" w:rsidRDefault="00582BF4" w:rsidP="00582BF4">
      <w:pPr>
        <w:pStyle w:val="ListParagraph"/>
        <w:numPr>
          <w:ilvl w:val="0"/>
          <w:numId w:val="1"/>
        </w:numPr>
        <w:jc w:val="both"/>
        <w:rPr>
          <w:rFonts w:ascii="Gill Sans MT" w:eastAsia="Times New Roman" w:hAnsi="Gill Sans MT" w:cs="Calibri"/>
          <w:b/>
          <w:bCs/>
          <w:color w:val="000000"/>
        </w:rPr>
      </w:pPr>
      <w:r w:rsidRPr="0022670F">
        <w:rPr>
          <w:rFonts w:ascii="Gill Sans MT" w:eastAsia="Times New Roman" w:hAnsi="Gill Sans MT" w:cs="Calibri"/>
          <w:b/>
          <w:bCs/>
          <w:color w:val="000000"/>
        </w:rPr>
        <w:t>Have you or has someone you know experienced these safety related issues in school in your community?</w:t>
      </w:r>
    </w:p>
    <w:p w:rsidR="00582BF4" w:rsidRPr="0022670F" w:rsidRDefault="00582BF4" w:rsidP="00582BF4">
      <w:pPr>
        <w:spacing w:after="0" w:line="240" w:lineRule="auto"/>
        <w:jc w:val="both"/>
        <w:rPr>
          <w:rFonts w:ascii="Gill Sans MT" w:eastAsia="Times New Roman" w:hAnsi="Gill Sans MT" w:cs="Calibri"/>
          <w:color w:val="000000"/>
          <w:u w:val="single"/>
        </w:rPr>
      </w:pPr>
      <w:r w:rsidRPr="0022670F">
        <w:rPr>
          <w:rFonts w:ascii="Gill Sans MT" w:eastAsia="Times New Roman" w:hAnsi="Gill Sans MT" w:cs="Calibri"/>
          <w:color w:val="000000"/>
          <w:u w:val="single"/>
        </w:rPr>
        <w:t xml:space="preserve">Greatest issues related to safety in schools: </w:t>
      </w:r>
    </w:p>
    <w:p w:rsidR="00582BF4" w:rsidRPr="0022670F" w:rsidRDefault="00582BF4" w:rsidP="00582BF4">
      <w:pPr>
        <w:pStyle w:val="ListParagraph"/>
        <w:numPr>
          <w:ilvl w:val="0"/>
          <w:numId w:val="3"/>
        </w:numPr>
        <w:spacing w:after="0"/>
        <w:jc w:val="both"/>
        <w:rPr>
          <w:rFonts w:ascii="Gill Sans MT" w:hAnsi="Gill Sans MT"/>
        </w:rPr>
      </w:pPr>
      <w:r w:rsidRPr="0022670F">
        <w:rPr>
          <w:rFonts w:ascii="Gill Sans MT" w:hAnsi="Gill Sans MT"/>
        </w:rPr>
        <w:t>Bullying (physical/verbal)- 75% selected this as a safety issue in schools.</w:t>
      </w:r>
    </w:p>
    <w:p w:rsidR="00582BF4" w:rsidRPr="0022670F" w:rsidRDefault="00582BF4" w:rsidP="00582BF4">
      <w:pPr>
        <w:pStyle w:val="ListParagraph"/>
        <w:numPr>
          <w:ilvl w:val="0"/>
          <w:numId w:val="3"/>
        </w:numPr>
        <w:spacing w:after="0"/>
        <w:jc w:val="both"/>
        <w:rPr>
          <w:rFonts w:ascii="Gill Sans MT" w:hAnsi="Gill Sans MT"/>
        </w:rPr>
      </w:pPr>
      <w:r w:rsidRPr="0022670F">
        <w:rPr>
          <w:rFonts w:ascii="Gill Sans MT" w:hAnsi="Gill Sans MT"/>
        </w:rPr>
        <w:t>Physical abuse (by students and/or teachers)- 68% selected this as a safety related issue in schools.</w:t>
      </w:r>
    </w:p>
    <w:p w:rsidR="00582BF4" w:rsidRPr="0022670F" w:rsidRDefault="00582BF4" w:rsidP="00582BF4">
      <w:pPr>
        <w:pStyle w:val="ListParagraph"/>
        <w:numPr>
          <w:ilvl w:val="0"/>
          <w:numId w:val="3"/>
        </w:numPr>
        <w:spacing w:after="0"/>
        <w:jc w:val="both"/>
        <w:rPr>
          <w:rFonts w:ascii="Gill Sans MT" w:hAnsi="Gill Sans MT"/>
        </w:rPr>
      </w:pPr>
      <w:r w:rsidRPr="0022670F">
        <w:rPr>
          <w:rFonts w:ascii="Gill Sans MT" w:hAnsi="Gill Sans MT"/>
        </w:rPr>
        <w:t xml:space="preserve">Safety issues to/from school- 67.5% selected this as a safety issue in schools. </w:t>
      </w:r>
    </w:p>
    <w:p w:rsidR="00582BF4" w:rsidRPr="0022670F" w:rsidRDefault="00582BF4" w:rsidP="00582BF4">
      <w:pPr>
        <w:pStyle w:val="ListParagraph"/>
        <w:numPr>
          <w:ilvl w:val="0"/>
          <w:numId w:val="3"/>
        </w:numPr>
        <w:spacing w:after="0"/>
        <w:jc w:val="both"/>
        <w:rPr>
          <w:rFonts w:ascii="Gill Sans MT" w:hAnsi="Gill Sans MT"/>
        </w:rPr>
      </w:pPr>
      <w:r w:rsidRPr="0022670F">
        <w:rPr>
          <w:rFonts w:ascii="Gill Sans MT" w:hAnsi="Gill Sans MT"/>
        </w:rPr>
        <w:t>Unsafe conditions (infrastructure)- 62.5% selected this as a safety issue in schools.</w:t>
      </w:r>
    </w:p>
    <w:p w:rsidR="00582BF4" w:rsidRPr="0022670F" w:rsidRDefault="00582BF4" w:rsidP="00582BF4">
      <w:pPr>
        <w:pStyle w:val="ListParagraph"/>
        <w:numPr>
          <w:ilvl w:val="0"/>
          <w:numId w:val="3"/>
        </w:numPr>
        <w:spacing w:after="0"/>
        <w:jc w:val="both"/>
        <w:rPr>
          <w:rFonts w:ascii="Gill Sans MT" w:hAnsi="Gill Sans MT"/>
        </w:rPr>
      </w:pPr>
      <w:r w:rsidRPr="0022670F">
        <w:rPr>
          <w:rFonts w:ascii="Gill Sans MT" w:hAnsi="Gill Sans MT"/>
        </w:rPr>
        <w:t>Harassment (from students/teachers)- 55% selected this as a safety issue in schools.</w:t>
      </w:r>
    </w:p>
    <w:p w:rsidR="00582BF4" w:rsidRDefault="00B46044" w:rsidP="00582BF4">
      <w:pPr>
        <w:spacing w:after="0"/>
        <w:jc w:val="both"/>
        <w:rPr>
          <w:rFonts w:ascii="Gill Sans MT" w:hAnsi="Gill Sans MT"/>
          <w:u w:val="single"/>
        </w:rPr>
      </w:pPr>
      <w:r>
        <w:rPr>
          <w:rFonts w:ascii="Gill Sans MT" w:hAnsi="Gill Sans MT"/>
          <w:u w:val="single"/>
        </w:rPr>
        <w:t>Youth feedback:</w:t>
      </w:r>
    </w:p>
    <w:p w:rsidR="00B46044" w:rsidRPr="00264987" w:rsidRDefault="00B46044" w:rsidP="00493E7A">
      <w:pPr>
        <w:pStyle w:val="ListParagraph"/>
        <w:numPr>
          <w:ilvl w:val="0"/>
          <w:numId w:val="35"/>
        </w:numPr>
        <w:spacing w:after="0"/>
        <w:jc w:val="both"/>
        <w:rPr>
          <w:rFonts w:ascii="Gill Sans MT" w:hAnsi="Gill Sans MT"/>
          <w:u w:val="single"/>
        </w:rPr>
      </w:pPr>
      <w:r>
        <w:rPr>
          <w:rFonts w:ascii="Gill Sans MT" w:hAnsi="Gill Sans MT"/>
        </w:rPr>
        <w:t xml:space="preserve">Several years ago it became prohibited by law for teachers to use </w:t>
      </w:r>
      <w:r w:rsidR="00264987">
        <w:rPr>
          <w:rFonts w:ascii="Gill Sans MT" w:hAnsi="Gill Sans MT"/>
        </w:rPr>
        <w:t xml:space="preserve">corporal punishment.  However, this is still a very common practice in </w:t>
      </w:r>
      <w:proofErr w:type="spellStart"/>
      <w:r w:rsidR="00264987">
        <w:rPr>
          <w:rFonts w:ascii="Gill Sans MT" w:hAnsi="Gill Sans MT"/>
        </w:rPr>
        <w:t>Marka</w:t>
      </w:r>
      <w:proofErr w:type="spellEnd"/>
      <w:r w:rsidR="00264987">
        <w:rPr>
          <w:rFonts w:ascii="Gill Sans MT" w:hAnsi="Gill Sans MT"/>
        </w:rPr>
        <w:t xml:space="preserve"> 2. </w:t>
      </w:r>
    </w:p>
    <w:p w:rsidR="00264987" w:rsidRPr="00F75072" w:rsidRDefault="00264987" w:rsidP="00493E7A">
      <w:pPr>
        <w:pStyle w:val="ListParagraph"/>
        <w:numPr>
          <w:ilvl w:val="0"/>
          <w:numId w:val="35"/>
        </w:numPr>
        <w:spacing w:after="0"/>
        <w:jc w:val="both"/>
        <w:rPr>
          <w:rFonts w:ascii="Gill Sans MT" w:hAnsi="Gill Sans MT"/>
          <w:u w:val="single"/>
        </w:rPr>
      </w:pPr>
      <w:r>
        <w:rPr>
          <w:rFonts w:ascii="Gill Sans MT" w:hAnsi="Gill Sans MT"/>
        </w:rPr>
        <w:t xml:space="preserve">Physical harassment and bullying of students occurs regularly. </w:t>
      </w:r>
    </w:p>
    <w:p w:rsidR="00F75072" w:rsidRPr="00F75072" w:rsidRDefault="00F75072" w:rsidP="00493E7A">
      <w:pPr>
        <w:pStyle w:val="ListParagraph"/>
        <w:numPr>
          <w:ilvl w:val="0"/>
          <w:numId w:val="35"/>
        </w:numPr>
        <w:spacing w:after="0"/>
        <w:jc w:val="both"/>
        <w:rPr>
          <w:rFonts w:ascii="Gill Sans MT" w:hAnsi="Gill Sans MT"/>
          <w:u w:val="single"/>
        </w:rPr>
      </w:pPr>
      <w:r>
        <w:rPr>
          <w:rFonts w:ascii="Gill Sans MT" w:hAnsi="Gill Sans MT"/>
        </w:rPr>
        <w:t>Parents play a critical role in decreasing harassment in schools. Parents do not have the awareness required to deal with harassment of their children.</w:t>
      </w:r>
    </w:p>
    <w:p w:rsidR="00F75072" w:rsidRPr="00F75072" w:rsidRDefault="00F75072" w:rsidP="00493E7A">
      <w:pPr>
        <w:pStyle w:val="ListParagraph"/>
        <w:numPr>
          <w:ilvl w:val="0"/>
          <w:numId w:val="35"/>
        </w:numPr>
        <w:spacing w:after="0"/>
        <w:jc w:val="both"/>
        <w:rPr>
          <w:rFonts w:ascii="Gill Sans MT" w:hAnsi="Gill Sans MT"/>
          <w:u w:val="single"/>
        </w:rPr>
      </w:pPr>
      <w:r>
        <w:rPr>
          <w:rFonts w:ascii="Gill Sans MT" w:hAnsi="Gill Sans MT"/>
        </w:rPr>
        <w:t>Harassment also occurs based on racism. Students from different nationalities and religions are often discriminated against and harassed both by teachers and students.</w:t>
      </w:r>
    </w:p>
    <w:p w:rsidR="00F75072" w:rsidRPr="00F75072" w:rsidRDefault="00F75072" w:rsidP="00493E7A">
      <w:pPr>
        <w:pStyle w:val="ListParagraph"/>
        <w:numPr>
          <w:ilvl w:val="0"/>
          <w:numId w:val="35"/>
        </w:numPr>
        <w:spacing w:after="0"/>
        <w:jc w:val="both"/>
        <w:rPr>
          <w:rFonts w:ascii="Gill Sans MT" w:hAnsi="Gill Sans MT"/>
          <w:u w:val="single"/>
        </w:rPr>
      </w:pPr>
      <w:r>
        <w:rPr>
          <w:rFonts w:ascii="Gill Sans MT" w:hAnsi="Gill Sans MT"/>
        </w:rPr>
        <w:t xml:space="preserve">Safety issues are not limited to classrooms. Students often walk to school, the roads they take do not have crosswalks to assist them when getting to school. </w:t>
      </w:r>
    </w:p>
    <w:p w:rsidR="00F75072" w:rsidRPr="0062169F" w:rsidRDefault="00F75072" w:rsidP="00493E7A">
      <w:pPr>
        <w:pStyle w:val="ListParagraph"/>
        <w:numPr>
          <w:ilvl w:val="0"/>
          <w:numId w:val="35"/>
        </w:numPr>
        <w:spacing w:after="0"/>
        <w:jc w:val="both"/>
        <w:rPr>
          <w:rFonts w:ascii="Gill Sans MT" w:hAnsi="Gill Sans MT"/>
          <w:u w:val="single"/>
        </w:rPr>
      </w:pPr>
      <w:r>
        <w:rPr>
          <w:rFonts w:ascii="Gill Sans MT" w:hAnsi="Gill Sans MT"/>
        </w:rPr>
        <w:lastRenderedPageBreak/>
        <w:t xml:space="preserve">Students who must take public buses to schools (due to no school buses existing) have been reported to be harassed while in the bus. </w:t>
      </w:r>
      <w:r w:rsidRPr="00F75072">
        <w:rPr>
          <w:rFonts w:ascii="Gill Sans MT" w:hAnsi="Gill Sans MT"/>
        </w:rPr>
        <w:t>Public buses are also overcrowded this puts young students at further risk.</w:t>
      </w:r>
    </w:p>
    <w:p w:rsidR="0062169F" w:rsidRPr="00F75072" w:rsidRDefault="00A25576" w:rsidP="00493E7A">
      <w:pPr>
        <w:pStyle w:val="ListParagraph"/>
        <w:numPr>
          <w:ilvl w:val="0"/>
          <w:numId w:val="35"/>
        </w:numPr>
        <w:spacing w:after="0"/>
        <w:jc w:val="both"/>
        <w:rPr>
          <w:rFonts w:ascii="Gill Sans MT" w:hAnsi="Gill Sans MT"/>
          <w:u w:val="single"/>
        </w:rPr>
      </w:pPr>
      <w:r>
        <w:rPr>
          <w:rFonts w:ascii="Gill Sans MT" w:hAnsi="Gill Sans MT"/>
        </w:rPr>
        <w:t>Schools hosting refugees are located far from where those students live which makes it even more challenging to reach the school, and risking their safety as they reach their schools.</w:t>
      </w:r>
    </w:p>
    <w:p w:rsidR="00B46044" w:rsidRPr="0022670F" w:rsidRDefault="00B46044" w:rsidP="00582BF4">
      <w:pPr>
        <w:spacing w:after="0"/>
        <w:jc w:val="both"/>
        <w:rPr>
          <w:rFonts w:ascii="Gill Sans MT" w:hAnsi="Gill Sans MT"/>
        </w:rPr>
      </w:pPr>
    </w:p>
    <w:p w:rsidR="00582BF4" w:rsidRPr="0022670F" w:rsidRDefault="00582BF4" w:rsidP="00582BF4">
      <w:pPr>
        <w:pStyle w:val="ListParagraph"/>
        <w:numPr>
          <w:ilvl w:val="0"/>
          <w:numId w:val="1"/>
        </w:numPr>
        <w:jc w:val="both"/>
        <w:rPr>
          <w:rFonts w:ascii="Gill Sans MT" w:hAnsi="Gill Sans MT"/>
          <w:b/>
          <w:bCs/>
        </w:rPr>
      </w:pPr>
      <w:r w:rsidRPr="0022670F">
        <w:rPr>
          <w:rFonts w:ascii="Gill Sans MT" w:hAnsi="Gill Sans MT"/>
          <w:b/>
          <w:bCs/>
        </w:rPr>
        <w:t xml:space="preserve">Have you or </w:t>
      </w:r>
      <w:r w:rsidRPr="0022670F">
        <w:rPr>
          <w:rFonts w:ascii="Gill Sans MT" w:eastAsia="Times New Roman" w:hAnsi="Gill Sans MT" w:cs="Calibri"/>
          <w:b/>
          <w:bCs/>
          <w:color w:val="000000"/>
        </w:rPr>
        <w:t>someone</w:t>
      </w:r>
      <w:r w:rsidRPr="0022670F">
        <w:rPr>
          <w:rFonts w:ascii="Gill Sans MT" w:hAnsi="Gill Sans MT"/>
          <w:b/>
          <w:bCs/>
        </w:rPr>
        <w:t xml:space="preserve"> </w:t>
      </w:r>
      <w:r w:rsidRPr="0022670F">
        <w:rPr>
          <w:rFonts w:ascii="Gill Sans MT" w:eastAsia="Times New Roman" w:hAnsi="Gill Sans MT" w:cs="Calibri"/>
          <w:b/>
          <w:bCs/>
          <w:color w:val="000000"/>
        </w:rPr>
        <w:t>you</w:t>
      </w:r>
      <w:r w:rsidRPr="0022670F">
        <w:rPr>
          <w:rFonts w:ascii="Gill Sans MT" w:hAnsi="Gill Sans MT"/>
          <w:b/>
          <w:bCs/>
        </w:rPr>
        <w:t xml:space="preserve"> know experience the following school issues in your community?</w:t>
      </w:r>
    </w:p>
    <w:p w:rsidR="00582BF4" w:rsidRPr="0022670F" w:rsidRDefault="00582BF4" w:rsidP="00582BF4">
      <w:pPr>
        <w:spacing w:after="0"/>
        <w:jc w:val="both"/>
        <w:rPr>
          <w:rFonts w:ascii="Gill Sans MT" w:hAnsi="Gill Sans MT"/>
          <w:u w:val="single"/>
        </w:rPr>
      </w:pPr>
      <w:r w:rsidRPr="0022670F">
        <w:rPr>
          <w:rFonts w:ascii="Gill Sans MT" w:hAnsi="Gill Sans MT"/>
          <w:u w:val="single"/>
        </w:rPr>
        <w:t>Most frequent general issues in schools (safety issues not included):</w:t>
      </w:r>
    </w:p>
    <w:p w:rsidR="00582BF4" w:rsidRPr="0022670F" w:rsidRDefault="00582BF4" w:rsidP="00582BF4">
      <w:pPr>
        <w:pStyle w:val="ListParagraph"/>
        <w:numPr>
          <w:ilvl w:val="0"/>
          <w:numId w:val="6"/>
        </w:numPr>
        <w:spacing w:after="0"/>
        <w:jc w:val="both"/>
        <w:rPr>
          <w:rFonts w:ascii="Gill Sans MT" w:hAnsi="Gill Sans MT"/>
        </w:rPr>
      </w:pPr>
      <w:r w:rsidRPr="0022670F">
        <w:rPr>
          <w:rFonts w:ascii="Gill Sans MT" w:hAnsi="Gill Sans MT"/>
        </w:rPr>
        <w:t>Lack of hygiene- 29% selected this as a frequently occurring issue in schools.</w:t>
      </w:r>
    </w:p>
    <w:p w:rsidR="00582BF4" w:rsidRPr="0022670F" w:rsidRDefault="00582BF4" w:rsidP="00582BF4">
      <w:pPr>
        <w:pStyle w:val="ListParagraph"/>
        <w:numPr>
          <w:ilvl w:val="0"/>
          <w:numId w:val="6"/>
        </w:numPr>
        <w:spacing w:after="0"/>
        <w:jc w:val="both"/>
        <w:rPr>
          <w:rFonts w:ascii="Gill Sans MT" w:hAnsi="Gill Sans MT"/>
        </w:rPr>
      </w:pPr>
      <w:r w:rsidRPr="0022670F">
        <w:rPr>
          <w:rFonts w:ascii="Gill Sans MT" w:hAnsi="Gill Sans MT"/>
        </w:rPr>
        <w:t>Poor maintenance- 27% selected this as a frequently occurring issue in schools.</w:t>
      </w:r>
    </w:p>
    <w:p w:rsidR="00582BF4" w:rsidRPr="0022670F" w:rsidRDefault="00582BF4" w:rsidP="00582BF4">
      <w:pPr>
        <w:pStyle w:val="ListParagraph"/>
        <w:numPr>
          <w:ilvl w:val="0"/>
          <w:numId w:val="6"/>
        </w:numPr>
        <w:spacing w:after="0"/>
        <w:jc w:val="both"/>
        <w:rPr>
          <w:rFonts w:ascii="Gill Sans MT" w:hAnsi="Gill Sans MT"/>
        </w:rPr>
      </w:pPr>
      <w:r w:rsidRPr="0022670F">
        <w:rPr>
          <w:rFonts w:ascii="Gill Sans MT" w:hAnsi="Gill Sans MT"/>
        </w:rPr>
        <w:t>Inadequate bathrooms- 24.5% selected this as a frequently occurring issue in schools.</w:t>
      </w:r>
    </w:p>
    <w:p w:rsidR="00582BF4" w:rsidRPr="0022670F" w:rsidRDefault="00582BF4" w:rsidP="00582BF4">
      <w:pPr>
        <w:pStyle w:val="ListParagraph"/>
        <w:numPr>
          <w:ilvl w:val="0"/>
          <w:numId w:val="6"/>
        </w:numPr>
        <w:spacing w:after="0"/>
        <w:jc w:val="both"/>
        <w:rPr>
          <w:rFonts w:ascii="Gill Sans MT" w:hAnsi="Gill Sans MT"/>
        </w:rPr>
      </w:pPr>
      <w:r w:rsidRPr="0022670F">
        <w:rPr>
          <w:rFonts w:ascii="Gill Sans MT" w:hAnsi="Gill Sans MT"/>
        </w:rPr>
        <w:t>Not enough space in classrooms- 24.5% selected this as a frequently occurring issue in schools.</w:t>
      </w:r>
    </w:p>
    <w:p w:rsidR="00582BF4" w:rsidRPr="0022670F" w:rsidRDefault="00582BF4" w:rsidP="00582BF4">
      <w:pPr>
        <w:pStyle w:val="ListParagraph"/>
        <w:spacing w:after="0"/>
        <w:jc w:val="both"/>
        <w:rPr>
          <w:rFonts w:ascii="Gill Sans MT" w:hAnsi="Gill Sans MT"/>
          <w:u w:val="single"/>
        </w:rPr>
      </w:pPr>
    </w:p>
    <w:p w:rsidR="00582BF4" w:rsidRPr="0022670F" w:rsidRDefault="00582BF4" w:rsidP="00582BF4">
      <w:pPr>
        <w:pStyle w:val="ListParagraph"/>
        <w:numPr>
          <w:ilvl w:val="0"/>
          <w:numId w:val="1"/>
        </w:numPr>
        <w:jc w:val="both"/>
        <w:rPr>
          <w:rFonts w:ascii="Gill Sans MT" w:hAnsi="Gill Sans MT"/>
          <w:b/>
          <w:bCs/>
        </w:rPr>
      </w:pPr>
      <w:r w:rsidRPr="0022670F">
        <w:rPr>
          <w:rFonts w:ascii="Gill Sans MT" w:hAnsi="Gill Sans MT"/>
          <w:b/>
          <w:bCs/>
        </w:rPr>
        <w:t>Have you or has someone you know experienced these barriers to schools in your community?</w:t>
      </w:r>
    </w:p>
    <w:p w:rsidR="00582BF4" w:rsidRPr="0022670F" w:rsidRDefault="00582BF4" w:rsidP="00582BF4">
      <w:pPr>
        <w:spacing w:after="0"/>
        <w:jc w:val="both"/>
        <w:rPr>
          <w:rFonts w:ascii="Gill Sans MT" w:hAnsi="Gill Sans MT"/>
          <w:u w:val="single"/>
        </w:rPr>
      </w:pPr>
      <w:r w:rsidRPr="0022670F">
        <w:rPr>
          <w:rFonts w:ascii="Gill Sans MT" w:hAnsi="Gill Sans MT"/>
          <w:u w:val="single"/>
        </w:rPr>
        <w:t>Top barriers to education:</w:t>
      </w:r>
    </w:p>
    <w:p w:rsidR="00582BF4" w:rsidRPr="0022670F" w:rsidRDefault="00582BF4" w:rsidP="00582BF4">
      <w:pPr>
        <w:pStyle w:val="ListParagraph"/>
        <w:numPr>
          <w:ilvl w:val="0"/>
          <w:numId w:val="7"/>
        </w:numPr>
        <w:spacing w:after="0" w:line="240" w:lineRule="auto"/>
        <w:jc w:val="both"/>
        <w:rPr>
          <w:rFonts w:ascii="Gill Sans MT" w:eastAsia="Times New Roman" w:hAnsi="Gill Sans MT" w:cs="Calibri"/>
          <w:color w:val="000000"/>
        </w:rPr>
      </w:pPr>
      <w:r w:rsidRPr="0022670F">
        <w:rPr>
          <w:rFonts w:ascii="Gill Sans MT" w:eastAsia="Times New Roman" w:hAnsi="Gill Sans MT" w:cs="Calibri"/>
          <w:color w:val="000000"/>
        </w:rPr>
        <w:t>Parents/family situation (not allowed by family/spouse)</w:t>
      </w:r>
      <w:r>
        <w:rPr>
          <w:rFonts w:ascii="Gill Sans MT" w:eastAsia="Times New Roman" w:hAnsi="Gill Sans MT" w:cs="Calibri"/>
          <w:color w:val="000000"/>
        </w:rPr>
        <w:t>- 70%</w:t>
      </w:r>
      <w:r w:rsidRPr="0022670F">
        <w:rPr>
          <w:rFonts w:ascii="Gill Sans MT" w:eastAsia="Times New Roman" w:hAnsi="Gill Sans MT" w:cs="Calibri"/>
          <w:color w:val="000000"/>
        </w:rPr>
        <w:t xml:space="preserve"> of the </w:t>
      </w:r>
      <w:r>
        <w:rPr>
          <w:rFonts w:ascii="Gill Sans MT" w:eastAsia="Times New Roman" w:hAnsi="Gill Sans MT" w:cs="Calibri"/>
          <w:color w:val="000000"/>
        </w:rPr>
        <w:t>participants</w:t>
      </w:r>
      <w:r w:rsidRPr="0022670F">
        <w:rPr>
          <w:rFonts w:ascii="Gill Sans MT" w:eastAsia="Times New Roman" w:hAnsi="Gill Sans MT" w:cs="Calibri"/>
          <w:color w:val="000000"/>
        </w:rPr>
        <w:t xml:space="preserve"> said that this is either a problem that occurs frequently or sometimes.</w:t>
      </w:r>
    </w:p>
    <w:p w:rsidR="00582BF4" w:rsidRPr="0022670F" w:rsidRDefault="00582BF4" w:rsidP="00582BF4">
      <w:pPr>
        <w:pStyle w:val="ListParagraph"/>
        <w:numPr>
          <w:ilvl w:val="0"/>
          <w:numId w:val="7"/>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 xml:space="preserve">Lack of accessibility for persons with disabilities- 70% </w:t>
      </w:r>
      <w:r w:rsidRPr="0022670F">
        <w:rPr>
          <w:rFonts w:ascii="Gill Sans MT" w:eastAsia="Times New Roman" w:hAnsi="Gill Sans MT" w:cs="Calibri"/>
          <w:color w:val="000000"/>
        </w:rPr>
        <w:t xml:space="preserve">of the </w:t>
      </w:r>
      <w:r>
        <w:rPr>
          <w:rFonts w:ascii="Gill Sans MT" w:eastAsia="Times New Roman" w:hAnsi="Gill Sans MT" w:cs="Calibri"/>
          <w:color w:val="000000"/>
        </w:rPr>
        <w:t>participants</w:t>
      </w:r>
      <w:r w:rsidRPr="0022670F">
        <w:rPr>
          <w:rFonts w:ascii="Gill Sans MT" w:eastAsia="Times New Roman" w:hAnsi="Gill Sans MT" w:cs="Calibri"/>
          <w:color w:val="000000"/>
        </w:rPr>
        <w:t xml:space="preserve"> said that this is either a problem that occurs frequently or sometimes.</w:t>
      </w:r>
    </w:p>
    <w:p w:rsidR="00582BF4" w:rsidRDefault="00582BF4" w:rsidP="00582BF4">
      <w:pPr>
        <w:pStyle w:val="ListParagraph"/>
        <w:numPr>
          <w:ilvl w:val="0"/>
          <w:numId w:val="7"/>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 xml:space="preserve">No assistance for persons with learning difficulties- 70% </w:t>
      </w:r>
      <w:r w:rsidRPr="0022670F">
        <w:rPr>
          <w:rFonts w:ascii="Gill Sans MT" w:eastAsia="Times New Roman" w:hAnsi="Gill Sans MT" w:cs="Calibri"/>
          <w:color w:val="000000"/>
        </w:rPr>
        <w:t xml:space="preserve">of the </w:t>
      </w:r>
      <w:r>
        <w:rPr>
          <w:rFonts w:ascii="Gill Sans MT" w:eastAsia="Times New Roman" w:hAnsi="Gill Sans MT" w:cs="Calibri"/>
          <w:color w:val="000000"/>
        </w:rPr>
        <w:t>participants</w:t>
      </w:r>
      <w:r w:rsidRPr="0022670F">
        <w:rPr>
          <w:rFonts w:ascii="Gill Sans MT" w:eastAsia="Times New Roman" w:hAnsi="Gill Sans MT" w:cs="Calibri"/>
          <w:color w:val="000000"/>
        </w:rPr>
        <w:t xml:space="preserve"> said that this is either a problem that occurs frequently or sometimes.</w:t>
      </w:r>
    </w:p>
    <w:p w:rsidR="00582BF4" w:rsidRPr="0022670F" w:rsidRDefault="00582BF4" w:rsidP="00582BF4">
      <w:pPr>
        <w:pStyle w:val="ListParagraph"/>
        <w:numPr>
          <w:ilvl w:val="0"/>
          <w:numId w:val="7"/>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Need to work to support the family- 69% of the participants said that this is either a problem that occurs frequently or sometimes.</w:t>
      </w:r>
    </w:p>
    <w:p w:rsidR="00582BF4" w:rsidRPr="0022670F" w:rsidRDefault="00582BF4" w:rsidP="00582BF4">
      <w:pPr>
        <w:pStyle w:val="ListParagraph"/>
        <w:spacing w:after="0" w:line="240" w:lineRule="auto"/>
        <w:jc w:val="both"/>
        <w:rPr>
          <w:rFonts w:ascii="Gill Sans MT" w:eastAsia="Times New Roman" w:hAnsi="Gill Sans MT" w:cs="Calibri"/>
          <w:color w:val="000000"/>
        </w:rPr>
      </w:pPr>
    </w:p>
    <w:p w:rsidR="00582BF4" w:rsidRPr="0022670F" w:rsidRDefault="00582BF4" w:rsidP="00582BF4">
      <w:pPr>
        <w:pStyle w:val="ListParagraph"/>
        <w:numPr>
          <w:ilvl w:val="0"/>
          <w:numId w:val="1"/>
        </w:numPr>
        <w:jc w:val="both"/>
        <w:rPr>
          <w:rFonts w:ascii="Gill Sans MT" w:eastAsia="Times New Roman" w:hAnsi="Gill Sans MT" w:cs="Calibri"/>
          <w:b/>
          <w:bCs/>
          <w:color w:val="000000"/>
        </w:rPr>
      </w:pPr>
      <w:r w:rsidRPr="0022670F">
        <w:rPr>
          <w:rFonts w:ascii="Gill Sans MT" w:eastAsia="Times New Roman" w:hAnsi="Gill Sans MT" w:cs="Calibri"/>
          <w:b/>
          <w:bCs/>
          <w:color w:val="000000"/>
        </w:rPr>
        <w:t xml:space="preserve">Do the </w:t>
      </w:r>
      <w:r w:rsidRPr="0022670F">
        <w:rPr>
          <w:rFonts w:ascii="Gill Sans MT" w:hAnsi="Gill Sans MT"/>
          <w:b/>
          <w:bCs/>
        </w:rPr>
        <w:t>following</w:t>
      </w:r>
      <w:r w:rsidRPr="0022670F">
        <w:rPr>
          <w:rFonts w:ascii="Gill Sans MT" w:eastAsia="Times New Roman" w:hAnsi="Gill Sans MT" w:cs="Calibri"/>
          <w:b/>
          <w:bCs/>
          <w:color w:val="000000"/>
        </w:rPr>
        <w:t xml:space="preserve"> exist in schools in your community?</w:t>
      </w:r>
    </w:p>
    <w:p w:rsidR="00582BF4" w:rsidRPr="0022670F" w:rsidRDefault="00582BF4" w:rsidP="00582BF4">
      <w:pPr>
        <w:spacing w:after="0" w:line="240" w:lineRule="auto"/>
        <w:jc w:val="both"/>
        <w:rPr>
          <w:rFonts w:ascii="Gill Sans MT" w:eastAsia="Times New Roman" w:hAnsi="Gill Sans MT" w:cs="Calibri"/>
          <w:color w:val="000000"/>
          <w:u w:val="single"/>
        </w:rPr>
      </w:pPr>
      <w:r w:rsidRPr="0022670F">
        <w:rPr>
          <w:rFonts w:ascii="Gill Sans MT" w:eastAsia="Times New Roman" w:hAnsi="Gill Sans MT" w:cs="Calibri"/>
          <w:color w:val="000000"/>
          <w:u w:val="single"/>
        </w:rPr>
        <w:t>The le</w:t>
      </w:r>
      <w:r>
        <w:rPr>
          <w:rFonts w:ascii="Gill Sans MT" w:eastAsia="Times New Roman" w:hAnsi="Gill Sans MT" w:cs="Calibri"/>
          <w:color w:val="000000"/>
          <w:u w:val="single"/>
        </w:rPr>
        <w:t>ast existent student leadership</w:t>
      </w:r>
      <w:r w:rsidRPr="0022670F">
        <w:rPr>
          <w:rFonts w:ascii="Gill Sans MT" w:eastAsia="Times New Roman" w:hAnsi="Gill Sans MT" w:cs="Calibri"/>
          <w:color w:val="000000"/>
          <w:u w:val="single"/>
        </w:rPr>
        <w:t xml:space="preserve"> activities in schools:</w:t>
      </w:r>
    </w:p>
    <w:p w:rsidR="00582BF4" w:rsidRPr="0022670F" w:rsidRDefault="00582BF4" w:rsidP="00582BF4">
      <w:pPr>
        <w:pStyle w:val="ListParagraph"/>
        <w:numPr>
          <w:ilvl w:val="0"/>
          <w:numId w:val="20"/>
        </w:numPr>
        <w:spacing w:after="0"/>
        <w:jc w:val="both"/>
        <w:rPr>
          <w:rFonts w:ascii="Gill Sans MT" w:hAnsi="Gill Sans MT"/>
        </w:rPr>
      </w:pPr>
      <w:r>
        <w:rPr>
          <w:rFonts w:ascii="Gill Sans MT" w:hAnsi="Gill Sans MT"/>
        </w:rPr>
        <w:t xml:space="preserve">Student led extra-curricular activities- 41% </w:t>
      </w:r>
      <w:r w:rsidRPr="0022670F">
        <w:rPr>
          <w:rFonts w:ascii="Gill Sans MT" w:hAnsi="Gill Sans MT"/>
        </w:rPr>
        <w:t>of participants said this does not exist.</w:t>
      </w:r>
    </w:p>
    <w:p w:rsidR="00582BF4" w:rsidRPr="0022670F" w:rsidRDefault="00582BF4" w:rsidP="00582BF4">
      <w:pPr>
        <w:pStyle w:val="ListParagraph"/>
        <w:numPr>
          <w:ilvl w:val="0"/>
          <w:numId w:val="20"/>
        </w:numPr>
        <w:spacing w:after="0"/>
        <w:jc w:val="both"/>
        <w:rPr>
          <w:rFonts w:ascii="Gill Sans MT" w:hAnsi="Gill Sans MT"/>
        </w:rPr>
      </w:pPr>
      <w:r>
        <w:rPr>
          <w:rFonts w:ascii="Gill Sans MT" w:hAnsi="Gill Sans MT"/>
        </w:rPr>
        <w:t>Student council- 30%</w:t>
      </w:r>
      <w:r w:rsidRPr="0022670F">
        <w:rPr>
          <w:rFonts w:ascii="Gill Sans MT" w:hAnsi="Gill Sans MT"/>
        </w:rPr>
        <w:t xml:space="preserve"> participants said this does not exist.</w:t>
      </w:r>
    </w:p>
    <w:p w:rsidR="004A1D3E" w:rsidRDefault="004A1D3E" w:rsidP="00A904A4">
      <w:pPr>
        <w:spacing w:after="0"/>
      </w:pPr>
    </w:p>
    <w:p w:rsidR="00A904A4" w:rsidRDefault="00A904A4" w:rsidP="00EF5E04">
      <w:pPr>
        <w:keepNext/>
        <w:tabs>
          <w:tab w:val="left" w:pos="720"/>
        </w:tabs>
        <w:spacing w:after="240" w:line="240" w:lineRule="auto"/>
        <w:jc w:val="both"/>
        <w:outlineLvl w:val="1"/>
      </w:pPr>
      <w:bookmarkStart w:id="12" w:name="_Toc26802639"/>
      <w:r w:rsidRPr="00EF5E04">
        <w:rPr>
          <w:rFonts w:ascii="Gill Sans MT" w:eastAsia="Times New Roman" w:hAnsi="Gill Sans MT" w:cs="Arial"/>
          <w:b/>
          <w:bCs/>
          <w:iCs/>
          <w:smallCaps/>
          <w:color w:val="C2113A"/>
          <w:sz w:val="24"/>
          <w:szCs w:val="24"/>
        </w:rPr>
        <w:t>HEALTH</w:t>
      </w:r>
      <w:bookmarkEnd w:id="12"/>
    </w:p>
    <w:p w:rsidR="00582BF4" w:rsidRPr="0022670F" w:rsidRDefault="00582BF4" w:rsidP="00582BF4">
      <w:pPr>
        <w:pStyle w:val="ListParagraph"/>
        <w:numPr>
          <w:ilvl w:val="0"/>
          <w:numId w:val="1"/>
        </w:numPr>
        <w:jc w:val="both"/>
        <w:rPr>
          <w:rFonts w:ascii="Gill Sans MT" w:eastAsia="Times New Roman" w:hAnsi="Gill Sans MT" w:cs="Calibri"/>
          <w:b/>
          <w:bCs/>
          <w:color w:val="000000"/>
        </w:rPr>
      </w:pPr>
      <w:r w:rsidRPr="0022670F">
        <w:rPr>
          <w:rFonts w:ascii="Gill Sans MT" w:eastAsia="Times New Roman" w:hAnsi="Gill Sans MT" w:cs="Calibri"/>
          <w:b/>
          <w:bCs/>
          <w:color w:val="000000"/>
        </w:rPr>
        <w:t>Please select three of the following that you consider the most important for youth:</w:t>
      </w:r>
    </w:p>
    <w:p w:rsidR="00582BF4" w:rsidRPr="0022670F" w:rsidRDefault="00582BF4" w:rsidP="00582BF4">
      <w:pPr>
        <w:spacing w:after="0"/>
        <w:jc w:val="both"/>
        <w:rPr>
          <w:rFonts w:ascii="Gill Sans MT" w:hAnsi="Gill Sans MT"/>
          <w:u w:val="single"/>
        </w:rPr>
      </w:pPr>
      <w:r w:rsidRPr="0022670F">
        <w:rPr>
          <w:rFonts w:ascii="Gill Sans MT" w:hAnsi="Gill Sans MT"/>
          <w:u w:val="single"/>
        </w:rPr>
        <w:t>Most important health related topics for youth:</w:t>
      </w:r>
    </w:p>
    <w:p w:rsidR="00582BF4" w:rsidRPr="0022670F" w:rsidRDefault="00582BF4" w:rsidP="00582BF4">
      <w:pPr>
        <w:pStyle w:val="ListParagraph"/>
        <w:numPr>
          <w:ilvl w:val="0"/>
          <w:numId w:val="8"/>
        </w:numPr>
        <w:spacing w:after="0"/>
        <w:jc w:val="both"/>
        <w:rPr>
          <w:rFonts w:ascii="Gill Sans MT" w:hAnsi="Gill Sans MT"/>
        </w:rPr>
      </w:pPr>
      <w:r>
        <w:rPr>
          <w:rFonts w:ascii="Gill Sans MT" w:hAnsi="Gill Sans MT"/>
        </w:rPr>
        <w:t>Nutrition- 66% rated this as one of the most</w:t>
      </w:r>
      <w:r w:rsidRPr="0022670F">
        <w:rPr>
          <w:rFonts w:ascii="Gill Sans MT" w:hAnsi="Gill Sans MT"/>
        </w:rPr>
        <w:t xml:space="preserve"> important </w:t>
      </w:r>
      <w:r>
        <w:rPr>
          <w:rFonts w:ascii="Gill Sans MT" w:hAnsi="Gill Sans MT"/>
        </w:rPr>
        <w:t>youth health issues</w:t>
      </w:r>
      <w:r w:rsidRPr="0022670F">
        <w:rPr>
          <w:rFonts w:ascii="Gill Sans MT" w:hAnsi="Gill Sans MT"/>
        </w:rPr>
        <w:t>.</w:t>
      </w:r>
    </w:p>
    <w:p w:rsidR="00582BF4" w:rsidRDefault="00582BF4" w:rsidP="00582BF4">
      <w:pPr>
        <w:pStyle w:val="ListParagraph"/>
        <w:numPr>
          <w:ilvl w:val="0"/>
          <w:numId w:val="8"/>
        </w:numPr>
        <w:spacing w:after="0"/>
        <w:jc w:val="both"/>
        <w:rPr>
          <w:rFonts w:ascii="Gill Sans MT" w:hAnsi="Gill Sans MT"/>
        </w:rPr>
      </w:pPr>
      <w:r>
        <w:rPr>
          <w:rFonts w:ascii="Gill Sans MT" w:hAnsi="Gill Sans MT"/>
        </w:rPr>
        <w:t xml:space="preserve">Health education- 44% rated this as one of the </w:t>
      </w:r>
      <w:r w:rsidRPr="0022670F">
        <w:rPr>
          <w:rFonts w:ascii="Gill Sans MT" w:hAnsi="Gill Sans MT"/>
        </w:rPr>
        <w:t xml:space="preserve">most important </w:t>
      </w:r>
      <w:r>
        <w:rPr>
          <w:rFonts w:ascii="Gill Sans MT" w:hAnsi="Gill Sans MT"/>
        </w:rPr>
        <w:t>youth health issues</w:t>
      </w:r>
      <w:r w:rsidRPr="0022670F">
        <w:rPr>
          <w:rFonts w:ascii="Gill Sans MT" w:hAnsi="Gill Sans MT"/>
        </w:rPr>
        <w:t>.</w:t>
      </w:r>
    </w:p>
    <w:p w:rsidR="00582BF4" w:rsidRPr="0022670F" w:rsidRDefault="00582BF4" w:rsidP="00582BF4">
      <w:pPr>
        <w:pStyle w:val="ListParagraph"/>
        <w:numPr>
          <w:ilvl w:val="0"/>
          <w:numId w:val="8"/>
        </w:numPr>
        <w:spacing w:after="0"/>
        <w:jc w:val="both"/>
        <w:rPr>
          <w:rFonts w:ascii="Gill Sans MT" w:hAnsi="Gill Sans MT"/>
        </w:rPr>
      </w:pPr>
      <w:r>
        <w:rPr>
          <w:rFonts w:ascii="Gill Sans MT" w:hAnsi="Gill Sans MT"/>
        </w:rPr>
        <w:t xml:space="preserve">Alcohol- 43% rated this as one of the </w:t>
      </w:r>
      <w:r w:rsidRPr="0022670F">
        <w:rPr>
          <w:rFonts w:ascii="Gill Sans MT" w:hAnsi="Gill Sans MT"/>
        </w:rPr>
        <w:t xml:space="preserve">most important </w:t>
      </w:r>
      <w:r>
        <w:rPr>
          <w:rFonts w:ascii="Gill Sans MT" w:hAnsi="Gill Sans MT"/>
        </w:rPr>
        <w:t>youth health issues</w:t>
      </w:r>
      <w:r w:rsidRPr="0022670F">
        <w:rPr>
          <w:rFonts w:ascii="Gill Sans MT" w:hAnsi="Gill Sans MT"/>
        </w:rPr>
        <w:t>.</w:t>
      </w:r>
    </w:p>
    <w:p w:rsidR="00582BF4" w:rsidRPr="0022670F" w:rsidRDefault="00582BF4" w:rsidP="00582BF4">
      <w:pPr>
        <w:pStyle w:val="ListParagraph"/>
        <w:numPr>
          <w:ilvl w:val="0"/>
          <w:numId w:val="8"/>
        </w:numPr>
        <w:spacing w:after="0"/>
        <w:jc w:val="both"/>
        <w:rPr>
          <w:rFonts w:ascii="Gill Sans MT" w:hAnsi="Gill Sans MT"/>
        </w:rPr>
      </w:pPr>
      <w:r>
        <w:rPr>
          <w:rFonts w:ascii="Gill Sans MT" w:hAnsi="Gill Sans MT"/>
        </w:rPr>
        <w:t xml:space="preserve">Smoking- 41% rated this as one of the </w:t>
      </w:r>
      <w:r w:rsidRPr="0022670F">
        <w:rPr>
          <w:rFonts w:ascii="Gill Sans MT" w:hAnsi="Gill Sans MT"/>
        </w:rPr>
        <w:t xml:space="preserve">most important </w:t>
      </w:r>
      <w:r>
        <w:rPr>
          <w:rFonts w:ascii="Gill Sans MT" w:hAnsi="Gill Sans MT"/>
        </w:rPr>
        <w:t>youth health issues</w:t>
      </w:r>
      <w:r w:rsidRPr="0022670F">
        <w:rPr>
          <w:rFonts w:ascii="Gill Sans MT" w:hAnsi="Gill Sans MT"/>
        </w:rPr>
        <w:t>.</w:t>
      </w:r>
    </w:p>
    <w:p w:rsidR="00582BF4" w:rsidRDefault="00D45187" w:rsidP="00582BF4">
      <w:pPr>
        <w:spacing w:after="0"/>
        <w:jc w:val="both"/>
        <w:rPr>
          <w:rFonts w:ascii="Gill Sans MT" w:hAnsi="Gill Sans MT"/>
          <w:u w:val="single"/>
        </w:rPr>
      </w:pPr>
      <w:r>
        <w:rPr>
          <w:rFonts w:ascii="Gill Sans MT" w:hAnsi="Gill Sans MT"/>
          <w:u w:val="single"/>
        </w:rPr>
        <w:t>Youth feedback</w:t>
      </w:r>
    </w:p>
    <w:p w:rsidR="00D45187" w:rsidRPr="00735FB0" w:rsidRDefault="00735FB0" w:rsidP="00493E7A">
      <w:pPr>
        <w:pStyle w:val="ListParagraph"/>
        <w:numPr>
          <w:ilvl w:val="0"/>
          <w:numId w:val="37"/>
        </w:numPr>
        <w:spacing w:after="0"/>
        <w:jc w:val="both"/>
        <w:rPr>
          <w:rFonts w:ascii="Gill Sans MT" w:hAnsi="Gill Sans MT"/>
          <w:u w:val="single"/>
        </w:rPr>
      </w:pPr>
      <w:r>
        <w:rPr>
          <w:rFonts w:ascii="Gill Sans MT" w:hAnsi="Gill Sans MT"/>
        </w:rPr>
        <w:t xml:space="preserve">The community generally lacks awareness on bad eating habits. </w:t>
      </w:r>
    </w:p>
    <w:p w:rsidR="00735FB0" w:rsidRPr="00735FB0" w:rsidRDefault="00735FB0" w:rsidP="00493E7A">
      <w:pPr>
        <w:pStyle w:val="ListParagraph"/>
        <w:numPr>
          <w:ilvl w:val="0"/>
          <w:numId w:val="37"/>
        </w:numPr>
        <w:spacing w:after="0"/>
        <w:jc w:val="both"/>
        <w:rPr>
          <w:rFonts w:ascii="Gill Sans MT" w:hAnsi="Gill Sans MT"/>
          <w:u w:val="single"/>
        </w:rPr>
      </w:pPr>
      <w:r>
        <w:rPr>
          <w:rFonts w:ascii="Gill Sans MT" w:hAnsi="Gill Sans MT"/>
        </w:rPr>
        <w:t xml:space="preserve">Knowledge about healthy habits is limited to refugees; specifically Syrians (even Iraqis are excluded). Organizations receive grants from refugees, and therefore the remainder of the community does not have the opportunity to learn about healthier eating habits. </w:t>
      </w:r>
    </w:p>
    <w:p w:rsidR="00735FB0" w:rsidRPr="004F59C9" w:rsidRDefault="004F59C9" w:rsidP="00493E7A">
      <w:pPr>
        <w:pStyle w:val="ListParagraph"/>
        <w:numPr>
          <w:ilvl w:val="0"/>
          <w:numId w:val="37"/>
        </w:numPr>
        <w:spacing w:after="0"/>
        <w:jc w:val="both"/>
        <w:rPr>
          <w:rFonts w:ascii="Gill Sans MT" w:hAnsi="Gill Sans MT"/>
          <w:u w:val="single"/>
        </w:rPr>
      </w:pPr>
      <w:r>
        <w:rPr>
          <w:rFonts w:ascii="Gill Sans MT" w:hAnsi="Gill Sans MT"/>
        </w:rPr>
        <w:lastRenderedPageBreak/>
        <w:t>Awareness is not the only issue for bad eating habits. The price of healthy foods is very high, making it unaffordable to the majority of the community.</w:t>
      </w:r>
    </w:p>
    <w:p w:rsidR="004F59C9" w:rsidRPr="004F59C9" w:rsidRDefault="004F59C9" w:rsidP="00493E7A">
      <w:pPr>
        <w:pStyle w:val="ListParagraph"/>
        <w:numPr>
          <w:ilvl w:val="0"/>
          <w:numId w:val="37"/>
        </w:numPr>
        <w:spacing w:after="0"/>
        <w:jc w:val="both"/>
        <w:rPr>
          <w:rFonts w:ascii="Gill Sans MT" w:hAnsi="Gill Sans MT"/>
          <w:u w:val="single"/>
        </w:rPr>
      </w:pPr>
      <w:r>
        <w:rPr>
          <w:rFonts w:ascii="Gill Sans MT" w:hAnsi="Gill Sans MT"/>
        </w:rPr>
        <w:t>There is a general lack of awareness on health related topics from sports/exercise to diseases and illnesses.</w:t>
      </w:r>
    </w:p>
    <w:p w:rsidR="004F59C9" w:rsidRPr="004F59C9" w:rsidRDefault="004F59C9" w:rsidP="00493E7A">
      <w:pPr>
        <w:pStyle w:val="ListParagraph"/>
        <w:numPr>
          <w:ilvl w:val="0"/>
          <w:numId w:val="37"/>
        </w:numPr>
        <w:spacing w:after="0"/>
        <w:jc w:val="both"/>
        <w:rPr>
          <w:rFonts w:ascii="Gill Sans MT" w:hAnsi="Gill Sans MT"/>
        </w:rPr>
      </w:pPr>
      <w:r w:rsidRPr="004F59C9">
        <w:rPr>
          <w:rFonts w:ascii="Gill Sans MT" w:hAnsi="Gill Sans MT"/>
        </w:rPr>
        <w:t>Authorities</w:t>
      </w:r>
      <w:r w:rsidR="001A6658">
        <w:rPr>
          <w:rFonts w:ascii="Gill Sans MT" w:hAnsi="Gill Sans MT"/>
        </w:rPr>
        <w:t xml:space="preserve"> handle drug users in a way that youth do not agree with. Youth reported that drug users are physically harassed and </w:t>
      </w:r>
      <w:r w:rsidRPr="004F59C9">
        <w:rPr>
          <w:rFonts w:ascii="Gill Sans MT" w:hAnsi="Gill Sans MT"/>
        </w:rPr>
        <w:t>criminalized rather than being treated as victims</w:t>
      </w:r>
      <w:r w:rsidR="001A6658">
        <w:rPr>
          <w:rFonts w:ascii="Gill Sans MT" w:hAnsi="Gill Sans MT"/>
        </w:rPr>
        <w:t xml:space="preserve"> or persons who need treatment. </w:t>
      </w:r>
    </w:p>
    <w:p w:rsidR="004F59C9" w:rsidRPr="00EA0CB8" w:rsidRDefault="001A6658" w:rsidP="00493E7A">
      <w:pPr>
        <w:pStyle w:val="ListParagraph"/>
        <w:numPr>
          <w:ilvl w:val="0"/>
          <w:numId w:val="37"/>
        </w:numPr>
        <w:spacing w:after="0"/>
        <w:jc w:val="both"/>
        <w:rPr>
          <w:rFonts w:ascii="Gill Sans MT" w:hAnsi="Gill Sans MT"/>
        </w:rPr>
      </w:pPr>
      <w:r>
        <w:rPr>
          <w:rFonts w:ascii="Gill Sans MT" w:hAnsi="Gill Sans MT"/>
        </w:rPr>
        <w:t>The main issue reported in regards to drugs is the l</w:t>
      </w:r>
      <w:r w:rsidR="004F59C9" w:rsidRPr="004F59C9">
        <w:rPr>
          <w:rFonts w:ascii="Gill Sans MT" w:hAnsi="Gill Sans MT"/>
        </w:rPr>
        <w:t>ack of law enforcement with regards to drug dealers</w:t>
      </w:r>
      <w:r>
        <w:rPr>
          <w:rFonts w:ascii="Gill Sans MT" w:hAnsi="Gill Sans MT"/>
        </w:rPr>
        <w:t xml:space="preserve">. </w:t>
      </w:r>
    </w:p>
    <w:p w:rsidR="00D45187" w:rsidRDefault="00D45187" w:rsidP="00D45187">
      <w:pPr>
        <w:pStyle w:val="ListParagraph"/>
        <w:jc w:val="both"/>
        <w:rPr>
          <w:rFonts w:ascii="Gill Sans MT" w:hAnsi="Gill Sans MT"/>
          <w:b/>
          <w:bCs/>
        </w:rPr>
      </w:pPr>
    </w:p>
    <w:p w:rsidR="00582BF4" w:rsidRPr="00E9001D" w:rsidRDefault="00582BF4" w:rsidP="00582BF4">
      <w:pPr>
        <w:pStyle w:val="ListParagraph"/>
        <w:numPr>
          <w:ilvl w:val="0"/>
          <w:numId w:val="1"/>
        </w:numPr>
        <w:jc w:val="both"/>
        <w:rPr>
          <w:rFonts w:ascii="Gill Sans MT" w:hAnsi="Gill Sans MT"/>
          <w:b/>
          <w:bCs/>
        </w:rPr>
      </w:pPr>
      <w:r w:rsidRPr="00E9001D">
        <w:rPr>
          <w:rFonts w:ascii="Gill Sans MT" w:hAnsi="Gill Sans MT"/>
          <w:b/>
          <w:bCs/>
        </w:rPr>
        <w:t>Do you consider the following to be problems in your local health facilities?</w:t>
      </w:r>
    </w:p>
    <w:p w:rsidR="00582BF4" w:rsidRPr="00E9001D" w:rsidRDefault="00582BF4" w:rsidP="00582BF4">
      <w:pPr>
        <w:spacing w:after="0"/>
        <w:jc w:val="both"/>
        <w:rPr>
          <w:rFonts w:ascii="Gill Sans MT" w:hAnsi="Gill Sans MT"/>
          <w:u w:val="single"/>
        </w:rPr>
      </w:pPr>
      <w:r w:rsidRPr="00E9001D">
        <w:rPr>
          <w:rFonts w:ascii="Gill Sans MT" w:hAnsi="Gill Sans MT"/>
          <w:u w:val="single"/>
        </w:rPr>
        <w:t xml:space="preserve">Most problematic issues in </w:t>
      </w:r>
      <w:proofErr w:type="spellStart"/>
      <w:r w:rsidRPr="00E9001D">
        <w:rPr>
          <w:rFonts w:ascii="Gill Sans MT" w:hAnsi="Gill Sans MT"/>
          <w:u w:val="single"/>
        </w:rPr>
        <w:t>Marka</w:t>
      </w:r>
      <w:proofErr w:type="spellEnd"/>
      <w:r w:rsidRPr="00E9001D">
        <w:rPr>
          <w:rFonts w:ascii="Gill Sans MT" w:hAnsi="Gill Sans MT"/>
          <w:u w:val="single"/>
        </w:rPr>
        <w:t xml:space="preserve"> 2 local health facilities:</w:t>
      </w:r>
    </w:p>
    <w:p w:rsidR="00582BF4" w:rsidRPr="0022670F" w:rsidRDefault="00582BF4" w:rsidP="00582BF4">
      <w:pPr>
        <w:pStyle w:val="ListParagraph"/>
        <w:numPr>
          <w:ilvl w:val="0"/>
          <w:numId w:val="9"/>
        </w:numPr>
        <w:spacing w:after="0"/>
        <w:jc w:val="both"/>
        <w:rPr>
          <w:rFonts w:ascii="Gill Sans MT" w:hAnsi="Gill Sans MT"/>
        </w:rPr>
      </w:pPr>
      <w:r>
        <w:rPr>
          <w:rFonts w:ascii="Gill Sans MT" w:hAnsi="Gill Sans MT"/>
        </w:rPr>
        <w:t xml:space="preserve">High number of patients- 65.5% </w:t>
      </w:r>
      <w:r w:rsidRPr="0022670F">
        <w:rPr>
          <w:rFonts w:ascii="Gill Sans MT" w:hAnsi="Gill Sans MT"/>
        </w:rPr>
        <w:t xml:space="preserve">rated this as majorly problematic. </w:t>
      </w:r>
    </w:p>
    <w:p w:rsidR="00582BF4" w:rsidRPr="0022670F" w:rsidRDefault="00582BF4" w:rsidP="00582BF4">
      <w:pPr>
        <w:pStyle w:val="ListParagraph"/>
        <w:numPr>
          <w:ilvl w:val="0"/>
          <w:numId w:val="9"/>
        </w:numPr>
        <w:spacing w:after="0"/>
        <w:jc w:val="both"/>
        <w:rPr>
          <w:rFonts w:ascii="Gill Sans MT" w:hAnsi="Gill Sans MT"/>
        </w:rPr>
      </w:pPr>
      <w:r>
        <w:rPr>
          <w:rFonts w:ascii="Gill Sans MT" w:hAnsi="Gill Sans MT"/>
        </w:rPr>
        <w:t xml:space="preserve">Low quality of service- 65% </w:t>
      </w:r>
      <w:r w:rsidRPr="0022670F">
        <w:rPr>
          <w:rFonts w:ascii="Gill Sans MT" w:hAnsi="Gill Sans MT"/>
        </w:rPr>
        <w:t>rated this as majorly problematic.</w:t>
      </w:r>
    </w:p>
    <w:p w:rsidR="00582BF4" w:rsidRPr="0022670F" w:rsidRDefault="00582BF4" w:rsidP="00582BF4">
      <w:pPr>
        <w:pStyle w:val="ListParagraph"/>
        <w:numPr>
          <w:ilvl w:val="0"/>
          <w:numId w:val="9"/>
        </w:numPr>
        <w:spacing w:after="0"/>
        <w:jc w:val="both"/>
        <w:rPr>
          <w:rFonts w:ascii="Gill Sans MT" w:hAnsi="Gill Sans MT"/>
        </w:rPr>
      </w:pPr>
      <w:r>
        <w:rPr>
          <w:rFonts w:ascii="Gill Sans MT" w:hAnsi="Gill Sans MT"/>
        </w:rPr>
        <w:t xml:space="preserve">Lack of staff capacities- 62% </w:t>
      </w:r>
      <w:r w:rsidRPr="0022670F">
        <w:rPr>
          <w:rFonts w:ascii="Gill Sans MT" w:hAnsi="Gill Sans MT"/>
        </w:rPr>
        <w:t>rated this as majorly problematic.</w:t>
      </w:r>
    </w:p>
    <w:p w:rsidR="00582BF4" w:rsidRPr="0022670F" w:rsidRDefault="00582BF4" w:rsidP="00582BF4">
      <w:pPr>
        <w:pStyle w:val="ListParagraph"/>
        <w:numPr>
          <w:ilvl w:val="0"/>
          <w:numId w:val="9"/>
        </w:numPr>
        <w:spacing w:after="0"/>
        <w:jc w:val="both"/>
        <w:rPr>
          <w:rFonts w:ascii="Gill Sans MT" w:hAnsi="Gill Sans MT"/>
        </w:rPr>
      </w:pPr>
      <w:r>
        <w:rPr>
          <w:rFonts w:ascii="Gill Sans MT" w:hAnsi="Gill Sans MT"/>
        </w:rPr>
        <w:t xml:space="preserve">Availability of equipment- 60.5% </w:t>
      </w:r>
      <w:r w:rsidRPr="0022670F">
        <w:rPr>
          <w:rFonts w:ascii="Gill Sans MT" w:hAnsi="Gill Sans MT"/>
        </w:rPr>
        <w:t xml:space="preserve">rated this as majorly problematic. </w:t>
      </w:r>
    </w:p>
    <w:p w:rsidR="003C41FC" w:rsidRPr="003C41FC" w:rsidRDefault="003C41FC" w:rsidP="003C41FC">
      <w:pPr>
        <w:spacing w:after="0"/>
        <w:jc w:val="both"/>
        <w:rPr>
          <w:rFonts w:ascii="Gill Sans MT" w:hAnsi="Gill Sans MT"/>
          <w:u w:val="single"/>
        </w:rPr>
      </w:pPr>
    </w:p>
    <w:p w:rsidR="00582BF4" w:rsidRPr="00E9001D" w:rsidRDefault="00582BF4" w:rsidP="00582BF4">
      <w:pPr>
        <w:pStyle w:val="ListParagraph"/>
        <w:numPr>
          <w:ilvl w:val="0"/>
          <w:numId w:val="1"/>
        </w:numPr>
        <w:jc w:val="both"/>
        <w:rPr>
          <w:rFonts w:ascii="Gill Sans MT" w:hAnsi="Gill Sans MT"/>
          <w:b/>
          <w:bCs/>
        </w:rPr>
      </w:pPr>
      <w:r w:rsidRPr="00E9001D">
        <w:rPr>
          <w:rFonts w:ascii="Gill Sans MT" w:hAnsi="Gill Sans MT"/>
          <w:b/>
          <w:bCs/>
        </w:rPr>
        <w:t xml:space="preserve">Which of the following do you consider barriers to health care in </w:t>
      </w:r>
      <w:proofErr w:type="spellStart"/>
      <w:r w:rsidRPr="00E9001D">
        <w:rPr>
          <w:rFonts w:ascii="Gill Sans MT" w:hAnsi="Gill Sans MT"/>
          <w:b/>
          <w:bCs/>
        </w:rPr>
        <w:t>Marka</w:t>
      </w:r>
      <w:proofErr w:type="spellEnd"/>
      <w:r w:rsidRPr="00E9001D">
        <w:rPr>
          <w:rFonts w:ascii="Gill Sans MT" w:hAnsi="Gill Sans MT"/>
          <w:b/>
          <w:bCs/>
        </w:rPr>
        <w:t xml:space="preserve"> 2 (choose 2</w:t>
      </w:r>
      <w:r>
        <w:rPr>
          <w:rFonts w:ascii="Gill Sans MT" w:hAnsi="Gill Sans MT"/>
          <w:b/>
          <w:bCs/>
        </w:rPr>
        <w:t xml:space="preserve"> </w:t>
      </w:r>
      <w:r w:rsidRPr="00E9001D">
        <w:rPr>
          <w:rFonts w:ascii="Gill Sans MT" w:hAnsi="Gill Sans MT"/>
          <w:b/>
          <w:bCs/>
        </w:rPr>
        <w:t>-</w:t>
      </w:r>
      <w:r>
        <w:rPr>
          <w:rFonts w:ascii="Gill Sans MT" w:hAnsi="Gill Sans MT"/>
          <w:b/>
          <w:bCs/>
        </w:rPr>
        <w:t xml:space="preserve"> </w:t>
      </w:r>
      <w:r w:rsidRPr="00E9001D">
        <w:rPr>
          <w:rFonts w:ascii="Gill Sans MT" w:hAnsi="Gill Sans MT"/>
          <w:b/>
          <w:bCs/>
        </w:rPr>
        <w:t>3).</w:t>
      </w:r>
    </w:p>
    <w:p w:rsidR="00582BF4" w:rsidRPr="00E9001D" w:rsidRDefault="00582BF4" w:rsidP="00582BF4">
      <w:pPr>
        <w:spacing w:after="0"/>
        <w:jc w:val="both"/>
        <w:rPr>
          <w:rFonts w:ascii="Gill Sans MT" w:hAnsi="Gill Sans MT"/>
          <w:u w:val="single"/>
        </w:rPr>
      </w:pPr>
      <w:r w:rsidRPr="00E9001D">
        <w:rPr>
          <w:rFonts w:ascii="Gill Sans MT" w:hAnsi="Gill Sans MT"/>
          <w:u w:val="single"/>
        </w:rPr>
        <w:t>Top barriers to health care:</w:t>
      </w:r>
    </w:p>
    <w:p w:rsidR="00582BF4" w:rsidRPr="0022670F" w:rsidRDefault="00582BF4" w:rsidP="00582BF4">
      <w:pPr>
        <w:pStyle w:val="ListParagraph"/>
        <w:numPr>
          <w:ilvl w:val="0"/>
          <w:numId w:val="10"/>
        </w:numPr>
        <w:spacing w:after="0"/>
        <w:jc w:val="both"/>
        <w:rPr>
          <w:rFonts w:ascii="Gill Sans MT" w:hAnsi="Gill Sans MT"/>
        </w:rPr>
      </w:pPr>
      <w:r>
        <w:rPr>
          <w:rFonts w:ascii="Gill Sans MT" w:hAnsi="Gill Sans MT"/>
        </w:rPr>
        <w:t xml:space="preserve">Financial barriers- 52.5% </w:t>
      </w:r>
      <w:r w:rsidRPr="0022670F">
        <w:rPr>
          <w:rFonts w:ascii="Gill Sans MT" w:hAnsi="Gill Sans MT"/>
        </w:rPr>
        <w:t xml:space="preserve">said that this is a frequently occurring issue. </w:t>
      </w:r>
    </w:p>
    <w:p w:rsidR="00582BF4" w:rsidRPr="0022670F" w:rsidRDefault="00582BF4" w:rsidP="00582BF4">
      <w:pPr>
        <w:pStyle w:val="ListParagraph"/>
        <w:numPr>
          <w:ilvl w:val="0"/>
          <w:numId w:val="10"/>
        </w:numPr>
        <w:spacing w:after="0"/>
        <w:jc w:val="both"/>
        <w:rPr>
          <w:rFonts w:ascii="Gill Sans MT" w:hAnsi="Gill Sans MT"/>
        </w:rPr>
      </w:pPr>
      <w:r>
        <w:rPr>
          <w:rFonts w:ascii="Gill Sans MT" w:hAnsi="Gill Sans MT"/>
        </w:rPr>
        <w:t xml:space="preserve">Unable to reach the health facility- 46% </w:t>
      </w:r>
      <w:r w:rsidRPr="0022670F">
        <w:rPr>
          <w:rFonts w:ascii="Gill Sans MT" w:hAnsi="Gill Sans MT"/>
        </w:rPr>
        <w:t>said this is a frequently occurring issue.</w:t>
      </w:r>
    </w:p>
    <w:p w:rsidR="00582BF4" w:rsidRDefault="00582BF4" w:rsidP="00582BF4">
      <w:pPr>
        <w:pStyle w:val="ListParagraph"/>
        <w:numPr>
          <w:ilvl w:val="0"/>
          <w:numId w:val="10"/>
        </w:numPr>
        <w:spacing w:after="0"/>
        <w:jc w:val="both"/>
        <w:rPr>
          <w:rFonts w:ascii="Gill Sans MT" w:hAnsi="Gill Sans MT"/>
        </w:rPr>
      </w:pPr>
      <w:r>
        <w:rPr>
          <w:rFonts w:ascii="Gill Sans MT" w:hAnsi="Gill Sans MT"/>
        </w:rPr>
        <w:t xml:space="preserve">Delays in receiving care- 40% </w:t>
      </w:r>
      <w:r w:rsidRPr="0022670F">
        <w:rPr>
          <w:rFonts w:ascii="Gill Sans MT" w:hAnsi="Gill Sans MT"/>
        </w:rPr>
        <w:t>said this is a frequently occurring issue.</w:t>
      </w:r>
    </w:p>
    <w:p w:rsidR="003C41FC" w:rsidRDefault="003C41FC" w:rsidP="003C41FC">
      <w:pPr>
        <w:spacing w:after="0"/>
        <w:jc w:val="both"/>
        <w:rPr>
          <w:rFonts w:ascii="Gill Sans MT" w:hAnsi="Gill Sans MT"/>
          <w:u w:val="single"/>
        </w:rPr>
      </w:pPr>
      <w:r w:rsidRPr="003C41FC">
        <w:rPr>
          <w:rFonts w:ascii="Gill Sans MT" w:hAnsi="Gill Sans MT"/>
          <w:u w:val="single"/>
        </w:rPr>
        <w:t>Youth feedback</w:t>
      </w:r>
    </w:p>
    <w:p w:rsidR="00F115BA" w:rsidRPr="00F115BA" w:rsidRDefault="00F115BA" w:rsidP="00493E7A">
      <w:pPr>
        <w:pStyle w:val="ListParagraph"/>
        <w:numPr>
          <w:ilvl w:val="0"/>
          <w:numId w:val="38"/>
        </w:numPr>
        <w:spacing w:after="0"/>
        <w:jc w:val="both"/>
        <w:rPr>
          <w:rFonts w:ascii="Gill Sans MT" w:hAnsi="Gill Sans MT"/>
          <w:u w:val="single"/>
        </w:rPr>
      </w:pPr>
      <w:r>
        <w:rPr>
          <w:rFonts w:ascii="Gill Sans MT" w:hAnsi="Gill Sans MT"/>
        </w:rPr>
        <w:t>The health care system for r</w:t>
      </w:r>
      <w:r w:rsidRPr="00F115BA">
        <w:rPr>
          <w:rFonts w:ascii="Gill Sans MT" w:hAnsi="Gill Sans MT"/>
        </w:rPr>
        <w:t xml:space="preserve">efugees </w:t>
      </w:r>
      <w:r>
        <w:rPr>
          <w:rFonts w:ascii="Gill Sans MT" w:hAnsi="Gill Sans MT"/>
        </w:rPr>
        <w:t xml:space="preserve">is </w:t>
      </w:r>
      <w:r w:rsidRPr="00F115BA">
        <w:rPr>
          <w:rFonts w:ascii="Gill Sans MT" w:hAnsi="Gill Sans MT"/>
        </w:rPr>
        <w:t xml:space="preserve">too expensive and very unaffordable. </w:t>
      </w:r>
    </w:p>
    <w:p w:rsidR="00582BF4" w:rsidRDefault="00F115BA" w:rsidP="00493E7A">
      <w:pPr>
        <w:pStyle w:val="ListParagraph"/>
        <w:numPr>
          <w:ilvl w:val="0"/>
          <w:numId w:val="38"/>
        </w:numPr>
        <w:spacing w:after="0"/>
        <w:jc w:val="both"/>
        <w:rPr>
          <w:rFonts w:ascii="Gill Sans MT" w:hAnsi="Gill Sans MT"/>
        </w:rPr>
      </w:pPr>
      <w:r w:rsidRPr="00F115BA">
        <w:rPr>
          <w:rFonts w:ascii="Gill Sans MT" w:hAnsi="Gill Sans MT"/>
        </w:rPr>
        <w:t xml:space="preserve">Public hospitals and medical centers have very poor services due to their  overload of patients, this also leads to delays in receiving </w:t>
      </w:r>
      <w:r>
        <w:rPr>
          <w:rFonts w:ascii="Gill Sans MT" w:hAnsi="Gill Sans MT"/>
        </w:rPr>
        <w:t>care.</w:t>
      </w:r>
      <w:r w:rsidR="00AD19BB">
        <w:rPr>
          <w:rFonts w:ascii="Gill Sans MT" w:hAnsi="Gill Sans MT"/>
        </w:rPr>
        <w:t xml:space="preserve"> Private health centers are simply unaffordable for most of the </w:t>
      </w:r>
      <w:r w:rsidR="00694E35">
        <w:rPr>
          <w:rFonts w:ascii="Gill Sans MT" w:hAnsi="Gill Sans MT"/>
        </w:rPr>
        <w:t>community</w:t>
      </w:r>
      <w:r w:rsidR="00AD19BB">
        <w:rPr>
          <w:rFonts w:ascii="Gill Sans MT" w:hAnsi="Gill Sans MT"/>
        </w:rPr>
        <w:t>.</w:t>
      </w:r>
    </w:p>
    <w:p w:rsidR="00F115BA" w:rsidRPr="00F115BA" w:rsidRDefault="00F115BA" w:rsidP="00F115BA">
      <w:pPr>
        <w:pStyle w:val="ListParagraph"/>
        <w:spacing w:after="0"/>
        <w:jc w:val="both"/>
        <w:rPr>
          <w:rFonts w:ascii="Gill Sans MT" w:hAnsi="Gill Sans MT"/>
        </w:rPr>
      </w:pPr>
    </w:p>
    <w:p w:rsidR="00A904A4" w:rsidRDefault="00A904A4" w:rsidP="00A904A4">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13" w:name="_Toc26802640"/>
      <w:r w:rsidRPr="00FA7CC8">
        <w:rPr>
          <w:rFonts w:ascii="Gill Sans MT" w:eastAsia="Times New Roman" w:hAnsi="Gill Sans MT" w:cs="Arial"/>
          <w:b/>
          <w:bCs/>
          <w:iCs/>
          <w:smallCaps/>
          <w:color w:val="C2113A"/>
          <w:sz w:val="24"/>
          <w:szCs w:val="24"/>
        </w:rPr>
        <w:t>SOCIAL ENVIRONMENT</w:t>
      </w:r>
      <w:bookmarkEnd w:id="13"/>
    </w:p>
    <w:p w:rsidR="00582BF4" w:rsidRPr="00E9001D" w:rsidRDefault="00582BF4" w:rsidP="00582BF4">
      <w:pPr>
        <w:pStyle w:val="ListParagraph"/>
        <w:numPr>
          <w:ilvl w:val="0"/>
          <w:numId w:val="1"/>
        </w:numPr>
        <w:jc w:val="both"/>
        <w:rPr>
          <w:rFonts w:ascii="Gill Sans MT" w:hAnsi="Gill Sans MT"/>
          <w:b/>
          <w:bCs/>
        </w:rPr>
      </w:pPr>
      <w:r w:rsidRPr="00E9001D">
        <w:rPr>
          <w:rFonts w:ascii="Gill Sans MT" w:hAnsi="Gill Sans MT"/>
          <w:b/>
          <w:bCs/>
        </w:rPr>
        <w:t xml:space="preserve">Have you or has someone you know experience the following issues in </w:t>
      </w:r>
      <w:proofErr w:type="spellStart"/>
      <w:r w:rsidRPr="00E9001D">
        <w:rPr>
          <w:rFonts w:ascii="Gill Sans MT" w:hAnsi="Gill Sans MT"/>
          <w:b/>
          <w:bCs/>
        </w:rPr>
        <w:t>Marka</w:t>
      </w:r>
      <w:proofErr w:type="spellEnd"/>
      <w:r w:rsidRPr="00E9001D">
        <w:rPr>
          <w:rFonts w:ascii="Gill Sans MT" w:hAnsi="Gill Sans MT"/>
          <w:b/>
          <w:bCs/>
        </w:rPr>
        <w:t xml:space="preserve"> 2? </w:t>
      </w:r>
    </w:p>
    <w:p w:rsidR="00582BF4" w:rsidRPr="00E9001D" w:rsidRDefault="00582BF4" w:rsidP="00582BF4">
      <w:pPr>
        <w:spacing w:after="0"/>
        <w:jc w:val="both"/>
        <w:rPr>
          <w:rFonts w:ascii="Gill Sans MT" w:hAnsi="Gill Sans MT"/>
          <w:u w:val="single"/>
        </w:rPr>
      </w:pPr>
      <w:r w:rsidRPr="00E9001D">
        <w:rPr>
          <w:rFonts w:ascii="Gill Sans MT" w:hAnsi="Gill Sans MT"/>
          <w:u w:val="single"/>
        </w:rPr>
        <w:t>Most frequent community issues related to the social environment:</w:t>
      </w:r>
    </w:p>
    <w:p w:rsidR="00582BF4" w:rsidRPr="0022670F" w:rsidRDefault="00582BF4" w:rsidP="00582BF4">
      <w:pPr>
        <w:pStyle w:val="ListParagraph"/>
        <w:numPr>
          <w:ilvl w:val="0"/>
          <w:numId w:val="21"/>
        </w:numPr>
        <w:spacing w:after="0" w:line="240" w:lineRule="auto"/>
        <w:jc w:val="both"/>
        <w:rPr>
          <w:rFonts w:ascii="Gill Sans MT" w:eastAsia="Times New Roman" w:hAnsi="Gill Sans MT" w:cs="Calibri"/>
          <w:color w:val="000000"/>
        </w:rPr>
      </w:pPr>
      <w:r>
        <w:rPr>
          <w:rFonts w:ascii="Gill Sans MT" w:eastAsia="Times New Roman" w:hAnsi="Gill Sans MT" w:cs="Calibri"/>
          <w:color w:val="000000"/>
        </w:rPr>
        <w:t xml:space="preserve">Verbal/emotional/psychological abuse (partner/family)- 83.5% </w:t>
      </w:r>
      <w:r w:rsidRPr="0022670F">
        <w:rPr>
          <w:rFonts w:ascii="Gill Sans MT" w:eastAsia="Times New Roman" w:hAnsi="Gill Sans MT" w:cs="Calibri"/>
          <w:color w:val="000000"/>
        </w:rPr>
        <w:t xml:space="preserve">reported that they/someone they know experienced </w:t>
      </w:r>
      <w:r>
        <w:rPr>
          <w:rFonts w:ascii="Gill Sans MT" w:eastAsia="Times New Roman" w:hAnsi="Gill Sans MT" w:cs="Calibri"/>
          <w:color w:val="000000"/>
        </w:rPr>
        <w:t>verbal/emotional/psychological abuse</w:t>
      </w:r>
      <w:r w:rsidRPr="0022670F">
        <w:rPr>
          <w:rFonts w:ascii="Gill Sans MT" w:eastAsia="Times New Roman" w:hAnsi="Gill Sans MT" w:cs="Calibri"/>
          <w:color w:val="000000"/>
        </w:rPr>
        <w:t xml:space="preserve">. </w:t>
      </w:r>
    </w:p>
    <w:p w:rsidR="00582BF4" w:rsidRPr="0022670F" w:rsidRDefault="00582BF4" w:rsidP="00582BF4">
      <w:pPr>
        <w:pStyle w:val="ListParagraph"/>
        <w:numPr>
          <w:ilvl w:val="0"/>
          <w:numId w:val="21"/>
        </w:numPr>
        <w:spacing w:after="0"/>
        <w:jc w:val="both"/>
        <w:rPr>
          <w:rFonts w:ascii="Gill Sans MT" w:hAnsi="Gill Sans MT"/>
        </w:rPr>
      </w:pPr>
      <w:r>
        <w:rPr>
          <w:rFonts w:ascii="Gill Sans MT" w:eastAsia="Times New Roman" w:hAnsi="Gill Sans MT" w:cs="Calibri"/>
          <w:color w:val="000000"/>
        </w:rPr>
        <w:t xml:space="preserve">Gender bias (towards females)- 83% </w:t>
      </w:r>
      <w:r w:rsidRPr="0022670F">
        <w:rPr>
          <w:rFonts w:ascii="Gill Sans MT" w:eastAsia="Times New Roman" w:hAnsi="Gill Sans MT" w:cs="Calibri"/>
          <w:color w:val="000000"/>
        </w:rPr>
        <w:t xml:space="preserve">reported that they/someone they know experienced </w:t>
      </w:r>
      <w:r>
        <w:rPr>
          <w:rFonts w:ascii="Gill Sans MT" w:eastAsia="Times New Roman" w:hAnsi="Gill Sans MT" w:cs="Calibri"/>
          <w:color w:val="000000"/>
        </w:rPr>
        <w:t>gender bias.</w:t>
      </w:r>
    </w:p>
    <w:p w:rsidR="00582BF4" w:rsidRPr="0022670F" w:rsidRDefault="00582BF4" w:rsidP="00582BF4">
      <w:pPr>
        <w:pStyle w:val="ListParagraph"/>
        <w:numPr>
          <w:ilvl w:val="0"/>
          <w:numId w:val="21"/>
        </w:numPr>
        <w:spacing w:after="0"/>
        <w:jc w:val="both"/>
        <w:rPr>
          <w:rFonts w:ascii="Gill Sans MT" w:hAnsi="Gill Sans MT"/>
          <w:b/>
          <w:bCs/>
        </w:rPr>
      </w:pPr>
      <w:r>
        <w:rPr>
          <w:rFonts w:ascii="Gill Sans MT" w:eastAsia="Times New Roman" w:hAnsi="Gill Sans MT" w:cs="Calibri"/>
          <w:color w:val="000000"/>
        </w:rPr>
        <w:t xml:space="preserve">Bullying (neighborhood/work)- 78.5% </w:t>
      </w:r>
      <w:r w:rsidRPr="0022670F">
        <w:rPr>
          <w:rFonts w:ascii="Gill Sans MT" w:eastAsia="Times New Roman" w:hAnsi="Gill Sans MT" w:cs="Calibri"/>
          <w:color w:val="000000"/>
        </w:rPr>
        <w:t xml:space="preserve">reported that they/someone they know </w:t>
      </w:r>
      <w:r>
        <w:rPr>
          <w:rFonts w:ascii="Gill Sans MT" w:eastAsia="Times New Roman" w:hAnsi="Gill Sans MT" w:cs="Calibri"/>
          <w:color w:val="000000"/>
        </w:rPr>
        <w:t>experienced bullying.</w:t>
      </w:r>
    </w:p>
    <w:p w:rsidR="00582BF4" w:rsidRDefault="00C92200" w:rsidP="00694E35">
      <w:pPr>
        <w:spacing w:after="0"/>
        <w:jc w:val="both"/>
        <w:rPr>
          <w:rFonts w:ascii="Gill Sans MT" w:hAnsi="Gill Sans MT"/>
          <w:u w:val="single"/>
        </w:rPr>
      </w:pPr>
      <w:r>
        <w:rPr>
          <w:rFonts w:ascii="Gill Sans MT" w:hAnsi="Gill Sans MT"/>
          <w:u w:val="single"/>
        </w:rPr>
        <w:t>Youth feedback</w:t>
      </w:r>
    </w:p>
    <w:p w:rsidR="00C92200" w:rsidRDefault="00C92200" w:rsidP="00493E7A">
      <w:pPr>
        <w:pStyle w:val="ListParagraph"/>
        <w:numPr>
          <w:ilvl w:val="0"/>
          <w:numId w:val="39"/>
        </w:numPr>
        <w:spacing w:after="0"/>
        <w:jc w:val="both"/>
        <w:rPr>
          <w:rFonts w:ascii="Gill Sans MT" w:hAnsi="Gill Sans MT"/>
        </w:rPr>
      </w:pPr>
      <w:r w:rsidRPr="00C92200">
        <w:rPr>
          <w:rFonts w:ascii="Gill Sans MT" w:hAnsi="Gill Sans MT"/>
        </w:rPr>
        <w:t>Parents</w:t>
      </w:r>
      <w:r>
        <w:rPr>
          <w:rFonts w:ascii="Gill Sans MT" w:hAnsi="Gill Sans MT"/>
        </w:rPr>
        <w:t xml:space="preserve"> lack the awareness to address gender related violence and are not aware of the impact of the gender bias on their children. </w:t>
      </w:r>
    </w:p>
    <w:p w:rsidR="00C92200" w:rsidRPr="00C92200" w:rsidRDefault="00C92200" w:rsidP="00493E7A">
      <w:pPr>
        <w:pStyle w:val="ListParagraph"/>
        <w:numPr>
          <w:ilvl w:val="0"/>
          <w:numId w:val="39"/>
        </w:numPr>
        <w:spacing w:after="0"/>
        <w:jc w:val="both"/>
        <w:rPr>
          <w:rFonts w:ascii="Gill Sans MT" w:hAnsi="Gill Sans MT"/>
        </w:rPr>
      </w:pPr>
      <w:r>
        <w:rPr>
          <w:rFonts w:ascii="Gill Sans MT" w:hAnsi="Gill Sans MT"/>
        </w:rPr>
        <w:t>Parents have not been taught how to solve problems in a healthy way. Often leading to many unresolved issues that keep recurring and cause problems in the family unit.</w:t>
      </w:r>
    </w:p>
    <w:p w:rsidR="004A1D3E" w:rsidRPr="000E72AA" w:rsidRDefault="000E72AA" w:rsidP="000E72AA">
      <w:pPr>
        <w:pStyle w:val="ListParagraph"/>
        <w:spacing w:after="0"/>
        <w:jc w:val="both"/>
        <w:rPr>
          <w:rFonts w:ascii="Gill Sans MT" w:hAnsi="Gill Sans MT"/>
          <w:b/>
          <w:bCs/>
        </w:rPr>
      </w:pPr>
      <w:r w:rsidRPr="0022670F">
        <w:rPr>
          <w:rFonts w:ascii="Gill Sans MT" w:hAnsi="Gill Sans MT"/>
          <w:b/>
          <w:bCs/>
        </w:rPr>
        <w:lastRenderedPageBreak/>
        <w:t xml:space="preserve"> </w:t>
      </w:r>
    </w:p>
    <w:p w:rsidR="00A904A4" w:rsidRPr="00A904A4" w:rsidRDefault="00A904A4" w:rsidP="00A904A4">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14" w:name="_Toc26802641"/>
      <w:r w:rsidRPr="00FA7CC8">
        <w:rPr>
          <w:rFonts w:ascii="Gill Sans MT" w:eastAsia="Times New Roman" w:hAnsi="Gill Sans MT" w:cs="Arial"/>
          <w:b/>
          <w:bCs/>
          <w:iCs/>
          <w:smallCaps/>
          <w:color w:val="C2113A"/>
          <w:sz w:val="24"/>
          <w:szCs w:val="24"/>
        </w:rPr>
        <w:t>INCLUSION</w:t>
      </w:r>
      <w:bookmarkEnd w:id="14"/>
    </w:p>
    <w:p w:rsidR="00582BF4" w:rsidRPr="004F63F1" w:rsidRDefault="00582BF4" w:rsidP="00582BF4">
      <w:pPr>
        <w:pStyle w:val="ListParagraph"/>
        <w:numPr>
          <w:ilvl w:val="0"/>
          <w:numId w:val="1"/>
        </w:numPr>
        <w:jc w:val="both"/>
        <w:rPr>
          <w:rFonts w:ascii="Gill Sans MT" w:hAnsi="Gill Sans MT"/>
          <w:b/>
          <w:bCs/>
        </w:rPr>
      </w:pPr>
      <w:r w:rsidRPr="004F63F1">
        <w:rPr>
          <w:rFonts w:ascii="Gill Sans MT" w:hAnsi="Gill Sans MT"/>
          <w:b/>
          <w:bCs/>
        </w:rPr>
        <w:t>Do you feel that in your community there equal access to activities/facilities for males &amp; females?</w:t>
      </w:r>
    </w:p>
    <w:p w:rsidR="00582BF4" w:rsidRPr="0022670F" w:rsidRDefault="00582BF4" w:rsidP="00582BF4">
      <w:pPr>
        <w:pStyle w:val="ListParagraph"/>
        <w:numPr>
          <w:ilvl w:val="0"/>
          <w:numId w:val="28"/>
        </w:numPr>
        <w:spacing w:after="0"/>
        <w:jc w:val="both"/>
        <w:rPr>
          <w:rFonts w:ascii="Gill Sans MT" w:hAnsi="Gill Sans MT"/>
        </w:rPr>
      </w:pPr>
      <w:r>
        <w:rPr>
          <w:rFonts w:ascii="Gill Sans MT" w:hAnsi="Gill Sans MT"/>
        </w:rPr>
        <w:t xml:space="preserve">60% </w:t>
      </w:r>
      <w:r w:rsidRPr="0022670F">
        <w:rPr>
          <w:rFonts w:ascii="Gill Sans MT" w:hAnsi="Gill Sans MT"/>
        </w:rPr>
        <w:t>said yes, males and females have equal access to activities/facilities.</w:t>
      </w:r>
    </w:p>
    <w:p w:rsidR="00582BF4" w:rsidRPr="0022670F" w:rsidRDefault="00582BF4" w:rsidP="00582BF4">
      <w:pPr>
        <w:spacing w:after="0"/>
        <w:jc w:val="both"/>
        <w:rPr>
          <w:rFonts w:ascii="Gill Sans MT" w:hAnsi="Gill Sans MT"/>
        </w:rPr>
      </w:pPr>
      <w:r w:rsidRPr="0022670F">
        <w:rPr>
          <w:rFonts w:ascii="Gill Sans MT" w:hAnsi="Gill Sans MT"/>
        </w:rPr>
        <w:t xml:space="preserve"> </w:t>
      </w:r>
    </w:p>
    <w:p w:rsidR="00582BF4" w:rsidRPr="00C92796" w:rsidRDefault="00582BF4" w:rsidP="00582BF4">
      <w:pPr>
        <w:pStyle w:val="ListParagraph"/>
        <w:numPr>
          <w:ilvl w:val="0"/>
          <w:numId w:val="1"/>
        </w:numPr>
        <w:jc w:val="both"/>
        <w:rPr>
          <w:rFonts w:ascii="Gill Sans MT" w:hAnsi="Gill Sans MT"/>
          <w:b/>
          <w:bCs/>
        </w:rPr>
      </w:pPr>
      <w:r w:rsidRPr="00C92796">
        <w:rPr>
          <w:rFonts w:ascii="Gill Sans MT" w:hAnsi="Gill Sans MT"/>
          <w:b/>
          <w:bCs/>
        </w:rPr>
        <w:t xml:space="preserve">Which of the following have you considered barriers to inclusion (persons with disabilities, refugees, women) in </w:t>
      </w:r>
      <w:proofErr w:type="spellStart"/>
      <w:r w:rsidRPr="00C92796">
        <w:rPr>
          <w:rFonts w:ascii="Gill Sans MT" w:hAnsi="Gill Sans MT"/>
          <w:b/>
          <w:bCs/>
        </w:rPr>
        <w:t>Marka</w:t>
      </w:r>
      <w:proofErr w:type="spellEnd"/>
      <w:r w:rsidRPr="00C92796">
        <w:rPr>
          <w:rFonts w:ascii="Gill Sans MT" w:hAnsi="Gill Sans MT"/>
          <w:b/>
          <w:bCs/>
        </w:rPr>
        <w:t xml:space="preserve"> 2?</w:t>
      </w:r>
    </w:p>
    <w:p w:rsidR="00582BF4" w:rsidRPr="00C92796" w:rsidRDefault="00582BF4" w:rsidP="00582BF4">
      <w:pPr>
        <w:spacing w:after="0"/>
        <w:jc w:val="both"/>
        <w:rPr>
          <w:rFonts w:ascii="Gill Sans MT" w:hAnsi="Gill Sans MT"/>
          <w:u w:val="single"/>
        </w:rPr>
      </w:pPr>
      <w:r w:rsidRPr="00C92796">
        <w:rPr>
          <w:rFonts w:ascii="Gill Sans MT" w:hAnsi="Gill Sans MT"/>
          <w:u w:val="single"/>
        </w:rPr>
        <w:t>Top barriers to inclusion:</w:t>
      </w:r>
    </w:p>
    <w:p w:rsidR="00582BF4" w:rsidRPr="00C92796" w:rsidRDefault="00582BF4" w:rsidP="00582BF4">
      <w:pPr>
        <w:pStyle w:val="ListParagraph"/>
        <w:numPr>
          <w:ilvl w:val="0"/>
          <w:numId w:val="11"/>
        </w:numPr>
        <w:spacing w:after="0"/>
        <w:jc w:val="both"/>
        <w:rPr>
          <w:rFonts w:ascii="Gill Sans MT" w:hAnsi="Gill Sans MT"/>
        </w:rPr>
      </w:pPr>
      <w:r>
        <w:rPr>
          <w:rFonts w:ascii="Gill Sans MT" w:hAnsi="Gill Sans MT"/>
        </w:rPr>
        <w:t>Social norms was selected by 54% of participants as a</w:t>
      </w:r>
      <w:r w:rsidRPr="0022670F">
        <w:rPr>
          <w:rFonts w:ascii="Gill Sans MT" w:hAnsi="Gill Sans MT"/>
        </w:rPr>
        <w:t xml:space="preserve"> barrier to </w:t>
      </w:r>
      <w:r w:rsidRPr="00C92796">
        <w:rPr>
          <w:rFonts w:ascii="Gill Sans MT" w:hAnsi="Gill Sans MT"/>
        </w:rPr>
        <w:t>inclusion.</w:t>
      </w:r>
    </w:p>
    <w:p w:rsidR="00582BF4" w:rsidRDefault="00582BF4" w:rsidP="00582BF4">
      <w:pPr>
        <w:pStyle w:val="ListParagraph"/>
        <w:numPr>
          <w:ilvl w:val="0"/>
          <w:numId w:val="11"/>
        </w:numPr>
        <w:spacing w:after="0"/>
        <w:jc w:val="both"/>
        <w:rPr>
          <w:rFonts w:ascii="Gill Sans MT" w:hAnsi="Gill Sans MT"/>
        </w:rPr>
      </w:pPr>
      <w:r>
        <w:rPr>
          <w:rFonts w:ascii="Gill Sans MT" w:hAnsi="Gill Sans MT"/>
        </w:rPr>
        <w:t>Lack of community awareness was selected by 47% of participants as a</w:t>
      </w:r>
      <w:r w:rsidRPr="0022670F">
        <w:rPr>
          <w:rFonts w:ascii="Gill Sans MT" w:hAnsi="Gill Sans MT"/>
        </w:rPr>
        <w:t xml:space="preserve"> barrier to </w:t>
      </w:r>
      <w:r w:rsidRPr="00C92796">
        <w:rPr>
          <w:rFonts w:ascii="Gill Sans MT" w:hAnsi="Gill Sans MT"/>
        </w:rPr>
        <w:t>inclusion.</w:t>
      </w:r>
    </w:p>
    <w:p w:rsidR="00582BF4" w:rsidRPr="005213AB" w:rsidRDefault="00582BF4" w:rsidP="00582BF4">
      <w:pPr>
        <w:pStyle w:val="ListParagraph"/>
        <w:numPr>
          <w:ilvl w:val="0"/>
          <w:numId w:val="11"/>
        </w:numPr>
        <w:spacing w:after="0"/>
        <w:jc w:val="both"/>
        <w:rPr>
          <w:rFonts w:ascii="Gill Sans MT" w:hAnsi="Gill Sans MT"/>
        </w:rPr>
      </w:pPr>
      <w:r>
        <w:rPr>
          <w:rFonts w:ascii="Gill Sans MT" w:hAnsi="Gill Sans MT"/>
        </w:rPr>
        <w:t xml:space="preserve">Infrastructure (support for persons with disabilities) </w:t>
      </w:r>
      <w:r w:rsidRPr="005213AB">
        <w:rPr>
          <w:rFonts w:ascii="Gill Sans MT" w:hAnsi="Gill Sans MT"/>
        </w:rPr>
        <w:t xml:space="preserve">was selected by </w:t>
      </w:r>
      <w:r>
        <w:rPr>
          <w:rFonts w:ascii="Gill Sans MT" w:hAnsi="Gill Sans MT"/>
        </w:rPr>
        <w:t>41</w:t>
      </w:r>
      <w:r w:rsidRPr="005213AB">
        <w:rPr>
          <w:rFonts w:ascii="Gill Sans MT" w:hAnsi="Gill Sans MT"/>
        </w:rPr>
        <w:t>% of participants as a barrier to inclusion.</w:t>
      </w:r>
    </w:p>
    <w:p w:rsidR="00582BF4" w:rsidRDefault="005A3F3A" w:rsidP="00582BF4">
      <w:pPr>
        <w:spacing w:after="0"/>
        <w:jc w:val="both"/>
        <w:rPr>
          <w:rFonts w:ascii="Gill Sans MT" w:hAnsi="Gill Sans MT"/>
          <w:u w:val="single"/>
        </w:rPr>
      </w:pPr>
      <w:r>
        <w:rPr>
          <w:rFonts w:ascii="Gill Sans MT" w:hAnsi="Gill Sans MT"/>
          <w:u w:val="single"/>
        </w:rPr>
        <w:t>Youth feedback</w:t>
      </w:r>
    </w:p>
    <w:p w:rsidR="005A3F3A" w:rsidRPr="00D91BD8" w:rsidRDefault="005A3F3A" w:rsidP="00493E7A">
      <w:pPr>
        <w:pStyle w:val="ListParagraph"/>
        <w:numPr>
          <w:ilvl w:val="0"/>
          <w:numId w:val="40"/>
        </w:numPr>
        <w:spacing w:after="0"/>
        <w:jc w:val="both"/>
        <w:rPr>
          <w:rFonts w:ascii="Gill Sans MT" w:hAnsi="Gill Sans MT"/>
          <w:u w:val="single"/>
        </w:rPr>
      </w:pPr>
      <w:r>
        <w:rPr>
          <w:rFonts w:ascii="Gill Sans MT" w:hAnsi="Gill Sans MT"/>
        </w:rPr>
        <w:t xml:space="preserve">Tribalism is a critical societal challenge to inclusion. </w:t>
      </w:r>
    </w:p>
    <w:p w:rsidR="00D91BD8" w:rsidRPr="00B1022A" w:rsidRDefault="00D91BD8" w:rsidP="00493E7A">
      <w:pPr>
        <w:pStyle w:val="ListParagraph"/>
        <w:numPr>
          <w:ilvl w:val="0"/>
          <w:numId w:val="40"/>
        </w:numPr>
        <w:spacing w:after="0"/>
        <w:jc w:val="both"/>
        <w:rPr>
          <w:rFonts w:ascii="Gill Sans MT" w:hAnsi="Gill Sans MT"/>
          <w:u w:val="single"/>
        </w:rPr>
      </w:pPr>
      <w:r>
        <w:rPr>
          <w:rFonts w:ascii="Gill Sans MT" w:hAnsi="Gill Sans MT"/>
        </w:rPr>
        <w:t xml:space="preserve">Infrastructure of governmental buildings is not being changes to better accommodate persons with </w:t>
      </w:r>
      <w:r w:rsidR="00B1022A">
        <w:rPr>
          <w:rFonts w:ascii="Gill Sans MT" w:hAnsi="Gill Sans MT"/>
        </w:rPr>
        <w:t xml:space="preserve">physical </w:t>
      </w:r>
      <w:r>
        <w:rPr>
          <w:rFonts w:ascii="Gill Sans MT" w:hAnsi="Gill Sans MT"/>
        </w:rPr>
        <w:t xml:space="preserve">disabilities. </w:t>
      </w:r>
      <w:r w:rsidR="00B1022A">
        <w:rPr>
          <w:rFonts w:ascii="Gill Sans MT" w:hAnsi="Gill Sans MT"/>
        </w:rPr>
        <w:t xml:space="preserve">However, many spaces are yet to accommodate persons with disabilities. </w:t>
      </w:r>
    </w:p>
    <w:p w:rsidR="00B1022A" w:rsidRPr="005A3F3A" w:rsidRDefault="00B1022A" w:rsidP="00493E7A">
      <w:pPr>
        <w:pStyle w:val="ListParagraph"/>
        <w:numPr>
          <w:ilvl w:val="0"/>
          <w:numId w:val="40"/>
        </w:numPr>
        <w:spacing w:after="0"/>
        <w:jc w:val="both"/>
        <w:rPr>
          <w:rFonts w:ascii="Gill Sans MT" w:hAnsi="Gill Sans MT"/>
          <w:u w:val="single"/>
        </w:rPr>
      </w:pPr>
      <w:r>
        <w:rPr>
          <w:rFonts w:ascii="Gill Sans MT" w:hAnsi="Gill Sans MT"/>
        </w:rPr>
        <w:t xml:space="preserve">Persons with sensory disabilities and non-physical forms of disabilities </w:t>
      </w:r>
      <w:r w:rsidR="004F08E6">
        <w:rPr>
          <w:rFonts w:ascii="Gill Sans MT" w:hAnsi="Gill Sans MT"/>
        </w:rPr>
        <w:t>are much more rarely considered, leading to their exclusion from society.</w:t>
      </w:r>
    </w:p>
    <w:p w:rsidR="005A3F3A" w:rsidRDefault="005A3F3A" w:rsidP="005A3F3A">
      <w:pPr>
        <w:pStyle w:val="ListParagraph"/>
        <w:jc w:val="both"/>
        <w:rPr>
          <w:rFonts w:ascii="Gill Sans MT" w:hAnsi="Gill Sans MT"/>
          <w:b/>
          <w:bCs/>
        </w:rPr>
      </w:pPr>
    </w:p>
    <w:p w:rsidR="00582BF4" w:rsidRPr="00C92796" w:rsidRDefault="00582BF4" w:rsidP="00582BF4">
      <w:pPr>
        <w:pStyle w:val="ListParagraph"/>
        <w:numPr>
          <w:ilvl w:val="0"/>
          <w:numId w:val="1"/>
        </w:numPr>
        <w:jc w:val="both"/>
        <w:rPr>
          <w:rFonts w:ascii="Gill Sans MT" w:hAnsi="Gill Sans MT"/>
          <w:b/>
          <w:bCs/>
        </w:rPr>
      </w:pPr>
      <w:r w:rsidRPr="00C92796">
        <w:rPr>
          <w:rFonts w:ascii="Gill Sans MT" w:hAnsi="Gill Sans MT"/>
          <w:b/>
          <w:bCs/>
        </w:rPr>
        <w:t xml:space="preserve">To what degree do you think the following groups are accepted in </w:t>
      </w:r>
      <w:proofErr w:type="spellStart"/>
      <w:r w:rsidRPr="00C92796">
        <w:rPr>
          <w:rFonts w:ascii="Gill Sans MT" w:hAnsi="Gill Sans MT"/>
          <w:b/>
          <w:bCs/>
        </w:rPr>
        <w:t>Marka</w:t>
      </w:r>
      <w:proofErr w:type="spellEnd"/>
      <w:r w:rsidRPr="00C92796">
        <w:rPr>
          <w:rFonts w:ascii="Gill Sans MT" w:hAnsi="Gill Sans MT"/>
          <w:b/>
          <w:bCs/>
        </w:rPr>
        <w:t xml:space="preserve"> 2?</w:t>
      </w:r>
    </w:p>
    <w:p w:rsidR="00582BF4" w:rsidRPr="00C92796" w:rsidRDefault="00582BF4" w:rsidP="00582BF4">
      <w:pPr>
        <w:spacing w:after="0"/>
        <w:jc w:val="both"/>
        <w:rPr>
          <w:rFonts w:ascii="Gill Sans MT" w:hAnsi="Gill Sans MT"/>
          <w:u w:val="single"/>
        </w:rPr>
      </w:pPr>
      <w:r w:rsidRPr="00C92796">
        <w:rPr>
          <w:rFonts w:ascii="Gill Sans MT" w:hAnsi="Gill Sans MT"/>
          <w:u w:val="single"/>
        </w:rPr>
        <w:t>Least accepted groups in society:</w:t>
      </w:r>
    </w:p>
    <w:p w:rsidR="00582BF4" w:rsidRPr="0022670F" w:rsidRDefault="00582BF4" w:rsidP="00582BF4">
      <w:pPr>
        <w:pStyle w:val="ListParagraph"/>
        <w:numPr>
          <w:ilvl w:val="0"/>
          <w:numId w:val="14"/>
        </w:numPr>
        <w:spacing w:after="0"/>
        <w:jc w:val="both"/>
        <w:rPr>
          <w:rFonts w:ascii="Gill Sans MT" w:hAnsi="Gill Sans MT"/>
        </w:rPr>
      </w:pPr>
      <w:r>
        <w:rPr>
          <w:rFonts w:ascii="Gill Sans MT" w:hAnsi="Gill Sans MT"/>
        </w:rPr>
        <w:t>Persons with disabilities were the least accepted group, 12%</w:t>
      </w:r>
      <w:r w:rsidRPr="0022670F">
        <w:rPr>
          <w:rFonts w:ascii="Gill Sans MT" w:hAnsi="Gill Sans MT"/>
        </w:rPr>
        <w:t xml:space="preserve"> saying that they are rarely accepted.</w:t>
      </w:r>
    </w:p>
    <w:p w:rsidR="00082584" w:rsidRDefault="00582BF4" w:rsidP="00582BF4">
      <w:pPr>
        <w:pStyle w:val="ListParagraph"/>
        <w:numPr>
          <w:ilvl w:val="0"/>
          <w:numId w:val="14"/>
        </w:numPr>
        <w:spacing w:after="0"/>
        <w:jc w:val="both"/>
        <w:rPr>
          <w:rFonts w:ascii="Gill Sans MT" w:hAnsi="Gill Sans MT"/>
        </w:rPr>
      </w:pPr>
      <w:r>
        <w:rPr>
          <w:rFonts w:ascii="Gill Sans MT" w:hAnsi="Gill Sans MT"/>
        </w:rPr>
        <w:t xml:space="preserve">Children of divorced parents </w:t>
      </w:r>
      <w:r w:rsidRPr="0022670F">
        <w:rPr>
          <w:rFonts w:ascii="Gill Sans MT" w:hAnsi="Gill Sans MT"/>
        </w:rPr>
        <w:t>were the second least accepted group</w:t>
      </w:r>
      <w:r>
        <w:rPr>
          <w:rFonts w:ascii="Gill Sans MT" w:hAnsi="Gill Sans MT"/>
        </w:rPr>
        <w:t xml:space="preserve">, 11.5% </w:t>
      </w:r>
      <w:r w:rsidRPr="0022670F">
        <w:rPr>
          <w:rFonts w:ascii="Gill Sans MT" w:hAnsi="Gill Sans MT"/>
        </w:rPr>
        <w:t>saying that they are rarely accepted.</w:t>
      </w:r>
    </w:p>
    <w:p w:rsidR="00582BF4" w:rsidRDefault="00593238" w:rsidP="00593238">
      <w:pPr>
        <w:spacing w:after="0"/>
        <w:jc w:val="both"/>
        <w:rPr>
          <w:rFonts w:ascii="Gill Sans MT" w:hAnsi="Gill Sans MT"/>
          <w:u w:val="single"/>
        </w:rPr>
      </w:pPr>
      <w:r>
        <w:rPr>
          <w:rFonts w:ascii="Gill Sans MT" w:hAnsi="Gill Sans MT"/>
          <w:u w:val="single"/>
        </w:rPr>
        <w:t>Youth feedback:</w:t>
      </w:r>
    </w:p>
    <w:p w:rsidR="00D91BD8" w:rsidRPr="00D91BD8" w:rsidRDefault="00D91BD8" w:rsidP="00493E7A">
      <w:pPr>
        <w:pStyle w:val="ListParagraph"/>
        <w:numPr>
          <w:ilvl w:val="0"/>
          <w:numId w:val="41"/>
        </w:numPr>
        <w:spacing w:after="0"/>
        <w:jc w:val="both"/>
        <w:rPr>
          <w:rFonts w:ascii="Gill Sans MT" w:hAnsi="Gill Sans MT"/>
          <w:u w:val="single"/>
        </w:rPr>
      </w:pPr>
      <w:r>
        <w:rPr>
          <w:rFonts w:ascii="Gill Sans MT" w:hAnsi="Gill Sans MT"/>
        </w:rPr>
        <w:t xml:space="preserve">Lack of awareness in the community on how much to deal with persons with disabilities. </w:t>
      </w:r>
    </w:p>
    <w:p w:rsidR="00593238" w:rsidRPr="008D24F3" w:rsidRDefault="00D91BD8" w:rsidP="00493E7A">
      <w:pPr>
        <w:pStyle w:val="ListParagraph"/>
        <w:numPr>
          <w:ilvl w:val="0"/>
          <w:numId w:val="41"/>
        </w:numPr>
        <w:spacing w:after="0"/>
        <w:jc w:val="both"/>
        <w:rPr>
          <w:rFonts w:ascii="Gill Sans MT" w:hAnsi="Gill Sans MT"/>
          <w:u w:val="single"/>
        </w:rPr>
      </w:pPr>
      <w:r>
        <w:rPr>
          <w:rFonts w:ascii="Gill Sans MT" w:hAnsi="Gill Sans MT"/>
        </w:rPr>
        <w:t xml:space="preserve">Children of divorcees feel inferior to others due to community stigma on families which are divided. </w:t>
      </w:r>
    </w:p>
    <w:p w:rsidR="008D24F3" w:rsidRPr="00D91BD8" w:rsidRDefault="008D24F3" w:rsidP="00493E7A">
      <w:pPr>
        <w:pStyle w:val="ListParagraph"/>
        <w:numPr>
          <w:ilvl w:val="0"/>
          <w:numId w:val="41"/>
        </w:numPr>
        <w:spacing w:after="0"/>
        <w:jc w:val="both"/>
        <w:rPr>
          <w:rFonts w:ascii="Gill Sans MT" w:hAnsi="Gill Sans MT"/>
          <w:u w:val="single"/>
        </w:rPr>
      </w:pPr>
      <w:r>
        <w:rPr>
          <w:rFonts w:ascii="Gill Sans MT" w:hAnsi="Gill Sans MT"/>
        </w:rPr>
        <w:t xml:space="preserve">Stepmothers usually treat children very poorly this further impacts their confidence and positive personality development. </w:t>
      </w:r>
    </w:p>
    <w:p w:rsidR="00D91BD8" w:rsidRPr="00593238" w:rsidRDefault="00D91BD8" w:rsidP="00D91BD8">
      <w:pPr>
        <w:pStyle w:val="ListParagraph"/>
        <w:spacing w:after="0"/>
        <w:jc w:val="both"/>
        <w:rPr>
          <w:rFonts w:ascii="Gill Sans MT" w:hAnsi="Gill Sans MT"/>
          <w:u w:val="single"/>
        </w:rPr>
      </w:pPr>
    </w:p>
    <w:p w:rsidR="00A904A4" w:rsidRPr="003459E4" w:rsidRDefault="00A904A4" w:rsidP="00082584">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15" w:name="_Toc26802642"/>
      <w:r w:rsidRPr="003459E4">
        <w:rPr>
          <w:rFonts w:ascii="Gill Sans MT" w:eastAsia="Times New Roman" w:hAnsi="Gill Sans MT" w:cs="Arial"/>
          <w:b/>
          <w:bCs/>
          <w:iCs/>
          <w:smallCaps/>
          <w:color w:val="C2113A"/>
          <w:sz w:val="24"/>
          <w:szCs w:val="24"/>
        </w:rPr>
        <w:t>COMMUNITY SERVICES</w:t>
      </w:r>
      <w:bookmarkEnd w:id="15"/>
    </w:p>
    <w:p w:rsidR="00582BF4" w:rsidRPr="003459E4" w:rsidRDefault="00582BF4" w:rsidP="00582BF4">
      <w:pPr>
        <w:pStyle w:val="ListParagraph"/>
        <w:numPr>
          <w:ilvl w:val="0"/>
          <w:numId w:val="1"/>
        </w:numPr>
        <w:jc w:val="both"/>
        <w:rPr>
          <w:rFonts w:ascii="Gill Sans MT" w:hAnsi="Gill Sans MT"/>
          <w:b/>
          <w:bCs/>
        </w:rPr>
      </w:pPr>
      <w:r w:rsidRPr="003459E4">
        <w:rPr>
          <w:rFonts w:ascii="Gill Sans MT" w:hAnsi="Gill Sans MT"/>
          <w:b/>
          <w:bCs/>
        </w:rPr>
        <w:t>How would you rate these municipal related services?</w:t>
      </w:r>
    </w:p>
    <w:p w:rsidR="00582BF4" w:rsidRPr="003459E4" w:rsidRDefault="00582BF4" w:rsidP="00582BF4">
      <w:pPr>
        <w:spacing w:after="0"/>
        <w:jc w:val="both"/>
        <w:rPr>
          <w:rFonts w:ascii="Gill Sans MT" w:hAnsi="Gill Sans MT"/>
        </w:rPr>
      </w:pPr>
      <w:r w:rsidRPr="003459E4">
        <w:rPr>
          <w:rFonts w:ascii="Gill Sans MT" w:hAnsi="Gill Sans MT"/>
        </w:rPr>
        <w:t xml:space="preserve">15% rated general municipal services as ‘bad’. </w:t>
      </w:r>
    </w:p>
    <w:p w:rsidR="00582BF4" w:rsidRPr="003459E4" w:rsidRDefault="00582BF4" w:rsidP="00582BF4">
      <w:pPr>
        <w:spacing w:after="0"/>
        <w:jc w:val="both"/>
        <w:rPr>
          <w:rFonts w:ascii="Gill Sans MT" w:hAnsi="Gill Sans MT"/>
        </w:rPr>
      </w:pPr>
    </w:p>
    <w:p w:rsidR="00582BF4" w:rsidRPr="003459E4" w:rsidRDefault="00582BF4" w:rsidP="00582BF4">
      <w:pPr>
        <w:pStyle w:val="ListParagraph"/>
        <w:numPr>
          <w:ilvl w:val="0"/>
          <w:numId w:val="1"/>
        </w:numPr>
        <w:jc w:val="both"/>
        <w:rPr>
          <w:rFonts w:ascii="Gill Sans MT" w:hAnsi="Gill Sans MT"/>
          <w:b/>
          <w:bCs/>
        </w:rPr>
      </w:pPr>
      <w:r w:rsidRPr="003459E4">
        <w:rPr>
          <w:rFonts w:ascii="Gill Sans MT" w:hAnsi="Gill Sans MT"/>
          <w:b/>
          <w:bCs/>
        </w:rPr>
        <w:t>Are there issues with the following services in your community?</w:t>
      </w:r>
    </w:p>
    <w:p w:rsidR="00582BF4" w:rsidRPr="003459E4" w:rsidRDefault="00582BF4" w:rsidP="00582BF4">
      <w:pPr>
        <w:spacing w:after="0"/>
        <w:jc w:val="both"/>
        <w:rPr>
          <w:rFonts w:ascii="Gill Sans MT" w:hAnsi="Gill Sans MT"/>
          <w:u w:val="single"/>
        </w:rPr>
      </w:pPr>
      <w:r w:rsidRPr="003459E4">
        <w:rPr>
          <w:rFonts w:ascii="Gill Sans MT" w:hAnsi="Gill Sans MT"/>
          <w:u w:val="single"/>
        </w:rPr>
        <w:t>Top services that were selected as problematic or non-existent:</w:t>
      </w:r>
    </w:p>
    <w:p w:rsidR="00582BF4" w:rsidRPr="003459E4" w:rsidRDefault="00582BF4" w:rsidP="00582BF4">
      <w:pPr>
        <w:pStyle w:val="ListParagraph"/>
        <w:numPr>
          <w:ilvl w:val="0"/>
          <w:numId w:val="12"/>
        </w:numPr>
        <w:spacing w:after="0"/>
        <w:jc w:val="both"/>
        <w:rPr>
          <w:rFonts w:ascii="Gill Sans MT" w:hAnsi="Gill Sans MT"/>
        </w:rPr>
      </w:pPr>
      <w:r w:rsidRPr="003459E4">
        <w:rPr>
          <w:rFonts w:ascii="Gill Sans MT" w:hAnsi="Gill Sans MT"/>
        </w:rPr>
        <w:t>Transportation- 74% rated this service as problematic or non-existent.</w:t>
      </w:r>
    </w:p>
    <w:p w:rsidR="00582BF4" w:rsidRPr="003459E4" w:rsidRDefault="00582BF4" w:rsidP="00582BF4">
      <w:pPr>
        <w:pStyle w:val="ListParagraph"/>
        <w:numPr>
          <w:ilvl w:val="0"/>
          <w:numId w:val="12"/>
        </w:numPr>
        <w:spacing w:after="0"/>
        <w:jc w:val="both"/>
        <w:rPr>
          <w:rFonts w:ascii="Gill Sans MT" w:hAnsi="Gill Sans MT"/>
        </w:rPr>
      </w:pPr>
      <w:r w:rsidRPr="003459E4">
        <w:rPr>
          <w:rFonts w:ascii="Gill Sans MT" w:hAnsi="Gill Sans MT"/>
        </w:rPr>
        <w:t>Roads &amp; sidewalks- 73% rated this service as problematic or non-existent.</w:t>
      </w:r>
    </w:p>
    <w:p w:rsidR="00582BF4" w:rsidRPr="003459E4" w:rsidRDefault="00582BF4" w:rsidP="00582BF4">
      <w:pPr>
        <w:pStyle w:val="ListParagraph"/>
        <w:numPr>
          <w:ilvl w:val="0"/>
          <w:numId w:val="12"/>
        </w:numPr>
        <w:spacing w:after="0"/>
        <w:jc w:val="both"/>
        <w:rPr>
          <w:rFonts w:ascii="Gill Sans MT" w:hAnsi="Gill Sans MT"/>
        </w:rPr>
      </w:pPr>
      <w:r w:rsidRPr="003459E4">
        <w:rPr>
          <w:rFonts w:ascii="Gill Sans MT" w:hAnsi="Gill Sans MT"/>
        </w:rPr>
        <w:t>Garbage collection- 73% rated this service as problematic or non-existent.</w:t>
      </w:r>
    </w:p>
    <w:p w:rsidR="00582BF4" w:rsidRPr="003459E4" w:rsidRDefault="00582BF4" w:rsidP="00582BF4">
      <w:pPr>
        <w:pStyle w:val="ListParagraph"/>
        <w:numPr>
          <w:ilvl w:val="0"/>
          <w:numId w:val="12"/>
        </w:numPr>
        <w:spacing w:after="0"/>
        <w:jc w:val="both"/>
        <w:rPr>
          <w:rFonts w:ascii="Gill Sans MT" w:hAnsi="Gill Sans MT"/>
        </w:rPr>
      </w:pPr>
      <w:r w:rsidRPr="003459E4">
        <w:rPr>
          <w:rFonts w:ascii="Gill Sans MT" w:hAnsi="Gill Sans MT"/>
        </w:rPr>
        <w:t xml:space="preserve">Cleanliness- 70% rated this service as problematic or non-existent. </w:t>
      </w:r>
    </w:p>
    <w:p w:rsidR="00582BF4" w:rsidRPr="003459E4" w:rsidRDefault="00582BF4" w:rsidP="00582BF4">
      <w:pPr>
        <w:pStyle w:val="ListParagraph"/>
        <w:numPr>
          <w:ilvl w:val="0"/>
          <w:numId w:val="12"/>
        </w:numPr>
        <w:spacing w:after="0"/>
        <w:jc w:val="both"/>
        <w:rPr>
          <w:rFonts w:ascii="Gill Sans MT" w:hAnsi="Gill Sans MT"/>
        </w:rPr>
      </w:pPr>
      <w:r w:rsidRPr="003459E4">
        <w:rPr>
          <w:rFonts w:ascii="Gill Sans MT" w:hAnsi="Gill Sans MT"/>
        </w:rPr>
        <w:lastRenderedPageBreak/>
        <w:t>Electricity- 70% rated this service as problematic or non-existent.</w:t>
      </w:r>
    </w:p>
    <w:p w:rsidR="00582BF4" w:rsidRDefault="00A20359" w:rsidP="00582BF4">
      <w:pPr>
        <w:spacing w:after="0"/>
        <w:jc w:val="both"/>
        <w:rPr>
          <w:rFonts w:ascii="Gill Sans MT" w:hAnsi="Gill Sans MT"/>
          <w:u w:val="single"/>
        </w:rPr>
      </w:pPr>
      <w:r>
        <w:rPr>
          <w:rFonts w:ascii="Gill Sans MT" w:hAnsi="Gill Sans MT"/>
          <w:u w:val="single"/>
        </w:rPr>
        <w:t>Youth feedback</w:t>
      </w:r>
    </w:p>
    <w:p w:rsidR="00A20359" w:rsidRPr="00A20359" w:rsidRDefault="00A20359" w:rsidP="00493E7A">
      <w:pPr>
        <w:pStyle w:val="ListParagraph"/>
        <w:numPr>
          <w:ilvl w:val="0"/>
          <w:numId w:val="42"/>
        </w:numPr>
        <w:spacing w:after="0"/>
        <w:jc w:val="both"/>
        <w:rPr>
          <w:rFonts w:ascii="Gill Sans MT" w:hAnsi="Gill Sans MT"/>
          <w:u w:val="single"/>
        </w:rPr>
      </w:pPr>
      <w:r>
        <w:rPr>
          <w:rFonts w:ascii="Gill Sans MT" w:hAnsi="Gill Sans MT"/>
        </w:rPr>
        <w:t xml:space="preserve">Harassment occurs frequently in public transportation. </w:t>
      </w:r>
    </w:p>
    <w:p w:rsidR="00A20359" w:rsidRPr="00A20359" w:rsidRDefault="00A20359" w:rsidP="00493E7A">
      <w:pPr>
        <w:pStyle w:val="ListParagraph"/>
        <w:numPr>
          <w:ilvl w:val="0"/>
          <w:numId w:val="42"/>
        </w:numPr>
        <w:spacing w:after="0"/>
        <w:jc w:val="both"/>
        <w:rPr>
          <w:rFonts w:ascii="Gill Sans MT" w:hAnsi="Gill Sans MT"/>
          <w:u w:val="single"/>
        </w:rPr>
      </w:pPr>
      <w:r>
        <w:rPr>
          <w:rFonts w:ascii="Gill Sans MT" w:hAnsi="Gill Sans MT"/>
        </w:rPr>
        <w:t>Public transportation is overcrowded.</w:t>
      </w:r>
    </w:p>
    <w:p w:rsidR="00A20359" w:rsidRPr="00A20359" w:rsidRDefault="00A20359" w:rsidP="00493E7A">
      <w:pPr>
        <w:pStyle w:val="ListParagraph"/>
        <w:numPr>
          <w:ilvl w:val="0"/>
          <w:numId w:val="42"/>
        </w:numPr>
        <w:spacing w:after="0"/>
        <w:jc w:val="both"/>
        <w:rPr>
          <w:rFonts w:ascii="Gill Sans MT" w:hAnsi="Gill Sans MT"/>
          <w:u w:val="single"/>
        </w:rPr>
      </w:pPr>
      <w:r>
        <w:rPr>
          <w:rFonts w:ascii="Gill Sans MT" w:hAnsi="Gill Sans MT"/>
        </w:rPr>
        <w:t>The current available transportation system does not cover all the areas of the community.</w:t>
      </w:r>
    </w:p>
    <w:p w:rsidR="00A20359" w:rsidRPr="00A20359" w:rsidRDefault="00A20359" w:rsidP="00493E7A">
      <w:pPr>
        <w:pStyle w:val="ListParagraph"/>
        <w:numPr>
          <w:ilvl w:val="0"/>
          <w:numId w:val="42"/>
        </w:numPr>
        <w:spacing w:after="0"/>
        <w:jc w:val="both"/>
        <w:rPr>
          <w:rFonts w:ascii="Gill Sans MT" w:hAnsi="Gill Sans MT"/>
          <w:u w:val="single"/>
        </w:rPr>
      </w:pPr>
      <w:r>
        <w:rPr>
          <w:rFonts w:ascii="Gill Sans MT" w:hAnsi="Gill Sans MT"/>
        </w:rPr>
        <w:t>Pavements are not on all the streets in addition are broken and uncomfortable to walk on.</w:t>
      </w:r>
    </w:p>
    <w:p w:rsidR="00A20359" w:rsidRPr="00EF4094" w:rsidRDefault="00A20359" w:rsidP="00493E7A">
      <w:pPr>
        <w:pStyle w:val="ListParagraph"/>
        <w:numPr>
          <w:ilvl w:val="0"/>
          <w:numId w:val="42"/>
        </w:numPr>
        <w:spacing w:after="0"/>
        <w:jc w:val="both"/>
        <w:rPr>
          <w:rFonts w:ascii="Gill Sans MT" w:hAnsi="Gill Sans MT"/>
          <w:u w:val="single"/>
        </w:rPr>
      </w:pPr>
      <w:r>
        <w:rPr>
          <w:rFonts w:ascii="Gill Sans MT" w:hAnsi="Gill Sans MT"/>
        </w:rPr>
        <w:t xml:space="preserve">Garbage is thrown on the street not due to the lack of garbage bins but the lack of awareness of the community about the importance of their active role in keeping the streets clean. </w:t>
      </w:r>
    </w:p>
    <w:p w:rsidR="00EF4094" w:rsidRPr="00A20359" w:rsidRDefault="00EF4094" w:rsidP="00493E7A">
      <w:pPr>
        <w:pStyle w:val="ListParagraph"/>
        <w:numPr>
          <w:ilvl w:val="0"/>
          <w:numId w:val="42"/>
        </w:numPr>
        <w:spacing w:after="0"/>
        <w:jc w:val="both"/>
        <w:rPr>
          <w:rFonts w:ascii="Gill Sans MT" w:hAnsi="Gill Sans MT"/>
          <w:u w:val="single"/>
        </w:rPr>
      </w:pPr>
      <w:r>
        <w:rPr>
          <w:rFonts w:ascii="Gill Sans MT" w:hAnsi="Gill Sans MT"/>
        </w:rPr>
        <w:t xml:space="preserve">Electricity is consistent. In winter electricity outages last for an average of one hour. </w:t>
      </w:r>
    </w:p>
    <w:p w:rsidR="00A20359" w:rsidRDefault="00A20359" w:rsidP="00A20359">
      <w:pPr>
        <w:pStyle w:val="ListParagraph"/>
        <w:jc w:val="both"/>
        <w:rPr>
          <w:rFonts w:ascii="Gill Sans MT" w:hAnsi="Gill Sans MT"/>
          <w:b/>
          <w:bCs/>
        </w:rPr>
      </w:pPr>
    </w:p>
    <w:p w:rsidR="00582BF4" w:rsidRPr="003459E4" w:rsidRDefault="00582BF4" w:rsidP="00582BF4">
      <w:pPr>
        <w:pStyle w:val="ListParagraph"/>
        <w:numPr>
          <w:ilvl w:val="0"/>
          <w:numId w:val="1"/>
        </w:numPr>
        <w:jc w:val="both"/>
        <w:rPr>
          <w:rFonts w:ascii="Gill Sans MT" w:hAnsi="Gill Sans MT"/>
          <w:b/>
          <w:bCs/>
        </w:rPr>
      </w:pPr>
      <w:r w:rsidRPr="003459E4">
        <w:rPr>
          <w:rFonts w:ascii="Gill Sans MT" w:hAnsi="Gill Sans MT"/>
          <w:b/>
          <w:bCs/>
        </w:rPr>
        <w:t xml:space="preserve">How reliable and safe is the infrastructure in </w:t>
      </w:r>
      <w:proofErr w:type="spellStart"/>
      <w:r w:rsidRPr="003459E4">
        <w:rPr>
          <w:rFonts w:ascii="Gill Sans MT" w:hAnsi="Gill Sans MT"/>
          <w:b/>
          <w:bCs/>
        </w:rPr>
        <w:t>Marka</w:t>
      </w:r>
      <w:proofErr w:type="spellEnd"/>
      <w:r w:rsidRPr="003459E4">
        <w:rPr>
          <w:rFonts w:ascii="Gill Sans MT" w:hAnsi="Gill Sans MT"/>
          <w:b/>
          <w:bCs/>
        </w:rPr>
        <w:t xml:space="preserve"> 2?</w:t>
      </w:r>
    </w:p>
    <w:p w:rsidR="00582BF4" w:rsidRPr="003459E4" w:rsidRDefault="00582BF4" w:rsidP="00582BF4">
      <w:pPr>
        <w:spacing w:after="0"/>
        <w:jc w:val="both"/>
        <w:rPr>
          <w:rFonts w:ascii="Gill Sans MT" w:hAnsi="Gill Sans MT"/>
          <w:u w:val="single"/>
        </w:rPr>
      </w:pPr>
      <w:r w:rsidRPr="003459E4">
        <w:rPr>
          <w:rFonts w:ascii="Gill Sans MT" w:hAnsi="Gill Sans MT"/>
          <w:u w:val="single"/>
        </w:rPr>
        <w:t>Least reliable &amp; safe forms of infrastructure:</w:t>
      </w:r>
    </w:p>
    <w:p w:rsidR="00582BF4" w:rsidRPr="003459E4" w:rsidRDefault="00582BF4" w:rsidP="00582BF4">
      <w:pPr>
        <w:pStyle w:val="ListParagraph"/>
        <w:numPr>
          <w:ilvl w:val="0"/>
          <w:numId w:val="22"/>
        </w:numPr>
        <w:spacing w:after="0"/>
        <w:jc w:val="both"/>
        <w:rPr>
          <w:rFonts w:ascii="Gill Sans MT" w:hAnsi="Gill Sans MT"/>
        </w:rPr>
      </w:pPr>
      <w:r w:rsidRPr="003459E4">
        <w:rPr>
          <w:rFonts w:ascii="Gill Sans MT" w:hAnsi="Gill Sans MT"/>
        </w:rPr>
        <w:t>Roads were reported unsafe and unreliable by 28%.</w:t>
      </w:r>
    </w:p>
    <w:p w:rsidR="00582BF4" w:rsidRPr="003459E4" w:rsidRDefault="00582BF4" w:rsidP="00582BF4">
      <w:pPr>
        <w:pStyle w:val="ListParagraph"/>
        <w:numPr>
          <w:ilvl w:val="0"/>
          <w:numId w:val="22"/>
        </w:numPr>
        <w:spacing w:after="0"/>
        <w:jc w:val="both"/>
        <w:rPr>
          <w:rFonts w:ascii="Gill Sans MT" w:hAnsi="Gill Sans MT"/>
        </w:rPr>
      </w:pPr>
      <w:r w:rsidRPr="003459E4">
        <w:rPr>
          <w:rFonts w:ascii="Gill Sans MT" w:hAnsi="Gill Sans MT"/>
        </w:rPr>
        <w:t>Bridges were reported unsafe and unreliable by 27%.</w:t>
      </w:r>
    </w:p>
    <w:p w:rsidR="00582BF4" w:rsidRPr="003459E4" w:rsidRDefault="00582BF4" w:rsidP="00582BF4">
      <w:pPr>
        <w:pStyle w:val="ListParagraph"/>
        <w:numPr>
          <w:ilvl w:val="0"/>
          <w:numId w:val="22"/>
        </w:numPr>
        <w:spacing w:after="0"/>
        <w:jc w:val="both"/>
        <w:rPr>
          <w:rFonts w:ascii="Gill Sans MT" w:hAnsi="Gill Sans MT"/>
        </w:rPr>
      </w:pPr>
      <w:r w:rsidRPr="003459E4">
        <w:rPr>
          <w:rFonts w:ascii="Gill Sans MT" w:hAnsi="Gill Sans MT"/>
        </w:rPr>
        <w:t>Water was reported unsafe and unreliable by 24%.</w:t>
      </w:r>
    </w:p>
    <w:p w:rsidR="00582BF4" w:rsidRPr="003459E4" w:rsidRDefault="00582BF4" w:rsidP="00582BF4">
      <w:pPr>
        <w:pStyle w:val="ListParagraph"/>
        <w:numPr>
          <w:ilvl w:val="0"/>
          <w:numId w:val="22"/>
        </w:numPr>
        <w:spacing w:after="0"/>
        <w:jc w:val="both"/>
        <w:rPr>
          <w:rFonts w:ascii="Gill Sans MT" w:hAnsi="Gill Sans MT"/>
        </w:rPr>
      </w:pPr>
      <w:r w:rsidRPr="003459E4">
        <w:rPr>
          <w:rFonts w:ascii="Gill Sans MT" w:hAnsi="Gill Sans MT"/>
        </w:rPr>
        <w:t>Sewage/plumbing was reported unsafe and unreliable by 24%.</w:t>
      </w:r>
    </w:p>
    <w:p w:rsidR="00582BF4" w:rsidRDefault="00EF4094" w:rsidP="00EF4094">
      <w:pPr>
        <w:spacing w:after="0"/>
        <w:jc w:val="both"/>
        <w:rPr>
          <w:rFonts w:ascii="Gill Sans MT" w:hAnsi="Gill Sans MT"/>
          <w:u w:val="single"/>
        </w:rPr>
      </w:pPr>
      <w:r>
        <w:rPr>
          <w:rFonts w:ascii="Gill Sans MT" w:hAnsi="Gill Sans MT"/>
          <w:u w:val="single"/>
        </w:rPr>
        <w:t>Youth feedback</w:t>
      </w:r>
    </w:p>
    <w:p w:rsidR="00EF4094" w:rsidRPr="00EF4094" w:rsidRDefault="00EF4094" w:rsidP="00493E7A">
      <w:pPr>
        <w:pStyle w:val="ListParagraph"/>
        <w:numPr>
          <w:ilvl w:val="0"/>
          <w:numId w:val="43"/>
        </w:numPr>
        <w:spacing w:after="0"/>
        <w:jc w:val="both"/>
        <w:rPr>
          <w:rFonts w:ascii="Gill Sans MT" w:hAnsi="Gill Sans MT"/>
        </w:rPr>
      </w:pPr>
      <w:r w:rsidRPr="00EF4094">
        <w:rPr>
          <w:rFonts w:ascii="Gill Sans MT" w:hAnsi="Gill Sans MT"/>
        </w:rPr>
        <w:t>Scarcity of water (it is pumped once a week only)</w:t>
      </w:r>
    </w:p>
    <w:p w:rsidR="00EF4094" w:rsidRPr="00EF4094" w:rsidRDefault="00EF4094" w:rsidP="00493E7A">
      <w:pPr>
        <w:pStyle w:val="ListParagraph"/>
        <w:numPr>
          <w:ilvl w:val="0"/>
          <w:numId w:val="43"/>
        </w:numPr>
        <w:spacing w:after="0"/>
        <w:jc w:val="both"/>
        <w:rPr>
          <w:rFonts w:ascii="Gill Sans MT" w:hAnsi="Gill Sans MT"/>
        </w:rPr>
      </w:pPr>
      <w:r w:rsidRPr="00EF4094">
        <w:rPr>
          <w:rFonts w:ascii="Gill Sans MT" w:hAnsi="Gill Sans MT"/>
        </w:rPr>
        <w:t>In some cases, some houses are out of water for 2 weeks</w:t>
      </w:r>
    </w:p>
    <w:p w:rsidR="00EF4094" w:rsidRPr="00EF4094" w:rsidRDefault="00EF4094" w:rsidP="00EF4094">
      <w:pPr>
        <w:pStyle w:val="ListParagraph"/>
        <w:spacing w:after="0"/>
        <w:jc w:val="both"/>
        <w:rPr>
          <w:rFonts w:ascii="Gill Sans MT" w:hAnsi="Gill Sans MT"/>
          <w:u w:val="single"/>
        </w:rPr>
      </w:pPr>
    </w:p>
    <w:p w:rsidR="00582BF4" w:rsidRPr="003459E4" w:rsidRDefault="00582BF4" w:rsidP="00582BF4">
      <w:pPr>
        <w:pStyle w:val="ListParagraph"/>
        <w:numPr>
          <w:ilvl w:val="0"/>
          <w:numId w:val="1"/>
        </w:numPr>
        <w:spacing w:after="0"/>
        <w:jc w:val="both"/>
        <w:rPr>
          <w:rFonts w:ascii="Gill Sans MT" w:hAnsi="Gill Sans MT"/>
          <w:u w:val="single"/>
        </w:rPr>
      </w:pPr>
      <w:r w:rsidRPr="003459E4">
        <w:rPr>
          <w:rFonts w:ascii="Gill Sans MT" w:hAnsi="Gill Sans MT"/>
          <w:u w:val="single"/>
        </w:rPr>
        <w:t xml:space="preserve">Are these issues in your community? </w:t>
      </w:r>
    </w:p>
    <w:p w:rsidR="00582BF4" w:rsidRPr="003459E4" w:rsidRDefault="00582BF4" w:rsidP="00582BF4">
      <w:pPr>
        <w:spacing w:after="0"/>
        <w:jc w:val="both"/>
        <w:rPr>
          <w:rFonts w:ascii="Gill Sans MT" w:hAnsi="Gill Sans MT"/>
          <w:b/>
          <w:bCs/>
        </w:rPr>
      </w:pPr>
      <w:r w:rsidRPr="003459E4">
        <w:rPr>
          <w:rFonts w:ascii="Gill Sans MT" w:hAnsi="Gill Sans MT"/>
          <w:b/>
          <w:bCs/>
        </w:rPr>
        <w:t>Top pollution/resource related issues in the community:</w:t>
      </w:r>
    </w:p>
    <w:p w:rsidR="00582BF4" w:rsidRPr="003459E4" w:rsidRDefault="00582BF4" w:rsidP="00582BF4">
      <w:pPr>
        <w:pStyle w:val="ListParagraph"/>
        <w:numPr>
          <w:ilvl w:val="0"/>
          <w:numId w:val="13"/>
        </w:numPr>
        <w:spacing w:after="0"/>
        <w:jc w:val="both"/>
        <w:rPr>
          <w:rFonts w:ascii="Gill Sans MT" w:hAnsi="Gill Sans MT"/>
        </w:rPr>
      </w:pPr>
      <w:r w:rsidRPr="003459E4">
        <w:rPr>
          <w:rFonts w:ascii="Gill Sans MT" w:hAnsi="Gill Sans MT"/>
        </w:rPr>
        <w:t xml:space="preserve">Desertification was rated by 78% as a pollution/resource issue in </w:t>
      </w:r>
      <w:proofErr w:type="spellStart"/>
      <w:r w:rsidRPr="003459E4">
        <w:rPr>
          <w:rFonts w:ascii="Gill Sans MT" w:hAnsi="Gill Sans MT"/>
        </w:rPr>
        <w:t>Marka</w:t>
      </w:r>
      <w:proofErr w:type="spellEnd"/>
      <w:r w:rsidRPr="003459E4">
        <w:rPr>
          <w:rFonts w:ascii="Gill Sans MT" w:hAnsi="Gill Sans MT"/>
        </w:rPr>
        <w:t xml:space="preserve"> 2.</w:t>
      </w:r>
    </w:p>
    <w:p w:rsidR="00582BF4" w:rsidRPr="003459E4" w:rsidRDefault="00582BF4" w:rsidP="00582BF4">
      <w:pPr>
        <w:pStyle w:val="ListParagraph"/>
        <w:numPr>
          <w:ilvl w:val="0"/>
          <w:numId w:val="13"/>
        </w:numPr>
        <w:spacing w:after="0"/>
        <w:jc w:val="both"/>
        <w:rPr>
          <w:rFonts w:ascii="Gill Sans MT" w:hAnsi="Gill Sans MT"/>
        </w:rPr>
      </w:pPr>
      <w:r w:rsidRPr="003459E4">
        <w:rPr>
          <w:rFonts w:ascii="Gill Sans MT" w:hAnsi="Gill Sans MT"/>
        </w:rPr>
        <w:t xml:space="preserve">Litter was rated by 78% as a top pollution/resource issue in </w:t>
      </w:r>
      <w:proofErr w:type="spellStart"/>
      <w:r w:rsidRPr="003459E4">
        <w:rPr>
          <w:rFonts w:ascii="Gill Sans MT" w:hAnsi="Gill Sans MT"/>
        </w:rPr>
        <w:t>Marka</w:t>
      </w:r>
      <w:proofErr w:type="spellEnd"/>
      <w:r w:rsidRPr="003459E4">
        <w:rPr>
          <w:rFonts w:ascii="Gill Sans MT" w:hAnsi="Gill Sans MT"/>
        </w:rPr>
        <w:t xml:space="preserve"> 2.</w:t>
      </w:r>
    </w:p>
    <w:p w:rsidR="00582BF4" w:rsidRPr="003459E4" w:rsidRDefault="00582BF4" w:rsidP="00582BF4">
      <w:pPr>
        <w:pStyle w:val="ListParagraph"/>
        <w:numPr>
          <w:ilvl w:val="0"/>
          <w:numId w:val="13"/>
        </w:numPr>
        <w:spacing w:after="0"/>
        <w:jc w:val="both"/>
        <w:rPr>
          <w:rFonts w:ascii="Gill Sans MT" w:hAnsi="Gill Sans MT"/>
        </w:rPr>
      </w:pPr>
      <w:r w:rsidRPr="003459E4">
        <w:rPr>
          <w:rFonts w:ascii="Gill Sans MT" w:hAnsi="Gill Sans MT"/>
        </w:rPr>
        <w:t xml:space="preserve">Water scarcity was rated by 75% as a pollution/resource issue in </w:t>
      </w:r>
      <w:proofErr w:type="spellStart"/>
      <w:r w:rsidRPr="003459E4">
        <w:rPr>
          <w:rFonts w:ascii="Gill Sans MT" w:hAnsi="Gill Sans MT"/>
        </w:rPr>
        <w:t>Marka</w:t>
      </w:r>
      <w:proofErr w:type="spellEnd"/>
      <w:r w:rsidRPr="003459E4">
        <w:rPr>
          <w:rFonts w:ascii="Gill Sans MT" w:hAnsi="Gill Sans MT"/>
        </w:rPr>
        <w:t xml:space="preserve"> 2.</w:t>
      </w:r>
    </w:p>
    <w:p w:rsidR="008A7679" w:rsidRDefault="00EF4094" w:rsidP="008A7679">
      <w:pPr>
        <w:spacing w:after="0"/>
        <w:jc w:val="both"/>
        <w:rPr>
          <w:rFonts w:ascii="Gill Sans MT" w:hAnsi="Gill Sans MT"/>
        </w:rPr>
      </w:pPr>
      <w:r>
        <w:rPr>
          <w:rFonts w:ascii="Gill Sans MT" w:hAnsi="Gill Sans MT"/>
          <w:u w:val="single"/>
        </w:rPr>
        <w:t>Youth feedback</w:t>
      </w:r>
    </w:p>
    <w:p w:rsidR="00EF4094" w:rsidRDefault="00EF4094" w:rsidP="00493E7A">
      <w:pPr>
        <w:pStyle w:val="ListParagraph"/>
        <w:numPr>
          <w:ilvl w:val="0"/>
          <w:numId w:val="44"/>
        </w:numPr>
        <w:spacing w:after="0"/>
        <w:jc w:val="both"/>
        <w:rPr>
          <w:rFonts w:ascii="Gill Sans MT" w:hAnsi="Gill Sans MT"/>
        </w:rPr>
      </w:pPr>
      <w:r w:rsidRPr="00873719">
        <w:rPr>
          <w:rFonts w:ascii="Gill Sans MT" w:hAnsi="Gill Sans MT"/>
        </w:rPr>
        <w:t>Buildings are being built on farming lands due to lack of law enforcement</w:t>
      </w:r>
      <w:r w:rsidR="008A7679" w:rsidRPr="00873719">
        <w:rPr>
          <w:rFonts w:ascii="Gill Sans MT" w:hAnsi="Gill Sans MT"/>
        </w:rPr>
        <w:t xml:space="preserve"> leading to further desertification.</w:t>
      </w:r>
    </w:p>
    <w:p w:rsidR="00873719" w:rsidRPr="00873719" w:rsidRDefault="00873719" w:rsidP="00493E7A">
      <w:pPr>
        <w:pStyle w:val="ListParagraph"/>
        <w:numPr>
          <w:ilvl w:val="0"/>
          <w:numId w:val="44"/>
        </w:numPr>
        <w:spacing w:after="0"/>
        <w:jc w:val="both"/>
        <w:rPr>
          <w:rFonts w:ascii="Gill Sans MT" w:hAnsi="Gill Sans MT"/>
        </w:rPr>
      </w:pPr>
      <w:r>
        <w:rPr>
          <w:rFonts w:ascii="Gill Sans MT" w:hAnsi="Gill Sans MT"/>
        </w:rPr>
        <w:t>Litter requires the community to become more aware of their role.</w:t>
      </w:r>
    </w:p>
    <w:p w:rsidR="007C4447" w:rsidRPr="003459E4" w:rsidRDefault="007C4447" w:rsidP="007C4447">
      <w:pPr>
        <w:spacing w:after="0"/>
        <w:jc w:val="both"/>
        <w:rPr>
          <w:rFonts w:ascii="Gill Sans MT" w:hAnsi="Gill Sans MT"/>
        </w:rPr>
      </w:pPr>
    </w:p>
    <w:p w:rsidR="007C4447" w:rsidRPr="003459E4" w:rsidRDefault="007C4447" w:rsidP="007C4447">
      <w:pPr>
        <w:spacing w:after="0"/>
        <w:jc w:val="both"/>
        <w:rPr>
          <w:rFonts w:ascii="Gill Sans MT" w:hAnsi="Gill Sans MT"/>
        </w:rPr>
      </w:pPr>
    </w:p>
    <w:p w:rsidR="007C4447" w:rsidRPr="003459E4" w:rsidRDefault="007C4447" w:rsidP="007C4447">
      <w:pPr>
        <w:spacing w:after="0"/>
        <w:jc w:val="both"/>
        <w:rPr>
          <w:rFonts w:ascii="Gill Sans MT" w:hAnsi="Gill Sans MT"/>
        </w:rPr>
      </w:pPr>
    </w:p>
    <w:p w:rsidR="007C4447" w:rsidRPr="003459E4" w:rsidRDefault="007C4447" w:rsidP="007C4447">
      <w:pPr>
        <w:spacing w:after="0"/>
        <w:jc w:val="both"/>
        <w:rPr>
          <w:rFonts w:ascii="Gill Sans MT" w:hAnsi="Gill Sans MT"/>
        </w:rPr>
      </w:pPr>
    </w:p>
    <w:p w:rsidR="007C4447" w:rsidRPr="003459E4" w:rsidRDefault="007C4447" w:rsidP="007C4447">
      <w:pPr>
        <w:spacing w:after="0"/>
        <w:jc w:val="both"/>
        <w:rPr>
          <w:rFonts w:ascii="Gill Sans MT" w:hAnsi="Gill Sans MT"/>
        </w:rPr>
      </w:pPr>
    </w:p>
    <w:p w:rsidR="00582BF4" w:rsidRPr="003459E4" w:rsidRDefault="00582BF4" w:rsidP="007C4447">
      <w:pPr>
        <w:spacing w:after="0"/>
        <w:jc w:val="both"/>
        <w:rPr>
          <w:rFonts w:ascii="Gill Sans MT" w:hAnsi="Gill Sans MT"/>
        </w:rPr>
      </w:pPr>
    </w:p>
    <w:p w:rsidR="00582BF4" w:rsidRPr="003459E4" w:rsidRDefault="00582BF4" w:rsidP="007C4447">
      <w:pPr>
        <w:spacing w:after="0"/>
        <w:jc w:val="both"/>
        <w:rPr>
          <w:rFonts w:ascii="Gill Sans MT" w:hAnsi="Gill Sans MT"/>
        </w:rPr>
      </w:pPr>
    </w:p>
    <w:p w:rsidR="00582BF4" w:rsidRPr="003459E4" w:rsidRDefault="00582BF4" w:rsidP="007C4447">
      <w:pPr>
        <w:spacing w:after="0"/>
        <w:jc w:val="both"/>
        <w:rPr>
          <w:rFonts w:ascii="Gill Sans MT" w:hAnsi="Gill Sans MT"/>
        </w:rPr>
      </w:pPr>
    </w:p>
    <w:p w:rsidR="00582BF4" w:rsidRPr="003459E4" w:rsidRDefault="00582BF4" w:rsidP="007C4447">
      <w:pPr>
        <w:spacing w:after="0"/>
        <w:jc w:val="both"/>
        <w:rPr>
          <w:rFonts w:ascii="Gill Sans MT" w:hAnsi="Gill Sans MT"/>
        </w:rPr>
      </w:pPr>
    </w:p>
    <w:p w:rsidR="00582BF4" w:rsidRPr="003459E4" w:rsidRDefault="00582BF4" w:rsidP="007C4447">
      <w:pPr>
        <w:spacing w:after="0"/>
        <w:jc w:val="both"/>
        <w:rPr>
          <w:rFonts w:ascii="Gill Sans MT" w:hAnsi="Gill Sans MT"/>
        </w:rPr>
      </w:pPr>
    </w:p>
    <w:p w:rsidR="007C4447" w:rsidRPr="003459E4" w:rsidRDefault="007C4447" w:rsidP="007C4447">
      <w:pPr>
        <w:spacing w:after="0"/>
        <w:jc w:val="both"/>
        <w:rPr>
          <w:rFonts w:ascii="Gill Sans MT" w:hAnsi="Gill Sans MT"/>
        </w:rPr>
      </w:pPr>
    </w:p>
    <w:p w:rsidR="007C4447" w:rsidRDefault="007C4447" w:rsidP="007C4447">
      <w:pPr>
        <w:spacing w:after="0"/>
        <w:jc w:val="both"/>
        <w:rPr>
          <w:rFonts w:ascii="Gill Sans MT" w:hAnsi="Gill Sans MT"/>
        </w:rPr>
      </w:pPr>
    </w:p>
    <w:p w:rsidR="001941DD" w:rsidRDefault="001941DD" w:rsidP="007C4447">
      <w:pPr>
        <w:spacing w:after="0"/>
        <w:jc w:val="both"/>
        <w:rPr>
          <w:rFonts w:ascii="Gill Sans MT" w:hAnsi="Gill Sans MT"/>
        </w:rPr>
      </w:pPr>
    </w:p>
    <w:p w:rsidR="001941DD" w:rsidRDefault="001941DD" w:rsidP="007C4447">
      <w:pPr>
        <w:spacing w:after="0"/>
        <w:jc w:val="both"/>
        <w:rPr>
          <w:rFonts w:ascii="Gill Sans MT" w:hAnsi="Gill Sans MT"/>
        </w:rPr>
      </w:pPr>
    </w:p>
    <w:p w:rsidR="001941DD" w:rsidRDefault="001941DD" w:rsidP="007C4447">
      <w:pPr>
        <w:spacing w:after="0"/>
        <w:jc w:val="both"/>
        <w:rPr>
          <w:rFonts w:ascii="Gill Sans MT" w:hAnsi="Gill Sans MT"/>
        </w:rPr>
      </w:pPr>
    </w:p>
    <w:p w:rsidR="001941DD" w:rsidRDefault="001941DD" w:rsidP="007C4447">
      <w:pPr>
        <w:spacing w:after="0"/>
        <w:jc w:val="both"/>
        <w:rPr>
          <w:rFonts w:ascii="Gill Sans MT" w:hAnsi="Gill Sans MT"/>
        </w:rPr>
      </w:pPr>
    </w:p>
    <w:p w:rsidR="001941DD" w:rsidRDefault="001941DD" w:rsidP="007C4447">
      <w:pPr>
        <w:spacing w:after="0"/>
        <w:jc w:val="both"/>
        <w:rPr>
          <w:rFonts w:ascii="Gill Sans MT" w:hAnsi="Gill Sans MT"/>
        </w:rPr>
      </w:pPr>
    </w:p>
    <w:p w:rsidR="001941DD" w:rsidRDefault="001941DD" w:rsidP="007C4447">
      <w:pPr>
        <w:spacing w:after="0"/>
        <w:jc w:val="both"/>
        <w:rPr>
          <w:rFonts w:ascii="Gill Sans MT" w:hAnsi="Gill Sans MT"/>
        </w:rPr>
      </w:pPr>
    </w:p>
    <w:p w:rsidR="001941DD" w:rsidRDefault="001941DD" w:rsidP="007C4447">
      <w:pPr>
        <w:spacing w:after="0"/>
        <w:jc w:val="both"/>
        <w:rPr>
          <w:rFonts w:ascii="Gill Sans MT" w:hAnsi="Gill Sans MT"/>
        </w:rPr>
      </w:pPr>
    </w:p>
    <w:p w:rsidR="001941DD" w:rsidRDefault="001941DD" w:rsidP="007C4447">
      <w:pPr>
        <w:spacing w:after="0"/>
        <w:jc w:val="both"/>
        <w:rPr>
          <w:rFonts w:ascii="Gill Sans MT" w:hAnsi="Gill Sans MT"/>
        </w:rPr>
      </w:pPr>
    </w:p>
    <w:p w:rsidR="001941DD" w:rsidRDefault="001941DD" w:rsidP="007C4447">
      <w:pPr>
        <w:spacing w:after="0"/>
        <w:jc w:val="both"/>
        <w:rPr>
          <w:rFonts w:ascii="Gill Sans MT" w:hAnsi="Gill Sans MT"/>
        </w:rPr>
      </w:pPr>
    </w:p>
    <w:p w:rsidR="001941DD" w:rsidRDefault="001941DD" w:rsidP="007C4447">
      <w:pPr>
        <w:spacing w:after="0"/>
        <w:jc w:val="both"/>
        <w:rPr>
          <w:rFonts w:ascii="Gill Sans MT" w:hAnsi="Gill Sans MT"/>
        </w:rPr>
      </w:pPr>
    </w:p>
    <w:p w:rsidR="001941DD" w:rsidRDefault="001941DD" w:rsidP="007C4447">
      <w:pPr>
        <w:spacing w:after="0"/>
        <w:jc w:val="both"/>
        <w:rPr>
          <w:rFonts w:ascii="Gill Sans MT" w:hAnsi="Gill Sans MT"/>
        </w:rPr>
      </w:pPr>
    </w:p>
    <w:p w:rsidR="001941DD" w:rsidRDefault="001941DD" w:rsidP="007C4447">
      <w:pPr>
        <w:spacing w:after="0"/>
        <w:jc w:val="both"/>
        <w:rPr>
          <w:rFonts w:ascii="Gill Sans MT" w:hAnsi="Gill Sans MT"/>
        </w:rPr>
      </w:pPr>
    </w:p>
    <w:p w:rsidR="001941DD" w:rsidRDefault="001941DD" w:rsidP="007C4447">
      <w:pPr>
        <w:spacing w:after="0"/>
        <w:jc w:val="both"/>
        <w:rPr>
          <w:rFonts w:ascii="Gill Sans MT" w:hAnsi="Gill Sans MT"/>
        </w:rPr>
      </w:pPr>
    </w:p>
    <w:p w:rsidR="001941DD" w:rsidRDefault="001941DD" w:rsidP="007C4447">
      <w:pPr>
        <w:spacing w:after="0"/>
        <w:jc w:val="both"/>
        <w:rPr>
          <w:rFonts w:ascii="Gill Sans MT" w:hAnsi="Gill Sans MT"/>
        </w:rPr>
      </w:pPr>
    </w:p>
    <w:p w:rsidR="001941DD" w:rsidRDefault="001941DD" w:rsidP="007C4447">
      <w:pPr>
        <w:spacing w:after="0"/>
        <w:jc w:val="both"/>
        <w:rPr>
          <w:rFonts w:ascii="Gill Sans MT" w:hAnsi="Gill Sans MT"/>
        </w:rPr>
      </w:pPr>
    </w:p>
    <w:p w:rsidR="001941DD" w:rsidRDefault="001941DD" w:rsidP="007C4447">
      <w:pPr>
        <w:spacing w:after="0"/>
        <w:jc w:val="both"/>
        <w:rPr>
          <w:rFonts w:ascii="Gill Sans MT" w:hAnsi="Gill Sans MT"/>
        </w:rPr>
      </w:pPr>
    </w:p>
    <w:p w:rsidR="001941DD" w:rsidRDefault="001941DD" w:rsidP="007C4447">
      <w:pPr>
        <w:spacing w:after="0"/>
        <w:jc w:val="both"/>
        <w:rPr>
          <w:rFonts w:ascii="Gill Sans MT" w:hAnsi="Gill Sans MT"/>
        </w:rPr>
      </w:pPr>
    </w:p>
    <w:p w:rsidR="001941DD" w:rsidRPr="003459E4" w:rsidRDefault="001941DD" w:rsidP="007C4447">
      <w:pPr>
        <w:spacing w:after="0"/>
        <w:jc w:val="both"/>
        <w:rPr>
          <w:rFonts w:ascii="Gill Sans MT" w:hAnsi="Gill Sans MT"/>
        </w:rPr>
      </w:pPr>
    </w:p>
    <w:p w:rsidR="007C4447" w:rsidRDefault="007C4447" w:rsidP="007C4447">
      <w:pPr>
        <w:spacing w:after="0"/>
        <w:jc w:val="both"/>
        <w:rPr>
          <w:rFonts w:ascii="Gill Sans MT" w:hAnsi="Gill Sans MT"/>
        </w:rPr>
      </w:pPr>
    </w:p>
    <w:p w:rsidR="001941DD" w:rsidRDefault="001941DD" w:rsidP="007C4447">
      <w:pPr>
        <w:spacing w:after="0"/>
        <w:jc w:val="both"/>
        <w:rPr>
          <w:rFonts w:ascii="Gill Sans MT" w:hAnsi="Gill Sans MT"/>
        </w:rPr>
      </w:pPr>
    </w:p>
    <w:p w:rsidR="001941DD" w:rsidRDefault="001941DD" w:rsidP="007C4447">
      <w:pPr>
        <w:spacing w:after="0"/>
        <w:jc w:val="both"/>
        <w:rPr>
          <w:rFonts w:ascii="Gill Sans MT" w:hAnsi="Gill Sans MT"/>
        </w:rPr>
      </w:pPr>
    </w:p>
    <w:p w:rsidR="001941DD" w:rsidRDefault="001941DD" w:rsidP="007C4447">
      <w:pPr>
        <w:spacing w:after="0"/>
        <w:jc w:val="both"/>
        <w:rPr>
          <w:rFonts w:ascii="Gill Sans MT" w:hAnsi="Gill Sans MT"/>
        </w:rPr>
      </w:pPr>
    </w:p>
    <w:p w:rsidR="001941DD" w:rsidRPr="003459E4" w:rsidRDefault="001941DD" w:rsidP="007C4447">
      <w:pPr>
        <w:spacing w:after="0"/>
        <w:jc w:val="both"/>
        <w:rPr>
          <w:rFonts w:ascii="Gill Sans MT" w:hAnsi="Gill Sans MT"/>
        </w:rPr>
      </w:pPr>
    </w:p>
    <w:p w:rsidR="008B2C2E" w:rsidRPr="003459E4" w:rsidRDefault="008B2C2E" w:rsidP="000247C1">
      <w:pPr>
        <w:keepNext/>
        <w:numPr>
          <w:ilvl w:val="0"/>
          <w:numId w:val="18"/>
        </w:numPr>
        <w:pBdr>
          <w:bottom w:val="single" w:sz="4" w:space="1" w:color="auto"/>
        </w:pBdr>
        <w:tabs>
          <w:tab w:val="left" w:pos="720"/>
        </w:tabs>
        <w:spacing w:before="360" w:after="360" w:line="240" w:lineRule="auto"/>
        <w:jc w:val="both"/>
        <w:outlineLvl w:val="0"/>
        <w:rPr>
          <w:rFonts w:ascii="Gill Sans MT" w:hAnsi="Gill Sans MT"/>
          <w:sz w:val="24"/>
          <w:szCs w:val="24"/>
        </w:rPr>
      </w:pPr>
      <w:bookmarkStart w:id="16" w:name="_Toc26802643"/>
      <w:r w:rsidRPr="003459E4">
        <w:rPr>
          <w:rFonts w:ascii="Gill Sans MT" w:eastAsia="Calibri" w:hAnsi="Gill Sans MT" w:cs="Arial"/>
          <w:b/>
          <w:bCs/>
          <w:color w:val="002A6C"/>
          <w:kern w:val="32"/>
          <w:sz w:val="24"/>
          <w:szCs w:val="24"/>
        </w:rPr>
        <w:t>Analysis Tables:</w:t>
      </w:r>
      <w:bookmarkEnd w:id="16"/>
    </w:p>
    <w:p w:rsidR="008B2C2E" w:rsidRPr="003459E4" w:rsidRDefault="008B2C2E" w:rsidP="00F068F6">
      <w:pPr>
        <w:keepNext/>
        <w:tabs>
          <w:tab w:val="left" w:pos="720"/>
        </w:tabs>
        <w:spacing w:after="240" w:line="240" w:lineRule="auto"/>
        <w:jc w:val="both"/>
        <w:outlineLvl w:val="1"/>
        <w:rPr>
          <w:rFonts w:ascii="Gill Sans MT" w:hAnsi="Gill Sans MT"/>
          <w:sz w:val="24"/>
          <w:szCs w:val="24"/>
        </w:rPr>
      </w:pPr>
      <w:bookmarkStart w:id="17" w:name="_Toc26802644"/>
      <w:r w:rsidRPr="003459E4">
        <w:rPr>
          <w:rFonts w:ascii="Gill Sans MT" w:eastAsia="Times New Roman" w:hAnsi="Gill Sans MT" w:cs="Arial"/>
          <w:b/>
          <w:bCs/>
          <w:iCs/>
          <w:smallCaps/>
          <w:color w:val="C2113A"/>
          <w:sz w:val="24"/>
          <w:szCs w:val="24"/>
        </w:rPr>
        <w:t>Community Survey Analysis</w:t>
      </w:r>
      <w:bookmarkEnd w:id="17"/>
    </w:p>
    <w:tbl>
      <w:tblPr>
        <w:tblStyle w:val="TableGrid"/>
        <w:tblW w:w="0" w:type="auto"/>
        <w:tblLook w:val="04A0" w:firstRow="1" w:lastRow="0" w:firstColumn="1" w:lastColumn="0" w:noHBand="0" w:noVBand="1"/>
      </w:tblPr>
      <w:tblGrid>
        <w:gridCol w:w="1744"/>
        <w:gridCol w:w="1939"/>
      </w:tblGrid>
      <w:tr w:rsidR="00945276" w:rsidRPr="003459E4" w:rsidTr="00945276">
        <w:trPr>
          <w:trHeight w:val="300"/>
        </w:trPr>
        <w:tc>
          <w:tcPr>
            <w:tcW w:w="1744" w:type="dxa"/>
            <w:noWrap/>
            <w:hideMark/>
          </w:tcPr>
          <w:p w:rsidR="00945276" w:rsidRPr="003459E4" w:rsidRDefault="00945276" w:rsidP="00F068F6">
            <w:pPr>
              <w:jc w:val="both"/>
              <w:rPr>
                <w:rFonts w:ascii="Gill Sans MT" w:hAnsi="Gill Sans MT"/>
                <w:b/>
                <w:bCs/>
                <w:sz w:val="24"/>
                <w:szCs w:val="24"/>
              </w:rPr>
            </w:pPr>
            <w:r w:rsidRPr="003459E4">
              <w:rPr>
                <w:rFonts w:ascii="Gill Sans MT" w:hAnsi="Gill Sans MT"/>
                <w:b/>
                <w:bCs/>
                <w:sz w:val="24"/>
                <w:szCs w:val="24"/>
              </w:rPr>
              <w:t>% 29 &amp; under</w:t>
            </w:r>
          </w:p>
        </w:tc>
        <w:tc>
          <w:tcPr>
            <w:tcW w:w="1939" w:type="dxa"/>
            <w:noWrap/>
            <w:hideMark/>
          </w:tcPr>
          <w:p w:rsidR="00945276" w:rsidRPr="003459E4" w:rsidRDefault="00945276" w:rsidP="00F068F6">
            <w:pPr>
              <w:jc w:val="both"/>
              <w:rPr>
                <w:rFonts w:ascii="Gill Sans MT" w:hAnsi="Gill Sans MT"/>
                <w:b/>
                <w:bCs/>
                <w:sz w:val="24"/>
                <w:szCs w:val="24"/>
              </w:rPr>
            </w:pPr>
            <w:r w:rsidRPr="003459E4">
              <w:rPr>
                <w:rFonts w:ascii="Gill Sans MT" w:hAnsi="Gill Sans MT"/>
                <w:b/>
                <w:bCs/>
                <w:sz w:val="24"/>
                <w:szCs w:val="24"/>
              </w:rPr>
              <w:t>% 30 &amp; over</w:t>
            </w:r>
          </w:p>
        </w:tc>
      </w:tr>
      <w:tr w:rsidR="00CF5678" w:rsidRPr="003459E4" w:rsidTr="001E08D6">
        <w:trPr>
          <w:trHeight w:val="312"/>
        </w:trPr>
        <w:tc>
          <w:tcPr>
            <w:tcW w:w="1744" w:type="dxa"/>
            <w:noWrap/>
            <w:vAlign w:val="center"/>
          </w:tcPr>
          <w:p w:rsidR="00CF5678" w:rsidRPr="003459E4" w:rsidRDefault="00CF5678" w:rsidP="00CF5678">
            <w:pPr>
              <w:jc w:val="right"/>
              <w:rPr>
                <w:rFonts w:ascii="Calibri" w:hAnsi="Calibri" w:cs="Calibri"/>
                <w:b/>
                <w:bCs/>
                <w:color w:val="000000"/>
              </w:rPr>
            </w:pPr>
            <w:r w:rsidRPr="003459E4">
              <w:rPr>
                <w:rFonts w:ascii="Calibri" w:hAnsi="Calibri" w:cs="Calibri"/>
                <w:b/>
                <w:bCs/>
                <w:color w:val="000000"/>
              </w:rPr>
              <w:t>59%</w:t>
            </w:r>
          </w:p>
        </w:tc>
        <w:tc>
          <w:tcPr>
            <w:tcW w:w="1939" w:type="dxa"/>
            <w:noWrap/>
            <w:vAlign w:val="center"/>
          </w:tcPr>
          <w:p w:rsidR="00CF5678" w:rsidRPr="003459E4" w:rsidRDefault="00CF5678" w:rsidP="00CF5678">
            <w:pPr>
              <w:jc w:val="right"/>
              <w:rPr>
                <w:rFonts w:ascii="Calibri" w:hAnsi="Calibri" w:cs="Calibri"/>
                <w:b/>
                <w:bCs/>
                <w:color w:val="000000"/>
              </w:rPr>
            </w:pPr>
            <w:r w:rsidRPr="003459E4">
              <w:rPr>
                <w:rFonts w:ascii="Calibri" w:hAnsi="Calibri" w:cs="Calibri"/>
                <w:b/>
                <w:bCs/>
                <w:color w:val="000000"/>
              </w:rPr>
              <w:t>41%</w:t>
            </w:r>
          </w:p>
        </w:tc>
      </w:tr>
      <w:tr w:rsidR="00802FC3" w:rsidRPr="003459E4" w:rsidTr="00945276">
        <w:trPr>
          <w:trHeight w:val="312"/>
        </w:trPr>
        <w:tc>
          <w:tcPr>
            <w:tcW w:w="1744" w:type="dxa"/>
            <w:noWrap/>
            <w:hideMark/>
          </w:tcPr>
          <w:p w:rsidR="00802FC3" w:rsidRPr="003459E4" w:rsidRDefault="00802FC3" w:rsidP="00802FC3">
            <w:pPr>
              <w:rPr>
                <w:rFonts w:ascii="Gill Sans MT" w:hAnsi="Gill Sans MT"/>
                <w:b/>
                <w:bCs/>
                <w:sz w:val="24"/>
                <w:szCs w:val="24"/>
              </w:rPr>
            </w:pPr>
            <w:r w:rsidRPr="003459E4">
              <w:rPr>
                <w:rFonts w:ascii="Gill Sans MT" w:hAnsi="Gill Sans MT"/>
                <w:b/>
                <w:bCs/>
                <w:sz w:val="24"/>
                <w:szCs w:val="24"/>
              </w:rPr>
              <w:t>%Males</w:t>
            </w:r>
          </w:p>
        </w:tc>
        <w:tc>
          <w:tcPr>
            <w:tcW w:w="1939" w:type="dxa"/>
            <w:noWrap/>
            <w:hideMark/>
          </w:tcPr>
          <w:p w:rsidR="00802FC3" w:rsidRPr="003459E4" w:rsidRDefault="00802FC3" w:rsidP="00802FC3">
            <w:pPr>
              <w:rPr>
                <w:rFonts w:ascii="Gill Sans MT" w:hAnsi="Gill Sans MT"/>
                <w:b/>
                <w:bCs/>
                <w:sz w:val="24"/>
                <w:szCs w:val="24"/>
              </w:rPr>
            </w:pPr>
            <w:r w:rsidRPr="003459E4">
              <w:rPr>
                <w:rFonts w:ascii="Gill Sans MT" w:hAnsi="Gill Sans MT"/>
                <w:b/>
                <w:bCs/>
                <w:sz w:val="24"/>
                <w:szCs w:val="24"/>
              </w:rPr>
              <w:t>%Females</w:t>
            </w:r>
          </w:p>
        </w:tc>
      </w:tr>
      <w:tr w:rsidR="00CF5678" w:rsidRPr="003459E4" w:rsidTr="001E08D6">
        <w:trPr>
          <w:trHeight w:val="300"/>
        </w:trPr>
        <w:tc>
          <w:tcPr>
            <w:tcW w:w="1744" w:type="dxa"/>
            <w:noWrap/>
            <w:vAlign w:val="center"/>
          </w:tcPr>
          <w:p w:rsidR="00CF5678" w:rsidRPr="003459E4" w:rsidRDefault="00CF5678" w:rsidP="00CF5678">
            <w:pPr>
              <w:rPr>
                <w:rFonts w:ascii="Gill Sans MT" w:hAnsi="Gill Sans MT" w:cs="Calibri"/>
                <w:color w:val="000000"/>
              </w:rPr>
            </w:pPr>
            <w:r w:rsidRPr="003459E4">
              <w:rPr>
                <w:rFonts w:ascii="Gill Sans MT" w:hAnsi="Gill Sans MT" w:cs="Calibri"/>
                <w:color w:val="000000"/>
              </w:rPr>
              <w:t>32%</w:t>
            </w:r>
          </w:p>
        </w:tc>
        <w:tc>
          <w:tcPr>
            <w:tcW w:w="1939" w:type="dxa"/>
            <w:noWrap/>
            <w:vAlign w:val="center"/>
          </w:tcPr>
          <w:p w:rsidR="00CF5678" w:rsidRPr="003459E4" w:rsidRDefault="00CF5678" w:rsidP="00CF5678">
            <w:pPr>
              <w:rPr>
                <w:rFonts w:ascii="Gill Sans MT" w:hAnsi="Gill Sans MT" w:cs="Calibri"/>
                <w:color w:val="000000"/>
              </w:rPr>
            </w:pPr>
            <w:r w:rsidRPr="003459E4">
              <w:rPr>
                <w:rFonts w:ascii="Gill Sans MT" w:hAnsi="Gill Sans MT" w:cs="Calibri"/>
                <w:color w:val="000000"/>
              </w:rPr>
              <w:t>68%</w:t>
            </w:r>
          </w:p>
        </w:tc>
      </w:tr>
    </w:tbl>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1744"/>
        <w:gridCol w:w="1939"/>
        <w:gridCol w:w="2224"/>
        <w:gridCol w:w="1633"/>
        <w:gridCol w:w="1810"/>
      </w:tblGrid>
      <w:tr w:rsidR="00CF5678" w:rsidRPr="003459E4" w:rsidTr="00CF5678">
        <w:trPr>
          <w:trHeight w:val="312"/>
        </w:trPr>
        <w:tc>
          <w:tcPr>
            <w:tcW w:w="1744" w:type="dxa"/>
            <w:noWrap/>
            <w:vAlign w:val="bottom"/>
            <w:hideMark/>
          </w:tcPr>
          <w:p w:rsidR="00CF5678" w:rsidRPr="003459E4" w:rsidRDefault="00CF5678" w:rsidP="00977316">
            <w:pPr>
              <w:rPr>
                <w:rFonts w:ascii="Calibri" w:hAnsi="Calibri" w:cs="Calibri"/>
                <w:b/>
                <w:bCs/>
                <w:color w:val="000000"/>
              </w:rPr>
            </w:pPr>
            <w:r w:rsidRPr="003459E4">
              <w:rPr>
                <w:rFonts w:ascii="Calibri" w:hAnsi="Calibri" w:cs="Calibri"/>
                <w:b/>
                <w:bCs/>
                <w:color w:val="000000"/>
              </w:rPr>
              <w:t xml:space="preserve">Jordanian </w:t>
            </w:r>
          </w:p>
        </w:tc>
        <w:tc>
          <w:tcPr>
            <w:tcW w:w="1939" w:type="dxa"/>
            <w:noWrap/>
            <w:vAlign w:val="bottom"/>
            <w:hideMark/>
          </w:tcPr>
          <w:p w:rsidR="00CF5678" w:rsidRPr="003459E4" w:rsidRDefault="00CF5678" w:rsidP="00977316">
            <w:pPr>
              <w:rPr>
                <w:rFonts w:ascii="Calibri" w:hAnsi="Calibri" w:cs="Calibri"/>
                <w:b/>
                <w:bCs/>
                <w:color w:val="000000"/>
              </w:rPr>
            </w:pPr>
            <w:r w:rsidRPr="003459E4">
              <w:rPr>
                <w:rFonts w:ascii="Calibri" w:hAnsi="Calibri" w:cs="Calibri"/>
                <w:b/>
                <w:bCs/>
                <w:color w:val="000000"/>
              </w:rPr>
              <w:t>Palestinian</w:t>
            </w:r>
          </w:p>
        </w:tc>
        <w:tc>
          <w:tcPr>
            <w:tcW w:w="2224" w:type="dxa"/>
            <w:noWrap/>
            <w:vAlign w:val="bottom"/>
            <w:hideMark/>
          </w:tcPr>
          <w:p w:rsidR="00CF5678" w:rsidRPr="003459E4" w:rsidRDefault="00CF5678" w:rsidP="00977316">
            <w:pPr>
              <w:rPr>
                <w:rFonts w:ascii="Calibri" w:hAnsi="Calibri" w:cs="Calibri"/>
                <w:b/>
                <w:bCs/>
                <w:color w:val="000000"/>
              </w:rPr>
            </w:pPr>
            <w:r w:rsidRPr="003459E4">
              <w:rPr>
                <w:rFonts w:ascii="Calibri" w:hAnsi="Calibri" w:cs="Calibri"/>
                <w:b/>
                <w:bCs/>
                <w:color w:val="000000"/>
              </w:rPr>
              <w:t>Syrian</w:t>
            </w:r>
          </w:p>
        </w:tc>
        <w:tc>
          <w:tcPr>
            <w:tcW w:w="1633" w:type="dxa"/>
          </w:tcPr>
          <w:p w:rsidR="00CF5678" w:rsidRPr="003459E4" w:rsidRDefault="00CF5678" w:rsidP="00977316">
            <w:pPr>
              <w:jc w:val="both"/>
              <w:rPr>
                <w:rFonts w:ascii="Gill Sans MT" w:hAnsi="Gill Sans MT"/>
                <w:sz w:val="24"/>
                <w:szCs w:val="24"/>
              </w:rPr>
            </w:pPr>
            <w:r w:rsidRPr="003459E4">
              <w:rPr>
                <w:rFonts w:ascii="Gill Sans MT" w:hAnsi="Gill Sans MT"/>
                <w:sz w:val="24"/>
                <w:szCs w:val="24"/>
              </w:rPr>
              <w:t>Iraqi</w:t>
            </w:r>
          </w:p>
        </w:tc>
        <w:tc>
          <w:tcPr>
            <w:tcW w:w="1810" w:type="dxa"/>
          </w:tcPr>
          <w:p w:rsidR="00CF5678" w:rsidRPr="003459E4" w:rsidRDefault="00CF5678" w:rsidP="00977316">
            <w:pPr>
              <w:jc w:val="both"/>
              <w:rPr>
                <w:rFonts w:ascii="Gill Sans MT" w:hAnsi="Gill Sans MT"/>
                <w:sz w:val="24"/>
                <w:szCs w:val="24"/>
              </w:rPr>
            </w:pPr>
            <w:r w:rsidRPr="003459E4">
              <w:rPr>
                <w:rFonts w:ascii="Gill Sans MT" w:hAnsi="Gill Sans MT"/>
                <w:sz w:val="24"/>
                <w:szCs w:val="24"/>
              </w:rPr>
              <w:t>Other</w:t>
            </w:r>
          </w:p>
        </w:tc>
      </w:tr>
      <w:tr w:rsidR="00CF5678" w:rsidRPr="003459E4" w:rsidTr="00CF5678">
        <w:trPr>
          <w:trHeight w:val="300"/>
        </w:trPr>
        <w:tc>
          <w:tcPr>
            <w:tcW w:w="1744" w:type="dxa"/>
            <w:noWrap/>
          </w:tcPr>
          <w:p w:rsidR="00CF5678" w:rsidRPr="003459E4" w:rsidRDefault="00CF5678" w:rsidP="007C4447">
            <w:r w:rsidRPr="003459E4">
              <w:t>66.9%</w:t>
            </w:r>
          </w:p>
        </w:tc>
        <w:tc>
          <w:tcPr>
            <w:tcW w:w="1939" w:type="dxa"/>
            <w:noWrap/>
          </w:tcPr>
          <w:p w:rsidR="00CF5678" w:rsidRPr="003459E4" w:rsidRDefault="00CF5678" w:rsidP="007C4447">
            <w:r w:rsidRPr="003459E4">
              <w:t>14.4%</w:t>
            </w:r>
          </w:p>
        </w:tc>
        <w:tc>
          <w:tcPr>
            <w:tcW w:w="2224" w:type="dxa"/>
            <w:noWrap/>
          </w:tcPr>
          <w:p w:rsidR="00CF5678" w:rsidRPr="003459E4" w:rsidRDefault="00CF5678" w:rsidP="007C4447">
            <w:r w:rsidRPr="003459E4">
              <w:t>10.8%</w:t>
            </w:r>
          </w:p>
        </w:tc>
        <w:tc>
          <w:tcPr>
            <w:tcW w:w="1633" w:type="dxa"/>
          </w:tcPr>
          <w:p w:rsidR="00CF5678" w:rsidRPr="003459E4" w:rsidRDefault="00CF5678" w:rsidP="007C4447">
            <w:r w:rsidRPr="003459E4">
              <w:t>6.5%</w:t>
            </w:r>
          </w:p>
        </w:tc>
        <w:tc>
          <w:tcPr>
            <w:tcW w:w="1810" w:type="dxa"/>
          </w:tcPr>
          <w:p w:rsidR="00CF5678" w:rsidRPr="003459E4" w:rsidRDefault="00CF5678" w:rsidP="007C4447">
            <w:r w:rsidRPr="003459E4">
              <w:t>1.4%</w:t>
            </w:r>
          </w:p>
        </w:tc>
      </w:tr>
    </w:tbl>
    <w:p w:rsidR="00013DEF" w:rsidRPr="003459E4" w:rsidRDefault="00013DEF"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883"/>
        <w:gridCol w:w="877"/>
        <w:gridCol w:w="1067"/>
        <w:gridCol w:w="576"/>
        <w:gridCol w:w="958"/>
        <w:gridCol w:w="989"/>
      </w:tblGrid>
      <w:tr w:rsidR="00A736BE" w:rsidRPr="003459E4" w:rsidTr="00A736BE">
        <w:trPr>
          <w:trHeight w:val="288"/>
        </w:trPr>
        <w:tc>
          <w:tcPr>
            <w:tcW w:w="9350" w:type="dxa"/>
            <w:gridSpan w:val="6"/>
            <w:noWrap/>
            <w:hideMark/>
          </w:tcPr>
          <w:p w:rsidR="00A736BE" w:rsidRPr="003459E4" w:rsidRDefault="00A736BE" w:rsidP="00F068F6">
            <w:pPr>
              <w:jc w:val="both"/>
              <w:rPr>
                <w:rFonts w:ascii="Gill Sans MT" w:hAnsi="Gill Sans MT"/>
                <w:b/>
                <w:bCs/>
                <w:sz w:val="24"/>
                <w:szCs w:val="24"/>
              </w:rPr>
            </w:pPr>
            <w:proofErr w:type="spellStart"/>
            <w:r w:rsidRPr="003459E4">
              <w:rPr>
                <w:rFonts w:ascii="Gill Sans MT" w:hAnsi="Gill Sans MT"/>
                <w:b/>
                <w:bCs/>
                <w:sz w:val="24"/>
                <w:szCs w:val="24"/>
              </w:rPr>
              <w:t>Q1</w:t>
            </w:r>
            <w:proofErr w:type="spellEnd"/>
            <w:r w:rsidRPr="003459E4">
              <w:rPr>
                <w:rFonts w:ascii="Gill Sans MT" w:hAnsi="Gill Sans MT"/>
                <w:b/>
                <w:bCs/>
                <w:sz w:val="24"/>
                <w:szCs w:val="24"/>
              </w:rPr>
              <w:t>: How would you rate the following youth outlets in your community?</w:t>
            </w:r>
          </w:p>
        </w:tc>
      </w:tr>
      <w:tr w:rsidR="00A736BE" w:rsidRPr="003459E4" w:rsidTr="001C72EF">
        <w:trPr>
          <w:trHeight w:val="288"/>
        </w:trPr>
        <w:tc>
          <w:tcPr>
            <w:tcW w:w="4883"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Options</w:t>
            </w:r>
          </w:p>
        </w:tc>
        <w:tc>
          <w:tcPr>
            <w:tcW w:w="877"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Good</w:t>
            </w:r>
          </w:p>
        </w:tc>
        <w:tc>
          <w:tcPr>
            <w:tcW w:w="1067"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Average</w:t>
            </w:r>
          </w:p>
        </w:tc>
        <w:tc>
          <w:tcPr>
            <w:tcW w:w="576"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Bad</w:t>
            </w:r>
          </w:p>
        </w:tc>
        <w:tc>
          <w:tcPr>
            <w:tcW w:w="958"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I don’t know</w:t>
            </w:r>
          </w:p>
        </w:tc>
        <w:tc>
          <w:tcPr>
            <w:tcW w:w="989"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Doesn’t exist</w:t>
            </w:r>
          </w:p>
        </w:tc>
      </w:tr>
      <w:tr w:rsidR="00CF5678" w:rsidRPr="003459E4" w:rsidTr="00CF5678">
        <w:trPr>
          <w:trHeight w:val="300"/>
        </w:trPr>
        <w:tc>
          <w:tcPr>
            <w:tcW w:w="4883" w:type="dxa"/>
            <w:vAlign w:val="bottom"/>
            <w:hideMark/>
          </w:tcPr>
          <w:p w:rsidR="00CF5678" w:rsidRPr="003459E4" w:rsidRDefault="00CF5678" w:rsidP="00CF5678">
            <w:pPr>
              <w:rPr>
                <w:rFonts w:ascii="Calibri" w:hAnsi="Calibri" w:cs="Calibri"/>
                <w:color w:val="000000"/>
              </w:rPr>
            </w:pPr>
            <w:r w:rsidRPr="003459E4">
              <w:rPr>
                <w:rFonts w:ascii="Calibri" w:hAnsi="Calibri" w:cs="Calibri"/>
                <w:color w:val="000000"/>
              </w:rPr>
              <w:t>Organized activities (@CBOs, @NGOs, youth leaders)</w:t>
            </w:r>
          </w:p>
        </w:tc>
        <w:tc>
          <w:tcPr>
            <w:tcW w:w="87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58</w:t>
            </w:r>
          </w:p>
        </w:tc>
        <w:tc>
          <w:tcPr>
            <w:tcW w:w="106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43</w:t>
            </w:r>
          </w:p>
        </w:tc>
        <w:tc>
          <w:tcPr>
            <w:tcW w:w="576"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10</w:t>
            </w:r>
          </w:p>
        </w:tc>
        <w:tc>
          <w:tcPr>
            <w:tcW w:w="958"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20</w:t>
            </w:r>
          </w:p>
        </w:tc>
        <w:tc>
          <w:tcPr>
            <w:tcW w:w="989"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8</w:t>
            </w:r>
          </w:p>
        </w:tc>
      </w:tr>
      <w:tr w:rsidR="00CF5678" w:rsidRPr="003459E4" w:rsidTr="00CF5678">
        <w:trPr>
          <w:trHeight w:val="312"/>
        </w:trPr>
        <w:tc>
          <w:tcPr>
            <w:tcW w:w="4883" w:type="dxa"/>
            <w:vAlign w:val="bottom"/>
            <w:hideMark/>
          </w:tcPr>
          <w:p w:rsidR="00CF5678" w:rsidRPr="003459E4" w:rsidRDefault="00CF5678" w:rsidP="00CF5678">
            <w:pPr>
              <w:rPr>
                <w:rFonts w:ascii="Calibri" w:hAnsi="Calibri" w:cs="Calibri"/>
                <w:color w:val="000000"/>
              </w:rPr>
            </w:pPr>
            <w:r w:rsidRPr="003459E4">
              <w:rPr>
                <w:rFonts w:ascii="Calibri" w:hAnsi="Calibri" w:cs="Calibri"/>
                <w:color w:val="000000"/>
              </w:rPr>
              <w:t>Disability-friendly public spaces</w:t>
            </w:r>
          </w:p>
        </w:tc>
        <w:tc>
          <w:tcPr>
            <w:tcW w:w="87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47</w:t>
            </w:r>
          </w:p>
        </w:tc>
        <w:tc>
          <w:tcPr>
            <w:tcW w:w="106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40</w:t>
            </w:r>
          </w:p>
        </w:tc>
        <w:tc>
          <w:tcPr>
            <w:tcW w:w="576"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28</w:t>
            </w:r>
          </w:p>
        </w:tc>
        <w:tc>
          <w:tcPr>
            <w:tcW w:w="958"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17</w:t>
            </w:r>
          </w:p>
        </w:tc>
        <w:tc>
          <w:tcPr>
            <w:tcW w:w="989"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7</w:t>
            </w:r>
          </w:p>
        </w:tc>
      </w:tr>
      <w:tr w:rsidR="00CF5678" w:rsidRPr="003459E4" w:rsidTr="00CF5678">
        <w:trPr>
          <w:trHeight w:val="300"/>
        </w:trPr>
        <w:tc>
          <w:tcPr>
            <w:tcW w:w="4883" w:type="dxa"/>
            <w:vAlign w:val="bottom"/>
            <w:hideMark/>
          </w:tcPr>
          <w:p w:rsidR="00CF5678" w:rsidRPr="003459E4" w:rsidRDefault="00CF5678" w:rsidP="00CF5678">
            <w:pPr>
              <w:rPr>
                <w:rFonts w:ascii="Calibri" w:hAnsi="Calibri" w:cs="Calibri"/>
                <w:color w:val="000000"/>
              </w:rPr>
            </w:pPr>
            <w:r w:rsidRPr="003459E4">
              <w:rPr>
                <w:rFonts w:ascii="Calibri" w:hAnsi="Calibri" w:cs="Calibri"/>
                <w:color w:val="000000"/>
              </w:rPr>
              <w:t xml:space="preserve"> Spaces for women to gather (houses, mosques, café, clubs)</w:t>
            </w:r>
          </w:p>
        </w:tc>
        <w:tc>
          <w:tcPr>
            <w:tcW w:w="87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56</w:t>
            </w:r>
          </w:p>
        </w:tc>
        <w:tc>
          <w:tcPr>
            <w:tcW w:w="106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46</w:t>
            </w:r>
          </w:p>
        </w:tc>
        <w:tc>
          <w:tcPr>
            <w:tcW w:w="576"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16</w:t>
            </w:r>
          </w:p>
        </w:tc>
        <w:tc>
          <w:tcPr>
            <w:tcW w:w="958"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16</w:t>
            </w:r>
          </w:p>
        </w:tc>
        <w:tc>
          <w:tcPr>
            <w:tcW w:w="989"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5</w:t>
            </w:r>
          </w:p>
        </w:tc>
      </w:tr>
      <w:tr w:rsidR="00CF5678" w:rsidRPr="003459E4" w:rsidTr="00CF5678">
        <w:trPr>
          <w:trHeight w:val="288"/>
        </w:trPr>
        <w:tc>
          <w:tcPr>
            <w:tcW w:w="4883" w:type="dxa"/>
            <w:vAlign w:val="bottom"/>
            <w:hideMark/>
          </w:tcPr>
          <w:p w:rsidR="00CF5678" w:rsidRPr="003459E4" w:rsidRDefault="00CF5678" w:rsidP="00CF5678">
            <w:pPr>
              <w:rPr>
                <w:rFonts w:ascii="Calibri" w:hAnsi="Calibri" w:cs="Calibri"/>
                <w:color w:val="000000"/>
              </w:rPr>
            </w:pPr>
            <w:r w:rsidRPr="003459E4">
              <w:rPr>
                <w:rFonts w:ascii="Calibri" w:hAnsi="Calibri" w:cs="Calibri"/>
                <w:color w:val="000000"/>
              </w:rPr>
              <w:t>Sport teams/competitions (football team/basketball/swimming)</w:t>
            </w:r>
          </w:p>
        </w:tc>
        <w:tc>
          <w:tcPr>
            <w:tcW w:w="87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62</w:t>
            </w:r>
          </w:p>
        </w:tc>
        <w:tc>
          <w:tcPr>
            <w:tcW w:w="106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46</w:t>
            </w:r>
          </w:p>
        </w:tc>
        <w:tc>
          <w:tcPr>
            <w:tcW w:w="576"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12</w:t>
            </w:r>
          </w:p>
        </w:tc>
        <w:tc>
          <w:tcPr>
            <w:tcW w:w="958"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12</w:t>
            </w:r>
          </w:p>
        </w:tc>
        <w:tc>
          <w:tcPr>
            <w:tcW w:w="989"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7</w:t>
            </w:r>
          </w:p>
        </w:tc>
      </w:tr>
      <w:tr w:rsidR="00CF5678" w:rsidRPr="003459E4" w:rsidTr="00CF5678">
        <w:trPr>
          <w:trHeight w:val="288"/>
        </w:trPr>
        <w:tc>
          <w:tcPr>
            <w:tcW w:w="4883" w:type="dxa"/>
            <w:vAlign w:val="bottom"/>
            <w:hideMark/>
          </w:tcPr>
          <w:p w:rsidR="00CF5678" w:rsidRPr="003459E4" w:rsidRDefault="00CF5678" w:rsidP="00CF5678">
            <w:pPr>
              <w:rPr>
                <w:rFonts w:ascii="Calibri" w:hAnsi="Calibri" w:cs="Calibri"/>
                <w:color w:val="000000"/>
              </w:rPr>
            </w:pPr>
            <w:r w:rsidRPr="003459E4">
              <w:rPr>
                <w:rFonts w:ascii="Calibri" w:hAnsi="Calibri" w:cs="Calibri"/>
                <w:color w:val="000000"/>
              </w:rPr>
              <w:t xml:space="preserve"> Entertainment (movie theater, public parks, café, internet café)</w:t>
            </w:r>
          </w:p>
        </w:tc>
        <w:tc>
          <w:tcPr>
            <w:tcW w:w="87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57</w:t>
            </w:r>
          </w:p>
        </w:tc>
        <w:tc>
          <w:tcPr>
            <w:tcW w:w="106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48</w:t>
            </w:r>
          </w:p>
        </w:tc>
        <w:tc>
          <w:tcPr>
            <w:tcW w:w="576"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16</w:t>
            </w:r>
          </w:p>
        </w:tc>
        <w:tc>
          <w:tcPr>
            <w:tcW w:w="958"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8</w:t>
            </w:r>
          </w:p>
        </w:tc>
        <w:tc>
          <w:tcPr>
            <w:tcW w:w="989"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10</w:t>
            </w:r>
          </w:p>
        </w:tc>
      </w:tr>
      <w:tr w:rsidR="00CF5678" w:rsidRPr="003459E4" w:rsidTr="00CF5678">
        <w:trPr>
          <w:trHeight w:val="330"/>
        </w:trPr>
        <w:tc>
          <w:tcPr>
            <w:tcW w:w="4883" w:type="dxa"/>
            <w:vAlign w:val="bottom"/>
            <w:hideMark/>
          </w:tcPr>
          <w:p w:rsidR="00CF5678" w:rsidRPr="003459E4" w:rsidRDefault="00CF5678" w:rsidP="00CF5678">
            <w:pPr>
              <w:rPr>
                <w:rFonts w:ascii="Calibri" w:hAnsi="Calibri" w:cs="Calibri"/>
                <w:color w:val="000000"/>
              </w:rPr>
            </w:pPr>
            <w:r w:rsidRPr="003459E4">
              <w:rPr>
                <w:rFonts w:ascii="Calibri" w:hAnsi="Calibri" w:cs="Calibri"/>
                <w:color w:val="000000"/>
              </w:rPr>
              <w:lastRenderedPageBreak/>
              <w:t>Sports (basketball/football /swimming)</w:t>
            </w:r>
          </w:p>
        </w:tc>
        <w:tc>
          <w:tcPr>
            <w:tcW w:w="87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60</w:t>
            </w:r>
          </w:p>
        </w:tc>
        <w:tc>
          <w:tcPr>
            <w:tcW w:w="106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41</w:t>
            </w:r>
          </w:p>
        </w:tc>
        <w:tc>
          <w:tcPr>
            <w:tcW w:w="576"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20</w:t>
            </w:r>
          </w:p>
        </w:tc>
        <w:tc>
          <w:tcPr>
            <w:tcW w:w="958"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10</w:t>
            </w:r>
          </w:p>
        </w:tc>
        <w:tc>
          <w:tcPr>
            <w:tcW w:w="989"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8</w:t>
            </w:r>
          </w:p>
        </w:tc>
      </w:tr>
      <w:tr w:rsidR="00CF5678" w:rsidRPr="003459E4" w:rsidTr="00CF5678">
        <w:trPr>
          <w:trHeight w:val="288"/>
        </w:trPr>
        <w:tc>
          <w:tcPr>
            <w:tcW w:w="4883" w:type="dxa"/>
            <w:vAlign w:val="bottom"/>
            <w:hideMark/>
          </w:tcPr>
          <w:p w:rsidR="00CF5678" w:rsidRPr="003459E4" w:rsidRDefault="00CF5678" w:rsidP="00CF5678">
            <w:pPr>
              <w:rPr>
                <w:rFonts w:ascii="Calibri" w:hAnsi="Calibri" w:cs="Calibri"/>
                <w:color w:val="000000"/>
              </w:rPr>
            </w:pPr>
            <w:r w:rsidRPr="003459E4">
              <w:rPr>
                <w:rFonts w:ascii="Calibri" w:hAnsi="Calibri" w:cs="Calibri"/>
                <w:color w:val="000000"/>
              </w:rPr>
              <w:t xml:space="preserve"> Learning opportunities in the community (outside school)</w:t>
            </w:r>
          </w:p>
        </w:tc>
        <w:tc>
          <w:tcPr>
            <w:tcW w:w="87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59</w:t>
            </w:r>
          </w:p>
        </w:tc>
        <w:tc>
          <w:tcPr>
            <w:tcW w:w="106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47</w:t>
            </w:r>
          </w:p>
        </w:tc>
        <w:tc>
          <w:tcPr>
            <w:tcW w:w="576"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16</w:t>
            </w:r>
          </w:p>
        </w:tc>
        <w:tc>
          <w:tcPr>
            <w:tcW w:w="958"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11</w:t>
            </w:r>
          </w:p>
        </w:tc>
        <w:tc>
          <w:tcPr>
            <w:tcW w:w="989"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6</w:t>
            </w:r>
          </w:p>
        </w:tc>
      </w:tr>
      <w:tr w:rsidR="00CF5678" w:rsidRPr="003459E4" w:rsidTr="00CF5678">
        <w:trPr>
          <w:trHeight w:val="288"/>
        </w:trPr>
        <w:tc>
          <w:tcPr>
            <w:tcW w:w="4883" w:type="dxa"/>
            <w:vAlign w:val="bottom"/>
            <w:hideMark/>
          </w:tcPr>
          <w:p w:rsidR="00CF5678" w:rsidRPr="003459E4" w:rsidRDefault="00CF5678" w:rsidP="00CF5678">
            <w:pPr>
              <w:rPr>
                <w:rFonts w:ascii="Calibri" w:hAnsi="Calibri" w:cs="Calibri"/>
                <w:color w:val="000000"/>
              </w:rPr>
            </w:pPr>
            <w:r w:rsidRPr="003459E4">
              <w:rPr>
                <w:rFonts w:ascii="Calibri" w:hAnsi="Calibri" w:cs="Calibri"/>
                <w:color w:val="000000"/>
              </w:rPr>
              <w:t>Spaces for youth to gather (CBOs, parks, municipality space, schools)</w:t>
            </w:r>
          </w:p>
        </w:tc>
        <w:tc>
          <w:tcPr>
            <w:tcW w:w="87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55</w:t>
            </w:r>
          </w:p>
        </w:tc>
        <w:tc>
          <w:tcPr>
            <w:tcW w:w="106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51</w:t>
            </w:r>
          </w:p>
        </w:tc>
        <w:tc>
          <w:tcPr>
            <w:tcW w:w="576"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17</w:t>
            </w:r>
          </w:p>
        </w:tc>
        <w:tc>
          <w:tcPr>
            <w:tcW w:w="958"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12</w:t>
            </w:r>
          </w:p>
        </w:tc>
        <w:tc>
          <w:tcPr>
            <w:tcW w:w="989"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4</w:t>
            </w:r>
          </w:p>
        </w:tc>
      </w:tr>
      <w:tr w:rsidR="00CF5678" w:rsidRPr="003459E4" w:rsidTr="00CF5678">
        <w:trPr>
          <w:trHeight w:val="288"/>
        </w:trPr>
        <w:tc>
          <w:tcPr>
            <w:tcW w:w="4883" w:type="dxa"/>
            <w:vAlign w:val="bottom"/>
            <w:hideMark/>
          </w:tcPr>
          <w:p w:rsidR="00CF5678" w:rsidRPr="003459E4" w:rsidRDefault="00CF5678" w:rsidP="00CF5678">
            <w:pPr>
              <w:rPr>
                <w:rFonts w:ascii="Calibri" w:hAnsi="Calibri" w:cs="Calibri"/>
                <w:color w:val="000000"/>
              </w:rPr>
            </w:pPr>
            <w:r w:rsidRPr="003459E4">
              <w:rPr>
                <w:rFonts w:ascii="Calibri" w:hAnsi="Calibri" w:cs="Calibri"/>
                <w:color w:val="000000"/>
              </w:rPr>
              <w:t>Spaces for men to gather (streets, houses, café, mosques, clubs)</w:t>
            </w:r>
          </w:p>
        </w:tc>
        <w:tc>
          <w:tcPr>
            <w:tcW w:w="87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71</w:t>
            </w:r>
          </w:p>
        </w:tc>
        <w:tc>
          <w:tcPr>
            <w:tcW w:w="106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42</w:t>
            </w:r>
          </w:p>
        </w:tc>
        <w:tc>
          <w:tcPr>
            <w:tcW w:w="576"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11</w:t>
            </w:r>
          </w:p>
        </w:tc>
        <w:tc>
          <w:tcPr>
            <w:tcW w:w="958"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13</w:t>
            </w:r>
          </w:p>
        </w:tc>
        <w:tc>
          <w:tcPr>
            <w:tcW w:w="989"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2</w:t>
            </w:r>
          </w:p>
        </w:tc>
      </w:tr>
      <w:tr w:rsidR="00CF5678" w:rsidRPr="003459E4" w:rsidTr="00CF5678">
        <w:trPr>
          <w:trHeight w:val="288"/>
        </w:trPr>
        <w:tc>
          <w:tcPr>
            <w:tcW w:w="4883" w:type="dxa"/>
            <w:vAlign w:val="bottom"/>
            <w:hideMark/>
          </w:tcPr>
          <w:p w:rsidR="00CF5678" w:rsidRPr="003459E4" w:rsidRDefault="00CF5678" w:rsidP="00CF5678">
            <w:pPr>
              <w:rPr>
                <w:rFonts w:ascii="Calibri" w:hAnsi="Calibri" w:cs="Calibri"/>
                <w:color w:val="000000"/>
              </w:rPr>
            </w:pPr>
            <w:r w:rsidRPr="003459E4">
              <w:rPr>
                <w:rFonts w:ascii="Calibri" w:hAnsi="Calibri" w:cs="Calibri"/>
                <w:color w:val="000000"/>
              </w:rPr>
              <w:t xml:space="preserve"> Library</w:t>
            </w:r>
          </w:p>
        </w:tc>
        <w:tc>
          <w:tcPr>
            <w:tcW w:w="87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63</w:t>
            </w:r>
          </w:p>
        </w:tc>
        <w:tc>
          <w:tcPr>
            <w:tcW w:w="106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35</w:t>
            </w:r>
          </w:p>
        </w:tc>
        <w:tc>
          <w:tcPr>
            <w:tcW w:w="576"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26</w:t>
            </w:r>
          </w:p>
        </w:tc>
        <w:tc>
          <w:tcPr>
            <w:tcW w:w="958"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10</w:t>
            </w:r>
          </w:p>
        </w:tc>
        <w:tc>
          <w:tcPr>
            <w:tcW w:w="989"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5</w:t>
            </w:r>
          </w:p>
        </w:tc>
      </w:tr>
      <w:tr w:rsidR="00CF5678" w:rsidRPr="003459E4" w:rsidTr="00CF5678">
        <w:trPr>
          <w:trHeight w:val="288"/>
        </w:trPr>
        <w:tc>
          <w:tcPr>
            <w:tcW w:w="4883" w:type="dxa"/>
            <w:vAlign w:val="bottom"/>
            <w:hideMark/>
          </w:tcPr>
          <w:p w:rsidR="00CF5678" w:rsidRPr="003459E4" w:rsidRDefault="00CF5678" w:rsidP="00CF5678">
            <w:pPr>
              <w:rPr>
                <w:rFonts w:ascii="Calibri" w:hAnsi="Calibri" w:cs="Calibri"/>
                <w:color w:val="000000"/>
              </w:rPr>
            </w:pPr>
            <w:r w:rsidRPr="003459E4">
              <w:rPr>
                <w:rFonts w:ascii="Calibri" w:hAnsi="Calibri" w:cs="Calibri"/>
                <w:color w:val="000000"/>
              </w:rPr>
              <w:t>Youth clubs and associations</w:t>
            </w:r>
          </w:p>
        </w:tc>
        <w:tc>
          <w:tcPr>
            <w:tcW w:w="87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71</w:t>
            </w:r>
          </w:p>
        </w:tc>
        <w:tc>
          <w:tcPr>
            <w:tcW w:w="106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39</w:t>
            </w:r>
          </w:p>
        </w:tc>
        <w:tc>
          <w:tcPr>
            <w:tcW w:w="576"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16</w:t>
            </w:r>
          </w:p>
        </w:tc>
        <w:tc>
          <w:tcPr>
            <w:tcW w:w="958"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8</w:t>
            </w:r>
          </w:p>
        </w:tc>
        <w:tc>
          <w:tcPr>
            <w:tcW w:w="989"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5</w:t>
            </w:r>
          </w:p>
        </w:tc>
      </w:tr>
    </w:tbl>
    <w:p w:rsidR="00945276" w:rsidRPr="003459E4" w:rsidRDefault="00945276"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3"/>
        <w:gridCol w:w="1622"/>
        <w:gridCol w:w="1387"/>
        <w:gridCol w:w="1177"/>
        <w:gridCol w:w="1031"/>
      </w:tblGrid>
      <w:tr w:rsidR="00A736BE" w:rsidRPr="003459E4" w:rsidTr="00A736BE">
        <w:trPr>
          <w:trHeight w:val="288"/>
        </w:trPr>
        <w:tc>
          <w:tcPr>
            <w:tcW w:w="9350" w:type="dxa"/>
            <w:gridSpan w:val="5"/>
            <w:noWrap/>
            <w:hideMark/>
          </w:tcPr>
          <w:p w:rsidR="00A736BE" w:rsidRPr="003459E4" w:rsidRDefault="00A736BE" w:rsidP="00F068F6">
            <w:pPr>
              <w:jc w:val="both"/>
              <w:rPr>
                <w:rFonts w:ascii="Gill Sans MT" w:hAnsi="Gill Sans MT"/>
                <w:b/>
                <w:bCs/>
                <w:sz w:val="24"/>
                <w:szCs w:val="24"/>
              </w:rPr>
            </w:pPr>
            <w:proofErr w:type="spellStart"/>
            <w:r w:rsidRPr="003459E4">
              <w:rPr>
                <w:rFonts w:ascii="Gill Sans MT" w:hAnsi="Gill Sans MT"/>
                <w:b/>
                <w:bCs/>
                <w:sz w:val="24"/>
                <w:szCs w:val="24"/>
              </w:rPr>
              <w:t>Q2</w:t>
            </w:r>
            <w:proofErr w:type="spellEnd"/>
            <w:r w:rsidRPr="003459E4">
              <w:rPr>
                <w:rFonts w:ascii="Gill Sans MT" w:hAnsi="Gill Sans MT"/>
                <w:b/>
                <w:bCs/>
                <w:sz w:val="24"/>
                <w:szCs w:val="24"/>
              </w:rPr>
              <w:t>: How accessible are these following out of school services in your community?</w:t>
            </w:r>
          </w:p>
        </w:tc>
      </w:tr>
      <w:tr w:rsidR="00A736BE" w:rsidRPr="003459E4" w:rsidTr="00B862B9">
        <w:trPr>
          <w:trHeight w:val="576"/>
        </w:trPr>
        <w:tc>
          <w:tcPr>
            <w:tcW w:w="4133"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Options</w:t>
            </w:r>
          </w:p>
        </w:tc>
        <w:tc>
          <w:tcPr>
            <w:tcW w:w="1622"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Always accessible</w:t>
            </w:r>
          </w:p>
        </w:tc>
        <w:tc>
          <w:tcPr>
            <w:tcW w:w="1387"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Sometimes</w:t>
            </w:r>
          </w:p>
        </w:tc>
        <w:tc>
          <w:tcPr>
            <w:tcW w:w="1177"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Never accessible</w:t>
            </w:r>
          </w:p>
        </w:tc>
        <w:tc>
          <w:tcPr>
            <w:tcW w:w="1031"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Doesn’t exist</w:t>
            </w:r>
          </w:p>
        </w:tc>
      </w:tr>
      <w:tr w:rsidR="00CF5678" w:rsidRPr="003459E4" w:rsidTr="00EF5E04">
        <w:trPr>
          <w:trHeight w:val="288"/>
        </w:trPr>
        <w:tc>
          <w:tcPr>
            <w:tcW w:w="4133" w:type="dxa"/>
            <w:vAlign w:val="bottom"/>
            <w:hideMark/>
          </w:tcPr>
          <w:p w:rsidR="00CF5678" w:rsidRPr="003459E4" w:rsidRDefault="00CF5678" w:rsidP="00CF5678">
            <w:pPr>
              <w:rPr>
                <w:rFonts w:ascii="Calibri" w:hAnsi="Calibri" w:cs="Calibri"/>
                <w:color w:val="000000"/>
              </w:rPr>
            </w:pPr>
            <w:r w:rsidRPr="003459E4">
              <w:rPr>
                <w:rFonts w:ascii="Calibri" w:hAnsi="Calibri" w:cs="Calibri"/>
                <w:color w:val="000000"/>
              </w:rPr>
              <w:t>Business resources  (grants, business  plan, financial guidance)</w:t>
            </w:r>
          </w:p>
        </w:tc>
        <w:tc>
          <w:tcPr>
            <w:tcW w:w="1622"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41</w:t>
            </w:r>
          </w:p>
        </w:tc>
        <w:tc>
          <w:tcPr>
            <w:tcW w:w="138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57</w:t>
            </w:r>
          </w:p>
        </w:tc>
        <w:tc>
          <w:tcPr>
            <w:tcW w:w="117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30</w:t>
            </w:r>
          </w:p>
        </w:tc>
        <w:tc>
          <w:tcPr>
            <w:tcW w:w="1031"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11</w:t>
            </w:r>
          </w:p>
        </w:tc>
      </w:tr>
      <w:tr w:rsidR="00CF5678" w:rsidRPr="003459E4" w:rsidTr="00EF5E04">
        <w:trPr>
          <w:trHeight w:val="288"/>
        </w:trPr>
        <w:tc>
          <w:tcPr>
            <w:tcW w:w="4133" w:type="dxa"/>
            <w:vAlign w:val="bottom"/>
            <w:hideMark/>
          </w:tcPr>
          <w:p w:rsidR="00CF5678" w:rsidRPr="003459E4" w:rsidRDefault="00CF5678" w:rsidP="00CF5678">
            <w:pPr>
              <w:rPr>
                <w:rFonts w:ascii="Calibri" w:hAnsi="Calibri" w:cs="Calibri"/>
                <w:color w:val="000000"/>
              </w:rPr>
            </w:pPr>
            <w:r w:rsidRPr="003459E4">
              <w:rPr>
                <w:rFonts w:ascii="Calibri" w:hAnsi="Calibri" w:cs="Calibri"/>
                <w:color w:val="000000"/>
              </w:rPr>
              <w:t xml:space="preserve">Employment skills training </w:t>
            </w:r>
          </w:p>
        </w:tc>
        <w:tc>
          <w:tcPr>
            <w:tcW w:w="1622"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47</w:t>
            </w:r>
          </w:p>
        </w:tc>
        <w:tc>
          <w:tcPr>
            <w:tcW w:w="138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63</w:t>
            </w:r>
          </w:p>
        </w:tc>
        <w:tc>
          <w:tcPr>
            <w:tcW w:w="117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26</w:t>
            </w:r>
          </w:p>
        </w:tc>
        <w:tc>
          <w:tcPr>
            <w:tcW w:w="1031"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3</w:t>
            </w:r>
          </w:p>
        </w:tc>
      </w:tr>
      <w:tr w:rsidR="00CF5678" w:rsidRPr="003459E4" w:rsidTr="00EF5E04">
        <w:trPr>
          <w:trHeight w:val="288"/>
        </w:trPr>
        <w:tc>
          <w:tcPr>
            <w:tcW w:w="4133" w:type="dxa"/>
            <w:vAlign w:val="bottom"/>
            <w:hideMark/>
          </w:tcPr>
          <w:p w:rsidR="00CF5678" w:rsidRPr="003459E4" w:rsidRDefault="00CF5678" w:rsidP="00CF5678">
            <w:pPr>
              <w:rPr>
                <w:rFonts w:ascii="Calibri" w:hAnsi="Calibri" w:cs="Calibri"/>
                <w:color w:val="000000"/>
              </w:rPr>
            </w:pPr>
            <w:r w:rsidRPr="003459E4">
              <w:rPr>
                <w:rFonts w:ascii="Calibri" w:hAnsi="Calibri" w:cs="Calibri"/>
                <w:color w:val="000000"/>
              </w:rPr>
              <w:t>Debates/ Structured Youth  Conversations</w:t>
            </w:r>
          </w:p>
        </w:tc>
        <w:tc>
          <w:tcPr>
            <w:tcW w:w="1622"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47</w:t>
            </w:r>
          </w:p>
        </w:tc>
        <w:tc>
          <w:tcPr>
            <w:tcW w:w="138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54</w:t>
            </w:r>
          </w:p>
        </w:tc>
        <w:tc>
          <w:tcPr>
            <w:tcW w:w="117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24</w:t>
            </w:r>
          </w:p>
        </w:tc>
        <w:tc>
          <w:tcPr>
            <w:tcW w:w="1031"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14</w:t>
            </w:r>
          </w:p>
        </w:tc>
      </w:tr>
      <w:tr w:rsidR="00CF5678" w:rsidRPr="003459E4" w:rsidTr="00EF5E04">
        <w:trPr>
          <w:trHeight w:val="288"/>
        </w:trPr>
        <w:tc>
          <w:tcPr>
            <w:tcW w:w="4133" w:type="dxa"/>
            <w:vAlign w:val="bottom"/>
            <w:hideMark/>
          </w:tcPr>
          <w:p w:rsidR="00CF5678" w:rsidRPr="003459E4" w:rsidRDefault="00CF5678" w:rsidP="00CF5678">
            <w:pPr>
              <w:rPr>
                <w:rFonts w:ascii="Calibri" w:hAnsi="Calibri" w:cs="Calibri"/>
                <w:color w:val="000000"/>
              </w:rPr>
            </w:pPr>
            <w:r w:rsidRPr="003459E4">
              <w:rPr>
                <w:rFonts w:ascii="Calibri" w:hAnsi="Calibri" w:cs="Calibri"/>
                <w:color w:val="000000"/>
              </w:rPr>
              <w:t>Art, music, theatre activities</w:t>
            </w:r>
          </w:p>
        </w:tc>
        <w:tc>
          <w:tcPr>
            <w:tcW w:w="1622"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42</w:t>
            </w:r>
          </w:p>
        </w:tc>
        <w:tc>
          <w:tcPr>
            <w:tcW w:w="138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67</w:t>
            </w:r>
          </w:p>
        </w:tc>
        <w:tc>
          <w:tcPr>
            <w:tcW w:w="117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24</w:t>
            </w:r>
          </w:p>
        </w:tc>
        <w:tc>
          <w:tcPr>
            <w:tcW w:w="1031"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6</w:t>
            </w:r>
          </w:p>
        </w:tc>
      </w:tr>
      <w:tr w:rsidR="00CF5678" w:rsidRPr="003459E4" w:rsidTr="00EF5E04">
        <w:trPr>
          <w:trHeight w:val="288"/>
        </w:trPr>
        <w:tc>
          <w:tcPr>
            <w:tcW w:w="4133" w:type="dxa"/>
            <w:vAlign w:val="bottom"/>
            <w:hideMark/>
          </w:tcPr>
          <w:p w:rsidR="00CF5678" w:rsidRPr="003459E4" w:rsidRDefault="00CF5678" w:rsidP="00CF5678">
            <w:pPr>
              <w:rPr>
                <w:rFonts w:ascii="Calibri" w:hAnsi="Calibri" w:cs="Calibri"/>
                <w:color w:val="000000"/>
              </w:rPr>
            </w:pPr>
            <w:r w:rsidRPr="003459E4">
              <w:rPr>
                <w:rFonts w:ascii="Calibri" w:hAnsi="Calibri" w:cs="Calibri"/>
                <w:color w:val="000000"/>
              </w:rPr>
              <w:t>Other educational resources (scholarship  &amp; application info)</w:t>
            </w:r>
          </w:p>
        </w:tc>
        <w:tc>
          <w:tcPr>
            <w:tcW w:w="1622"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32</w:t>
            </w:r>
          </w:p>
        </w:tc>
        <w:tc>
          <w:tcPr>
            <w:tcW w:w="138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72</w:t>
            </w:r>
          </w:p>
        </w:tc>
        <w:tc>
          <w:tcPr>
            <w:tcW w:w="117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23</w:t>
            </w:r>
          </w:p>
        </w:tc>
        <w:tc>
          <w:tcPr>
            <w:tcW w:w="1031"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12</w:t>
            </w:r>
          </w:p>
        </w:tc>
      </w:tr>
      <w:tr w:rsidR="00CF5678" w:rsidRPr="003459E4" w:rsidTr="00EF5E04">
        <w:trPr>
          <w:trHeight w:val="288"/>
        </w:trPr>
        <w:tc>
          <w:tcPr>
            <w:tcW w:w="4133" w:type="dxa"/>
            <w:vAlign w:val="bottom"/>
            <w:hideMark/>
          </w:tcPr>
          <w:p w:rsidR="00CF5678" w:rsidRPr="003459E4" w:rsidRDefault="00CF5678" w:rsidP="00CF5678">
            <w:pPr>
              <w:rPr>
                <w:rFonts w:ascii="Calibri" w:hAnsi="Calibri" w:cs="Calibri"/>
                <w:color w:val="000000"/>
              </w:rPr>
            </w:pPr>
            <w:r w:rsidRPr="003459E4">
              <w:rPr>
                <w:rFonts w:ascii="Calibri" w:hAnsi="Calibri" w:cs="Calibri"/>
                <w:color w:val="000000"/>
              </w:rPr>
              <w:t xml:space="preserve">Internet knowledge station </w:t>
            </w:r>
          </w:p>
        </w:tc>
        <w:tc>
          <w:tcPr>
            <w:tcW w:w="1622"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34</w:t>
            </w:r>
          </w:p>
        </w:tc>
        <w:tc>
          <w:tcPr>
            <w:tcW w:w="138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63</w:t>
            </w:r>
          </w:p>
        </w:tc>
        <w:tc>
          <w:tcPr>
            <w:tcW w:w="117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21</w:t>
            </w:r>
          </w:p>
        </w:tc>
        <w:tc>
          <w:tcPr>
            <w:tcW w:w="1031"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21</w:t>
            </w:r>
          </w:p>
        </w:tc>
      </w:tr>
      <w:tr w:rsidR="00CF5678" w:rsidRPr="003459E4" w:rsidTr="00EF5E04">
        <w:trPr>
          <w:trHeight w:val="288"/>
        </w:trPr>
        <w:tc>
          <w:tcPr>
            <w:tcW w:w="4133" w:type="dxa"/>
            <w:vAlign w:val="bottom"/>
            <w:hideMark/>
          </w:tcPr>
          <w:p w:rsidR="00CF5678" w:rsidRPr="003459E4" w:rsidRDefault="00CF5678" w:rsidP="00CF5678">
            <w:pPr>
              <w:rPr>
                <w:rFonts w:ascii="Calibri" w:hAnsi="Calibri" w:cs="Calibri"/>
                <w:color w:val="000000"/>
              </w:rPr>
            </w:pPr>
            <w:r w:rsidRPr="003459E4">
              <w:rPr>
                <w:rFonts w:ascii="Calibri" w:hAnsi="Calibri" w:cs="Calibri"/>
                <w:color w:val="000000"/>
              </w:rPr>
              <w:t>Computer courses</w:t>
            </w:r>
          </w:p>
        </w:tc>
        <w:tc>
          <w:tcPr>
            <w:tcW w:w="1622"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45</w:t>
            </w:r>
          </w:p>
        </w:tc>
        <w:tc>
          <w:tcPr>
            <w:tcW w:w="138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70</w:t>
            </w:r>
          </w:p>
        </w:tc>
        <w:tc>
          <w:tcPr>
            <w:tcW w:w="117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19</w:t>
            </w:r>
          </w:p>
        </w:tc>
        <w:tc>
          <w:tcPr>
            <w:tcW w:w="1031"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5</w:t>
            </w:r>
          </w:p>
        </w:tc>
      </w:tr>
      <w:tr w:rsidR="00CF5678" w:rsidRPr="003459E4" w:rsidTr="00EF5E04">
        <w:trPr>
          <w:trHeight w:val="288"/>
        </w:trPr>
        <w:tc>
          <w:tcPr>
            <w:tcW w:w="4133" w:type="dxa"/>
            <w:vAlign w:val="bottom"/>
            <w:hideMark/>
          </w:tcPr>
          <w:p w:rsidR="00CF5678" w:rsidRPr="003459E4" w:rsidRDefault="00CF5678" w:rsidP="00CF5678">
            <w:pPr>
              <w:rPr>
                <w:rFonts w:ascii="Calibri" w:hAnsi="Calibri" w:cs="Calibri"/>
                <w:color w:val="000000"/>
              </w:rPr>
            </w:pPr>
            <w:r w:rsidRPr="003459E4">
              <w:rPr>
                <w:rFonts w:ascii="Calibri" w:hAnsi="Calibri" w:cs="Calibri"/>
                <w:color w:val="000000"/>
              </w:rPr>
              <w:t xml:space="preserve">Access to computers at computer center </w:t>
            </w:r>
          </w:p>
        </w:tc>
        <w:tc>
          <w:tcPr>
            <w:tcW w:w="1622"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33</w:t>
            </w:r>
          </w:p>
        </w:tc>
        <w:tc>
          <w:tcPr>
            <w:tcW w:w="138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78</w:t>
            </w:r>
          </w:p>
        </w:tc>
        <w:tc>
          <w:tcPr>
            <w:tcW w:w="117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18</w:t>
            </w:r>
          </w:p>
        </w:tc>
        <w:tc>
          <w:tcPr>
            <w:tcW w:w="1031"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10</w:t>
            </w:r>
          </w:p>
        </w:tc>
      </w:tr>
      <w:tr w:rsidR="00CF5678" w:rsidRPr="003459E4" w:rsidTr="00EF5E04">
        <w:trPr>
          <w:trHeight w:val="288"/>
        </w:trPr>
        <w:tc>
          <w:tcPr>
            <w:tcW w:w="4133" w:type="dxa"/>
            <w:vAlign w:val="bottom"/>
            <w:hideMark/>
          </w:tcPr>
          <w:p w:rsidR="00CF5678" w:rsidRPr="003459E4" w:rsidRDefault="00CF5678" w:rsidP="00CF5678">
            <w:pPr>
              <w:rPr>
                <w:rFonts w:ascii="Calibri" w:hAnsi="Calibri" w:cs="Calibri"/>
                <w:color w:val="000000"/>
              </w:rPr>
            </w:pPr>
            <w:r w:rsidRPr="003459E4">
              <w:rPr>
                <w:rFonts w:ascii="Calibri" w:hAnsi="Calibri" w:cs="Calibri"/>
                <w:color w:val="000000"/>
              </w:rPr>
              <w:t xml:space="preserve">Computer  center </w:t>
            </w:r>
          </w:p>
        </w:tc>
        <w:tc>
          <w:tcPr>
            <w:tcW w:w="1622"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38</w:t>
            </w:r>
          </w:p>
        </w:tc>
        <w:tc>
          <w:tcPr>
            <w:tcW w:w="138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71</w:t>
            </w:r>
          </w:p>
        </w:tc>
        <w:tc>
          <w:tcPr>
            <w:tcW w:w="117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17</w:t>
            </w:r>
          </w:p>
        </w:tc>
        <w:tc>
          <w:tcPr>
            <w:tcW w:w="1031"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13</w:t>
            </w:r>
          </w:p>
        </w:tc>
      </w:tr>
      <w:tr w:rsidR="00CF5678" w:rsidRPr="003459E4" w:rsidTr="00EF5E04">
        <w:trPr>
          <w:trHeight w:val="288"/>
        </w:trPr>
        <w:tc>
          <w:tcPr>
            <w:tcW w:w="4133" w:type="dxa"/>
            <w:vAlign w:val="bottom"/>
            <w:hideMark/>
          </w:tcPr>
          <w:p w:rsidR="00CF5678" w:rsidRPr="003459E4" w:rsidRDefault="00CF5678" w:rsidP="00CF5678">
            <w:pPr>
              <w:rPr>
                <w:rFonts w:ascii="Calibri" w:hAnsi="Calibri" w:cs="Calibri"/>
                <w:color w:val="000000"/>
              </w:rPr>
            </w:pPr>
            <w:r w:rsidRPr="003459E4">
              <w:rPr>
                <w:rFonts w:ascii="Calibri" w:hAnsi="Calibri" w:cs="Calibri"/>
                <w:color w:val="000000"/>
              </w:rPr>
              <w:t>English language courses</w:t>
            </w:r>
          </w:p>
        </w:tc>
        <w:tc>
          <w:tcPr>
            <w:tcW w:w="1622"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58</w:t>
            </w:r>
          </w:p>
        </w:tc>
        <w:tc>
          <w:tcPr>
            <w:tcW w:w="138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63</w:t>
            </w:r>
          </w:p>
        </w:tc>
        <w:tc>
          <w:tcPr>
            <w:tcW w:w="117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14</w:t>
            </w:r>
          </w:p>
        </w:tc>
        <w:tc>
          <w:tcPr>
            <w:tcW w:w="1031"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4</w:t>
            </w:r>
          </w:p>
        </w:tc>
      </w:tr>
      <w:tr w:rsidR="00CF5678" w:rsidRPr="003459E4" w:rsidTr="00EF5E04">
        <w:trPr>
          <w:trHeight w:val="288"/>
        </w:trPr>
        <w:tc>
          <w:tcPr>
            <w:tcW w:w="4133" w:type="dxa"/>
            <w:vAlign w:val="bottom"/>
            <w:hideMark/>
          </w:tcPr>
          <w:p w:rsidR="00CF5678" w:rsidRPr="003459E4" w:rsidRDefault="00CF5678" w:rsidP="00CF5678">
            <w:pPr>
              <w:rPr>
                <w:rFonts w:ascii="Calibri" w:hAnsi="Calibri" w:cs="Calibri"/>
                <w:color w:val="000000"/>
              </w:rPr>
            </w:pPr>
            <w:r w:rsidRPr="003459E4">
              <w:rPr>
                <w:rFonts w:ascii="Calibri" w:hAnsi="Calibri" w:cs="Calibri"/>
                <w:color w:val="000000"/>
              </w:rPr>
              <w:t>Life skills/activities (communication, teamwork)</w:t>
            </w:r>
          </w:p>
        </w:tc>
        <w:tc>
          <w:tcPr>
            <w:tcW w:w="1622"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49</w:t>
            </w:r>
          </w:p>
        </w:tc>
        <w:tc>
          <w:tcPr>
            <w:tcW w:w="138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71</w:t>
            </w:r>
          </w:p>
        </w:tc>
        <w:tc>
          <w:tcPr>
            <w:tcW w:w="117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13</w:t>
            </w:r>
          </w:p>
        </w:tc>
        <w:tc>
          <w:tcPr>
            <w:tcW w:w="1031"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6</w:t>
            </w:r>
          </w:p>
        </w:tc>
      </w:tr>
    </w:tbl>
    <w:p w:rsidR="00945276" w:rsidRPr="003459E4" w:rsidRDefault="00945276"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6136"/>
        <w:gridCol w:w="3214"/>
      </w:tblGrid>
      <w:tr w:rsidR="00A736BE" w:rsidRPr="003459E4" w:rsidTr="00A736BE">
        <w:trPr>
          <w:trHeight w:val="300"/>
        </w:trPr>
        <w:tc>
          <w:tcPr>
            <w:tcW w:w="9350" w:type="dxa"/>
            <w:gridSpan w:val="2"/>
            <w:hideMark/>
          </w:tcPr>
          <w:p w:rsidR="00A736BE" w:rsidRPr="003459E4" w:rsidRDefault="00A736BE" w:rsidP="00F068F6">
            <w:pPr>
              <w:jc w:val="both"/>
              <w:rPr>
                <w:rFonts w:ascii="Gill Sans MT" w:hAnsi="Gill Sans MT"/>
                <w:b/>
                <w:bCs/>
                <w:sz w:val="24"/>
                <w:szCs w:val="24"/>
              </w:rPr>
            </w:pPr>
            <w:proofErr w:type="spellStart"/>
            <w:r w:rsidRPr="003459E4">
              <w:rPr>
                <w:rFonts w:ascii="Gill Sans MT" w:hAnsi="Gill Sans MT"/>
                <w:b/>
                <w:bCs/>
                <w:sz w:val="24"/>
                <w:szCs w:val="24"/>
              </w:rPr>
              <w:t>Q3</w:t>
            </w:r>
            <w:proofErr w:type="spellEnd"/>
            <w:r w:rsidRPr="003459E4">
              <w:rPr>
                <w:rFonts w:ascii="Gill Sans MT" w:hAnsi="Gill Sans MT"/>
                <w:b/>
                <w:bCs/>
                <w:sz w:val="24"/>
                <w:szCs w:val="24"/>
              </w:rPr>
              <w:t>: Have you heard or been part of (participated in) the following programs in your community?</w:t>
            </w:r>
          </w:p>
        </w:tc>
      </w:tr>
      <w:tr w:rsidR="00A736BE" w:rsidRPr="003459E4" w:rsidTr="00A736BE">
        <w:trPr>
          <w:trHeight w:val="288"/>
        </w:trPr>
        <w:tc>
          <w:tcPr>
            <w:tcW w:w="6136"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Options</w:t>
            </w:r>
          </w:p>
        </w:tc>
        <w:tc>
          <w:tcPr>
            <w:tcW w:w="3214"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Yes</w:t>
            </w:r>
          </w:p>
        </w:tc>
      </w:tr>
      <w:tr w:rsidR="00CF5678" w:rsidRPr="003459E4" w:rsidTr="00EF5E04">
        <w:trPr>
          <w:trHeight w:val="288"/>
        </w:trPr>
        <w:tc>
          <w:tcPr>
            <w:tcW w:w="6136" w:type="dxa"/>
            <w:vAlign w:val="bottom"/>
            <w:hideMark/>
          </w:tcPr>
          <w:p w:rsidR="00CF5678" w:rsidRPr="003459E4" w:rsidRDefault="00CF5678" w:rsidP="00CF5678">
            <w:pPr>
              <w:rPr>
                <w:rFonts w:ascii="Calibri" w:hAnsi="Calibri" w:cs="Calibri"/>
                <w:color w:val="000000"/>
              </w:rPr>
            </w:pPr>
            <w:r w:rsidRPr="003459E4">
              <w:rPr>
                <w:rFonts w:ascii="Calibri" w:hAnsi="Calibri" w:cs="Calibri"/>
                <w:color w:val="000000"/>
              </w:rPr>
              <w:t>Boy scouts</w:t>
            </w:r>
          </w:p>
        </w:tc>
        <w:tc>
          <w:tcPr>
            <w:tcW w:w="3214"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63</w:t>
            </w:r>
          </w:p>
        </w:tc>
      </w:tr>
      <w:tr w:rsidR="00CF5678" w:rsidRPr="003459E4" w:rsidTr="00EF5E04">
        <w:trPr>
          <w:trHeight w:val="288"/>
        </w:trPr>
        <w:tc>
          <w:tcPr>
            <w:tcW w:w="6136" w:type="dxa"/>
            <w:vAlign w:val="bottom"/>
            <w:hideMark/>
          </w:tcPr>
          <w:p w:rsidR="00CF5678" w:rsidRPr="003459E4" w:rsidRDefault="00CF5678" w:rsidP="00CF5678">
            <w:pPr>
              <w:rPr>
                <w:rFonts w:ascii="Calibri" w:hAnsi="Calibri" w:cs="Calibri"/>
                <w:color w:val="000000"/>
              </w:rPr>
            </w:pPr>
            <w:r w:rsidRPr="003459E4">
              <w:rPr>
                <w:rFonts w:ascii="Calibri" w:hAnsi="Calibri" w:cs="Calibri"/>
                <w:color w:val="000000"/>
              </w:rPr>
              <w:t>Community radio</w:t>
            </w:r>
          </w:p>
        </w:tc>
        <w:tc>
          <w:tcPr>
            <w:tcW w:w="3214"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75</w:t>
            </w:r>
          </w:p>
        </w:tc>
      </w:tr>
      <w:tr w:rsidR="00CF5678" w:rsidRPr="003459E4" w:rsidTr="00EF5E04">
        <w:trPr>
          <w:trHeight w:val="288"/>
        </w:trPr>
        <w:tc>
          <w:tcPr>
            <w:tcW w:w="6136" w:type="dxa"/>
            <w:vAlign w:val="bottom"/>
            <w:hideMark/>
          </w:tcPr>
          <w:p w:rsidR="00CF5678" w:rsidRPr="003459E4" w:rsidRDefault="00CF5678" w:rsidP="00CF5678">
            <w:pPr>
              <w:rPr>
                <w:rFonts w:ascii="Calibri" w:hAnsi="Calibri" w:cs="Calibri"/>
                <w:color w:val="000000"/>
              </w:rPr>
            </w:pPr>
            <w:r w:rsidRPr="003459E4">
              <w:rPr>
                <w:rFonts w:ascii="Calibri" w:hAnsi="Calibri" w:cs="Calibri"/>
                <w:color w:val="000000"/>
              </w:rPr>
              <w:t xml:space="preserve">Girl  scouts </w:t>
            </w:r>
          </w:p>
        </w:tc>
        <w:tc>
          <w:tcPr>
            <w:tcW w:w="3214"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78</w:t>
            </w:r>
          </w:p>
        </w:tc>
      </w:tr>
      <w:tr w:rsidR="00CF5678" w:rsidRPr="003459E4" w:rsidTr="00EF5E04">
        <w:trPr>
          <w:trHeight w:val="288"/>
        </w:trPr>
        <w:tc>
          <w:tcPr>
            <w:tcW w:w="6136" w:type="dxa"/>
            <w:vAlign w:val="bottom"/>
            <w:hideMark/>
          </w:tcPr>
          <w:p w:rsidR="00CF5678" w:rsidRPr="003459E4" w:rsidRDefault="00CF5678" w:rsidP="00CF5678">
            <w:pPr>
              <w:rPr>
                <w:rFonts w:ascii="Calibri" w:hAnsi="Calibri" w:cs="Calibri"/>
                <w:color w:val="000000"/>
              </w:rPr>
            </w:pPr>
            <w:r w:rsidRPr="003459E4">
              <w:rPr>
                <w:rFonts w:ascii="Calibri" w:hAnsi="Calibri" w:cs="Calibri"/>
                <w:color w:val="000000"/>
              </w:rPr>
              <w:t>Religious guidance/counselling</w:t>
            </w:r>
          </w:p>
        </w:tc>
        <w:tc>
          <w:tcPr>
            <w:tcW w:w="3214"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89</w:t>
            </w:r>
          </w:p>
        </w:tc>
      </w:tr>
      <w:tr w:rsidR="00CF5678" w:rsidRPr="003459E4" w:rsidTr="00EF5E04">
        <w:trPr>
          <w:trHeight w:val="288"/>
        </w:trPr>
        <w:tc>
          <w:tcPr>
            <w:tcW w:w="6136" w:type="dxa"/>
            <w:vAlign w:val="bottom"/>
            <w:hideMark/>
          </w:tcPr>
          <w:p w:rsidR="00CF5678" w:rsidRPr="003459E4" w:rsidRDefault="00CF5678" w:rsidP="00CF5678">
            <w:pPr>
              <w:rPr>
                <w:rFonts w:ascii="Calibri" w:hAnsi="Calibri" w:cs="Calibri"/>
                <w:color w:val="000000"/>
              </w:rPr>
            </w:pPr>
            <w:r w:rsidRPr="003459E4">
              <w:rPr>
                <w:rFonts w:ascii="Calibri" w:hAnsi="Calibri" w:cs="Calibri"/>
                <w:color w:val="000000"/>
              </w:rPr>
              <w:t>Mentorship (psychological, career)</w:t>
            </w:r>
          </w:p>
        </w:tc>
        <w:tc>
          <w:tcPr>
            <w:tcW w:w="3214"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95</w:t>
            </w:r>
          </w:p>
        </w:tc>
      </w:tr>
      <w:tr w:rsidR="00CF5678" w:rsidRPr="003459E4" w:rsidTr="00EF5E04">
        <w:trPr>
          <w:trHeight w:val="288"/>
        </w:trPr>
        <w:tc>
          <w:tcPr>
            <w:tcW w:w="6136" w:type="dxa"/>
            <w:vAlign w:val="bottom"/>
            <w:hideMark/>
          </w:tcPr>
          <w:p w:rsidR="00CF5678" w:rsidRPr="003459E4" w:rsidRDefault="00CF5678" w:rsidP="00CF5678">
            <w:pPr>
              <w:rPr>
                <w:rFonts w:ascii="Calibri" w:hAnsi="Calibri" w:cs="Calibri"/>
                <w:color w:val="000000"/>
              </w:rPr>
            </w:pPr>
            <w:r w:rsidRPr="003459E4">
              <w:rPr>
                <w:rFonts w:ascii="Calibri" w:hAnsi="Calibri" w:cs="Calibri"/>
                <w:color w:val="000000"/>
              </w:rPr>
              <w:t>NGO-CBO  guidance/counselling activities</w:t>
            </w:r>
          </w:p>
        </w:tc>
        <w:tc>
          <w:tcPr>
            <w:tcW w:w="3214"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97</w:t>
            </w:r>
          </w:p>
        </w:tc>
      </w:tr>
    </w:tbl>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886"/>
        <w:gridCol w:w="1047"/>
        <w:gridCol w:w="1262"/>
        <w:gridCol w:w="757"/>
        <w:gridCol w:w="1398"/>
      </w:tblGrid>
      <w:tr w:rsidR="00A736BE" w:rsidRPr="003459E4" w:rsidTr="00A736BE">
        <w:trPr>
          <w:trHeight w:val="300"/>
        </w:trPr>
        <w:tc>
          <w:tcPr>
            <w:tcW w:w="9350" w:type="dxa"/>
            <w:gridSpan w:val="5"/>
            <w:noWrap/>
            <w:hideMark/>
          </w:tcPr>
          <w:p w:rsidR="00A736BE" w:rsidRPr="003459E4" w:rsidRDefault="00A736BE" w:rsidP="00F068F6">
            <w:pPr>
              <w:jc w:val="both"/>
              <w:rPr>
                <w:rFonts w:ascii="Gill Sans MT" w:hAnsi="Gill Sans MT"/>
                <w:b/>
                <w:bCs/>
                <w:sz w:val="24"/>
                <w:szCs w:val="24"/>
              </w:rPr>
            </w:pPr>
            <w:proofErr w:type="spellStart"/>
            <w:r w:rsidRPr="003459E4">
              <w:rPr>
                <w:rFonts w:ascii="Gill Sans MT" w:hAnsi="Gill Sans MT"/>
                <w:b/>
                <w:bCs/>
                <w:sz w:val="24"/>
                <w:szCs w:val="24"/>
              </w:rPr>
              <w:t>Q4</w:t>
            </w:r>
            <w:proofErr w:type="spellEnd"/>
            <w:r w:rsidRPr="003459E4">
              <w:rPr>
                <w:rFonts w:ascii="Gill Sans MT" w:hAnsi="Gill Sans MT"/>
                <w:b/>
                <w:bCs/>
                <w:sz w:val="24"/>
                <w:szCs w:val="24"/>
              </w:rPr>
              <w:t>: Does your community provide the following to assist the process of entering the workforce?</w:t>
            </w:r>
          </w:p>
        </w:tc>
      </w:tr>
      <w:tr w:rsidR="00A736BE" w:rsidRPr="003459E4" w:rsidTr="00A736BE">
        <w:trPr>
          <w:trHeight w:val="288"/>
        </w:trPr>
        <w:tc>
          <w:tcPr>
            <w:tcW w:w="4886"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Options</w:t>
            </w:r>
          </w:p>
        </w:tc>
        <w:tc>
          <w:tcPr>
            <w:tcW w:w="1047"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Yes</w:t>
            </w:r>
          </w:p>
        </w:tc>
        <w:tc>
          <w:tcPr>
            <w:tcW w:w="1262"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Somewhat</w:t>
            </w:r>
          </w:p>
        </w:tc>
        <w:tc>
          <w:tcPr>
            <w:tcW w:w="757"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No</w:t>
            </w:r>
          </w:p>
        </w:tc>
        <w:tc>
          <w:tcPr>
            <w:tcW w:w="1398"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I don’t know</w:t>
            </w:r>
          </w:p>
        </w:tc>
      </w:tr>
      <w:tr w:rsidR="00CF5678" w:rsidRPr="003459E4" w:rsidTr="00EF5E04">
        <w:trPr>
          <w:trHeight w:val="288"/>
        </w:trPr>
        <w:tc>
          <w:tcPr>
            <w:tcW w:w="4886" w:type="dxa"/>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Entrepreneurial support</w:t>
            </w:r>
          </w:p>
        </w:tc>
        <w:tc>
          <w:tcPr>
            <w:tcW w:w="104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51</w:t>
            </w:r>
          </w:p>
        </w:tc>
        <w:tc>
          <w:tcPr>
            <w:tcW w:w="1262"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38</w:t>
            </w:r>
          </w:p>
        </w:tc>
        <w:tc>
          <w:tcPr>
            <w:tcW w:w="75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33</w:t>
            </w:r>
          </w:p>
        </w:tc>
        <w:tc>
          <w:tcPr>
            <w:tcW w:w="1398"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17</w:t>
            </w:r>
          </w:p>
        </w:tc>
      </w:tr>
      <w:tr w:rsidR="00CF5678" w:rsidRPr="003459E4" w:rsidTr="00EF5E04">
        <w:trPr>
          <w:trHeight w:val="288"/>
        </w:trPr>
        <w:tc>
          <w:tcPr>
            <w:tcW w:w="4886" w:type="dxa"/>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Volunteering in the workforce</w:t>
            </w:r>
          </w:p>
        </w:tc>
        <w:tc>
          <w:tcPr>
            <w:tcW w:w="104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64</w:t>
            </w:r>
          </w:p>
        </w:tc>
        <w:tc>
          <w:tcPr>
            <w:tcW w:w="1262"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32</w:t>
            </w:r>
          </w:p>
        </w:tc>
        <w:tc>
          <w:tcPr>
            <w:tcW w:w="75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30</w:t>
            </w:r>
          </w:p>
        </w:tc>
        <w:tc>
          <w:tcPr>
            <w:tcW w:w="1398"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13</w:t>
            </w:r>
          </w:p>
        </w:tc>
      </w:tr>
      <w:tr w:rsidR="00CF5678" w:rsidRPr="003459E4" w:rsidTr="00EF5E04">
        <w:trPr>
          <w:trHeight w:val="288"/>
        </w:trPr>
        <w:tc>
          <w:tcPr>
            <w:tcW w:w="4886" w:type="dxa"/>
            <w:vAlign w:val="bottom"/>
          </w:tcPr>
          <w:p w:rsidR="00CF5678" w:rsidRPr="003459E4" w:rsidRDefault="00CF5678" w:rsidP="00CF5678">
            <w:pPr>
              <w:rPr>
                <w:rFonts w:ascii="Calibri" w:hAnsi="Calibri" w:cs="Calibri"/>
                <w:color w:val="000000"/>
              </w:rPr>
            </w:pPr>
            <w:r w:rsidRPr="003459E4">
              <w:rPr>
                <w:rFonts w:ascii="Calibri" w:hAnsi="Calibri" w:cs="Calibri"/>
                <w:color w:val="000000"/>
              </w:rPr>
              <w:lastRenderedPageBreak/>
              <w:t>Job fairs</w:t>
            </w:r>
          </w:p>
        </w:tc>
        <w:tc>
          <w:tcPr>
            <w:tcW w:w="104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50</w:t>
            </w:r>
          </w:p>
        </w:tc>
        <w:tc>
          <w:tcPr>
            <w:tcW w:w="1262"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29</w:t>
            </w:r>
          </w:p>
        </w:tc>
        <w:tc>
          <w:tcPr>
            <w:tcW w:w="75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28</w:t>
            </w:r>
          </w:p>
        </w:tc>
        <w:tc>
          <w:tcPr>
            <w:tcW w:w="1398"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32</w:t>
            </w:r>
          </w:p>
        </w:tc>
      </w:tr>
      <w:tr w:rsidR="00CF5678" w:rsidRPr="003459E4" w:rsidTr="00EF5E04">
        <w:trPr>
          <w:trHeight w:val="288"/>
        </w:trPr>
        <w:tc>
          <w:tcPr>
            <w:tcW w:w="4886" w:type="dxa"/>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Training for job placement</w:t>
            </w:r>
          </w:p>
        </w:tc>
        <w:tc>
          <w:tcPr>
            <w:tcW w:w="104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68</w:t>
            </w:r>
          </w:p>
        </w:tc>
        <w:tc>
          <w:tcPr>
            <w:tcW w:w="1262"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32</w:t>
            </w:r>
          </w:p>
        </w:tc>
        <w:tc>
          <w:tcPr>
            <w:tcW w:w="75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24</w:t>
            </w:r>
          </w:p>
        </w:tc>
        <w:tc>
          <w:tcPr>
            <w:tcW w:w="1398"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15</w:t>
            </w:r>
          </w:p>
        </w:tc>
      </w:tr>
      <w:tr w:rsidR="00CF5678" w:rsidRPr="003459E4" w:rsidTr="00EF5E04">
        <w:trPr>
          <w:trHeight w:val="288"/>
        </w:trPr>
        <w:tc>
          <w:tcPr>
            <w:tcW w:w="4886" w:type="dxa"/>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 xml:space="preserve">Career counseling </w:t>
            </w:r>
          </w:p>
        </w:tc>
        <w:tc>
          <w:tcPr>
            <w:tcW w:w="104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54</w:t>
            </w:r>
          </w:p>
        </w:tc>
        <w:tc>
          <w:tcPr>
            <w:tcW w:w="1262"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39</w:t>
            </w:r>
          </w:p>
        </w:tc>
        <w:tc>
          <w:tcPr>
            <w:tcW w:w="75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22</w:t>
            </w:r>
          </w:p>
        </w:tc>
        <w:tc>
          <w:tcPr>
            <w:tcW w:w="1398"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24</w:t>
            </w:r>
          </w:p>
        </w:tc>
      </w:tr>
      <w:tr w:rsidR="00CF5678" w:rsidRPr="003459E4" w:rsidTr="00EF5E04">
        <w:trPr>
          <w:trHeight w:val="288"/>
        </w:trPr>
        <w:tc>
          <w:tcPr>
            <w:tcW w:w="4886" w:type="dxa"/>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Vocational training</w:t>
            </w:r>
          </w:p>
        </w:tc>
        <w:tc>
          <w:tcPr>
            <w:tcW w:w="104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75</w:t>
            </w:r>
          </w:p>
        </w:tc>
        <w:tc>
          <w:tcPr>
            <w:tcW w:w="1262"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35</w:t>
            </w:r>
          </w:p>
        </w:tc>
        <w:tc>
          <w:tcPr>
            <w:tcW w:w="75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19</w:t>
            </w:r>
          </w:p>
        </w:tc>
        <w:tc>
          <w:tcPr>
            <w:tcW w:w="1398"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10</w:t>
            </w:r>
          </w:p>
        </w:tc>
      </w:tr>
      <w:tr w:rsidR="00CF5678" w:rsidRPr="003459E4" w:rsidTr="00EF5E04">
        <w:trPr>
          <w:trHeight w:val="288"/>
        </w:trPr>
        <w:tc>
          <w:tcPr>
            <w:tcW w:w="4886" w:type="dxa"/>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Internships</w:t>
            </w:r>
          </w:p>
        </w:tc>
        <w:tc>
          <w:tcPr>
            <w:tcW w:w="104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72</w:t>
            </w:r>
          </w:p>
        </w:tc>
        <w:tc>
          <w:tcPr>
            <w:tcW w:w="1262"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40</w:t>
            </w:r>
          </w:p>
        </w:tc>
        <w:tc>
          <w:tcPr>
            <w:tcW w:w="757"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17</w:t>
            </w:r>
          </w:p>
        </w:tc>
        <w:tc>
          <w:tcPr>
            <w:tcW w:w="1398"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10</w:t>
            </w:r>
          </w:p>
        </w:tc>
      </w:tr>
    </w:tbl>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352"/>
        <w:gridCol w:w="1998"/>
      </w:tblGrid>
      <w:tr w:rsidR="00A736BE" w:rsidRPr="003459E4" w:rsidTr="005F6E53">
        <w:trPr>
          <w:trHeight w:val="288"/>
        </w:trPr>
        <w:tc>
          <w:tcPr>
            <w:tcW w:w="9350" w:type="dxa"/>
            <w:gridSpan w:val="2"/>
            <w:noWrap/>
            <w:hideMark/>
          </w:tcPr>
          <w:p w:rsidR="00A736BE" w:rsidRPr="003459E4" w:rsidRDefault="00A736BE" w:rsidP="00F068F6">
            <w:pPr>
              <w:jc w:val="both"/>
              <w:rPr>
                <w:rFonts w:ascii="Gill Sans MT" w:hAnsi="Gill Sans MT"/>
                <w:b/>
                <w:bCs/>
                <w:sz w:val="24"/>
                <w:szCs w:val="24"/>
              </w:rPr>
            </w:pPr>
            <w:proofErr w:type="spellStart"/>
            <w:r w:rsidRPr="003459E4">
              <w:rPr>
                <w:rFonts w:ascii="Gill Sans MT" w:hAnsi="Gill Sans MT"/>
                <w:b/>
                <w:bCs/>
                <w:sz w:val="24"/>
                <w:szCs w:val="24"/>
              </w:rPr>
              <w:t>Q5</w:t>
            </w:r>
            <w:proofErr w:type="spellEnd"/>
            <w:r w:rsidRPr="003459E4">
              <w:rPr>
                <w:rFonts w:ascii="Gill Sans MT" w:hAnsi="Gill Sans MT"/>
                <w:b/>
                <w:bCs/>
                <w:sz w:val="24"/>
                <w:szCs w:val="24"/>
              </w:rPr>
              <w:t>: Which places do youth gather when in your community? Select all that apply.</w:t>
            </w:r>
          </w:p>
        </w:tc>
      </w:tr>
      <w:tr w:rsidR="00A736BE" w:rsidRPr="003459E4" w:rsidTr="005F6E53">
        <w:trPr>
          <w:trHeight w:val="288"/>
        </w:trPr>
        <w:tc>
          <w:tcPr>
            <w:tcW w:w="7352"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Options</w:t>
            </w:r>
          </w:p>
        </w:tc>
        <w:tc>
          <w:tcPr>
            <w:tcW w:w="1998"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Count</w:t>
            </w:r>
          </w:p>
        </w:tc>
      </w:tr>
      <w:tr w:rsidR="00CF5678" w:rsidRPr="003459E4" w:rsidTr="00EF5E04">
        <w:trPr>
          <w:trHeight w:val="288"/>
        </w:trPr>
        <w:tc>
          <w:tcPr>
            <w:tcW w:w="7352" w:type="dxa"/>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Coffee-shops-or-cafes</w:t>
            </w:r>
          </w:p>
        </w:tc>
        <w:tc>
          <w:tcPr>
            <w:tcW w:w="1998"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85</w:t>
            </w:r>
          </w:p>
        </w:tc>
      </w:tr>
      <w:tr w:rsidR="00CF5678" w:rsidRPr="003459E4" w:rsidTr="00EF5E04">
        <w:trPr>
          <w:trHeight w:val="288"/>
        </w:trPr>
        <w:tc>
          <w:tcPr>
            <w:tcW w:w="7352" w:type="dxa"/>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Community-centers-/-Youth-center</w:t>
            </w:r>
          </w:p>
        </w:tc>
        <w:tc>
          <w:tcPr>
            <w:tcW w:w="1998"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84</w:t>
            </w:r>
          </w:p>
        </w:tc>
      </w:tr>
      <w:tr w:rsidR="00CF5678" w:rsidRPr="003459E4" w:rsidTr="00EF5E04">
        <w:trPr>
          <w:trHeight w:val="288"/>
        </w:trPr>
        <w:tc>
          <w:tcPr>
            <w:tcW w:w="7352" w:type="dxa"/>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Parks</w:t>
            </w:r>
          </w:p>
        </w:tc>
        <w:tc>
          <w:tcPr>
            <w:tcW w:w="1998"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68</w:t>
            </w:r>
          </w:p>
        </w:tc>
      </w:tr>
      <w:tr w:rsidR="00CF5678" w:rsidRPr="003459E4" w:rsidTr="00EF5E04">
        <w:trPr>
          <w:trHeight w:val="288"/>
        </w:trPr>
        <w:tc>
          <w:tcPr>
            <w:tcW w:w="7352" w:type="dxa"/>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Football-playgrounds</w:t>
            </w:r>
          </w:p>
        </w:tc>
        <w:tc>
          <w:tcPr>
            <w:tcW w:w="1998"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65</w:t>
            </w:r>
          </w:p>
        </w:tc>
      </w:tr>
      <w:tr w:rsidR="00CF5678" w:rsidRPr="003459E4" w:rsidTr="00EF5E04">
        <w:trPr>
          <w:trHeight w:val="288"/>
        </w:trPr>
        <w:tc>
          <w:tcPr>
            <w:tcW w:w="7352" w:type="dxa"/>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CBOs</w:t>
            </w:r>
          </w:p>
        </w:tc>
        <w:tc>
          <w:tcPr>
            <w:tcW w:w="1998"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50</w:t>
            </w:r>
          </w:p>
        </w:tc>
      </w:tr>
      <w:tr w:rsidR="00CF5678" w:rsidRPr="003459E4" w:rsidTr="00EF5E04">
        <w:trPr>
          <w:trHeight w:val="288"/>
        </w:trPr>
        <w:tc>
          <w:tcPr>
            <w:tcW w:w="7352" w:type="dxa"/>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University</w:t>
            </w:r>
          </w:p>
        </w:tc>
        <w:tc>
          <w:tcPr>
            <w:tcW w:w="1998"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49</w:t>
            </w:r>
          </w:p>
        </w:tc>
      </w:tr>
      <w:tr w:rsidR="00CF5678" w:rsidRPr="003459E4" w:rsidTr="00EF5E04">
        <w:trPr>
          <w:trHeight w:val="288"/>
        </w:trPr>
        <w:tc>
          <w:tcPr>
            <w:tcW w:w="7352" w:type="dxa"/>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Sports-facilities</w:t>
            </w:r>
          </w:p>
        </w:tc>
        <w:tc>
          <w:tcPr>
            <w:tcW w:w="1998"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42</w:t>
            </w:r>
          </w:p>
        </w:tc>
      </w:tr>
      <w:tr w:rsidR="00CF5678" w:rsidRPr="003459E4" w:rsidTr="00EF5E04">
        <w:trPr>
          <w:trHeight w:val="288"/>
        </w:trPr>
        <w:tc>
          <w:tcPr>
            <w:tcW w:w="7352" w:type="dxa"/>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On-the-street</w:t>
            </w:r>
          </w:p>
        </w:tc>
        <w:tc>
          <w:tcPr>
            <w:tcW w:w="1998"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40</w:t>
            </w:r>
          </w:p>
        </w:tc>
      </w:tr>
      <w:tr w:rsidR="00CF5678" w:rsidRPr="003459E4" w:rsidTr="00EF5E04">
        <w:trPr>
          <w:trHeight w:val="288"/>
        </w:trPr>
        <w:tc>
          <w:tcPr>
            <w:tcW w:w="7352" w:type="dxa"/>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Clubs</w:t>
            </w:r>
          </w:p>
        </w:tc>
        <w:tc>
          <w:tcPr>
            <w:tcW w:w="1998"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37</w:t>
            </w:r>
          </w:p>
        </w:tc>
      </w:tr>
      <w:tr w:rsidR="00CF5678" w:rsidRPr="003459E4" w:rsidTr="00EF5E04">
        <w:trPr>
          <w:trHeight w:val="288"/>
        </w:trPr>
        <w:tc>
          <w:tcPr>
            <w:tcW w:w="7352" w:type="dxa"/>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Municipal-spaces/halls</w:t>
            </w:r>
          </w:p>
        </w:tc>
        <w:tc>
          <w:tcPr>
            <w:tcW w:w="1998"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35</w:t>
            </w:r>
          </w:p>
        </w:tc>
      </w:tr>
      <w:tr w:rsidR="00CF5678" w:rsidRPr="003459E4" w:rsidTr="00EF5E04">
        <w:trPr>
          <w:trHeight w:val="288"/>
        </w:trPr>
        <w:tc>
          <w:tcPr>
            <w:tcW w:w="7352" w:type="dxa"/>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Private-homes</w:t>
            </w:r>
          </w:p>
        </w:tc>
        <w:tc>
          <w:tcPr>
            <w:tcW w:w="1998"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25</w:t>
            </w:r>
          </w:p>
        </w:tc>
      </w:tr>
      <w:tr w:rsidR="00CF5678" w:rsidRPr="003459E4" w:rsidTr="00764692">
        <w:trPr>
          <w:trHeight w:val="288"/>
        </w:trPr>
        <w:tc>
          <w:tcPr>
            <w:tcW w:w="7352" w:type="dxa"/>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Other</w:t>
            </w:r>
          </w:p>
        </w:tc>
        <w:tc>
          <w:tcPr>
            <w:tcW w:w="1998"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w:t>
            </w:r>
          </w:p>
        </w:tc>
      </w:tr>
      <w:tr w:rsidR="00CF5678" w:rsidRPr="003459E4" w:rsidTr="00764692">
        <w:trPr>
          <w:trHeight w:val="288"/>
        </w:trPr>
        <w:tc>
          <w:tcPr>
            <w:tcW w:w="7352" w:type="dxa"/>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None</w:t>
            </w:r>
          </w:p>
        </w:tc>
        <w:tc>
          <w:tcPr>
            <w:tcW w:w="1998"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0</w:t>
            </w:r>
          </w:p>
        </w:tc>
      </w:tr>
    </w:tbl>
    <w:p w:rsidR="00945276" w:rsidRPr="003459E4" w:rsidRDefault="00945276" w:rsidP="00F068F6">
      <w:pPr>
        <w:spacing w:after="0"/>
        <w:jc w:val="both"/>
        <w:rPr>
          <w:rFonts w:ascii="Gill Sans MT" w:hAnsi="Gill Sans MT"/>
          <w:sz w:val="24"/>
          <w:szCs w:val="24"/>
        </w:rPr>
      </w:pPr>
    </w:p>
    <w:p w:rsidR="00A736BE" w:rsidRPr="003459E4" w:rsidRDefault="00A736BE" w:rsidP="00F068F6">
      <w:pPr>
        <w:spacing w:after="0"/>
        <w:jc w:val="both"/>
        <w:rPr>
          <w:rFonts w:ascii="Gill Sans MT" w:hAnsi="Gill Sans MT"/>
          <w:sz w:val="24"/>
          <w:szCs w:val="24"/>
        </w:rPr>
      </w:pPr>
      <w:r w:rsidRPr="003459E4">
        <w:rPr>
          <w:rFonts w:ascii="Gill Sans MT" w:hAnsi="Gill Sans MT"/>
          <w:sz w:val="24"/>
          <w:szCs w:val="24"/>
        </w:rPr>
        <w:t>SCHOOL EDUCATION ENVIRONMENT</w:t>
      </w:r>
      <w:r w:rsidRPr="003459E4">
        <w:rPr>
          <w:rFonts w:ascii="Gill Sans MT" w:hAnsi="Gill Sans MT"/>
          <w:sz w:val="24"/>
          <w:szCs w:val="24"/>
        </w:rPr>
        <w:tab/>
      </w:r>
      <w:r w:rsidRPr="003459E4">
        <w:rPr>
          <w:rFonts w:ascii="Gill Sans MT" w:hAnsi="Gill Sans MT"/>
          <w:sz w:val="24"/>
          <w:szCs w:val="24"/>
        </w:rPr>
        <w:tab/>
      </w:r>
    </w:p>
    <w:tbl>
      <w:tblPr>
        <w:tblStyle w:val="TableGrid"/>
        <w:tblW w:w="0" w:type="auto"/>
        <w:tblLook w:val="04A0" w:firstRow="1" w:lastRow="0" w:firstColumn="1" w:lastColumn="0" w:noHBand="0" w:noVBand="1"/>
      </w:tblPr>
      <w:tblGrid>
        <w:gridCol w:w="7915"/>
        <w:gridCol w:w="1435"/>
      </w:tblGrid>
      <w:tr w:rsidR="00A736BE" w:rsidRPr="003459E4" w:rsidTr="00A736BE">
        <w:trPr>
          <w:trHeight w:val="288"/>
        </w:trPr>
        <w:tc>
          <w:tcPr>
            <w:tcW w:w="9350" w:type="dxa"/>
            <w:gridSpan w:val="2"/>
            <w:noWrap/>
            <w:hideMark/>
          </w:tcPr>
          <w:p w:rsidR="00A736BE" w:rsidRPr="003459E4" w:rsidRDefault="00A736BE" w:rsidP="003459E4">
            <w:pPr>
              <w:jc w:val="both"/>
              <w:rPr>
                <w:rFonts w:ascii="Gill Sans MT" w:hAnsi="Gill Sans MT"/>
                <w:b/>
                <w:bCs/>
                <w:sz w:val="24"/>
                <w:szCs w:val="24"/>
              </w:rPr>
            </w:pPr>
            <w:proofErr w:type="spellStart"/>
            <w:r w:rsidRPr="003459E4">
              <w:rPr>
                <w:rFonts w:ascii="Gill Sans MT" w:hAnsi="Gill Sans MT"/>
                <w:b/>
                <w:bCs/>
                <w:sz w:val="24"/>
                <w:szCs w:val="24"/>
              </w:rPr>
              <w:t>Q6</w:t>
            </w:r>
            <w:proofErr w:type="spellEnd"/>
            <w:r w:rsidRPr="003459E4">
              <w:rPr>
                <w:rFonts w:ascii="Gill Sans MT" w:hAnsi="Gill Sans MT"/>
                <w:b/>
                <w:bCs/>
                <w:sz w:val="24"/>
                <w:szCs w:val="24"/>
              </w:rPr>
              <w:t>: In your opinion what are the three mo</w:t>
            </w:r>
            <w:r w:rsidR="00EF436E" w:rsidRPr="003459E4">
              <w:rPr>
                <w:rFonts w:ascii="Gill Sans MT" w:hAnsi="Gill Sans MT"/>
                <w:b/>
                <w:bCs/>
                <w:sz w:val="24"/>
                <w:szCs w:val="24"/>
              </w:rPr>
              <w:t>st important issues in schools</w:t>
            </w:r>
            <w:r w:rsidR="003459E4">
              <w:rPr>
                <w:rFonts w:ascii="Gill Sans MT" w:hAnsi="Gill Sans MT"/>
                <w:b/>
                <w:bCs/>
                <w:sz w:val="24"/>
                <w:szCs w:val="24"/>
              </w:rPr>
              <w:t xml:space="preserve"> </w:t>
            </w:r>
            <w:proofErr w:type="spellStart"/>
            <w:r w:rsidR="003459E4">
              <w:rPr>
                <w:rFonts w:ascii="Gill Sans MT" w:hAnsi="Gill Sans MT"/>
                <w:b/>
                <w:bCs/>
                <w:sz w:val="24"/>
                <w:szCs w:val="24"/>
              </w:rPr>
              <w:t>Marka</w:t>
            </w:r>
            <w:proofErr w:type="spellEnd"/>
            <w:r w:rsidR="003459E4">
              <w:rPr>
                <w:rFonts w:ascii="Gill Sans MT" w:hAnsi="Gill Sans MT"/>
                <w:b/>
                <w:bCs/>
                <w:sz w:val="24"/>
                <w:szCs w:val="24"/>
              </w:rPr>
              <w:t xml:space="preserve"> 2</w:t>
            </w:r>
            <w:r w:rsidRPr="003459E4">
              <w:rPr>
                <w:rFonts w:ascii="Gill Sans MT" w:hAnsi="Gill Sans MT"/>
                <w:b/>
                <w:bCs/>
                <w:sz w:val="24"/>
                <w:szCs w:val="24"/>
              </w:rPr>
              <w:t>?</w:t>
            </w:r>
          </w:p>
        </w:tc>
      </w:tr>
      <w:tr w:rsidR="00A736BE" w:rsidRPr="003459E4" w:rsidTr="00A736BE">
        <w:trPr>
          <w:trHeight w:val="288"/>
        </w:trPr>
        <w:tc>
          <w:tcPr>
            <w:tcW w:w="7915"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Options</w:t>
            </w:r>
          </w:p>
        </w:tc>
        <w:tc>
          <w:tcPr>
            <w:tcW w:w="1435"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Count</w:t>
            </w:r>
          </w:p>
        </w:tc>
      </w:tr>
      <w:tr w:rsidR="00CF5678" w:rsidRPr="003459E4" w:rsidTr="00EF5E04">
        <w:trPr>
          <w:trHeight w:val="288"/>
        </w:trPr>
        <w:tc>
          <w:tcPr>
            <w:tcW w:w="7915"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Attendance</w:t>
            </w:r>
          </w:p>
        </w:tc>
        <w:tc>
          <w:tcPr>
            <w:tcW w:w="1435"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106</w:t>
            </w:r>
          </w:p>
        </w:tc>
      </w:tr>
      <w:tr w:rsidR="00CF5678" w:rsidRPr="003459E4" w:rsidTr="00EF5E04">
        <w:trPr>
          <w:trHeight w:val="288"/>
        </w:trPr>
        <w:tc>
          <w:tcPr>
            <w:tcW w:w="7915"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Overcrowded</w:t>
            </w:r>
          </w:p>
        </w:tc>
        <w:tc>
          <w:tcPr>
            <w:tcW w:w="1435"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78</w:t>
            </w:r>
          </w:p>
        </w:tc>
      </w:tr>
      <w:tr w:rsidR="00CF5678" w:rsidRPr="003459E4" w:rsidTr="00EF5E04">
        <w:trPr>
          <w:trHeight w:val="288"/>
        </w:trPr>
        <w:tc>
          <w:tcPr>
            <w:tcW w:w="7915"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Violence/-bullying</w:t>
            </w:r>
          </w:p>
        </w:tc>
        <w:tc>
          <w:tcPr>
            <w:tcW w:w="1435"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57</w:t>
            </w:r>
          </w:p>
        </w:tc>
      </w:tr>
      <w:tr w:rsidR="00CF5678" w:rsidRPr="003459E4" w:rsidTr="00EF5E04">
        <w:trPr>
          <w:trHeight w:val="288"/>
        </w:trPr>
        <w:tc>
          <w:tcPr>
            <w:tcW w:w="7915"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Teacher-student-relationship</w:t>
            </w:r>
          </w:p>
        </w:tc>
        <w:tc>
          <w:tcPr>
            <w:tcW w:w="1435"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40</w:t>
            </w:r>
          </w:p>
        </w:tc>
      </w:tr>
      <w:tr w:rsidR="00CF5678" w:rsidRPr="003459E4" w:rsidTr="00EF5E04">
        <w:trPr>
          <w:trHeight w:val="288"/>
        </w:trPr>
        <w:tc>
          <w:tcPr>
            <w:tcW w:w="7915"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Student-to-student-relationship</w:t>
            </w:r>
          </w:p>
        </w:tc>
        <w:tc>
          <w:tcPr>
            <w:tcW w:w="1435"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35</w:t>
            </w:r>
          </w:p>
        </w:tc>
      </w:tr>
      <w:tr w:rsidR="00CF5678" w:rsidRPr="003459E4" w:rsidTr="00EF5E04">
        <w:trPr>
          <w:trHeight w:val="288"/>
        </w:trPr>
        <w:tc>
          <w:tcPr>
            <w:tcW w:w="7915"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Teacher-parent-relationship</w:t>
            </w:r>
          </w:p>
        </w:tc>
        <w:tc>
          <w:tcPr>
            <w:tcW w:w="1435"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33</w:t>
            </w:r>
          </w:p>
        </w:tc>
      </w:tr>
      <w:tr w:rsidR="00CF5678" w:rsidRPr="003459E4" w:rsidTr="00EF5E04">
        <w:trPr>
          <w:trHeight w:val="288"/>
        </w:trPr>
        <w:tc>
          <w:tcPr>
            <w:tcW w:w="7915"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No-additional-subject-support</w:t>
            </w:r>
          </w:p>
        </w:tc>
        <w:tc>
          <w:tcPr>
            <w:tcW w:w="1435"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24</w:t>
            </w:r>
          </w:p>
        </w:tc>
      </w:tr>
      <w:tr w:rsidR="00CF5678" w:rsidRPr="003459E4" w:rsidTr="00EF5E04">
        <w:trPr>
          <w:trHeight w:val="288"/>
        </w:trPr>
        <w:tc>
          <w:tcPr>
            <w:tcW w:w="7915"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Poor-quality-education</w:t>
            </w:r>
          </w:p>
        </w:tc>
        <w:tc>
          <w:tcPr>
            <w:tcW w:w="1435"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21</w:t>
            </w:r>
          </w:p>
        </w:tc>
      </w:tr>
      <w:tr w:rsidR="00CF5678" w:rsidRPr="003459E4" w:rsidTr="00EF5E04">
        <w:trPr>
          <w:trHeight w:val="288"/>
        </w:trPr>
        <w:tc>
          <w:tcPr>
            <w:tcW w:w="7915"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Too-many-school-related-expenses</w:t>
            </w:r>
          </w:p>
        </w:tc>
        <w:tc>
          <w:tcPr>
            <w:tcW w:w="1435"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19</w:t>
            </w:r>
          </w:p>
        </w:tc>
      </w:tr>
      <w:tr w:rsidR="00CF5678" w:rsidRPr="003459E4" w:rsidTr="00EF5E04">
        <w:trPr>
          <w:trHeight w:val="288"/>
        </w:trPr>
        <w:tc>
          <w:tcPr>
            <w:tcW w:w="7915"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Bad-curriculum</w:t>
            </w:r>
          </w:p>
        </w:tc>
        <w:tc>
          <w:tcPr>
            <w:tcW w:w="1435"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18</w:t>
            </w:r>
          </w:p>
        </w:tc>
      </w:tr>
      <w:tr w:rsidR="00CF5678" w:rsidRPr="003459E4" w:rsidTr="00EF5E04">
        <w:trPr>
          <w:trHeight w:val="288"/>
        </w:trPr>
        <w:tc>
          <w:tcPr>
            <w:tcW w:w="7915"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Late-school-shift-for-students-</w:t>
            </w:r>
          </w:p>
        </w:tc>
        <w:tc>
          <w:tcPr>
            <w:tcW w:w="1435"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17</w:t>
            </w:r>
          </w:p>
        </w:tc>
      </w:tr>
      <w:tr w:rsidR="00CF5678" w:rsidRPr="003459E4" w:rsidTr="00EF5E04">
        <w:trPr>
          <w:trHeight w:val="288"/>
        </w:trPr>
        <w:tc>
          <w:tcPr>
            <w:tcW w:w="7915"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No-support-for-people-with-learning-difficulties</w:t>
            </w:r>
          </w:p>
        </w:tc>
        <w:tc>
          <w:tcPr>
            <w:tcW w:w="1435"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17</w:t>
            </w:r>
          </w:p>
        </w:tc>
      </w:tr>
      <w:tr w:rsidR="00CF5678" w:rsidRPr="003459E4" w:rsidTr="00EF5E04">
        <w:trPr>
          <w:trHeight w:val="288"/>
        </w:trPr>
        <w:tc>
          <w:tcPr>
            <w:tcW w:w="7915"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Limited-or-no-access-to-school-facilities-(locked)</w:t>
            </w:r>
          </w:p>
        </w:tc>
        <w:tc>
          <w:tcPr>
            <w:tcW w:w="1435"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14</w:t>
            </w:r>
          </w:p>
        </w:tc>
      </w:tr>
      <w:tr w:rsidR="00CF5678" w:rsidRPr="003459E4" w:rsidTr="00EF5E04">
        <w:trPr>
          <w:trHeight w:val="288"/>
        </w:trPr>
        <w:tc>
          <w:tcPr>
            <w:tcW w:w="7915"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Limited-or-restricted-transportation</w:t>
            </w:r>
          </w:p>
        </w:tc>
        <w:tc>
          <w:tcPr>
            <w:tcW w:w="1435"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13</w:t>
            </w:r>
          </w:p>
        </w:tc>
      </w:tr>
      <w:tr w:rsidR="00CF5678" w:rsidRPr="003459E4" w:rsidTr="00EF5E04">
        <w:trPr>
          <w:trHeight w:val="288"/>
        </w:trPr>
        <w:tc>
          <w:tcPr>
            <w:tcW w:w="7915"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Drop-outs</w:t>
            </w:r>
          </w:p>
        </w:tc>
        <w:tc>
          <w:tcPr>
            <w:tcW w:w="1435"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12</w:t>
            </w:r>
          </w:p>
        </w:tc>
      </w:tr>
      <w:tr w:rsidR="00CF5678" w:rsidRPr="003459E4" w:rsidTr="00EF5E04">
        <w:trPr>
          <w:trHeight w:val="288"/>
        </w:trPr>
        <w:tc>
          <w:tcPr>
            <w:tcW w:w="7915"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Infrastructural-issues</w:t>
            </w:r>
          </w:p>
        </w:tc>
        <w:tc>
          <w:tcPr>
            <w:tcW w:w="1435"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9</w:t>
            </w:r>
          </w:p>
        </w:tc>
      </w:tr>
      <w:tr w:rsidR="00CF5678" w:rsidRPr="003459E4" w:rsidTr="00EF5E04">
        <w:trPr>
          <w:trHeight w:val="288"/>
        </w:trPr>
        <w:tc>
          <w:tcPr>
            <w:tcW w:w="7915"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Distance-from-my-home-or-community</w:t>
            </w:r>
          </w:p>
        </w:tc>
        <w:tc>
          <w:tcPr>
            <w:tcW w:w="1435"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7</w:t>
            </w:r>
          </w:p>
        </w:tc>
      </w:tr>
      <w:tr w:rsidR="00CF5678" w:rsidRPr="003459E4" w:rsidTr="00764692">
        <w:trPr>
          <w:trHeight w:val="288"/>
        </w:trPr>
        <w:tc>
          <w:tcPr>
            <w:tcW w:w="7915"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Other</w:t>
            </w:r>
          </w:p>
        </w:tc>
        <w:tc>
          <w:tcPr>
            <w:tcW w:w="1435"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w:t>
            </w:r>
          </w:p>
        </w:tc>
      </w:tr>
    </w:tbl>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915"/>
        <w:gridCol w:w="1435"/>
      </w:tblGrid>
      <w:tr w:rsidR="00A736BE" w:rsidRPr="003459E4" w:rsidTr="00A736BE">
        <w:trPr>
          <w:trHeight w:val="288"/>
        </w:trPr>
        <w:tc>
          <w:tcPr>
            <w:tcW w:w="9350" w:type="dxa"/>
            <w:gridSpan w:val="2"/>
            <w:noWrap/>
            <w:hideMark/>
          </w:tcPr>
          <w:p w:rsidR="00A736BE" w:rsidRPr="003459E4" w:rsidRDefault="00A736BE" w:rsidP="00F068F6">
            <w:pPr>
              <w:jc w:val="both"/>
              <w:rPr>
                <w:rFonts w:ascii="Gill Sans MT" w:hAnsi="Gill Sans MT"/>
                <w:b/>
                <w:bCs/>
                <w:sz w:val="24"/>
                <w:szCs w:val="24"/>
              </w:rPr>
            </w:pPr>
            <w:proofErr w:type="spellStart"/>
            <w:r w:rsidRPr="003459E4">
              <w:rPr>
                <w:rFonts w:ascii="Gill Sans MT" w:hAnsi="Gill Sans MT"/>
                <w:b/>
                <w:bCs/>
                <w:sz w:val="24"/>
                <w:szCs w:val="24"/>
              </w:rPr>
              <w:t>Q7</w:t>
            </w:r>
            <w:proofErr w:type="spellEnd"/>
            <w:r w:rsidRPr="003459E4">
              <w:rPr>
                <w:rFonts w:ascii="Gill Sans MT" w:hAnsi="Gill Sans MT"/>
                <w:b/>
                <w:bCs/>
                <w:sz w:val="24"/>
                <w:szCs w:val="24"/>
              </w:rPr>
              <w:t>: What do you consider the top three issues with school services in your community?</w:t>
            </w:r>
          </w:p>
        </w:tc>
      </w:tr>
      <w:tr w:rsidR="00A736BE" w:rsidRPr="003459E4" w:rsidTr="00A736BE">
        <w:trPr>
          <w:trHeight w:val="288"/>
        </w:trPr>
        <w:tc>
          <w:tcPr>
            <w:tcW w:w="7915"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 </w:t>
            </w:r>
          </w:p>
        </w:tc>
        <w:tc>
          <w:tcPr>
            <w:tcW w:w="1435"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Count</w:t>
            </w:r>
          </w:p>
        </w:tc>
      </w:tr>
      <w:tr w:rsidR="00CF5678" w:rsidRPr="003459E4" w:rsidTr="00EF5E04">
        <w:trPr>
          <w:trHeight w:val="288"/>
        </w:trPr>
        <w:tc>
          <w:tcPr>
            <w:tcW w:w="7915"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Poor-learning-conditions</w:t>
            </w:r>
          </w:p>
        </w:tc>
        <w:tc>
          <w:tcPr>
            <w:tcW w:w="1435"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92</w:t>
            </w:r>
          </w:p>
        </w:tc>
      </w:tr>
      <w:tr w:rsidR="00CF5678" w:rsidRPr="003459E4" w:rsidTr="00EF5E04">
        <w:trPr>
          <w:trHeight w:val="288"/>
        </w:trPr>
        <w:tc>
          <w:tcPr>
            <w:tcW w:w="7915"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Lack-of-tutoring</w:t>
            </w:r>
          </w:p>
        </w:tc>
        <w:tc>
          <w:tcPr>
            <w:tcW w:w="1435"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66</w:t>
            </w:r>
          </w:p>
        </w:tc>
      </w:tr>
      <w:tr w:rsidR="00CF5678" w:rsidRPr="003459E4" w:rsidTr="00EF5E04">
        <w:trPr>
          <w:trHeight w:val="288"/>
        </w:trPr>
        <w:tc>
          <w:tcPr>
            <w:tcW w:w="7915"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Lack-of-mentoring/counseling-(feeling-connected-to-the-school-environment)</w:t>
            </w:r>
          </w:p>
        </w:tc>
        <w:tc>
          <w:tcPr>
            <w:tcW w:w="1435"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65</w:t>
            </w:r>
          </w:p>
        </w:tc>
      </w:tr>
      <w:tr w:rsidR="00CF5678" w:rsidRPr="003459E4" w:rsidTr="00EF5E04">
        <w:trPr>
          <w:trHeight w:val="288"/>
        </w:trPr>
        <w:tc>
          <w:tcPr>
            <w:tcW w:w="7915"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Lack-of-subject-matter-choices-(Vocational-training,-computer,-English)</w:t>
            </w:r>
          </w:p>
        </w:tc>
        <w:tc>
          <w:tcPr>
            <w:tcW w:w="1435"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60</w:t>
            </w:r>
          </w:p>
        </w:tc>
      </w:tr>
      <w:tr w:rsidR="00CF5678" w:rsidRPr="003459E4" w:rsidTr="00EF5E04">
        <w:trPr>
          <w:trHeight w:val="288"/>
        </w:trPr>
        <w:tc>
          <w:tcPr>
            <w:tcW w:w="7915"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After-school-activities</w:t>
            </w:r>
          </w:p>
        </w:tc>
        <w:tc>
          <w:tcPr>
            <w:tcW w:w="1435"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47</w:t>
            </w:r>
          </w:p>
        </w:tc>
      </w:tr>
      <w:tr w:rsidR="00CF5678" w:rsidRPr="003459E4" w:rsidTr="00EF5E04">
        <w:trPr>
          <w:trHeight w:val="288"/>
        </w:trPr>
        <w:tc>
          <w:tcPr>
            <w:tcW w:w="7915"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Lack-of-private-student-to-teacher-time</w:t>
            </w:r>
          </w:p>
        </w:tc>
        <w:tc>
          <w:tcPr>
            <w:tcW w:w="1435"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40</w:t>
            </w:r>
          </w:p>
        </w:tc>
      </w:tr>
      <w:tr w:rsidR="00CF5678" w:rsidRPr="003459E4" w:rsidTr="00EF5E04">
        <w:trPr>
          <w:trHeight w:val="288"/>
        </w:trPr>
        <w:tc>
          <w:tcPr>
            <w:tcW w:w="7915"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Lack-of-sports</w:t>
            </w:r>
          </w:p>
        </w:tc>
        <w:tc>
          <w:tcPr>
            <w:tcW w:w="1435"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38</w:t>
            </w:r>
          </w:p>
        </w:tc>
      </w:tr>
      <w:tr w:rsidR="00CF5678" w:rsidRPr="003459E4" w:rsidTr="00764692">
        <w:trPr>
          <w:trHeight w:val="288"/>
        </w:trPr>
        <w:tc>
          <w:tcPr>
            <w:tcW w:w="7915"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Other</w:t>
            </w:r>
          </w:p>
        </w:tc>
        <w:tc>
          <w:tcPr>
            <w:tcW w:w="1435"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0</w:t>
            </w:r>
          </w:p>
        </w:tc>
      </w:tr>
    </w:tbl>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915"/>
        <w:gridCol w:w="1435"/>
      </w:tblGrid>
      <w:tr w:rsidR="00A736BE" w:rsidRPr="003459E4" w:rsidTr="00A736BE">
        <w:trPr>
          <w:trHeight w:val="288"/>
        </w:trPr>
        <w:tc>
          <w:tcPr>
            <w:tcW w:w="9350" w:type="dxa"/>
            <w:gridSpan w:val="2"/>
            <w:noWrap/>
            <w:hideMark/>
          </w:tcPr>
          <w:p w:rsidR="00A736BE" w:rsidRPr="003459E4" w:rsidRDefault="00A736BE" w:rsidP="00F068F6">
            <w:pPr>
              <w:jc w:val="both"/>
              <w:rPr>
                <w:rFonts w:ascii="Gill Sans MT" w:hAnsi="Gill Sans MT"/>
                <w:b/>
                <w:bCs/>
                <w:sz w:val="24"/>
                <w:szCs w:val="24"/>
              </w:rPr>
            </w:pPr>
            <w:proofErr w:type="spellStart"/>
            <w:r w:rsidRPr="003459E4">
              <w:rPr>
                <w:rFonts w:ascii="Gill Sans MT" w:hAnsi="Gill Sans MT"/>
                <w:b/>
                <w:bCs/>
                <w:sz w:val="24"/>
                <w:szCs w:val="24"/>
              </w:rPr>
              <w:t>Q8</w:t>
            </w:r>
            <w:proofErr w:type="spellEnd"/>
            <w:r w:rsidRPr="003459E4">
              <w:rPr>
                <w:rFonts w:ascii="Gill Sans MT" w:hAnsi="Gill Sans MT"/>
                <w:b/>
                <w:bCs/>
                <w:sz w:val="24"/>
                <w:szCs w:val="24"/>
              </w:rPr>
              <w:t>: Have you or has someone you know experienced these safety related issues in school in your community?</w:t>
            </w:r>
          </w:p>
        </w:tc>
      </w:tr>
      <w:tr w:rsidR="00A736BE" w:rsidRPr="003459E4" w:rsidTr="00A736BE">
        <w:trPr>
          <w:trHeight w:val="288"/>
        </w:trPr>
        <w:tc>
          <w:tcPr>
            <w:tcW w:w="7915"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 </w:t>
            </w:r>
          </w:p>
        </w:tc>
        <w:tc>
          <w:tcPr>
            <w:tcW w:w="1435" w:type="dxa"/>
            <w:noWrap/>
            <w:hideMark/>
          </w:tcPr>
          <w:p w:rsidR="00A736BE" w:rsidRPr="003459E4" w:rsidRDefault="005F6E53" w:rsidP="00F068F6">
            <w:pPr>
              <w:jc w:val="both"/>
              <w:rPr>
                <w:rFonts w:ascii="Gill Sans MT" w:hAnsi="Gill Sans MT"/>
                <w:b/>
                <w:bCs/>
                <w:sz w:val="24"/>
                <w:szCs w:val="24"/>
              </w:rPr>
            </w:pPr>
            <w:r w:rsidRPr="003459E4">
              <w:rPr>
                <w:rFonts w:ascii="Gill Sans MT" w:hAnsi="Gill Sans MT"/>
                <w:b/>
                <w:bCs/>
                <w:sz w:val="24"/>
                <w:szCs w:val="24"/>
              </w:rPr>
              <w:t>Y</w:t>
            </w:r>
            <w:r w:rsidR="00A736BE" w:rsidRPr="003459E4">
              <w:rPr>
                <w:rFonts w:ascii="Gill Sans MT" w:hAnsi="Gill Sans MT"/>
                <w:b/>
                <w:bCs/>
                <w:sz w:val="24"/>
                <w:szCs w:val="24"/>
              </w:rPr>
              <w:t>es</w:t>
            </w:r>
          </w:p>
        </w:tc>
      </w:tr>
      <w:tr w:rsidR="00CF5678" w:rsidRPr="003459E4" w:rsidTr="00EF5E04">
        <w:trPr>
          <w:trHeight w:val="288"/>
        </w:trPr>
        <w:tc>
          <w:tcPr>
            <w:tcW w:w="7915"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Bullying (physical/verbal)</w:t>
            </w:r>
          </w:p>
        </w:tc>
        <w:tc>
          <w:tcPr>
            <w:tcW w:w="1435"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104</w:t>
            </w:r>
          </w:p>
        </w:tc>
      </w:tr>
      <w:tr w:rsidR="00CF5678" w:rsidRPr="003459E4" w:rsidTr="00EF5E04">
        <w:trPr>
          <w:trHeight w:val="288"/>
        </w:trPr>
        <w:tc>
          <w:tcPr>
            <w:tcW w:w="7915"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Physical abuse (by students and/or teachers)</w:t>
            </w:r>
          </w:p>
        </w:tc>
        <w:tc>
          <w:tcPr>
            <w:tcW w:w="1435"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95</w:t>
            </w:r>
          </w:p>
        </w:tc>
      </w:tr>
      <w:tr w:rsidR="00CF5678" w:rsidRPr="003459E4" w:rsidTr="00EF5E04">
        <w:trPr>
          <w:trHeight w:val="288"/>
        </w:trPr>
        <w:tc>
          <w:tcPr>
            <w:tcW w:w="7915"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Safety issues to/from school</w:t>
            </w:r>
          </w:p>
        </w:tc>
        <w:tc>
          <w:tcPr>
            <w:tcW w:w="1435"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94</w:t>
            </w:r>
          </w:p>
        </w:tc>
      </w:tr>
      <w:tr w:rsidR="00CF5678" w:rsidRPr="003459E4" w:rsidTr="00EF5E04">
        <w:trPr>
          <w:trHeight w:val="288"/>
        </w:trPr>
        <w:tc>
          <w:tcPr>
            <w:tcW w:w="7915"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Unsafe conditions (infrastructural )</w:t>
            </w:r>
          </w:p>
        </w:tc>
        <w:tc>
          <w:tcPr>
            <w:tcW w:w="1435"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87</w:t>
            </w:r>
          </w:p>
        </w:tc>
      </w:tr>
      <w:tr w:rsidR="00CF5678" w:rsidRPr="003459E4" w:rsidTr="00EF5E04">
        <w:trPr>
          <w:trHeight w:val="288"/>
        </w:trPr>
        <w:tc>
          <w:tcPr>
            <w:tcW w:w="7915"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Harassment (from students &amp;/or teachers)</w:t>
            </w:r>
          </w:p>
        </w:tc>
        <w:tc>
          <w:tcPr>
            <w:tcW w:w="1435"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76</w:t>
            </w:r>
          </w:p>
        </w:tc>
      </w:tr>
    </w:tbl>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415"/>
        <w:gridCol w:w="1340"/>
        <w:gridCol w:w="1286"/>
        <w:gridCol w:w="860"/>
        <w:gridCol w:w="1449"/>
      </w:tblGrid>
      <w:tr w:rsidR="00A736BE" w:rsidRPr="003459E4" w:rsidTr="00A736BE">
        <w:trPr>
          <w:trHeight w:val="288"/>
        </w:trPr>
        <w:tc>
          <w:tcPr>
            <w:tcW w:w="9350" w:type="dxa"/>
            <w:gridSpan w:val="5"/>
            <w:noWrap/>
            <w:hideMark/>
          </w:tcPr>
          <w:p w:rsidR="00A736BE" w:rsidRPr="003459E4" w:rsidRDefault="00A736BE" w:rsidP="00F068F6">
            <w:pPr>
              <w:jc w:val="both"/>
              <w:rPr>
                <w:rFonts w:ascii="Gill Sans MT" w:hAnsi="Gill Sans MT"/>
                <w:b/>
                <w:bCs/>
                <w:sz w:val="24"/>
                <w:szCs w:val="24"/>
              </w:rPr>
            </w:pPr>
            <w:proofErr w:type="spellStart"/>
            <w:r w:rsidRPr="003459E4">
              <w:rPr>
                <w:rFonts w:ascii="Gill Sans MT" w:hAnsi="Gill Sans MT"/>
                <w:b/>
                <w:bCs/>
                <w:sz w:val="24"/>
                <w:szCs w:val="24"/>
              </w:rPr>
              <w:t>Q9</w:t>
            </w:r>
            <w:proofErr w:type="spellEnd"/>
            <w:r w:rsidRPr="003459E4">
              <w:rPr>
                <w:rFonts w:ascii="Gill Sans MT" w:hAnsi="Gill Sans MT"/>
                <w:b/>
                <w:bCs/>
                <w:sz w:val="24"/>
                <w:szCs w:val="24"/>
              </w:rPr>
              <w:t>: Have you or someone you know experience the following school issues in your community?</w:t>
            </w:r>
          </w:p>
        </w:tc>
      </w:tr>
      <w:tr w:rsidR="00A736BE" w:rsidRPr="003459E4" w:rsidTr="00A736BE">
        <w:trPr>
          <w:trHeight w:val="288"/>
        </w:trPr>
        <w:tc>
          <w:tcPr>
            <w:tcW w:w="4415" w:type="dxa"/>
            <w:noWrap/>
            <w:hideMark/>
          </w:tcPr>
          <w:p w:rsidR="00A736BE" w:rsidRPr="003459E4" w:rsidRDefault="00A736BE" w:rsidP="00F068F6">
            <w:pPr>
              <w:jc w:val="both"/>
              <w:rPr>
                <w:rFonts w:ascii="Gill Sans MT" w:hAnsi="Gill Sans MT"/>
                <w:sz w:val="24"/>
                <w:szCs w:val="24"/>
              </w:rPr>
            </w:pPr>
          </w:p>
        </w:tc>
        <w:tc>
          <w:tcPr>
            <w:tcW w:w="1340"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Frequently</w:t>
            </w:r>
          </w:p>
        </w:tc>
        <w:tc>
          <w:tcPr>
            <w:tcW w:w="1286"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Sometimes</w:t>
            </w:r>
          </w:p>
        </w:tc>
        <w:tc>
          <w:tcPr>
            <w:tcW w:w="860"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Rarely</w:t>
            </w:r>
          </w:p>
        </w:tc>
        <w:tc>
          <w:tcPr>
            <w:tcW w:w="1449"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I don’t know</w:t>
            </w:r>
          </w:p>
        </w:tc>
      </w:tr>
      <w:tr w:rsidR="00CF5678" w:rsidRPr="003459E4" w:rsidTr="00EF5E04">
        <w:trPr>
          <w:trHeight w:val="288"/>
        </w:trPr>
        <w:tc>
          <w:tcPr>
            <w:tcW w:w="4415"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Unhygienic</w:t>
            </w:r>
          </w:p>
        </w:tc>
        <w:tc>
          <w:tcPr>
            <w:tcW w:w="1340"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40</w:t>
            </w:r>
          </w:p>
        </w:tc>
        <w:tc>
          <w:tcPr>
            <w:tcW w:w="1286"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61</w:t>
            </w:r>
          </w:p>
        </w:tc>
        <w:tc>
          <w:tcPr>
            <w:tcW w:w="860"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34</w:t>
            </w:r>
          </w:p>
        </w:tc>
        <w:tc>
          <w:tcPr>
            <w:tcW w:w="1449"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4</w:t>
            </w:r>
          </w:p>
        </w:tc>
      </w:tr>
      <w:tr w:rsidR="00CF5678" w:rsidRPr="003459E4" w:rsidTr="00EF5E04">
        <w:trPr>
          <w:trHeight w:val="288"/>
        </w:trPr>
        <w:tc>
          <w:tcPr>
            <w:tcW w:w="4415"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Poor maintenance</w:t>
            </w:r>
          </w:p>
        </w:tc>
        <w:tc>
          <w:tcPr>
            <w:tcW w:w="1340"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38</w:t>
            </w:r>
          </w:p>
        </w:tc>
        <w:tc>
          <w:tcPr>
            <w:tcW w:w="1286"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55</w:t>
            </w:r>
          </w:p>
        </w:tc>
        <w:tc>
          <w:tcPr>
            <w:tcW w:w="860"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42</w:t>
            </w:r>
          </w:p>
        </w:tc>
        <w:tc>
          <w:tcPr>
            <w:tcW w:w="1449"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4</w:t>
            </w:r>
          </w:p>
        </w:tc>
      </w:tr>
      <w:tr w:rsidR="00CF5678" w:rsidRPr="003459E4" w:rsidTr="00EF5E04">
        <w:trPr>
          <w:trHeight w:val="288"/>
        </w:trPr>
        <w:tc>
          <w:tcPr>
            <w:tcW w:w="4415"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Inadequate bathrooms</w:t>
            </w:r>
          </w:p>
        </w:tc>
        <w:tc>
          <w:tcPr>
            <w:tcW w:w="1340"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34</w:t>
            </w:r>
          </w:p>
        </w:tc>
        <w:tc>
          <w:tcPr>
            <w:tcW w:w="1286"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55</w:t>
            </w:r>
          </w:p>
        </w:tc>
        <w:tc>
          <w:tcPr>
            <w:tcW w:w="860"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46</w:t>
            </w:r>
          </w:p>
        </w:tc>
        <w:tc>
          <w:tcPr>
            <w:tcW w:w="1449"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4</w:t>
            </w:r>
          </w:p>
        </w:tc>
      </w:tr>
      <w:tr w:rsidR="00CF5678" w:rsidRPr="003459E4" w:rsidTr="00EF5E04">
        <w:trPr>
          <w:trHeight w:val="288"/>
        </w:trPr>
        <w:tc>
          <w:tcPr>
            <w:tcW w:w="4415"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Not enough space in classroom</w:t>
            </w:r>
          </w:p>
        </w:tc>
        <w:tc>
          <w:tcPr>
            <w:tcW w:w="1340"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34</w:t>
            </w:r>
          </w:p>
        </w:tc>
        <w:tc>
          <w:tcPr>
            <w:tcW w:w="1286"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71</w:t>
            </w:r>
          </w:p>
        </w:tc>
        <w:tc>
          <w:tcPr>
            <w:tcW w:w="860"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26</w:t>
            </w:r>
          </w:p>
        </w:tc>
        <w:tc>
          <w:tcPr>
            <w:tcW w:w="1449"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8</w:t>
            </w:r>
          </w:p>
        </w:tc>
      </w:tr>
      <w:tr w:rsidR="00CF5678" w:rsidRPr="003459E4" w:rsidTr="00EF5E04">
        <w:trPr>
          <w:trHeight w:val="288"/>
        </w:trPr>
        <w:tc>
          <w:tcPr>
            <w:tcW w:w="4415"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Violence, bullying, harassment</w:t>
            </w:r>
          </w:p>
        </w:tc>
        <w:tc>
          <w:tcPr>
            <w:tcW w:w="1340"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28</w:t>
            </w:r>
          </w:p>
        </w:tc>
        <w:tc>
          <w:tcPr>
            <w:tcW w:w="1286"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68</w:t>
            </w:r>
          </w:p>
        </w:tc>
        <w:tc>
          <w:tcPr>
            <w:tcW w:w="860"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39</w:t>
            </w:r>
          </w:p>
        </w:tc>
        <w:tc>
          <w:tcPr>
            <w:tcW w:w="1449"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4</w:t>
            </w:r>
          </w:p>
        </w:tc>
      </w:tr>
      <w:tr w:rsidR="00CF5678" w:rsidRPr="003459E4" w:rsidTr="00EF5E04">
        <w:trPr>
          <w:trHeight w:val="288"/>
        </w:trPr>
        <w:tc>
          <w:tcPr>
            <w:tcW w:w="4415"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Low quality education</w:t>
            </w:r>
          </w:p>
        </w:tc>
        <w:tc>
          <w:tcPr>
            <w:tcW w:w="1340"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25</w:t>
            </w:r>
          </w:p>
        </w:tc>
        <w:tc>
          <w:tcPr>
            <w:tcW w:w="1286"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66</w:t>
            </w:r>
          </w:p>
        </w:tc>
        <w:tc>
          <w:tcPr>
            <w:tcW w:w="860"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44</w:t>
            </w:r>
          </w:p>
        </w:tc>
        <w:tc>
          <w:tcPr>
            <w:tcW w:w="1449"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4</w:t>
            </w:r>
          </w:p>
        </w:tc>
      </w:tr>
      <w:tr w:rsidR="00CF5678" w:rsidRPr="003459E4" w:rsidTr="00EF5E04">
        <w:trPr>
          <w:trHeight w:val="288"/>
        </w:trPr>
        <w:tc>
          <w:tcPr>
            <w:tcW w:w="4415"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Lack of equipment (books, recreational equipment, computers)</w:t>
            </w:r>
          </w:p>
        </w:tc>
        <w:tc>
          <w:tcPr>
            <w:tcW w:w="1340"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23</w:t>
            </w:r>
          </w:p>
        </w:tc>
        <w:tc>
          <w:tcPr>
            <w:tcW w:w="1286"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59</w:t>
            </w:r>
          </w:p>
        </w:tc>
        <w:tc>
          <w:tcPr>
            <w:tcW w:w="860"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35</w:t>
            </w:r>
          </w:p>
        </w:tc>
        <w:tc>
          <w:tcPr>
            <w:tcW w:w="1449"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22</w:t>
            </w:r>
          </w:p>
        </w:tc>
      </w:tr>
      <w:tr w:rsidR="00CF5678" w:rsidRPr="003459E4" w:rsidTr="00EF5E04">
        <w:trPr>
          <w:trHeight w:val="288"/>
        </w:trPr>
        <w:tc>
          <w:tcPr>
            <w:tcW w:w="4415"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Unsafe conditions  (bad wiring, infrastructure)</w:t>
            </w:r>
          </w:p>
        </w:tc>
        <w:tc>
          <w:tcPr>
            <w:tcW w:w="1340"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23</w:t>
            </w:r>
          </w:p>
        </w:tc>
        <w:tc>
          <w:tcPr>
            <w:tcW w:w="1286"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56</w:t>
            </w:r>
          </w:p>
        </w:tc>
        <w:tc>
          <w:tcPr>
            <w:tcW w:w="860"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48</w:t>
            </w:r>
          </w:p>
        </w:tc>
        <w:tc>
          <w:tcPr>
            <w:tcW w:w="1449"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12</w:t>
            </w:r>
          </w:p>
        </w:tc>
      </w:tr>
      <w:tr w:rsidR="00CF5678" w:rsidRPr="003459E4" w:rsidTr="00EF5E04">
        <w:trPr>
          <w:trHeight w:val="288"/>
        </w:trPr>
        <w:tc>
          <w:tcPr>
            <w:tcW w:w="4415"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Disconnectedness to school environment</w:t>
            </w:r>
          </w:p>
        </w:tc>
        <w:tc>
          <w:tcPr>
            <w:tcW w:w="1340"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22</w:t>
            </w:r>
          </w:p>
        </w:tc>
        <w:tc>
          <w:tcPr>
            <w:tcW w:w="1286"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70</w:t>
            </w:r>
          </w:p>
        </w:tc>
        <w:tc>
          <w:tcPr>
            <w:tcW w:w="860"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36</w:t>
            </w:r>
          </w:p>
        </w:tc>
        <w:tc>
          <w:tcPr>
            <w:tcW w:w="1449"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11</w:t>
            </w:r>
          </w:p>
        </w:tc>
      </w:tr>
      <w:tr w:rsidR="00CF5678" w:rsidRPr="003459E4" w:rsidTr="00EF5E04">
        <w:trPr>
          <w:trHeight w:val="288"/>
        </w:trPr>
        <w:tc>
          <w:tcPr>
            <w:tcW w:w="4415"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Teachers lacking experience</w:t>
            </w:r>
          </w:p>
        </w:tc>
        <w:tc>
          <w:tcPr>
            <w:tcW w:w="1340"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21</w:t>
            </w:r>
          </w:p>
        </w:tc>
        <w:tc>
          <w:tcPr>
            <w:tcW w:w="1286"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72</w:t>
            </w:r>
          </w:p>
        </w:tc>
        <w:tc>
          <w:tcPr>
            <w:tcW w:w="860"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37</w:t>
            </w:r>
          </w:p>
        </w:tc>
        <w:tc>
          <w:tcPr>
            <w:tcW w:w="1449"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9</w:t>
            </w:r>
          </w:p>
        </w:tc>
      </w:tr>
      <w:tr w:rsidR="00CF5678" w:rsidRPr="003459E4" w:rsidTr="00EF5E04">
        <w:trPr>
          <w:trHeight w:val="288"/>
        </w:trPr>
        <w:tc>
          <w:tcPr>
            <w:tcW w:w="4415"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Understaffed</w:t>
            </w:r>
          </w:p>
        </w:tc>
        <w:tc>
          <w:tcPr>
            <w:tcW w:w="1340"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20</w:t>
            </w:r>
          </w:p>
        </w:tc>
        <w:tc>
          <w:tcPr>
            <w:tcW w:w="1286"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63</w:t>
            </w:r>
          </w:p>
        </w:tc>
        <w:tc>
          <w:tcPr>
            <w:tcW w:w="860"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46</w:t>
            </w:r>
          </w:p>
        </w:tc>
        <w:tc>
          <w:tcPr>
            <w:tcW w:w="1449"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10</w:t>
            </w:r>
          </w:p>
        </w:tc>
      </w:tr>
    </w:tbl>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399"/>
        <w:gridCol w:w="1252"/>
        <w:gridCol w:w="1441"/>
        <w:gridCol w:w="833"/>
        <w:gridCol w:w="1425"/>
      </w:tblGrid>
      <w:tr w:rsidR="00A736BE" w:rsidRPr="003459E4" w:rsidTr="00A736BE">
        <w:trPr>
          <w:trHeight w:val="288"/>
        </w:trPr>
        <w:tc>
          <w:tcPr>
            <w:tcW w:w="9350" w:type="dxa"/>
            <w:gridSpan w:val="5"/>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10. Have you or has someone you know experienced these barriers to schools in your community?</w:t>
            </w:r>
          </w:p>
        </w:tc>
      </w:tr>
      <w:tr w:rsidR="00A736BE" w:rsidRPr="003459E4" w:rsidTr="001C72EF">
        <w:trPr>
          <w:trHeight w:val="288"/>
        </w:trPr>
        <w:tc>
          <w:tcPr>
            <w:tcW w:w="4399" w:type="dxa"/>
            <w:noWrap/>
            <w:hideMark/>
          </w:tcPr>
          <w:p w:rsidR="00A736BE" w:rsidRPr="003459E4" w:rsidRDefault="00A736BE" w:rsidP="00F068F6">
            <w:pPr>
              <w:jc w:val="both"/>
              <w:rPr>
                <w:rFonts w:ascii="Gill Sans MT" w:hAnsi="Gill Sans MT"/>
                <w:sz w:val="24"/>
                <w:szCs w:val="24"/>
              </w:rPr>
            </w:pPr>
          </w:p>
        </w:tc>
        <w:tc>
          <w:tcPr>
            <w:tcW w:w="1252"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Frequently</w:t>
            </w:r>
          </w:p>
        </w:tc>
        <w:tc>
          <w:tcPr>
            <w:tcW w:w="1441"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Sometimes</w:t>
            </w:r>
          </w:p>
        </w:tc>
        <w:tc>
          <w:tcPr>
            <w:tcW w:w="833"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Rarely</w:t>
            </w:r>
          </w:p>
        </w:tc>
        <w:tc>
          <w:tcPr>
            <w:tcW w:w="1425"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I don’t know</w:t>
            </w:r>
          </w:p>
        </w:tc>
      </w:tr>
      <w:tr w:rsidR="00CF5678" w:rsidRPr="003459E4" w:rsidTr="00EF5E04">
        <w:trPr>
          <w:trHeight w:val="288"/>
        </w:trPr>
        <w:tc>
          <w:tcPr>
            <w:tcW w:w="4399"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Parents/family situation (not allowed by family/spouse)</w:t>
            </w:r>
          </w:p>
        </w:tc>
        <w:tc>
          <w:tcPr>
            <w:tcW w:w="1252"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28</w:t>
            </w:r>
          </w:p>
        </w:tc>
        <w:tc>
          <w:tcPr>
            <w:tcW w:w="1441"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69</w:t>
            </w:r>
          </w:p>
        </w:tc>
        <w:tc>
          <w:tcPr>
            <w:tcW w:w="833"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37</w:t>
            </w:r>
          </w:p>
        </w:tc>
        <w:tc>
          <w:tcPr>
            <w:tcW w:w="1425"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5</w:t>
            </w:r>
          </w:p>
        </w:tc>
      </w:tr>
      <w:tr w:rsidR="00CF5678" w:rsidRPr="003459E4" w:rsidTr="00EF5E04">
        <w:trPr>
          <w:trHeight w:val="288"/>
        </w:trPr>
        <w:tc>
          <w:tcPr>
            <w:tcW w:w="4399"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Lacks accessibility for persons with disabilities</w:t>
            </w:r>
          </w:p>
        </w:tc>
        <w:tc>
          <w:tcPr>
            <w:tcW w:w="1252"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36</w:t>
            </w:r>
          </w:p>
        </w:tc>
        <w:tc>
          <w:tcPr>
            <w:tcW w:w="1441"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61</w:t>
            </w:r>
          </w:p>
        </w:tc>
        <w:tc>
          <w:tcPr>
            <w:tcW w:w="833"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27</w:t>
            </w:r>
          </w:p>
        </w:tc>
        <w:tc>
          <w:tcPr>
            <w:tcW w:w="1425"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15</w:t>
            </w:r>
          </w:p>
        </w:tc>
      </w:tr>
      <w:tr w:rsidR="00CF5678" w:rsidRPr="003459E4" w:rsidTr="00EF5E04">
        <w:trPr>
          <w:trHeight w:val="288"/>
        </w:trPr>
        <w:tc>
          <w:tcPr>
            <w:tcW w:w="4399"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lastRenderedPageBreak/>
              <w:t>No assistance for people with learning difficulties</w:t>
            </w:r>
          </w:p>
        </w:tc>
        <w:tc>
          <w:tcPr>
            <w:tcW w:w="1252"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36</w:t>
            </w:r>
          </w:p>
        </w:tc>
        <w:tc>
          <w:tcPr>
            <w:tcW w:w="1441"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61</w:t>
            </w:r>
          </w:p>
        </w:tc>
        <w:tc>
          <w:tcPr>
            <w:tcW w:w="833"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28</w:t>
            </w:r>
          </w:p>
        </w:tc>
        <w:tc>
          <w:tcPr>
            <w:tcW w:w="1425"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14</w:t>
            </w:r>
          </w:p>
        </w:tc>
      </w:tr>
      <w:tr w:rsidR="00CF5678" w:rsidRPr="003459E4" w:rsidTr="00EF5E04">
        <w:trPr>
          <w:trHeight w:val="288"/>
        </w:trPr>
        <w:tc>
          <w:tcPr>
            <w:tcW w:w="4399"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Need to work to support family</w:t>
            </w:r>
          </w:p>
        </w:tc>
        <w:tc>
          <w:tcPr>
            <w:tcW w:w="1252"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34</w:t>
            </w:r>
          </w:p>
        </w:tc>
        <w:tc>
          <w:tcPr>
            <w:tcW w:w="1441"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62</w:t>
            </w:r>
          </w:p>
        </w:tc>
        <w:tc>
          <w:tcPr>
            <w:tcW w:w="833"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31</w:t>
            </w:r>
          </w:p>
        </w:tc>
        <w:tc>
          <w:tcPr>
            <w:tcW w:w="1425"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12</w:t>
            </w:r>
          </w:p>
        </w:tc>
      </w:tr>
      <w:tr w:rsidR="00CF5678" w:rsidRPr="003459E4" w:rsidTr="00EF5E04">
        <w:trPr>
          <w:trHeight w:val="288"/>
        </w:trPr>
        <w:tc>
          <w:tcPr>
            <w:tcW w:w="4399"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Transportation/ location of the school</w:t>
            </w:r>
          </w:p>
        </w:tc>
        <w:tc>
          <w:tcPr>
            <w:tcW w:w="1252"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33</w:t>
            </w:r>
          </w:p>
        </w:tc>
        <w:tc>
          <w:tcPr>
            <w:tcW w:w="1441"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60</w:t>
            </w:r>
          </w:p>
        </w:tc>
        <w:tc>
          <w:tcPr>
            <w:tcW w:w="833"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30</w:t>
            </w:r>
          </w:p>
        </w:tc>
        <w:tc>
          <w:tcPr>
            <w:tcW w:w="1425"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16</w:t>
            </w:r>
          </w:p>
        </w:tc>
      </w:tr>
      <w:tr w:rsidR="00CF5678" w:rsidRPr="003459E4" w:rsidTr="00EF5E04">
        <w:trPr>
          <w:trHeight w:val="288"/>
        </w:trPr>
        <w:tc>
          <w:tcPr>
            <w:tcW w:w="4399"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Financial reasons (uniform, books, tuition)</w:t>
            </w:r>
          </w:p>
        </w:tc>
        <w:tc>
          <w:tcPr>
            <w:tcW w:w="1252"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37</w:t>
            </w:r>
          </w:p>
        </w:tc>
        <w:tc>
          <w:tcPr>
            <w:tcW w:w="1441"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55</w:t>
            </w:r>
          </w:p>
        </w:tc>
        <w:tc>
          <w:tcPr>
            <w:tcW w:w="833"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43</w:t>
            </w:r>
          </w:p>
        </w:tc>
        <w:tc>
          <w:tcPr>
            <w:tcW w:w="1425"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4</w:t>
            </w:r>
          </w:p>
        </w:tc>
      </w:tr>
      <w:tr w:rsidR="00CF5678" w:rsidRPr="003459E4" w:rsidTr="00EF5E04">
        <w:trPr>
          <w:trHeight w:val="288"/>
        </w:trPr>
        <w:tc>
          <w:tcPr>
            <w:tcW w:w="4399"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Need to take care of siblings/children/ elderly</w:t>
            </w:r>
          </w:p>
        </w:tc>
        <w:tc>
          <w:tcPr>
            <w:tcW w:w="1252"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28</w:t>
            </w:r>
          </w:p>
        </w:tc>
        <w:tc>
          <w:tcPr>
            <w:tcW w:w="1441"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61</w:t>
            </w:r>
          </w:p>
        </w:tc>
        <w:tc>
          <w:tcPr>
            <w:tcW w:w="833"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39</w:t>
            </w:r>
          </w:p>
        </w:tc>
        <w:tc>
          <w:tcPr>
            <w:tcW w:w="1425"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11</w:t>
            </w:r>
          </w:p>
        </w:tc>
      </w:tr>
      <w:tr w:rsidR="00CF5678" w:rsidRPr="003459E4" w:rsidTr="00EF5E04">
        <w:trPr>
          <w:trHeight w:val="288"/>
        </w:trPr>
        <w:tc>
          <w:tcPr>
            <w:tcW w:w="4399"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Stray animals</w:t>
            </w:r>
          </w:p>
        </w:tc>
        <w:tc>
          <w:tcPr>
            <w:tcW w:w="1252"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22</w:t>
            </w:r>
          </w:p>
        </w:tc>
        <w:tc>
          <w:tcPr>
            <w:tcW w:w="1441"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44</w:t>
            </w:r>
          </w:p>
        </w:tc>
        <w:tc>
          <w:tcPr>
            <w:tcW w:w="833"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41</w:t>
            </w:r>
          </w:p>
        </w:tc>
        <w:tc>
          <w:tcPr>
            <w:tcW w:w="1425"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32</w:t>
            </w:r>
          </w:p>
        </w:tc>
      </w:tr>
    </w:tbl>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8495"/>
        <w:gridCol w:w="855"/>
      </w:tblGrid>
      <w:tr w:rsidR="00A736BE" w:rsidRPr="003459E4" w:rsidTr="005F6E53">
        <w:trPr>
          <w:trHeight w:val="288"/>
        </w:trPr>
        <w:tc>
          <w:tcPr>
            <w:tcW w:w="9350" w:type="dxa"/>
            <w:gridSpan w:val="2"/>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11. Do the following exist in schools in your community?</w:t>
            </w:r>
          </w:p>
        </w:tc>
      </w:tr>
      <w:tr w:rsidR="00A736BE" w:rsidRPr="003459E4" w:rsidTr="005F6E53">
        <w:trPr>
          <w:trHeight w:val="288"/>
        </w:trPr>
        <w:tc>
          <w:tcPr>
            <w:tcW w:w="8495"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 </w:t>
            </w:r>
          </w:p>
        </w:tc>
        <w:tc>
          <w:tcPr>
            <w:tcW w:w="855"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Yes</w:t>
            </w:r>
          </w:p>
        </w:tc>
      </w:tr>
      <w:tr w:rsidR="00CF5678" w:rsidRPr="003459E4" w:rsidTr="00EF5E04">
        <w:trPr>
          <w:trHeight w:val="288"/>
        </w:trPr>
        <w:tc>
          <w:tcPr>
            <w:tcW w:w="8495"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Student-led extra  -curricular activities</w:t>
            </w:r>
          </w:p>
        </w:tc>
        <w:tc>
          <w:tcPr>
            <w:tcW w:w="855"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82</w:t>
            </w:r>
          </w:p>
        </w:tc>
      </w:tr>
      <w:tr w:rsidR="00CF5678" w:rsidRPr="003459E4" w:rsidTr="00EF5E04">
        <w:trPr>
          <w:trHeight w:val="288"/>
        </w:trPr>
        <w:tc>
          <w:tcPr>
            <w:tcW w:w="8495"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School leadership (student  council)</w:t>
            </w:r>
          </w:p>
        </w:tc>
        <w:tc>
          <w:tcPr>
            <w:tcW w:w="855"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97</w:t>
            </w:r>
          </w:p>
        </w:tc>
      </w:tr>
      <w:tr w:rsidR="00CF5678" w:rsidRPr="003459E4" w:rsidTr="00EF5E04">
        <w:trPr>
          <w:trHeight w:val="288"/>
        </w:trPr>
        <w:tc>
          <w:tcPr>
            <w:tcW w:w="8495"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School improvement activities</w:t>
            </w:r>
          </w:p>
        </w:tc>
        <w:tc>
          <w:tcPr>
            <w:tcW w:w="855"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102</w:t>
            </w:r>
          </w:p>
        </w:tc>
      </w:tr>
      <w:tr w:rsidR="00CF5678" w:rsidRPr="003459E4" w:rsidTr="00EF5E04">
        <w:trPr>
          <w:trHeight w:val="288"/>
        </w:trPr>
        <w:tc>
          <w:tcPr>
            <w:tcW w:w="8495"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 xml:space="preserve">Volunteering activities </w:t>
            </w:r>
          </w:p>
        </w:tc>
        <w:tc>
          <w:tcPr>
            <w:tcW w:w="855"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108</w:t>
            </w:r>
          </w:p>
        </w:tc>
      </w:tr>
    </w:tbl>
    <w:p w:rsidR="00A736BE" w:rsidRPr="003459E4" w:rsidRDefault="00A736BE" w:rsidP="00F068F6">
      <w:pPr>
        <w:spacing w:after="0"/>
        <w:jc w:val="both"/>
        <w:rPr>
          <w:rFonts w:ascii="Gill Sans MT" w:hAnsi="Gill Sans MT"/>
          <w:sz w:val="24"/>
          <w:szCs w:val="24"/>
        </w:rPr>
      </w:pPr>
    </w:p>
    <w:p w:rsidR="00A736BE" w:rsidRPr="003459E4" w:rsidRDefault="00A736BE" w:rsidP="00F068F6">
      <w:pPr>
        <w:spacing w:after="0"/>
        <w:jc w:val="both"/>
        <w:rPr>
          <w:rFonts w:ascii="Gill Sans MT" w:hAnsi="Gill Sans MT"/>
          <w:sz w:val="24"/>
          <w:szCs w:val="24"/>
        </w:rPr>
      </w:pPr>
      <w:r w:rsidRPr="003459E4">
        <w:rPr>
          <w:rFonts w:ascii="Gill Sans MT" w:hAnsi="Gill Sans MT"/>
          <w:sz w:val="24"/>
          <w:szCs w:val="24"/>
        </w:rPr>
        <w:t>HEALTH</w:t>
      </w:r>
      <w:r w:rsidRPr="003459E4">
        <w:rPr>
          <w:rFonts w:ascii="Gill Sans MT" w:hAnsi="Gill Sans MT"/>
          <w:sz w:val="24"/>
          <w:szCs w:val="24"/>
        </w:rPr>
        <w:tab/>
      </w:r>
      <w:r w:rsidRPr="003459E4">
        <w:rPr>
          <w:rFonts w:ascii="Gill Sans MT" w:hAnsi="Gill Sans MT"/>
          <w:sz w:val="24"/>
          <w:szCs w:val="24"/>
        </w:rPr>
        <w:tab/>
      </w:r>
    </w:p>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352"/>
        <w:gridCol w:w="1998"/>
      </w:tblGrid>
      <w:tr w:rsidR="00A736BE" w:rsidRPr="003459E4" w:rsidTr="005F6E53">
        <w:trPr>
          <w:trHeight w:val="288"/>
        </w:trPr>
        <w:tc>
          <w:tcPr>
            <w:tcW w:w="9350" w:type="dxa"/>
            <w:gridSpan w:val="2"/>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 xml:space="preserve">12. Please select three of the following that you consider the most important for youth </w:t>
            </w:r>
          </w:p>
        </w:tc>
      </w:tr>
      <w:tr w:rsidR="00A736BE" w:rsidRPr="003459E4" w:rsidTr="005F6E53">
        <w:trPr>
          <w:trHeight w:val="288"/>
        </w:trPr>
        <w:tc>
          <w:tcPr>
            <w:tcW w:w="7352"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 </w:t>
            </w:r>
          </w:p>
        </w:tc>
        <w:tc>
          <w:tcPr>
            <w:tcW w:w="1998"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Frequency</w:t>
            </w:r>
          </w:p>
        </w:tc>
      </w:tr>
      <w:tr w:rsidR="00CF5678" w:rsidRPr="003459E4" w:rsidTr="00EF5E04">
        <w:trPr>
          <w:trHeight w:val="288"/>
        </w:trPr>
        <w:tc>
          <w:tcPr>
            <w:tcW w:w="7352"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Nutrition</w:t>
            </w:r>
          </w:p>
        </w:tc>
        <w:tc>
          <w:tcPr>
            <w:tcW w:w="1998"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92</w:t>
            </w:r>
          </w:p>
        </w:tc>
      </w:tr>
      <w:tr w:rsidR="00CF5678" w:rsidRPr="003459E4" w:rsidTr="00EF5E04">
        <w:trPr>
          <w:trHeight w:val="288"/>
        </w:trPr>
        <w:tc>
          <w:tcPr>
            <w:tcW w:w="7352"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Health-education</w:t>
            </w:r>
          </w:p>
        </w:tc>
        <w:tc>
          <w:tcPr>
            <w:tcW w:w="1998"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61</w:t>
            </w:r>
          </w:p>
        </w:tc>
      </w:tr>
      <w:tr w:rsidR="00CF5678" w:rsidRPr="003459E4" w:rsidTr="00EF5E04">
        <w:trPr>
          <w:trHeight w:val="288"/>
        </w:trPr>
        <w:tc>
          <w:tcPr>
            <w:tcW w:w="7352"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Alcohol</w:t>
            </w:r>
          </w:p>
        </w:tc>
        <w:tc>
          <w:tcPr>
            <w:tcW w:w="1998"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60</w:t>
            </w:r>
          </w:p>
        </w:tc>
      </w:tr>
      <w:tr w:rsidR="00CF5678" w:rsidRPr="003459E4" w:rsidTr="00EF5E04">
        <w:trPr>
          <w:trHeight w:val="288"/>
        </w:trPr>
        <w:tc>
          <w:tcPr>
            <w:tcW w:w="7352"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Smoking</w:t>
            </w:r>
          </w:p>
        </w:tc>
        <w:tc>
          <w:tcPr>
            <w:tcW w:w="1998"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57</w:t>
            </w:r>
          </w:p>
        </w:tc>
      </w:tr>
      <w:tr w:rsidR="00CF5678" w:rsidRPr="003459E4" w:rsidTr="00EF5E04">
        <w:trPr>
          <w:trHeight w:val="288"/>
        </w:trPr>
        <w:tc>
          <w:tcPr>
            <w:tcW w:w="7352"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Environmental-problems</w:t>
            </w:r>
          </w:p>
        </w:tc>
        <w:tc>
          <w:tcPr>
            <w:tcW w:w="1998"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52</w:t>
            </w:r>
          </w:p>
        </w:tc>
      </w:tr>
      <w:tr w:rsidR="00CF5678" w:rsidRPr="003459E4" w:rsidTr="00EF5E04">
        <w:trPr>
          <w:trHeight w:val="288"/>
        </w:trPr>
        <w:tc>
          <w:tcPr>
            <w:tcW w:w="7352"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Drugs</w:t>
            </w:r>
          </w:p>
        </w:tc>
        <w:tc>
          <w:tcPr>
            <w:tcW w:w="1998"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48</w:t>
            </w:r>
          </w:p>
        </w:tc>
      </w:tr>
      <w:tr w:rsidR="00CF5678" w:rsidRPr="003459E4" w:rsidTr="00EF5E04">
        <w:trPr>
          <w:trHeight w:val="288"/>
        </w:trPr>
        <w:tc>
          <w:tcPr>
            <w:tcW w:w="7352"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Physical-activity</w:t>
            </w:r>
          </w:p>
        </w:tc>
        <w:tc>
          <w:tcPr>
            <w:tcW w:w="1998"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38</w:t>
            </w:r>
          </w:p>
        </w:tc>
      </w:tr>
      <w:tr w:rsidR="00CF5678" w:rsidRPr="003459E4" w:rsidTr="00EF5E04">
        <w:trPr>
          <w:trHeight w:val="288"/>
        </w:trPr>
        <w:tc>
          <w:tcPr>
            <w:tcW w:w="7352"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Obesity</w:t>
            </w:r>
          </w:p>
        </w:tc>
        <w:tc>
          <w:tcPr>
            <w:tcW w:w="1998"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21</w:t>
            </w:r>
          </w:p>
        </w:tc>
      </w:tr>
      <w:tr w:rsidR="00CF5678" w:rsidRPr="003459E4" w:rsidTr="001C3D6F">
        <w:trPr>
          <w:trHeight w:val="288"/>
        </w:trPr>
        <w:tc>
          <w:tcPr>
            <w:tcW w:w="7352" w:type="dxa"/>
            <w:vAlign w:val="bottom"/>
            <w:hideMark/>
          </w:tcPr>
          <w:p w:rsidR="00CF5678" w:rsidRPr="003459E4" w:rsidRDefault="00CF5678" w:rsidP="00CF5678">
            <w:pPr>
              <w:rPr>
                <w:rFonts w:ascii="Calibri" w:hAnsi="Calibri" w:cs="Calibri"/>
                <w:color w:val="000000"/>
              </w:rPr>
            </w:pPr>
            <w:r w:rsidRPr="003459E4">
              <w:rPr>
                <w:rFonts w:ascii="Calibri" w:hAnsi="Calibri" w:cs="Calibri"/>
                <w:color w:val="000000"/>
              </w:rPr>
              <w:t>Other</w:t>
            </w:r>
          </w:p>
        </w:tc>
        <w:tc>
          <w:tcPr>
            <w:tcW w:w="1998" w:type="dxa"/>
            <w:noWrap/>
            <w:vAlign w:val="bottom"/>
            <w:hideMark/>
          </w:tcPr>
          <w:p w:rsidR="00CF5678" w:rsidRPr="003459E4" w:rsidRDefault="00CF5678" w:rsidP="00CF5678">
            <w:pPr>
              <w:jc w:val="right"/>
              <w:rPr>
                <w:rFonts w:ascii="Calibri" w:hAnsi="Calibri" w:cs="Calibri"/>
                <w:color w:val="000000"/>
              </w:rPr>
            </w:pPr>
            <w:r w:rsidRPr="003459E4">
              <w:rPr>
                <w:rFonts w:ascii="Calibri" w:hAnsi="Calibri" w:cs="Calibri"/>
                <w:color w:val="000000"/>
              </w:rPr>
              <w:t>1</w:t>
            </w:r>
          </w:p>
        </w:tc>
      </w:tr>
    </w:tbl>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942"/>
        <w:gridCol w:w="1619"/>
        <w:gridCol w:w="1534"/>
        <w:gridCol w:w="1255"/>
      </w:tblGrid>
      <w:tr w:rsidR="00A736BE" w:rsidRPr="003459E4" w:rsidTr="00A736BE">
        <w:trPr>
          <w:trHeight w:val="288"/>
        </w:trPr>
        <w:tc>
          <w:tcPr>
            <w:tcW w:w="9350" w:type="dxa"/>
            <w:gridSpan w:val="4"/>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13. Do you consider the following to be problems in your local health facilities?</w:t>
            </w:r>
          </w:p>
        </w:tc>
      </w:tr>
      <w:tr w:rsidR="00A736BE" w:rsidRPr="003459E4" w:rsidTr="00EB4C07">
        <w:trPr>
          <w:trHeight w:val="288"/>
        </w:trPr>
        <w:tc>
          <w:tcPr>
            <w:tcW w:w="4942"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 </w:t>
            </w:r>
          </w:p>
        </w:tc>
        <w:tc>
          <w:tcPr>
            <w:tcW w:w="1619"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Majorly problematic</w:t>
            </w:r>
          </w:p>
        </w:tc>
        <w:tc>
          <w:tcPr>
            <w:tcW w:w="1534"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Not problematic</w:t>
            </w:r>
          </w:p>
        </w:tc>
        <w:tc>
          <w:tcPr>
            <w:tcW w:w="1255"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Do not know</w:t>
            </w:r>
          </w:p>
        </w:tc>
      </w:tr>
      <w:tr w:rsidR="00CF5678" w:rsidRPr="003459E4" w:rsidTr="00EF5E04">
        <w:trPr>
          <w:trHeight w:val="288"/>
        </w:trPr>
        <w:tc>
          <w:tcPr>
            <w:tcW w:w="4942"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High number of patients</w:t>
            </w:r>
          </w:p>
        </w:tc>
        <w:tc>
          <w:tcPr>
            <w:tcW w:w="1619"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91</w:t>
            </w:r>
          </w:p>
        </w:tc>
        <w:tc>
          <w:tcPr>
            <w:tcW w:w="1534"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31</w:t>
            </w:r>
          </w:p>
        </w:tc>
        <w:tc>
          <w:tcPr>
            <w:tcW w:w="1255"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17</w:t>
            </w:r>
          </w:p>
        </w:tc>
      </w:tr>
      <w:tr w:rsidR="00CF5678" w:rsidRPr="003459E4" w:rsidTr="00EF5E04">
        <w:trPr>
          <w:trHeight w:val="288"/>
        </w:trPr>
        <w:tc>
          <w:tcPr>
            <w:tcW w:w="4942"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Low quality of service</w:t>
            </w:r>
          </w:p>
        </w:tc>
        <w:tc>
          <w:tcPr>
            <w:tcW w:w="1619"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90</w:t>
            </w:r>
          </w:p>
        </w:tc>
        <w:tc>
          <w:tcPr>
            <w:tcW w:w="1534"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16</w:t>
            </w:r>
          </w:p>
        </w:tc>
        <w:tc>
          <w:tcPr>
            <w:tcW w:w="1255"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33</w:t>
            </w:r>
          </w:p>
        </w:tc>
      </w:tr>
      <w:tr w:rsidR="00CF5678" w:rsidRPr="003459E4" w:rsidTr="00EF5E04">
        <w:trPr>
          <w:trHeight w:val="288"/>
        </w:trPr>
        <w:tc>
          <w:tcPr>
            <w:tcW w:w="4942"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Lack of staff capacities</w:t>
            </w:r>
          </w:p>
        </w:tc>
        <w:tc>
          <w:tcPr>
            <w:tcW w:w="1619"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86</w:t>
            </w:r>
          </w:p>
        </w:tc>
        <w:tc>
          <w:tcPr>
            <w:tcW w:w="1534"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31</w:t>
            </w:r>
          </w:p>
        </w:tc>
        <w:tc>
          <w:tcPr>
            <w:tcW w:w="1255"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22</w:t>
            </w:r>
          </w:p>
        </w:tc>
      </w:tr>
      <w:tr w:rsidR="00CF5678" w:rsidRPr="003459E4" w:rsidTr="00EF5E04">
        <w:trPr>
          <w:trHeight w:val="288"/>
        </w:trPr>
        <w:tc>
          <w:tcPr>
            <w:tcW w:w="4942"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Availability of equipment</w:t>
            </w:r>
          </w:p>
        </w:tc>
        <w:tc>
          <w:tcPr>
            <w:tcW w:w="1619"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84</w:t>
            </w:r>
          </w:p>
        </w:tc>
        <w:tc>
          <w:tcPr>
            <w:tcW w:w="1534"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36</w:t>
            </w:r>
          </w:p>
        </w:tc>
        <w:tc>
          <w:tcPr>
            <w:tcW w:w="1255"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19</w:t>
            </w:r>
          </w:p>
        </w:tc>
      </w:tr>
      <w:tr w:rsidR="00CF5678" w:rsidRPr="003459E4" w:rsidTr="00EF5E04">
        <w:trPr>
          <w:trHeight w:val="288"/>
        </w:trPr>
        <w:tc>
          <w:tcPr>
            <w:tcW w:w="4942"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Availability of mental health services (psychologist, institute)</w:t>
            </w:r>
          </w:p>
        </w:tc>
        <w:tc>
          <w:tcPr>
            <w:tcW w:w="1619"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83</w:t>
            </w:r>
          </w:p>
        </w:tc>
        <w:tc>
          <w:tcPr>
            <w:tcW w:w="1534"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41</w:t>
            </w:r>
          </w:p>
        </w:tc>
        <w:tc>
          <w:tcPr>
            <w:tcW w:w="1255"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15</w:t>
            </w:r>
          </w:p>
        </w:tc>
      </w:tr>
      <w:tr w:rsidR="00CF5678" w:rsidRPr="003459E4" w:rsidTr="00EF5E04">
        <w:trPr>
          <w:trHeight w:val="288"/>
        </w:trPr>
        <w:tc>
          <w:tcPr>
            <w:tcW w:w="4942"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Lack of hygiene</w:t>
            </w:r>
          </w:p>
        </w:tc>
        <w:tc>
          <w:tcPr>
            <w:tcW w:w="1619"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81</w:t>
            </w:r>
          </w:p>
        </w:tc>
        <w:tc>
          <w:tcPr>
            <w:tcW w:w="1534"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38</w:t>
            </w:r>
          </w:p>
        </w:tc>
        <w:tc>
          <w:tcPr>
            <w:tcW w:w="1255"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20</w:t>
            </w:r>
          </w:p>
        </w:tc>
      </w:tr>
      <w:tr w:rsidR="00CF5678" w:rsidRPr="003459E4" w:rsidTr="00EF5E04">
        <w:trPr>
          <w:trHeight w:val="288"/>
        </w:trPr>
        <w:tc>
          <w:tcPr>
            <w:tcW w:w="4942"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 xml:space="preserve">Availability of specialized physicians </w:t>
            </w:r>
          </w:p>
        </w:tc>
        <w:tc>
          <w:tcPr>
            <w:tcW w:w="1619"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74</w:t>
            </w:r>
          </w:p>
        </w:tc>
        <w:tc>
          <w:tcPr>
            <w:tcW w:w="1534"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46</w:t>
            </w:r>
          </w:p>
        </w:tc>
        <w:tc>
          <w:tcPr>
            <w:tcW w:w="1255"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19</w:t>
            </w:r>
          </w:p>
        </w:tc>
      </w:tr>
      <w:tr w:rsidR="00CF5678" w:rsidRPr="003459E4" w:rsidTr="00EF5E04">
        <w:trPr>
          <w:trHeight w:val="288"/>
        </w:trPr>
        <w:tc>
          <w:tcPr>
            <w:tcW w:w="4942"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 xml:space="preserve">Availability of Pharmacy/medication </w:t>
            </w:r>
          </w:p>
        </w:tc>
        <w:tc>
          <w:tcPr>
            <w:tcW w:w="1619"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73</w:t>
            </w:r>
          </w:p>
        </w:tc>
        <w:tc>
          <w:tcPr>
            <w:tcW w:w="1534"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44</w:t>
            </w:r>
          </w:p>
        </w:tc>
        <w:tc>
          <w:tcPr>
            <w:tcW w:w="1255"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22</w:t>
            </w:r>
          </w:p>
        </w:tc>
      </w:tr>
      <w:tr w:rsidR="00CF5678" w:rsidRPr="003459E4" w:rsidTr="00EF5E04">
        <w:trPr>
          <w:trHeight w:val="288"/>
        </w:trPr>
        <w:tc>
          <w:tcPr>
            <w:tcW w:w="4942" w:type="dxa"/>
            <w:noWrap/>
            <w:vAlign w:val="bottom"/>
          </w:tcPr>
          <w:p w:rsidR="00CF5678" w:rsidRPr="003459E4" w:rsidRDefault="00CF5678" w:rsidP="00CF5678">
            <w:pPr>
              <w:rPr>
                <w:rFonts w:ascii="Calibri" w:hAnsi="Calibri" w:cs="Calibri"/>
                <w:color w:val="000000"/>
              </w:rPr>
            </w:pPr>
            <w:r w:rsidRPr="003459E4">
              <w:rPr>
                <w:rFonts w:ascii="Calibri" w:hAnsi="Calibri" w:cs="Calibri"/>
                <w:color w:val="000000"/>
              </w:rPr>
              <w:t>Limited operating hours</w:t>
            </w:r>
          </w:p>
        </w:tc>
        <w:tc>
          <w:tcPr>
            <w:tcW w:w="1619"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71</w:t>
            </w:r>
          </w:p>
        </w:tc>
        <w:tc>
          <w:tcPr>
            <w:tcW w:w="1534"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54</w:t>
            </w:r>
          </w:p>
        </w:tc>
        <w:tc>
          <w:tcPr>
            <w:tcW w:w="1255" w:type="dxa"/>
            <w:noWrap/>
            <w:vAlign w:val="bottom"/>
          </w:tcPr>
          <w:p w:rsidR="00CF5678" w:rsidRPr="003459E4" w:rsidRDefault="00CF5678" w:rsidP="00CF5678">
            <w:pPr>
              <w:jc w:val="right"/>
              <w:rPr>
                <w:rFonts w:ascii="Calibri" w:hAnsi="Calibri" w:cs="Calibri"/>
                <w:color w:val="000000"/>
              </w:rPr>
            </w:pPr>
            <w:r w:rsidRPr="003459E4">
              <w:rPr>
                <w:rFonts w:ascii="Calibri" w:hAnsi="Calibri" w:cs="Calibri"/>
                <w:color w:val="000000"/>
              </w:rPr>
              <w:t>14</w:t>
            </w:r>
          </w:p>
        </w:tc>
      </w:tr>
    </w:tbl>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239"/>
        <w:gridCol w:w="2111"/>
      </w:tblGrid>
      <w:tr w:rsidR="00A736BE" w:rsidRPr="003459E4" w:rsidTr="005F6E53">
        <w:trPr>
          <w:trHeight w:val="288"/>
        </w:trPr>
        <w:tc>
          <w:tcPr>
            <w:tcW w:w="9350" w:type="dxa"/>
            <w:gridSpan w:val="2"/>
            <w:noWrap/>
            <w:hideMark/>
          </w:tcPr>
          <w:p w:rsidR="00A736BE" w:rsidRPr="003459E4" w:rsidRDefault="00A736BE" w:rsidP="00125CAC">
            <w:pPr>
              <w:jc w:val="both"/>
              <w:rPr>
                <w:rFonts w:ascii="Gill Sans MT" w:hAnsi="Gill Sans MT"/>
                <w:b/>
                <w:bCs/>
                <w:sz w:val="24"/>
                <w:szCs w:val="24"/>
              </w:rPr>
            </w:pPr>
            <w:r w:rsidRPr="003459E4">
              <w:rPr>
                <w:rFonts w:ascii="Gill Sans MT" w:hAnsi="Gill Sans MT"/>
                <w:b/>
                <w:bCs/>
                <w:sz w:val="24"/>
                <w:szCs w:val="24"/>
              </w:rPr>
              <w:t xml:space="preserve">14. Which of the following do you consider barriers to health care in </w:t>
            </w:r>
            <w:proofErr w:type="spellStart"/>
            <w:r w:rsidR="003459E4" w:rsidRPr="003459E4">
              <w:rPr>
                <w:rFonts w:ascii="Gill Sans MT" w:hAnsi="Gill Sans MT"/>
                <w:b/>
                <w:bCs/>
                <w:sz w:val="24"/>
                <w:szCs w:val="24"/>
              </w:rPr>
              <w:t>Marka</w:t>
            </w:r>
            <w:proofErr w:type="spellEnd"/>
            <w:r w:rsidR="003459E4" w:rsidRPr="003459E4">
              <w:rPr>
                <w:rFonts w:ascii="Gill Sans MT" w:hAnsi="Gill Sans MT"/>
                <w:b/>
                <w:bCs/>
                <w:sz w:val="24"/>
                <w:szCs w:val="24"/>
              </w:rPr>
              <w:t xml:space="preserve"> 2</w:t>
            </w:r>
            <w:r w:rsidR="00EF436E" w:rsidRPr="003459E4">
              <w:rPr>
                <w:rFonts w:ascii="Gill Sans MT" w:hAnsi="Gill Sans MT"/>
                <w:b/>
                <w:bCs/>
                <w:sz w:val="24"/>
                <w:szCs w:val="24"/>
              </w:rPr>
              <w:t xml:space="preserve"> </w:t>
            </w:r>
            <w:r w:rsidRPr="003459E4">
              <w:rPr>
                <w:rFonts w:ascii="Gill Sans MT" w:hAnsi="Gill Sans MT"/>
                <w:b/>
                <w:bCs/>
                <w:sz w:val="24"/>
                <w:szCs w:val="24"/>
              </w:rPr>
              <w:t xml:space="preserve"> (choose 2-3)</w:t>
            </w:r>
          </w:p>
        </w:tc>
      </w:tr>
      <w:tr w:rsidR="00A736BE" w:rsidRPr="003459E4" w:rsidTr="005F6E53">
        <w:trPr>
          <w:trHeight w:val="288"/>
        </w:trPr>
        <w:tc>
          <w:tcPr>
            <w:tcW w:w="7239"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 </w:t>
            </w:r>
          </w:p>
        </w:tc>
        <w:tc>
          <w:tcPr>
            <w:tcW w:w="2111"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Frequency</w:t>
            </w:r>
          </w:p>
        </w:tc>
      </w:tr>
      <w:tr w:rsidR="008D02E0" w:rsidRPr="003459E4" w:rsidTr="003459E4">
        <w:trPr>
          <w:trHeight w:val="288"/>
        </w:trPr>
        <w:tc>
          <w:tcPr>
            <w:tcW w:w="7239" w:type="dxa"/>
            <w:noWrap/>
          </w:tcPr>
          <w:p w:rsidR="008D02E0" w:rsidRPr="003459E4" w:rsidRDefault="008D02E0" w:rsidP="008D02E0">
            <w:r w:rsidRPr="003459E4">
              <w:t>Financial-barriers</w:t>
            </w:r>
          </w:p>
        </w:tc>
        <w:tc>
          <w:tcPr>
            <w:tcW w:w="2111" w:type="dxa"/>
            <w:noWrap/>
          </w:tcPr>
          <w:p w:rsidR="008D02E0" w:rsidRPr="003459E4" w:rsidRDefault="008D02E0" w:rsidP="008D02E0">
            <w:r w:rsidRPr="003459E4">
              <w:t>73</w:t>
            </w:r>
          </w:p>
        </w:tc>
      </w:tr>
      <w:tr w:rsidR="008D02E0" w:rsidRPr="003459E4" w:rsidTr="003459E4">
        <w:trPr>
          <w:trHeight w:val="288"/>
        </w:trPr>
        <w:tc>
          <w:tcPr>
            <w:tcW w:w="7239" w:type="dxa"/>
            <w:noWrap/>
          </w:tcPr>
          <w:p w:rsidR="008D02E0" w:rsidRPr="003459E4" w:rsidRDefault="008D02E0" w:rsidP="008D02E0">
            <w:r w:rsidRPr="003459E4">
              <w:t>Unable-to-reach-the-health-facility</w:t>
            </w:r>
          </w:p>
        </w:tc>
        <w:tc>
          <w:tcPr>
            <w:tcW w:w="2111" w:type="dxa"/>
            <w:noWrap/>
          </w:tcPr>
          <w:p w:rsidR="008D02E0" w:rsidRPr="003459E4" w:rsidRDefault="008D02E0" w:rsidP="008D02E0">
            <w:r w:rsidRPr="003459E4">
              <w:t>64</w:t>
            </w:r>
          </w:p>
        </w:tc>
      </w:tr>
      <w:tr w:rsidR="008D02E0" w:rsidRPr="003459E4" w:rsidTr="003459E4">
        <w:trPr>
          <w:trHeight w:val="288"/>
        </w:trPr>
        <w:tc>
          <w:tcPr>
            <w:tcW w:w="7239" w:type="dxa"/>
            <w:noWrap/>
          </w:tcPr>
          <w:p w:rsidR="008D02E0" w:rsidRPr="003459E4" w:rsidRDefault="008D02E0" w:rsidP="008D02E0">
            <w:r w:rsidRPr="003459E4">
              <w:t>Delays-in-receiving-care</w:t>
            </w:r>
          </w:p>
        </w:tc>
        <w:tc>
          <w:tcPr>
            <w:tcW w:w="2111" w:type="dxa"/>
            <w:noWrap/>
          </w:tcPr>
          <w:p w:rsidR="008D02E0" w:rsidRPr="003459E4" w:rsidRDefault="008D02E0" w:rsidP="008D02E0">
            <w:r w:rsidRPr="003459E4">
              <w:t>56</w:t>
            </w:r>
          </w:p>
        </w:tc>
      </w:tr>
      <w:tr w:rsidR="008D02E0" w:rsidRPr="003459E4" w:rsidTr="003459E4">
        <w:trPr>
          <w:trHeight w:val="288"/>
        </w:trPr>
        <w:tc>
          <w:tcPr>
            <w:tcW w:w="7239" w:type="dxa"/>
            <w:noWrap/>
          </w:tcPr>
          <w:p w:rsidR="008D02E0" w:rsidRPr="003459E4" w:rsidRDefault="008D02E0" w:rsidP="008D02E0">
            <w:r w:rsidRPr="003459E4">
              <w:t>Services-needed-yet-unavailable</w:t>
            </w:r>
          </w:p>
        </w:tc>
        <w:tc>
          <w:tcPr>
            <w:tcW w:w="2111" w:type="dxa"/>
            <w:noWrap/>
          </w:tcPr>
          <w:p w:rsidR="008D02E0" w:rsidRPr="003459E4" w:rsidRDefault="008D02E0" w:rsidP="008D02E0">
            <w:r w:rsidRPr="003459E4">
              <w:t>52</w:t>
            </w:r>
          </w:p>
        </w:tc>
      </w:tr>
      <w:tr w:rsidR="008D02E0" w:rsidRPr="003459E4" w:rsidTr="003459E4">
        <w:trPr>
          <w:trHeight w:val="288"/>
        </w:trPr>
        <w:tc>
          <w:tcPr>
            <w:tcW w:w="7239" w:type="dxa"/>
            <w:noWrap/>
          </w:tcPr>
          <w:p w:rsidR="008D02E0" w:rsidRPr="003459E4" w:rsidRDefault="008D02E0" w:rsidP="008D02E0">
            <w:r w:rsidRPr="003459E4">
              <w:t>Discrimination-(gender,-tribe,-origin)</w:t>
            </w:r>
          </w:p>
        </w:tc>
        <w:tc>
          <w:tcPr>
            <w:tcW w:w="2111" w:type="dxa"/>
            <w:noWrap/>
          </w:tcPr>
          <w:p w:rsidR="008D02E0" w:rsidRPr="003459E4" w:rsidRDefault="008D02E0" w:rsidP="008D02E0">
            <w:r w:rsidRPr="003459E4">
              <w:t>51</w:t>
            </w:r>
          </w:p>
        </w:tc>
      </w:tr>
      <w:tr w:rsidR="008D02E0" w:rsidRPr="003459E4" w:rsidTr="003459E4">
        <w:trPr>
          <w:trHeight w:val="288"/>
        </w:trPr>
        <w:tc>
          <w:tcPr>
            <w:tcW w:w="7239" w:type="dxa"/>
            <w:noWrap/>
          </w:tcPr>
          <w:p w:rsidR="008D02E0" w:rsidRPr="003459E4" w:rsidRDefault="008D02E0" w:rsidP="008D02E0">
            <w:r w:rsidRPr="003459E4">
              <w:t>Female-related-health-challenges</w:t>
            </w:r>
          </w:p>
        </w:tc>
        <w:tc>
          <w:tcPr>
            <w:tcW w:w="2111" w:type="dxa"/>
            <w:noWrap/>
          </w:tcPr>
          <w:p w:rsidR="008D02E0" w:rsidRPr="003459E4" w:rsidRDefault="008D02E0" w:rsidP="008D02E0">
            <w:r w:rsidRPr="003459E4">
              <w:t>43</w:t>
            </w:r>
          </w:p>
        </w:tc>
      </w:tr>
      <w:tr w:rsidR="008D02E0" w:rsidRPr="003459E4" w:rsidTr="003459E4">
        <w:trPr>
          <w:trHeight w:val="288"/>
        </w:trPr>
        <w:tc>
          <w:tcPr>
            <w:tcW w:w="7239" w:type="dxa"/>
            <w:noWrap/>
          </w:tcPr>
          <w:p w:rsidR="008D02E0" w:rsidRPr="003459E4" w:rsidRDefault="008D02E0" w:rsidP="008D02E0">
            <w:r w:rsidRPr="003459E4">
              <w:t>Capacity-of-the-center</w:t>
            </w:r>
          </w:p>
        </w:tc>
        <w:tc>
          <w:tcPr>
            <w:tcW w:w="2111" w:type="dxa"/>
            <w:noWrap/>
          </w:tcPr>
          <w:p w:rsidR="008D02E0" w:rsidRPr="003459E4" w:rsidRDefault="008D02E0" w:rsidP="008D02E0">
            <w:r w:rsidRPr="003459E4">
              <w:t>30</w:t>
            </w:r>
          </w:p>
        </w:tc>
      </w:tr>
      <w:tr w:rsidR="008D02E0" w:rsidRPr="003459E4" w:rsidTr="003459E4">
        <w:trPr>
          <w:trHeight w:val="288"/>
        </w:trPr>
        <w:tc>
          <w:tcPr>
            <w:tcW w:w="7239" w:type="dxa"/>
            <w:noWrap/>
          </w:tcPr>
          <w:p w:rsidR="008D02E0" w:rsidRPr="003459E4" w:rsidRDefault="008D02E0" w:rsidP="008D02E0">
            <w:r w:rsidRPr="003459E4">
              <w:t>Unsure-what-services-are-available</w:t>
            </w:r>
          </w:p>
        </w:tc>
        <w:tc>
          <w:tcPr>
            <w:tcW w:w="2111" w:type="dxa"/>
            <w:noWrap/>
          </w:tcPr>
          <w:p w:rsidR="008D02E0" w:rsidRPr="003459E4" w:rsidRDefault="008D02E0" w:rsidP="008D02E0">
            <w:r w:rsidRPr="003459E4">
              <w:t>1</w:t>
            </w:r>
          </w:p>
        </w:tc>
      </w:tr>
      <w:tr w:rsidR="008D02E0" w:rsidRPr="003459E4" w:rsidTr="003459E4">
        <w:trPr>
          <w:trHeight w:val="288"/>
        </w:trPr>
        <w:tc>
          <w:tcPr>
            <w:tcW w:w="7239" w:type="dxa"/>
            <w:noWrap/>
          </w:tcPr>
          <w:p w:rsidR="008D02E0" w:rsidRPr="003459E4" w:rsidRDefault="008D02E0" w:rsidP="008D02E0">
            <w:r w:rsidRPr="003459E4">
              <w:t>Other</w:t>
            </w:r>
          </w:p>
        </w:tc>
        <w:tc>
          <w:tcPr>
            <w:tcW w:w="2111" w:type="dxa"/>
            <w:noWrap/>
          </w:tcPr>
          <w:p w:rsidR="008D02E0" w:rsidRPr="003459E4" w:rsidRDefault="008D02E0" w:rsidP="008D02E0">
            <w:r w:rsidRPr="003459E4">
              <w:t>4</w:t>
            </w:r>
          </w:p>
        </w:tc>
      </w:tr>
    </w:tbl>
    <w:p w:rsidR="00A736BE" w:rsidRPr="003459E4" w:rsidRDefault="00A736BE" w:rsidP="00F068F6">
      <w:pPr>
        <w:spacing w:after="0"/>
        <w:jc w:val="both"/>
        <w:rPr>
          <w:rFonts w:ascii="Gill Sans MT" w:hAnsi="Gill Sans MT"/>
          <w:sz w:val="24"/>
          <w:szCs w:val="24"/>
        </w:rPr>
      </w:pPr>
    </w:p>
    <w:p w:rsidR="00A736BE" w:rsidRPr="003459E4" w:rsidRDefault="00A736BE" w:rsidP="00F068F6">
      <w:pPr>
        <w:spacing w:after="0"/>
        <w:jc w:val="both"/>
        <w:rPr>
          <w:rFonts w:ascii="Gill Sans MT" w:hAnsi="Gill Sans MT"/>
          <w:sz w:val="24"/>
          <w:szCs w:val="24"/>
        </w:rPr>
      </w:pPr>
      <w:r w:rsidRPr="003459E4">
        <w:rPr>
          <w:rFonts w:ascii="Gill Sans MT" w:hAnsi="Gill Sans MT"/>
          <w:sz w:val="24"/>
          <w:szCs w:val="24"/>
        </w:rPr>
        <w:t>SOCIAL ENVIRONMENT</w:t>
      </w:r>
      <w:r w:rsidRPr="003459E4">
        <w:rPr>
          <w:rFonts w:ascii="Gill Sans MT" w:hAnsi="Gill Sans MT"/>
          <w:sz w:val="24"/>
          <w:szCs w:val="24"/>
        </w:rPr>
        <w:tab/>
      </w:r>
    </w:p>
    <w:tbl>
      <w:tblPr>
        <w:tblStyle w:val="TableGrid"/>
        <w:tblW w:w="0" w:type="auto"/>
        <w:tblLook w:val="04A0" w:firstRow="1" w:lastRow="0" w:firstColumn="1" w:lastColumn="0" w:noHBand="0" w:noVBand="1"/>
      </w:tblPr>
      <w:tblGrid>
        <w:gridCol w:w="6865"/>
        <w:gridCol w:w="576"/>
        <w:gridCol w:w="1285"/>
        <w:gridCol w:w="624"/>
      </w:tblGrid>
      <w:tr w:rsidR="00A736BE" w:rsidRPr="003459E4" w:rsidTr="00A736BE">
        <w:trPr>
          <w:trHeight w:val="288"/>
        </w:trPr>
        <w:tc>
          <w:tcPr>
            <w:tcW w:w="9350" w:type="dxa"/>
            <w:gridSpan w:val="4"/>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 xml:space="preserve">15. Have you or has someone you know experience the following issues in your community? </w:t>
            </w:r>
          </w:p>
        </w:tc>
      </w:tr>
      <w:tr w:rsidR="00A736BE" w:rsidRPr="003459E4" w:rsidTr="00A34021">
        <w:trPr>
          <w:trHeight w:val="288"/>
        </w:trPr>
        <w:tc>
          <w:tcPr>
            <w:tcW w:w="6865"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 </w:t>
            </w:r>
          </w:p>
        </w:tc>
        <w:tc>
          <w:tcPr>
            <w:tcW w:w="576"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Yes</w:t>
            </w:r>
          </w:p>
        </w:tc>
        <w:tc>
          <w:tcPr>
            <w:tcW w:w="1285"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Sometimes</w:t>
            </w:r>
          </w:p>
        </w:tc>
        <w:tc>
          <w:tcPr>
            <w:tcW w:w="624" w:type="dxa"/>
            <w:noWrap/>
            <w:hideMark/>
          </w:tcPr>
          <w:p w:rsidR="00A736BE" w:rsidRPr="003459E4" w:rsidRDefault="00A736BE" w:rsidP="00F068F6">
            <w:pPr>
              <w:jc w:val="both"/>
              <w:rPr>
                <w:rFonts w:ascii="Gill Sans MT" w:hAnsi="Gill Sans MT"/>
                <w:sz w:val="24"/>
                <w:szCs w:val="24"/>
              </w:rPr>
            </w:pPr>
            <w:r w:rsidRPr="003459E4">
              <w:rPr>
                <w:rFonts w:ascii="Gill Sans MT" w:hAnsi="Gill Sans MT"/>
                <w:sz w:val="24"/>
                <w:szCs w:val="24"/>
              </w:rPr>
              <w:t>No</w:t>
            </w:r>
          </w:p>
        </w:tc>
      </w:tr>
      <w:tr w:rsidR="008D02E0" w:rsidRPr="003459E4" w:rsidTr="003459E4">
        <w:trPr>
          <w:trHeight w:val="288"/>
        </w:trPr>
        <w:tc>
          <w:tcPr>
            <w:tcW w:w="6865" w:type="dxa"/>
            <w:noWrap/>
          </w:tcPr>
          <w:p w:rsidR="008D02E0" w:rsidRPr="003459E4" w:rsidRDefault="008D02E0" w:rsidP="008D02E0">
            <w:r w:rsidRPr="003459E4">
              <w:t>Verbal/emotional/ psychological abuse (partner/family)</w:t>
            </w:r>
          </w:p>
        </w:tc>
        <w:tc>
          <w:tcPr>
            <w:tcW w:w="576" w:type="dxa"/>
            <w:noWrap/>
          </w:tcPr>
          <w:p w:rsidR="008D02E0" w:rsidRPr="003459E4" w:rsidRDefault="008D02E0" w:rsidP="008D02E0">
            <w:r w:rsidRPr="003459E4">
              <w:t>46</w:t>
            </w:r>
          </w:p>
        </w:tc>
        <w:tc>
          <w:tcPr>
            <w:tcW w:w="1285" w:type="dxa"/>
            <w:noWrap/>
          </w:tcPr>
          <w:p w:rsidR="008D02E0" w:rsidRPr="003459E4" w:rsidRDefault="008D02E0" w:rsidP="008D02E0">
            <w:r w:rsidRPr="003459E4">
              <w:t>70</w:t>
            </w:r>
          </w:p>
        </w:tc>
        <w:tc>
          <w:tcPr>
            <w:tcW w:w="624" w:type="dxa"/>
            <w:noWrap/>
          </w:tcPr>
          <w:p w:rsidR="008D02E0" w:rsidRPr="003459E4" w:rsidRDefault="008D02E0" w:rsidP="008D02E0">
            <w:r w:rsidRPr="003459E4">
              <w:t>23</w:t>
            </w:r>
          </w:p>
        </w:tc>
      </w:tr>
      <w:tr w:rsidR="008D02E0" w:rsidRPr="003459E4" w:rsidTr="003459E4">
        <w:trPr>
          <w:trHeight w:val="288"/>
        </w:trPr>
        <w:tc>
          <w:tcPr>
            <w:tcW w:w="6865" w:type="dxa"/>
            <w:noWrap/>
          </w:tcPr>
          <w:p w:rsidR="008D02E0" w:rsidRPr="003459E4" w:rsidRDefault="008D02E0" w:rsidP="008D02E0">
            <w:r w:rsidRPr="003459E4">
              <w:t>Gender bias (towards females)</w:t>
            </w:r>
          </w:p>
        </w:tc>
        <w:tc>
          <w:tcPr>
            <w:tcW w:w="576" w:type="dxa"/>
            <w:noWrap/>
          </w:tcPr>
          <w:p w:rsidR="008D02E0" w:rsidRPr="003459E4" w:rsidRDefault="008D02E0" w:rsidP="008D02E0">
            <w:r w:rsidRPr="003459E4">
              <w:t>43</w:t>
            </w:r>
          </w:p>
        </w:tc>
        <w:tc>
          <w:tcPr>
            <w:tcW w:w="1285" w:type="dxa"/>
            <w:noWrap/>
          </w:tcPr>
          <w:p w:rsidR="008D02E0" w:rsidRPr="003459E4" w:rsidRDefault="008D02E0" w:rsidP="008D02E0">
            <w:r w:rsidRPr="003459E4">
              <w:t>72</w:t>
            </w:r>
          </w:p>
        </w:tc>
        <w:tc>
          <w:tcPr>
            <w:tcW w:w="624" w:type="dxa"/>
            <w:noWrap/>
          </w:tcPr>
          <w:p w:rsidR="008D02E0" w:rsidRPr="003459E4" w:rsidRDefault="008D02E0" w:rsidP="008D02E0">
            <w:r w:rsidRPr="003459E4">
              <w:t>24</w:t>
            </w:r>
          </w:p>
        </w:tc>
      </w:tr>
      <w:tr w:rsidR="008D02E0" w:rsidRPr="003459E4" w:rsidTr="003459E4">
        <w:trPr>
          <w:trHeight w:val="288"/>
        </w:trPr>
        <w:tc>
          <w:tcPr>
            <w:tcW w:w="6865" w:type="dxa"/>
            <w:noWrap/>
          </w:tcPr>
          <w:p w:rsidR="008D02E0" w:rsidRPr="003459E4" w:rsidRDefault="008D02E0" w:rsidP="008D02E0">
            <w:r w:rsidRPr="003459E4">
              <w:t>Bullying (Neighborhood/work)</w:t>
            </w:r>
          </w:p>
        </w:tc>
        <w:tc>
          <w:tcPr>
            <w:tcW w:w="576" w:type="dxa"/>
            <w:noWrap/>
          </w:tcPr>
          <w:p w:rsidR="008D02E0" w:rsidRPr="003459E4" w:rsidRDefault="008D02E0" w:rsidP="008D02E0">
            <w:r w:rsidRPr="003459E4">
              <w:t>40</w:t>
            </w:r>
          </w:p>
        </w:tc>
        <w:tc>
          <w:tcPr>
            <w:tcW w:w="1285" w:type="dxa"/>
            <w:noWrap/>
          </w:tcPr>
          <w:p w:rsidR="008D02E0" w:rsidRPr="003459E4" w:rsidRDefault="008D02E0" w:rsidP="008D02E0">
            <w:r w:rsidRPr="003459E4">
              <w:t>69</w:t>
            </w:r>
          </w:p>
        </w:tc>
        <w:tc>
          <w:tcPr>
            <w:tcW w:w="624" w:type="dxa"/>
            <w:noWrap/>
          </w:tcPr>
          <w:p w:rsidR="008D02E0" w:rsidRPr="003459E4" w:rsidRDefault="008D02E0" w:rsidP="008D02E0">
            <w:r w:rsidRPr="003459E4">
              <w:t>30</w:t>
            </w:r>
          </w:p>
        </w:tc>
      </w:tr>
      <w:tr w:rsidR="008D02E0" w:rsidRPr="003459E4" w:rsidTr="003459E4">
        <w:trPr>
          <w:trHeight w:val="288"/>
        </w:trPr>
        <w:tc>
          <w:tcPr>
            <w:tcW w:w="6865" w:type="dxa"/>
            <w:noWrap/>
          </w:tcPr>
          <w:p w:rsidR="008D02E0" w:rsidRPr="003459E4" w:rsidRDefault="008D02E0" w:rsidP="008D02E0">
            <w:r w:rsidRPr="003459E4">
              <w:t>Physical harassment (workplace/community)</w:t>
            </w:r>
          </w:p>
        </w:tc>
        <w:tc>
          <w:tcPr>
            <w:tcW w:w="576" w:type="dxa"/>
            <w:noWrap/>
          </w:tcPr>
          <w:p w:rsidR="008D02E0" w:rsidRPr="003459E4" w:rsidRDefault="008D02E0" w:rsidP="008D02E0">
            <w:r w:rsidRPr="003459E4">
              <w:t>35</w:t>
            </w:r>
          </w:p>
        </w:tc>
        <w:tc>
          <w:tcPr>
            <w:tcW w:w="1285" w:type="dxa"/>
            <w:noWrap/>
          </w:tcPr>
          <w:p w:rsidR="008D02E0" w:rsidRPr="003459E4" w:rsidRDefault="008D02E0" w:rsidP="008D02E0">
            <w:r w:rsidRPr="003459E4">
              <w:t>69</w:t>
            </w:r>
          </w:p>
        </w:tc>
        <w:tc>
          <w:tcPr>
            <w:tcW w:w="624" w:type="dxa"/>
            <w:noWrap/>
          </w:tcPr>
          <w:p w:rsidR="008D02E0" w:rsidRPr="003459E4" w:rsidRDefault="008D02E0" w:rsidP="008D02E0">
            <w:r w:rsidRPr="003459E4">
              <w:t>35</w:t>
            </w:r>
          </w:p>
        </w:tc>
      </w:tr>
      <w:tr w:rsidR="008D02E0" w:rsidRPr="003459E4" w:rsidTr="003459E4">
        <w:trPr>
          <w:trHeight w:val="288"/>
        </w:trPr>
        <w:tc>
          <w:tcPr>
            <w:tcW w:w="6865" w:type="dxa"/>
            <w:noWrap/>
          </w:tcPr>
          <w:p w:rsidR="008D02E0" w:rsidRPr="003459E4" w:rsidRDefault="008D02E0" w:rsidP="008D02E0">
            <w:r w:rsidRPr="003459E4">
              <w:t>Sexual harassment (workplace/community)</w:t>
            </w:r>
          </w:p>
        </w:tc>
        <w:tc>
          <w:tcPr>
            <w:tcW w:w="576" w:type="dxa"/>
            <w:noWrap/>
          </w:tcPr>
          <w:p w:rsidR="008D02E0" w:rsidRPr="003459E4" w:rsidRDefault="008D02E0" w:rsidP="008D02E0">
            <w:r w:rsidRPr="003459E4">
              <w:t>34</w:t>
            </w:r>
          </w:p>
        </w:tc>
        <w:tc>
          <w:tcPr>
            <w:tcW w:w="1285" w:type="dxa"/>
            <w:noWrap/>
          </w:tcPr>
          <w:p w:rsidR="008D02E0" w:rsidRPr="003459E4" w:rsidRDefault="008D02E0" w:rsidP="008D02E0">
            <w:r w:rsidRPr="003459E4">
              <w:t>69</w:t>
            </w:r>
          </w:p>
        </w:tc>
        <w:tc>
          <w:tcPr>
            <w:tcW w:w="624" w:type="dxa"/>
            <w:noWrap/>
          </w:tcPr>
          <w:p w:rsidR="008D02E0" w:rsidRPr="003459E4" w:rsidRDefault="008D02E0" w:rsidP="008D02E0">
            <w:r w:rsidRPr="003459E4">
              <w:t>36</w:t>
            </w:r>
          </w:p>
        </w:tc>
      </w:tr>
      <w:tr w:rsidR="008D02E0" w:rsidRPr="003459E4" w:rsidTr="003459E4">
        <w:trPr>
          <w:trHeight w:val="288"/>
        </w:trPr>
        <w:tc>
          <w:tcPr>
            <w:tcW w:w="6865" w:type="dxa"/>
            <w:noWrap/>
          </w:tcPr>
          <w:p w:rsidR="008D02E0" w:rsidRPr="003459E4" w:rsidRDefault="008D02E0" w:rsidP="008D02E0">
            <w:r w:rsidRPr="003459E4">
              <w:t>Physical abuse (partner/family)</w:t>
            </w:r>
          </w:p>
        </w:tc>
        <w:tc>
          <w:tcPr>
            <w:tcW w:w="576" w:type="dxa"/>
            <w:noWrap/>
          </w:tcPr>
          <w:p w:rsidR="008D02E0" w:rsidRPr="003459E4" w:rsidRDefault="008D02E0" w:rsidP="008D02E0">
            <w:r w:rsidRPr="003459E4">
              <w:t>30</w:t>
            </w:r>
          </w:p>
        </w:tc>
        <w:tc>
          <w:tcPr>
            <w:tcW w:w="1285" w:type="dxa"/>
            <w:noWrap/>
          </w:tcPr>
          <w:p w:rsidR="008D02E0" w:rsidRPr="003459E4" w:rsidRDefault="008D02E0" w:rsidP="008D02E0">
            <w:r w:rsidRPr="003459E4">
              <w:t>69</w:t>
            </w:r>
          </w:p>
        </w:tc>
        <w:tc>
          <w:tcPr>
            <w:tcW w:w="624" w:type="dxa"/>
            <w:noWrap/>
          </w:tcPr>
          <w:p w:rsidR="008D02E0" w:rsidRPr="003459E4" w:rsidRDefault="008D02E0" w:rsidP="008D02E0">
            <w:r w:rsidRPr="003459E4">
              <w:t>40</w:t>
            </w:r>
          </w:p>
        </w:tc>
      </w:tr>
    </w:tbl>
    <w:p w:rsidR="00A736BE" w:rsidRPr="003459E4" w:rsidRDefault="00A736BE" w:rsidP="00F068F6">
      <w:pPr>
        <w:spacing w:after="0"/>
        <w:jc w:val="both"/>
        <w:rPr>
          <w:rFonts w:ascii="Gill Sans MT" w:hAnsi="Gill Sans MT"/>
          <w:sz w:val="24"/>
          <w:szCs w:val="24"/>
        </w:rPr>
      </w:pPr>
    </w:p>
    <w:p w:rsidR="00A736BE" w:rsidRPr="003459E4" w:rsidRDefault="00A736BE" w:rsidP="00F068F6">
      <w:pPr>
        <w:spacing w:after="0"/>
        <w:jc w:val="both"/>
        <w:rPr>
          <w:rFonts w:ascii="Gill Sans MT" w:hAnsi="Gill Sans MT"/>
          <w:sz w:val="24"/>
          <w:szCs w:val="24"/>
        </w:rPr>
      </w:pPr>
      <w:r w:rsidRPr="003459E4">
        <w:rPr>
          <w:rFonts w:ascii="Gill Sans MT" w:hAnsi="Gill Sans MT"/>
          <w:sz w:val="24"/>
          <w:szCs w:val="24"/>
        </w:rPr>
        <w:t>INCLUSION</w:t>
      </w:r>
      <w:r w:rsidRPr="003459E4">
        <w:rPr>
          <w:rFonts w:ascii="Gill Sans MT" w:hAnsi="Gill Sans MT"/>
          <w:sz w:val="24"/>
          <w:szCs w:val="24"/>
        </w:rPr>
        <w:tab/>
      </w:r>
      <w:r w:rsidRPr="003459E4">
        <w:rPr>
          <w:rFonts w:ascii="Gill Sans MT" w:hAnsi="Gill Sans MT"/>
          <w:sz w:val="24"/>
          <w:szCs w:val="24"/>
        </w:rPr>
        <w:tab/>
      </w:r>
    </w:p>
    <w:tbl>
      <w:tblPr>
        <w:tblStyle w:val="TableGrid"/>
        <w:tblW w:w="0" w:type="auto"/>
        <w:tblLook w:val="04A0" w:firstRow="1" w:lastRow="0" w:firstColumn="1" w:lastColumn="0" w:noHBand="0" w:noVBand="1"/>
      </w:tblPr>
      <w:tblGrid>
        <w:gridCol w:w="9350"/>
      </w:tblGrid>
      <w:tr w:rsidR="00A736BE" w:rsidRPr="003459E4" w:rsidTr="00A736BE">
        <w:trPr>
          <w:trHeight w:val="288"/>
        </w:trPr>
        <w:tc>
          <w:tcPr>
            <w:tcW w:w="9350"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 xml:space="preserve">16. Do you feel that in your community there equal access to activities/facilities for males &amp; females? </w:t>
            </w:r>
          </w:p>
        </w:tc>
      </w:tr>
      <w:tr w:rsidR="00A736BE" w:rsidRPr="003459E4" w:rsidTr="00A736BE">
        <w:trPr>
          <w:trHeight w:val="288"/>
        </w:trPr>
        <w:tc>
          <w:tcPr>
            <w:tcW w:w="9350"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Yes</w:t>
            </w:r>
            <w:r w:rsidR="005F6E53" w:rsidRPr="003459E4">
              <w:rPr>
                <w:rFonts w:ascii="Gill Sans MT" w:hAnsi="Gill Sans MT"/>
                <w:b/>
                <w:bCs/>
                <w:sz w:val="24"/>
                <w:szCs w:val="24"/>
              </w:rPr>
              <w:t xml:space="preserve"> %</w:t>
            </w:r>
          </w:p>
        </w:tc>
      </w:tr>
      <w:tr w:rsidR="00A736BE" w:rsidRPr="003459E4" w:rsidTr="00A736BE">
        <w:trPr>
          <w:trHeight w:val="288"/>
        </w:trPr>
        <w:tc>
          <w:tcPr>
            <w:tcW w:w="9350" w:type="dxa"/>
            <w:noWrap/>
            <w:hideMark/>
          </w:tcPr>
          <w:p w:rsidR="00A736BE" w:rsidRPr="003459E4" w:rsidRDefault="008D02E0" w:rsidP="00E660E0">
            <w:pPr>
              <w:jc w:val="both"/>
              <w:rPr>
                <w:rFonts w:ascii="Gill Sans MT" w:hAnsi="Gill Sans MT" w:cs="Calibri"/>
                <w:color w:val="000000"/>
              </w:rPr>
            </w:pPr>
            <w:r w:rsidRPr="003459E4">
              <w:rPr>
                <w:rFonts w:ascii="Gill Sans MT" w:hAnsi="Gill Sans MT" w:cs="Calibri"/>
                <w:color w:val="000000"/>
              </w:rPr>
              <w:t>60%</w:t>
            </w:r>
          </w:p>
        </w:tc>
      </w:tr>
    </w:tbl>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7877"/>
        <w:gridCol w:w="1473"/>
      </w:tblGrid>
      <w:tr w:rsidR="00A736BE" w:rsidRPr="003459E4" w:rsidTr="005F6E53">
        <w:trPr>
          <w:trHeight w:val="615"/>
        </w:trPr>
        <w:tc>
          <w:tcPr>
            <w:tcW w:w="9350" w:type="dxa"/>
            <w:gridSpan w:val="2"/>
            <w:hideMark/>
          </w:tcPr>
          <w:p w:rsidR="00A736BE" w:rsidRPr="003459E4" w:rsidRDefault="00A736BE" w:rsidP="00125CAC">
            <w:pPr>
              <w:jc w:val="both"/>
              <w:rPr>
                <w:rFonts w:ascii="Gill Sans MT" w:hAnsi="Gill Sans MT"/>
                <w:b/>
                <w:bCs/>
                <w:sz w:val="24"/>
                <w:szCs w:val="24"/>
              </w:rPr>
            </w:pPr>
            <w:r w:rsidRPr="003459E4">
              <w:rPr>
                <w:rFonts w:ascii="Gill Sans MT" w:hAnsi="Gill Sans MT"/>
                <w:b/>
                <w:bCs/>
                <w:sz w:val="24"/>
                <w:szCs w:val="24"/>
              </w:rPr>
              <w:t xml:space="preserve">17. Which of the following have you considered barriers to inclusion (persons with disabilities, refugees, women) in </w:t>
            </w:r>
            <w:proofErr w:type="spellStart"/>
            <w:r w:rsidR="003459E4" w:rsidRPr="003459E4">
              <w:rPr>
                <w:rFonts w:ascii="Gill Sans MT" w:hAnsi="Gill Sans MT"/>
                <w:b/>
                <w:bCs/>
                <w:sz w:val="24"/>
                <w:szCs w:val="24"/>
              </w:rPr>
              <w:t>Marka</w:t>
            </w:r>
            <w:proofErr w:type="spellEnd"/>
            <w:r w:rsidR="003459E4" w:rsidRPr="003459E4">
              <w:rPr>
                <w:rFonts w:ascii="Gill Sans MT" w:hAnsi="Gill Sans MT"/>
                <w:b/>
                <w:bCs/>
                <w:sz w:val="24"/>
                <w:szCs w:val="24"/>
              </w:rPr>
              <w:t xml:space="preserve"> 2</w:t>
            </w:r>
            <w:r w:rsidR="00EF436E" w:rsidRPr="003459E4">
              <w:rPr>
                <w:rFonts w:ascii="Gill Sans MT" w:hAnsi="Gill Sans MT"/>
                <w:b/>
                <w:bCs/>
                <w:sz w:val="24"/>
                <w:szCs w:val="24"/>
              </w:rPr>
              <w:t>?</w:t>
            </w:r>
            <w:r w:rsidRPr="003459E4">
              <w:rPr>
                <w:rFonts w:ascii="Gill Sans MT" w:hAnsi="Gill Sans MT"/>
                <w:b/>
                <w:bCs/>
                <w:sz w:val="24"/>
                <w:szCs w:val="24"/>
              </w:rPr>
              <w:t xml:space="preserve"> </w:t>
            </w:r>
          </w:p>
        </w:tc>
      </w:tr>
      <w:tr w:rsidR="00A736BE" w:rsidRPr="003459E4" w:rsidTr="005F6E53">
        <w:trPr>
          <w:trHeight w:val="288"/>
        </w:trPr>
        <w:tc>
          <w:tcPr>
            <w:tcW w:w="7877"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 </w:t>
            </w:r>
          </w:p>
        </w:tc>
        <w:tc>
          <w:tcPr>
            <w:tcW w:w="1473" w:type="dxa"/>
            <w:noWrap/>
            <w:hideMark/>
          </w:tcPr>
          <w:p w:rsidR="00A736BE" w:rsidRPr="003459E4" w:rsidRDefault="00A736BE" w:rsidP="00F068F6">
            <w:pPr>
              <w:jc w:val="both"/>
              <w:rPr>
                <w:rFonts w:ascii="Gill Sans MT" w:hAnsi="Gill Sans MT"/>
                <w:b/>
                <w:bCs/>
                <w:sz w:val="24"/>
                <w:szCs w:val="24"/>
              </w:rPr>
            </w:pPr>
            <w:r w:rsidRPr="003459E4">
              <w:rPr>
                <w:rFonts w:ascii="Gill Sans MT" w:hAnsi="Gill Sans MT"/>
                <w:b/>
                <w:bCs/>
                <w:sz w:val="24"/>
                <w:szCs w:val="24"/>
              </w:rPr>
              <w:t>Count</w:t>
            </w:r>
          </w:p>
        </w:tc>
      </w:tr>
      <w:tr w:rsidR="008D02E0" w:rsidRPr="003459E4" w:rsidTr="00EF5E04">
        <w:trPr>
          <w:trHeight w:val="288"/>
        </w:trPr>
        <w:tc>
          <w:tcPr>
            <w:tcW w:w="7877" w:type="dxa"/>
            <w:noWrap/>
            <w:vAlign w:val="bottom"/>
          </w:tcPr>
          <w:p w:rsidR="008D02E0" w:rsidRPr="003459E4" w:rsidRDefault="008D02E0" w:rsidP="008D02E0">
            <w:pPr>
              <w:rPr>
                <w:rFonts w:ascii="Calibri" w:hAnsi="Calibri" w:cs="Calibri"/>
                <w:color w:val="000000"/>
              </w:rPr>
            </w:pPr>
            <w:r w:rsidRPr="003459E4">
              <w:rPr>
                <w:rFonts w:ascii="Calibri" w:hAnsi="Calibri" w:cs="Calibri"/>
                <w:color w:val="000000"/>
              </w:rPr>
              <w:t>Social norms</w:t>
            </w:r>
          </w:p>
        </w:tc>
        <w:tc>
          <w:tcPr>
            <w:tcW w:w="1473" w:type="dxa"/>
            <w:noWrap/>
            <w:vAlign w:val="bottom"/>
          </w:tcPr>
          <w:p w:rsidR="008D02E0" w:rsidRPr="003459E4" w:rsidRDefault="008D02E0" w:rsidP="008D02E0">
            <w:pPr>
              <w:jc w:val="right"/>
              <w:rPr>
                <w:rFonts w:ascii="Calibri" w:hAnsi="Calibri" w:cs="Calibri"/>
                <w:color w:val="000000"/>
              </w:rPr>
            </w:pPr>
            <w:r w:rsidRPr="003459E4">
              <w:rPr>
                <w:rFonts w:ascii="Calibri" w:hAnsi="Calibri" w:cs="Calibri"/>
                <w:color w:val="000000"/>
              </w:rPr>
              <w:t>75</w:t>
            </w:r>
          </w:p>
        </w:tc>
      </w:tr>
      <w:tr w:rsidR="008D02E0" w:rsidRPr="003459E4" w:rsidTr="00EF5E04">
        <w:trPr>
          <w:trHeight w:val="288"/>
        </w:trPr>
        <w:tc>
          <w:tcPr>
            <w:tcW w:w="7877" w:type="dxa"/>
            <w:noWrap/>
            <w:vAlign w:val="bottom"/>
          </w:tcPr>
          <w:p w:rsidR="008D02E0" w:rsidRPr="003459E4" w:rsidRDefault="008D02E0" w:rsidP="008D02E0">
            <w:pPr>
              <w:rPr>
                <w:rFonts w:ascii="Calibri" w:hAnsi="Calibri" w:cs="Calibri"/>
                <w:color w:val="000000"/>
              </w:rPr>
            </w:pPr>
            <w:r w:rsidRPr="003459E4">
              <w:rPr>
                <w:rFonts w:ascii="Calibri" w:hAnsi="Calibri" w:cs="Calibri"/>
                <w:color w:val="000000"/>
              </w:rPr>
              <w:t>Lack of community awareness</w:t>
            </w:r>
          </w:p>
        </w:tc>
        <w:tc>
          <w:tcPr>
            <w:tcW w:w="1473" w:type="dxa"/>
            <w:noWrap/>
            <w:vAlign w:val="bottom"/>
          </w:tcPr>
          <w:p w:rsidR="008D02E0" w:rsidRPr="003459E4" w:rsidRDefault="008D02E0" w:rsidP="008D02E0">
            <w:pPr>
              <w:jc w:val="right"/>
              <w:rPr>
                <w:rFonts w:ascii="Calibri" w:hAnsi="Calibri" w:cs="Calibri"/>
                <w:color w:val="000000"/>
              </w:rPr>
            </w:pPr>
            <w:r w:rsidRPr="003459E4">
              <w:rPr>
                <w:rFonts w:ascii="Calibri" w:hAnsi="Calibri" w:cs="Calibri"/>
                <w:color w:val="000000"/>
              </w:rPr>
              <w:t>65</w:t>
            </w:r>
          </w:p>
        </w:tc>
      </w:tr>
      <w:tr w:rsidR="008D02E0" w:rsidRPr="003459E4" w:rsidTr="00EF5E04">
        <w:trPr>
          <w:trHeight w:val="288"/>
        </w:trPr>
        <w:tc>
          <w:tcPr>
            <w:tcW w:w="7877" w:type="dxa"/>
            <w:noWrap/>
            <w:vAlign w:val="bottom"/>
          </w:tcPr>
          <w:p w:rsidR="008D02E0" w:rsidRPr="003459E4" w:rsidRDefault="008D02E0" w:rsidP="008D02E0">
            <w:pPr>
              <w:rPr>
                <w:rFonts w:ascii="Calibri" w:hAnsi="Calibri" w:cs="Calibri"/>
                <w:color w:val="000000"/>
              </w:rPr>
            </w:pPr>
            <w:r w:rsidRPr="003459E4">
              <w:rPr>
                <w:rFonts w:ascii="Calibri" w:hAnsi="Calibri" w:cs="Calibri"/>
                <w:color w:val="000000"/>
              </w:rPr>
              <w:t>Infrastructure (disabilities)</w:t>
            </w:r>
          </w:p>
        </w:tc>
        <w:tc>
          <w:tcPr>
            <w:tcW w:w="1473" w:type="dxa"/>
            <w:noWrap/>
            <w:vAlign w:val="bottom"/>
          </w:tcPr>
          <w:p w:rsidR="008D02E0" w:rsidRPr="003459E4" w:rsidRDefault="008D02E0" w:rsidP="008D02E0">
            <w:pPr>
              <w:jc w:val="right"/>
              <w:rPr>
                <w:rFonts w:ascii="Calibri" w:hAnsi="Calibri" w:cs="Calibri"/>
                <w:color w:val="000000"/>
              </w:rPr>
            </w:pPr>
            <w:r w:rsidRPr="003459E4">
              <w:rPr>
                <w:rFonts w:ascii="Calibri" w:hAnsi="Calibri" w:cs="Calibri"/>
                <w:color w:val="000000"/>
              </w:rPr>
              <w:t>57</w:t>
            </w:r>
          </w:p>
        </w:tc>
      </w:tr>
      <w:tr w:rsidR="008D02E0" w:rsidRPr="003459E4" w:rsidTr="00EF5E04">
        <w:trPr>
          <w:trHeight w:val="288"/>
        </w:trPr>
        <w:tc>
          <w:tcPr>
            <w:tcW w:w="7877" w:type="dxa"/>
            <w:noWrap/>
            <w:vAlign w:val="bottom"/>
          </w:tcPr>
          <w:p w:rsidR="008D02E0" w:rsidRPr="003459E4" w:rsidRDefault="008D02E0" w:rsidP="008D02E0">
            <w:pPr>
              <w:rPr>
                <w:rFonts w:ascii="Calibri" w:hAnsi="Calibri" w:cs="Calibri"/>
                <w:color w:val="000000"/>
              </w:rPr>
            </w:pPr>
            <w:r w:rsidRPr="003459E4">
              <w:rPr>
                <w:rFonts w:ascii="Calibri" w:hAnsi="Calibri" w:cs="Calibri"/>
                <w:color w:val="000000"/>
              </w:rPr>
              <w:t>Local policies</w:t>
            </w:r>
          </w:p>
        </w:tc>
        <w:tc>
          <w:tcPr>
            <w:tcW w:w="1473" w:type="dxa"/>
            <w:noWrap/>
            <w:vAlign w:val="bottom"/>
          </w:tcPr>
          <w:p w:rsidR="008D02E0" w:rsidRPr="003459E4" w:rsidRDefault="008D02E0" w:rsidP="008D02E0">
            <w:pPr>
              <w:jc w:val="right"/>
              <w:rPr>
                <w:rFonts w:ascii="Calibri" w:hAnsi="Calibri" w:cs="Calibri"/>
                <w:color w:val="000000"/>
              </w:rPr>
            </w:pPr>
            <w:r w:rsidRPr="003459E4">
              <w:rPr>
                <w:rFonts w:ascii="Calibri" w:hAnsi="Calibri" w:cs="Calibri"/>
                <w:color w:val="000000"/>
              </w:rPr>
              <w:t>53</w:t>
            </w:r>
          </w:p>
        </w:tc>
      </w:tr>
      <w:tr w:rsidR="008D02E0" w:rsidRPr="003459E4" w:rsidTr="00EF5E04">
        <w:trPr>
          <w:trHeight w:val="288"/>
        </w:trPr>
        <w:tc>
          <w:tcPr>
            <w:tcW w:w="7877" w:type="dxa"/>
            <w:noWrap/>
            <w:vAlign w:val="bottom"/>
          </w:tcPr>
          <w:p w:rsidR="008D02E0" w:rsidRPr="003459E4" w:rsidRDefault="008D02E0" w:rsidP="008D02E0">
            <w:pPr>
              <w:rPr>
                <w:rFonts w:ascii="Calibri" w:hAnsi="Calibri" w:cs="Calibri"/>
                <w:color w:val="000000"/>
              </w:rPr>
            </w:pPr>
            <w:r w:rsidRPr="003459E4">
              <w:rPr>
                <w:rFonts w:ascii="Calibri" w:hAnsi="Calibri" w:cs="Calibri"/>
                <w:color w:val="000000"/>
              </w:rPr>
              <w:t>Laws &amp; legal framework</w:t>
            </w:r>
          </w:p>
        </w:tc>
        <w:tc>
          <w:tcPr>
            <w:tcW w:w="1473" w:type="dxa"/>
            <w:noWrap/>
            <w:vAlign w:val="bottom"/>
          </w:tcPr>
          <w:p w:rsidR="008D02E0" w:rsidRPr="003459E4" w:rsidRDefault="008D02E0" w:rsidP="008D02E0">
            <w:pPr>
              <w:jc w:val="right"/>
              <w:rPr>
                <w:rFonts w:ascii="Calibri" w:hAnsi="Calibri" w:cs="Calibri"/>
                <w:color w:val="000000"/>
              </w:rPr>
            </w:pPr>
            <w:r w:rsidRPr="003459E4">
              <w:rPr>
                <w:rFonts w:ascii="Calibri" w:hAnsi="Calibri" w:cs="Calibri"/>
                <w:color w:val="000000"/>
              </w:rPr>
              <w:t>51</w:t>
            </w:r>
          </w:p>
        </w:tc>
      </w:tr>
      <w:tr w:rsidR="008D02E0" w:rsidRPr="003459E4" w:rsidTr="00EF5E04">
        <w:trPr>
          <w:trHeight w:val="288"/>
        </w:trPr>
        <w:tc>
          <w:tcPr>
            <w:tcW w:w="7877" w:type="dxa"/>
            <w:noWrap/>
            <w:vAlign w:val="bottom"/>
          </w:tcPr>
          <w:p w:rsidR="008D02E0" w:rsidRPr="003459E4" w:rsidRDefault="008D02E0" w:rsidP="008D02E0">
            <w:pPr>
              <w:rPr>
                <w:rFonts w:ascii="Calibri" w:hAnsi="Calibri" w:cs="Calibri"/>
                <w:color w:val="000000"/>
              </w:rPr>
            </w:pPr>
            <w:r w:rsidRPr="003459E4">
              <w:rPr>
                <w:rFonts w:ascii="Calibri" w:hAnsi="Calibri" w:cs="Calibri"/>
                <w:color w:val="000000"/>
              </w:rPr>
              <w:t>Racism/sexism</w:t>
            </w:r>
          </w:p>
        </w:tc>
        <w:tc>
          <w:tcPr>
            <w:tcW w:w="1473" w:type="dxa"/>
            <w:noWrap/>
            <w:vAlign w:val="bottom"/>
          </w:tcPr>
          <w:p w:rsidR="008D02E0" w:rsidRPr="003459E4" w:rsidRDefault="008D02E0" w:rsidP="008D02E0">
            <w:pPr>
              <w:jc w:val="right"/>
              <w:rPr>
                <w:rFonts w:ascii="Calibri" w:hAnsi="Calibri" w:cs="Calibri"/>
                <w:color w:val="000000"/>
              </w:rPr>
            </w:pPr>
            <w:r w:rsidRPr="003459E4">
              <w:rPr>
                <w:rFonts w:ascii="Calibri" w:hAnsi="Calibri" w:cs="Calibri"/>
                <w:color w:val="000000"/>
              </w:rPr>
              <w:t>49</w:t>
            </w:r>
          </w:p>
        </w:tc>
      </w:tr>
      <w:tr w:rsidR="008D02E0" w:rsidRPr="003459E4" w:rsidTr="00EF5E04">
        <w:trPr>
          <w:trHeight w:val="288"/>
        </w:trPr>
        <w:tc>
          <w:tcPr>
            <w:tcW w:w="7877" w:type="dxa"/>
            <w:noWrap/>
            <w:vAlign w:val="bottom"/>
          </w:tcPr>
          <w:p w:rsidR="008D02E0" w:rsidRPr="003459E4" w:rsidRDefault="008D02E0" w:rsidP="008D02E0">
            <w:pPr>
              <w:rPr>
                <w:rFonts w:ascii="Calibri" w:hAnsi="Calibri" w:cs="Calibri"/>
                <w:color w:val="000000"/>
              </w:rPr>
            </w:pPr>
            <w:r w:rsidRPr="003459E4">
              <w:rPr>
                <w:rFonts w:ascii="Calibri" w:hAnsi="Calibri" w:cs="Calibri"/>
                <w:color w:val="000000"/>
              </w:rPr>
              <w:t>Individual perceptions and biases</w:t>
            </w:r>
          </w:p>
        </w:tc>
        <w:tc>
          <w:tcPr>
            <w:tcW w:w="1473" w:type="dxa"/>
            <w:noWrap/>
            <w:vAlign w:val="bottom"/>
          </w:tcPr>
          <w:p w:rsidR="008D02E0" w:rsidRPr="003459E4" w:rsidRDefault="008D02E0" w:rsidP="008D02E0">
            <w:pPr>
              <w:jc w:val="right"/>
              <w:rPr>
                <w:rFonts w:ascii="Calibri" w:hAnsi="Calibri" w:cs="Calibri"/>
                <w:color w:val="000000"/>
              </w:rPr>
            </w:pPr>
            <w:r w:rsidRPr="003459E4">
              <w:rPr>
                <w:rFonts w:ascii="Calibri" w:hAnsi="Calibri" w:cs="Calibri"/>
                <w:color w:val="000000"/>
              </w:rPr>
              <w:t>44</w:t>
            </w:r>
          </w:p>
        </w:tc>
      </w:tr>
      <w:tr w:rsidR="008D02E0" w:rsidRPr="003459E4" w:rsidTr="00EF5E04">
        <w:trPr>
          <w:trHeight w:val="288"/>
        </w:trPr>
        <w:tc>
          <w:tcPr>
            <w:tcW w:w="7877" w:type="dxa"/>
            <w:noWrap/>
            <w:vAlign w:val="bottom"/>
          </w:tcPr>
          <w:p w:rsidR="008D02E0" w:rsidRPr="003459E4" w:rsidRDefault="008D02E0" w:rsidP="008D02E0">
            <w:pPr>
              <w:rPr>
                <w:rFonts w:ascii="Calibri" w:hAnsi="Calibri" w:cs="Calibri"/>
                <w:color w:val="000000"/>
              </w:rPr>
            </w:pPr>
            <w:r w:rsidRPr="003459E4">
              <w:rPr>
                <w:rFonts w:ascii="Calibri" w:hAnsi="Calibri" w:cs="Calibri"/>
                <w:color w:val="000000"/>
              </w:rPr>
              <w:t>None of the above</w:t>
            </w:r>
          </w:p>
        </w:tc>
        <w:tc>
          <w:tcPr>
            <w:tcW w:w="1473" w:type="dxa"/>
            <w:noWrap/>
            <w:vAlign w:val="bottom"/>
          </w:tcPr>
          <w:p w:rsidR="008D02E0" w:rsidRPr="003459E4" w:rsidRDefault="008D02E0" w:rsidP="008D02E0">
            <w:pPr>
              <w:jc w:val="right"/>
              <w:rPr>
                <w:rFonts w:ascii="Calibri" w:hAnsi="Calibri" w:cs="Calibri"/>
                <w:color w:val="000000"/>
              </w:rPr>
            </w:pPr>
            <w:r w:rsidRPr="003459E4">
              <w:rPr>
                <w:rFonts w:ascii="Calibri" w:hAnsi="Calibri" w:cs="Calibri"/>
                <w:color w:val="000000"/>
              </w:rPr>
              <w:t>1</w:t>
            </w:r>
          </w:p>
        </w:tc>
      </w:tr>
    </w:tbl>
    <w:p w:rsidR="00A736BE" w:rsidRPr="003459E4" w:rsidRDefault="00A736BE"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275"/>
        <w:gridCol w:w="1300"/>
        <w:gridCol w:w="1355"/>
        <w:gridCol w:w="908"/>
        <w:gridCol w:w="1512"/>
      </w:tblGrid>
      <w:tr w:rsidR="005E2962" w:rsidRPr="003459E4" w:rsidTr="005E2962">
        <w:trPr>
          <w:trHeight w:val="360"/>
        </w:trPr>
        <w:tc>
          <w:tcPr>
            <w:tcW w:w="9350" w:type="dxa"/>
            <w:gridSpan w:val="5"/>
            <w:noWrap/>
            <w:hideMark/>
          </w:tcPr>
          <w:p w:rsidR="005E2962" w:rsidRPr="003459E4" w:rsidRDefault="005E2962" w:rsidP="00EF5E04">
            <w:pPr>
              <w:jc w:val="both"/>
              <w:rPr>
                <w:rFonts w:ascii="Gill Sans MT" w:hAnsi="Gill Sans MT"/>
                <w:b/>
                <w:bCs/>
                <w:sz w:val="24"/>
                <w:szCs w:val="24"/>
              </w:rPr>
            </w:pPr>
            <w:r w:rsidRPr="003459E4">
              <w:rPr>
                <w:rFonts w:ascii="Gill Sans MT" w:hAnsi="Gill Sans MT"/>
                <w:b/>
                <w:bCs/>
                <w:sz w:val="24"/>
                <w:szCs w:val="24"/>
              </w:rPr>
              <w:lastRenderedPageBreak/>
              <w:t xml:space="preserve">18. To what degree do you think the following groups are </w:t>
            </w:r>
            <w:r w:rsidRPr="003459E4">
              <w:rPr>
                <w:rFonts w:ascii="Gill Sans MT" w:hAnsi="Gill Sans MT"/>
                <w:b/>
                <w:bCs/>
                <w:sz w:val="24"/>
                <w:szCs w:val="24"/>
                <w:u w:val="single"/>
              </w:rPr>
              <w:t>accepted</w:t>
            </w:r>
            <w:r w:rsidR="00EF5E04" w:rsidRPr="003459E4">
              <w:rPr>
                <w:rFonts w:ascii="Gill Sans MT" w:hAnsi="Gill Sans MT"/>
                <w:b/>
                <w:bCs/>
                <w:sz w:val="24"/>
                <w:szCs w:val="24"/>
              </w:rPr>
              <w:t xml:space="preserve"> in </w:t>
            </w:r>
            <w:proofErr w:type="spellStart"/>
            <w:r w:rsidR="003459E4" w:rsidRPr="003459E4">
              <w:rPr>
                <w:rFonts w:ascii="Gill Sans MT" w:hAnsi="Gill Sans MT"/>
                <w:b/>
                <w:bCs/>
                <w:sz w:val="24"/>
                <w:szCs w:val="24"/>
              </w:rPr>
              <w:t>Marka</w:t>
            </w:r>
            <w:proofErr w:type="spellEnd"/>
            <w:r w:rsidR="003459E4" w:rsidRPr="003459E4">
              <w:rPr>
                <w:rFonts w:ascii="Gill Sans MT" w:hAnsi="Gill Sans MT"/>
                <w:b/>
                <w:bCs/>
                <w:sz w:val="24"/>
                <w:szCs w:val="24"/>
              </w:rPr>
              <w:t xml:space="preserve"> 2</w:t>
            </w:r>
            <w:r w:rsidR="00EF436E" w:rsidRPr="003459E4">
              <w:rPr>
                <w:rFonts w:ascii="Gill Sans MT" w:hAnsi="Gill Sans MT"/>
                <w:b/>
                <w:bCs/>
                <w:sz w:val="24"/>
                <w:szCs w:val="24"/>
              </w:rPr>
              <w:t>?</w:t>
            </w:r>
          </w:p>
        </w:tc>
      </w:tr>
      <w:tr w:rsidR="005E2962" w:rsidRPr="003459E4" w:rsidTr="005D2687">
        <w:trPr>
          <w:trHeight w:val="288"/>
        </w:trPr>
        <w:tc>
          <w:tcPr>
            <w:tcW w:w="4275" w:type="dxa"/>
            <w:noWrap/>
            <w:hideMark/>
          </w:tcPr>
          <w:p w:rsidR="005E2962" w:rsidRPr="003459E4" w:rsidRDefault="005E2962" w:rsidP="00F068F6">
            <w:pPr>
              <w:jc w:val="both"/>
              <w:rPr>
                <w:rFonts w:ascii="Gill Sans MT" w:hAnsi="Gill Sans MT"/>
                <w:b/>
                <w:bCs/>
                <w:sz w:val="24"/>
                <w:szCs w:val="24"/>
              </w:rPr>
            </w:pPr>
            <w:r w:rsidRPr="003459E4">
              <w:rPr>
                <w:rFonts w:ascii="Gill Sans MT" w:hAnsi="Gill Sans MT"/>
                <w:b/>
                <w:bCs/>
                <w:sz w:val="24"/>
                <w:szCs w:val="24"/>
              </w:rPr>
              <w:t> </w:t>
            </w:r>
          </w:p>
        </w:tc>
        <w:tc>
          <w:tcPr>
            <w:tcW w:w="1300"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Frequently</w:t>
            </w:r>
          </w:p>
        </w:tc>
        <w:tc>
          <w:tcPr>
            <w:tcW w:w="1355"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Sometimes</w:t>
            </w:r>
          </w:p>
        </w:tc>
        <w:tc>
          <w:tcPr>
            <w:tcW w:w="908"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Rarely</w:t>
            </w:r>
          </w:p>
        </w:tc>
        <w:tc>
          <w:tcPr>
            <w:tcW w:w="1512"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 xml:space="preserve">I don’t know </w:t>
            </w:r>
          </w:p>
        </w:tc>
      </w:tr>
      <w:tr w:rsidR="008D02E0" w:rsidRPr="003459E4" w:rsidTr="00EF5E04">
        <w:trPr>
          <w:trHeight w:val="179"/>
        </w:trPr>
        <w:tc>
          <w:tcPr>
            <w:tcW w:w="4275" w:type="dxa"/>
            <w:noWrap/>
            <w:vAlign w:val="bottom"/>
          </w:tcPr>
          <w:p w:rsidR="008D02E0" w:rsidRPr="003459E4" w:rsidRDefault="008D02E0" w:rsidP="008D02E0">
            <w:pPr>
              <w:rPr>
                <w:rFonts w:ascii="Calibri" w:hAnsi="Calibri" w:cs="Calibri"/>
                <w:color w:val="000000"/>
              </w:rPr>
            </w:pPr>
            <w:r w:rsidRPr="003459E4">
              <w:rPr>
                <w:rFonts w:ascii="Calibri" w:hAnsi="Calibri" w:cs="Calibri"/>
                <w:color w:val="000000"/>
              </w:rPr>
              <w:t>People with disabilities</w:t>
            </w:r>
          </w:p>
        </w:tc>
        <w:tc>
          <w:tcPr>
            <w:tcW w:w="1300" w:type="dxa"/>
            <w:noWrap/>
            <w:vAlign w:val="bottom"/>
          </w:tcPr>
          <w:p w:rsidR="008D02E0" w:rsidRPr="003459E4" w:rsidRDefault="008D02E0" w:rsidP="008D02E0">
            <w:pPr>
              <w:jc w:val="right"/>
              <w:rPr>
                <w:rFonts w:ascii="Calibri" w:hAnsi="Calibri" w:cs="Calibri"/>
                <w:color w:val="000000"/>
              </w:rPr>
            </w:pPr>
            <w:r w:rsidRPr="003459E4">
              <w:rPr>
                <w:rFonts w:ascii="Calibri" w:hAnsi="Calibri" w:cs="Calibri"/>
                <w:color w:val="000000"/>
              </w:rPr>
              <w:t>58</w:t>
            </w:r>
          </w:p>
        </w:tc>
        <w:tc>
          <w:tcPr>
            <w:tcW w:w="1355" w:type="dxa"/>
            <w:noWrap/>
            <w:vAlign w:val="bottom"/>
          </w:tcPr>
          <w:p w:rsidR="008D02E0" w:rsidRPr="003459E4" w:rsidRDefault="008D02E0" w:rsidP="008D02E0">
            <w:pPr>
              <w:jc w:val="right"/>
              <w:rPr>
                <w:rFonts w:ascii="Calibri" w:hAnsi="Calibri" w:cs="Calibri"/>
                <w:color w:val="000000"/>
              </w:rPr>
            </w:pPr>
            <w:r w:rsidRPr="003459E4">
              <w:rPr>
                <w:rFonts w:ascii="Calibri" w:hAnsi="Calibri" w:cs="Calibri"/>
                <w:color w:val="000000"/>
              </w:rPr>
              <w:t>59</w:t>
            </w:r>
          </w:p>
        </w:tc>
        <w:tc>
          <w:tcPr>
            <w:tcW w:w="908" w:type="dxa"/>
            <w:noWrap/>
            <w:vAlign w:val="bottom"/>
          </w:tcPr>
          <w:p w:rsidR="008D02E0" w:rsidRPr="003459E4" w:rsidRDefault="008D02E0" w:rsidP="008D02E0">
            <w:pPr>
              <w:jc w:val="right"/>
              <w:rPr>
                <w:rFonts w:ascii="Calibri" w:hAnsi="Calibri" w:cs="Calibri"/>
                <w:color w:val="000000"/>
              </w:rPr>
            </w:pPr>
            <w:r w:rsidRPr="003459E4">
              <w:rPr>
                <w:rFonts w:ascii="Calibri" w:hAnsi="Calibri" w:cs="Calibri"/>
                <w:color w:val="000000"/>
              </w:rPr>
              <w:t>17</w:t>
            </w:r>
          </w:p>
        </w:tc>
        <w:tc>
          <w:tcPr>
            <w:tcW w:w="1512" w:type="dxa"/>
            <w:noWrap/>
            <w:vAlign w:val="bottom"/>
          </w:tcPr>
          <w:p w:rsidR="008D02E0" w:rsidRPr="003459E4" w:rsidRDefault="008D02E0" w:rsidP="008D02E0">
            <w:pPr>
              <w:jc w:val="right"/>
              <w:rPr>
                <w:rFonts w:ascii="Calibri" w:hAnsi="Calibri" w:cs="Calibri"/>
                <w:color w:val="000000"/>
              </w:rPr>
            </w:pPr>
            <w:r w:rsidRPr="003459E4">
              <w:rPr>
                <w:rFonts w:ascii="Calibri" w:hAnsi="Calibri" w:cs="Calibri"/>
                <w:color w:val="000000"/>
              </w:rPr>
              <w:t>5</w:t>
            </w:r>
          </w:p>
        </w:tc>
      </w:tr>
      <w:tr w:rsidR="008D02E0" w:rsidRPr="003459E4" w:rsidTr="00EF5E04">
        <w:trPr>
          <w:trHeight w:val="288"/>
        </w:trPr>
        <w:tc>
          <w:tcPr>
            <w:tcW w:w="4275" w:type="dxa"/>
            <w:noWrap/>
            <w:vAlign w:val="bottom"/>
          </w:tcPr>
          <w:p w:rsidR="008D02E0" w:rsidRPr="003459E4" w:rsidRDefault="008D02E0" w:rsidP="008D02E0">
            <w:pPr>
              <w:rPr>
                <w:rFonts w:ascii="Calibri" w:hAnsi="Calibri" w:cs="Calibri"/>
                <w:color w:val="000000"/>
              </w:rPr>
            </w:pPr>
            <w:r w:rsidRPr="003459E4">
              <w:rPr>
                <w:rFonts w:ascii="Calibri" w:hAnsi="Calibri" w:cs="Calibri"/>
                <w:color w:val="000000"/>
              </w:rPr>
              <w:t>Children of divorced  parents</w:t>
            </w:r>
          </w:p>
        </w:tc>
        <w:tc>
          <w:tcPr>
            <w:tcW w:w="1300" w:type="dxa"/>
            <w:noWrap/>
            <w:vAlign w:val="bottom"/>
          </w:tcPr>
          <w:p w:rsidR="008D02E0" w:rsidRPr="003459E4" w:rsidRDefault="008D02E0" w:rsidP="008D02E0">
            <w:pPr>
              <w:jc w:val="right"/>
              <w:rPr>
                <w:rFonts w:ascii="Calibri" w:hAnsi="Calibri" w:cs="Calibri"/>
                <w:color w:val="000000"/>
              </w:rPr>
            </w:pPr>
            <w:r w:rsidRPr="003459E4">
              <w:rPr>
                <w:rFonts w:ascii="Calibri" w:hAnsi="Calibri" w:cs="Calibri"/>
                <w:color w:val="000000"/>
              </w:rPr>
              <w:t>48</w:t>
            </w:r>
          </w:p>
        </w:tc>
        <w:tc>
          <w:tcPr>
            <w:tcW w:w="1355" w:type="dxa"/>
            <w:noWrap/>
            <w:vAlign w:val="bottom"/>
          </w:tcPr>
          <w:p w:rsidR="008D02E0" w:rsidRPr="003459E4" w:rsidRDefault="008D02E0" w:rsidP="008D02E0">
            <w:pPr>
              <w:jc w:val="right"/>
              <w:rPr>
                <w:rFonts w:ascii="Calibri" w:hAnsi="Calibri" w:cs="Calibri"/>
                <w:color w:val="000000"/>
              </w:rPr>
            </w:pPr>
            <w:r w:rsidRPr="003459E4">
              <w:rPr>
                <w:rFonts w:ascii="Calibri" w:hAnsi="Calibri" w:cs="Calibri"/>
                <w:color w:val="000000"/>
              </w:rPr>
              <w:t>64</w:t>
            </w:r>
          </w:p>
        </w:tc>
        <w:tc>
          <w:tcPr>
            <w:tcW w:w="908" w:type="dxa"/>
            <w:noWrap/>
            <w:vAlign w:val="bottom"/>
          </w:tcPr>
          <w:p w:rsidR="008D02E0" w:rsidRPr="003459E4" w:rsidRDefault="008D02E0" w:rsidP="008D02E0">
            <w:pPr>
              <w:jc w:val="right"/>
              <w:rPr>
                <w:rFonts w:ascii="Calibri" w:hAnsi="Calibri" w:cs="Calibri"/>
                <w:color w:val="000000"/>
              </w:rPr>
            </w:pPr>
            <w:r w:rsidRPr="003459E4">
              <w:rPr>
                <w:rFonts w:ascii="Calibri" w:hAnsi="Calibri" w:cs="Calibri"/>
                <w:color w:val="000000"/>
              </w:rPr>
              <w:t>16</w:t>
            </w:r>
          </w:p>
        </w:tc>
        <w:tc>
          <w:tcPr>
            <w:tcW w:w="1512" w:type="dxa"/>
            <w:noWrap/>
            <w:vAlign w:val="bottom"/>
          </w:tcPr>
          <w:p w:rsidR="008D02E0" w:rsidRPr="003459E4" w:rsidRDefault="008D02E0" w:rsidP="008D02E0">
            <w:pPr>
              <w:jc w:val="right"/>
              <w:rPr>
                <w:rFonts w:ascii="Calibri" w:hAnsi="Calibri" w:cs="Calibri"/>
                <w:color w:val="000000"/>
              </w:rPr>
            </w:pPr>
            <w:r w:rsidRPr="003459E4">
              <w:rPr>
                <w:rFonts w:ascii="Calibri" w:hAnsi="Calibri" w:cs="Calibri"/>
                <w:color w:val="000000"/>
              </w:rPr>
              <w:t>11</w:t>
            </w:r>
          </w:p>
        </w:tc>
      </w:tr>
      <w:tr w:rsidR="008D02E0" w:rsidRPr="003459E4" w:rsidTr="00EF5E04">
        <w:trPr>
          <w:trHeight w:val="288"/>
        </w:trPr>
        <w:tc>
          <w:tcPr>
            <w:tcW w:w="4275" w:type="dxa"/>
            <w:noWrap/>
            <w:vAlign w:val="bottom"/>
          </w:tcPr>
          <w:p w:rsidR="008D02E0" w:rsidRPr="003459E4" w:rsidRDefault="008D02E0" w:rsidP="008D02E0">
            <w:pPr>
              <w:rPr>
                <w:rFonts w:ascii="Calibri" w:hAnsi="Calibri" w:cs="Calibri"/>
                <w:color w:val="000000"/>
              </w:rPr>
            </w:pPr>
            <w:r w:rsidRPr="003459E4">
              <w:rPr>
                <w:rFonts w:ascii="Calibri" w:hAnsi="Calibri" w:cs="Calibri"/>
                <w:color w:val="000000"/>
              </w:rPr>
              <w:t>Other tribes</w:t>
            </w:r>
          </w:p>
        </w:tc>
        <w:tc>
          <w:tcPr>
            <w:tcW w:w="1300" w:type="dxa"/>
            <w:noWrap/>
            <w:vAlign w:val="bottom"/>
          </w:tcPr>
          <w:p w:rsidR="008D02E0" w:rsidRPr="003459E4" w:rsidRDefault="008D02E0" w:rsidP="008D02E0">
            <w:pPr>
              <w:jc w:val="right"/>
              <w:rPr>
                <w:rFonts w:ascii="Calibri" w:hAnsi="Calibri" w:cs="Calibri"/>
                <w:color w:val="000000"/>
              </w:rPr>
            </w:pPr>
            <w:r w:rsidRPr="003459E4">
              <w:rPr>
                <w:rFonts w:ascii="Calibri" w:hAnsi="Calibri" w:cs="Calibri"/>
                <w:color w:val="000000"/>
              </w:rPr>
              <w:t>48</w:t>
            </w:r>
          </w:p>
        </w:tc>
        <w:tc>
          <w:tcPr>
            <w:tcW w:w="1355" w:type="dxa"/>
            <w:noWrap/>
            <w:vAlign w:val="bottom"/>
          </w:tcPr>
          <w:p w:rsidR="008D02E0" w:rsidRPr="003459E4" w:rsidRDefault="008D02E0" w:rsidP="008D02E0">
            <w:pPr>
              <w:jc w:val="right"/>
              <w:rPr>
                <w:rFonts w:ascii="Calibri" w:hAnsi="Calibri" w:cs="Calibri"/>
                <w:color w:val="000000"/>
              </w:rPr>
            </w:pPr>
            <w:r w:rsidRPr="003459E4">
              <w:rPr>
                <w:rFonts w:ascii="Calibri" w:hAnsi="Calibri" w:cs="Calibri"/>
                <w:color w:val="000000"/>
              </w:rPr>
              <w:t>58</w:t>
            </w:r>
          </w:p>
        </w:tc>
        <w:tc>
          <w:tcPr>
            <w:tcW w:w="908" w:type="dxa"/>
            <w:noWrap/>
            <w:vAlign w:val="bottom"/>
          </w:tcPr>
          <w:p w:rsidR="008D02E0" w:rsidRPr="003459E4" w:rsidRDefault="008D02E0" w:rsidP="008D02E0">
            <w:pPr>
              <w:jc w:val="right"/>
              <w:rPr>
                <w:rFonts w:ascii="Calibri" w:hAnsi="Calibri" w:cs="Calibri"/>
                <w:color w:val="000000"/>
              </w:rPr>
            </w:pPr>
            <w:r w:rsidRPr="003459E4">
              <w:rPr>
                <w:rFonts w:ascii="Calibri" w:hAnsi="Calibri" w:cs="Calibri"/>
                <w:color w:val="000000"/>
              </w:rPr>
              <w:t>14</w:t>
            </w:r>
          </w:p>
        </w:tc>
        <w:tc>
          <w:tcPr>
            <w:tcW w:w="1512" w:type="dxa"/>
            <w:noWrap/>
            <w:vAlign w:val="bottom"/>
          </w:tcPr>
          <w:p w:rsidR="008D02E0" w:rsidRPr="003459E4" w:rsidRDefault="008D02E0" w:rsidP="008D02E0">
            <w:pPr>
              <w:jc w:val="right"/>
              <w:rPr>
                <w:rFonts w:ascii="Calibri" w:hAnsi="Calibri" w:cs="Calibri"/>
                <w:color w:val="000000"/>
              </w:rPr>
            </w:pPr>
            <w:r w:rsidRPr="003459E4">
              <w:rPr>
                <w:rFonts w:ascii="Calibri" w:hAnsi="Calibri" w:cs="Calibri"/>
                <w:color w:val="000000"/>
              </w:rPr>
              <w:t>19</w:t>
            </w:r>
          </w:p>
        </w:tc>
      </w:tr>
      <w:tr w:rsidR="008D02E0" w:rsidRPr="003459E4" w:rsidTr="00EF5E04">
        <w:trPr>
          <w:trHeight w:val="288"/>
        </w:trPr>
        <w:tc>
          <w:tcPr>
            <w:tcW w:w="4275" w:type="dxa"/>
            <w:noWrap/>
            <w:vAlign w:val="bottom"/>
          </w:tcPr>
          <w:p w:rsidR="008D02E0" w:rsidRPr="003459E4" w:rsidRDefault="008D02E0" w:rsidP="008D02E0">
            <w:pPr>
              <w:rPr>
                <w:rFonts w:ascii="Calibri" w:hAnsi="Calibri" w:cs="Calibri"/>
                <w:color w:val="000000"/>
              </w:rPr>
            </w:pPr>
            <w:r w:rsidRPr="003459E4">
              <w:rPr>
                <w:rFonts w:ascii="Calibri" w:hAnsi="Calibri" w:cs="Calibri"/>
                <w:color w:val="000000"/>
              </w:rPr>
              <w:t>Persons of other educational backgrounds</w:t>
            </w:r>
          </w:p>
        </w:tc>
        <w:tc>
          <w:tcPr>
            <w:tcW w:w="1300" w:type="dxa"/>
            <w:noWrap/>
            <w:vAlign w:val="bottom"/>
          </w:tcPr>
          <w:p w:rsidR="008D02E0" w:rsidRPr="003459E4" w:rsidRDefault="008D02E0" w:rsidP="008D02E0">
            <w:pPr>
              <w:jc w:val="right"/>
              <w:rPr>
                <w:rFonts w:ascii="Calibri" w:hAnsi="Calibri" w:cs="Calibri"/>
                <w:color w:val="000000"/>
              </w:rPr>
            </w:pPr>
            <w:r w:rsidRPr="003459E4">
              <w:rPr>
                <w:rFonts w:ascii="Calibri" w:hAnsi="Calibri" w:cs="Calibri"/>
                <w:color w:val="000000"/>
              </w:rPr>
              <w:t>59</w:t>
            </w:r>
          </w:p>
        </w:tc>
        <w:tc>
          <w:tcPr>
            <w:tcW w:w="1355" w:type="dxa"/>
            <w:noWrap/>
            <w:vAlign w:val="bottom"/>
          </w:tcPr>
          <w:p w:rsidR="008D02E0" w:rsidRPr="003459E4" w:rsidRDefault="008D02E0" w:rsidP="008D02E0">
            <w:pPr>
              <w:jc w:val="right"/>
              <w:rPr>
                <w:rFonts w:ascii="Calibri" w:hAnsi="Calibri" w:cs="Calibri"/>
                <w:color w:val="000000"/>
              </w:rPr>
            </w:pPr>
            <w:r w:rsidRPr="003459E4">
              <w:rPr>
                <w:rFonts w:ascii="Calibri" w:hAnsi="Calibri" w:cs="Calibri"/>
                <w:color w:val="000000"/>
              </w:rPr>
              <w:t>61</w:t>
            </w:r>
          </w:p>
        </w:tc>
        <w:tc>
          <w:tcPr>
            <w:tcW w:w="908" w:type="dxa"/>
            <w:noWrap/>
            <w:vAlign w:val="bottom"/>
          </w:tcPr>
          <w:p w:rsidR="008D02E0" w:rsidRPr="003459E4" w:rsidRDefault="008D02E0" w:rsidP="008D02E0">
            <w:pPr>
              <w:jc w:val="right"/>
              <w:rPr>
                <w:rFonts w:ascii="Calibri" w:hAnsi="Calibri" w:cs="Calibri"/>
                <w:color w:val="000000"/>
              </w:rPr>
            </w:pPr>
            <w:r w:rsidRPr="003459E4">
              <w:rPr>
                <w:rFonts w:ascii="Calibri" w:hAnsi="Calibri" w:cs="Calibri"/>
                <w:color w:val="000000"/>
              </w:rPr>
              <w:t>14</w:t>
            </w:r>
          </w:p>
        </w:tc>
        <w:tc>
          <w:tcPr>
            <w:tcW w:w="1512" w:type="dxa"/>
            <w:noWrap/>
            <w:vAlign w:val="bottom"/>
          </w:tcPr>
          <w:p w:rsidR="008D02E0" w:rsidRPr="003459E4" w:rsidRDefault="008D02E0" w:rsidP="008D02E0">
            <w:pPr>
              <w:jc w:val="right"/>
              <w:rPr>
                <w:rFonts w:ascii="Calibri" w:hAnsi="Calibri" w:cs="Calibri"/>
                <w:color w:val="000000"/>
              </w:rPr>
            </w:pPr>
            <w:r w:rsidRPr="003459E4">
              <w:rPr>
                <w:rFonts w:ascii="Calibri" w:hAnsi="Calibri" w:cs="Calibri"/>
                <w:color w:val="000000"/>
              </w:rPr>
              <w:t>5</w:t>
            </w:r>
          </w:p>
        </w:tc>
      </w:tr>
      <w:tr w:rsidR="008D02E0" w:rsidRPr="003459E4" w:rsidTr="00EF5E04">
        <w:trPr>
          <w:trHeight w:val="288"/>
        </w:trPr>
        <w:tc>
          <w:tcPr>
            <w:tcW w:w="4275" w:type="dxa"/>
            <w:noWrap/>
            <w:vAlign w:val="bottom"/>
          </w:tcPr>
          <w:p w:rsidR="008D02E0" w:rsidRPr="003459E4" w:rsidRDefault="008D02E0" w:rsidP="008D02E0">
            <w:pPr>
              <w:rPr>
                <w:rFonts w:ascii="Calibri" w:hAnsi="Calibri" w:cs="Calibri"/>
                <w:color w:val="000000"/>
              </w:rPr>
            </w:pPr>
            <w:r w:rsidRPr="003459E4">
              <w:rPr>
                <w:rFonts w:ascii="Calibri" w:hAnsi="Calibri" w:cs="Calibri"/>
                <w:color w:val="000000"/>
              </w:rPr>
              <w:t>Divorcees</w:t>
            </w:r>
          </w:p>
        </w:tc>
        <w:tc>
          <w:tcPr>
            <w:tcW w:w="1300" w:type="dxa"/>
            <w:noWrap/>
            <w:vAlign w:val="bottom"/>
          </w:tcPr>
          <w:p w:rsidR="008D02E0" w:rsidRPr="003459E4" w:rsidRDefault="008D02E0" w:rsidP="008D02E0">
            <w:pPr>
              <w:jc w:val="right"/>
              <w:rPr>
                <w:rFonts w:ascii="Calibri" w:hAnsi="Calibri" w:cs="Calibri"/>
                <w:color w:val="000000"/>
              </w:rPr>
            </w:pPr>
            <w:r w:rsidRPr="003459E4">
              <w:rPr>
                <w:rFonts w:ascii="Calibri" w:hAnsi="Calibri" w:cs="Calibri"/>
                <w:color w:val="000000"/>
              </w:rPr>
              <w:t>52</w:t>
            </w:r>
          </w:p>
        </w:tc>
        <w:tc>
          <w:tcPr>
            <w:tcW w:w="1355" w:type="dxa"/>
            <w:noWrap/>
            <w:vAlign w:val="bottom"/>
          </w:tcPr>
          <w:p w:rsidR="008D02E0" w:rsidRPr="003459E4" w:rsidRDefault="008D02E0" w:rsidP="008D02E0">
            <w:pPr>
              <w:jc w:val="right"/>
              <w:rPr>
                <w:rFonts w:ascii="Calibri" w:hAnsi="Calibri" w:cs="Calibri"/>
                <w:color w:val="000000"/>
              </w:rPr>
            </w:pPr>
            <w:r w:rsidRPr="003459E4">
              <w:rPr>
                <w:rFonts w:ascii="Calibri" w:hAnsi="Calibri" w:cs="Calibri"/>
                <w:color w:val="000000"/>
              </w:rPr>
              <w:t>66</w:t>
            </w:r>
          </w:p>
        </w:tc>
        <w:tc>
          <w:tcPr>
            <w:tcW w:w="908" w:type="dxa"/>
            <w:noWrap/>
            <w:vAlign w:val="bottom"/>
          </w:tcPr>
          <w:p w:rsidR="008D02E0" w:rsidRPr="003459E4" w:rsidRDefault="008D02E0" w:rsidP="008D02E0">
            <w:pPr>
              <w:jc w:val="right"/>
              <w:rPr>
                <w:rFonts w:ascii="Calibri" w:hAnsi="Calibri" w:cs="Calibri"/>
                <w:color w:val="000000"/>
              </w:rPr>
            </w:pPr>
            <w:r w:rsidRPr="003459E4">
              <w:rPr>
                <w:rFonts w:ascii="Calibri" w:hAnsi="Calibri" w:cs="Calibri"/>
                <w:color w:val="000000"/>
              </w:rPr>
              <w:t>14</w:t>
            </w:r>
          </w:p>
        </w:tc>
        <w:tc>
          <w:tcPr>
            <w:tcW w:w="1512" w:type="dxa"/>
            <w:noWrap/>
            <w:vAlign w:val="bottom"/>
          </w:tcPr>
          <w:p w:rsidR="008D02E0" w:rsidRPr="003459E4" w:rsidRDefault="008D02E0" w:rsidP="008D02E0">
            <w:pPr>
              <w:jc w:val="right"/>
              <w:rPr>
                <w:rFonts w:ascii="Calibri" w:hAnsi="Calibri" w:cs="Calibri"/>
                <w:color w:val="000000"/>
              </w:rPr>
            </w:pPr>
            <w:r w:rsidRPr="003459E4">
              <w:rPr>
                <w:rFonts w:ascii="Calibri" w:hAnsi="Calibri" w:cs="Calibri"/>
                <w:color w:val="000000"/>
              </w:rPr>
              <w:t>7</w:t>
            </w:r>
          </w:p>
        </w:tc>
      </w:tr>
      <w:tr w:rsidR="008D02E0" w:rsidRPr="003459E4" w:rsidTr="00EF5E04">
        <w:trPr>
          <w:trHeight w:val="288"/>
        </w:trPr>
        <w:tc>
          <w:tcPr>
            <w:tcW w:w="4275" w:type="dxa"/>
            <w:noWrap/>
            <w:vAlign w:val="bottom"/>
          </w:tcPr>
          <w:p w:rsidR="008D02E0" w:rsidRPr="003459E4" w:rsidRDefault="008D02E0" w:rsidP="008D02E0">
            <w:pPr>
              <w:rPr>
                <w:rFonts w:ascii="Calibri" w:hAnsi="Calibri" w:cs="Calibri"/>
                <w:color w:val="000000"/>
              </w:rPr>
            </w:pPr>
            <w:r w:rsidRPr="003459E4">
              <w:rPr>
                <w:rFonts w:ascii="Calibri" w:hAnsi="Calibri" w:cs="Calibri"/>
                <w:color w:val="000000"/>
              </w:rPr>
              <w:t>Refugees</w:t>
            </w:r>
          </w:p>
        </w:tc>
        <w:tc>
          <w:tcPr>
            <w:tcW w:w="1300" w:type="dxa"/>
            <w:noWrap/>
            <w:vAlign w:val="bottom"/>
          </w:tcPr>
          <w:p w:rsidR="008D02E0" w:rsidRPr="003459E4" w:rsidRDefault="008D02E0" w:rsidP="008D02E0">
            <w:pPr>
              <w:jc w:val="right"/>
              <w:rPr>
                <w:rFonts w:ascii="Calibri" w:hAnsi="Calibri" w:cs="Calibri"/>
                <w:color w:val="000000"/>
              </w:rPr>
            </w:pPr>
            <w:r w:rsidRPr="003459E4">
              <w:rPr>
                <w:rFonts w:ascii="Calibri" w:hAnsi="Calibri" w:cs="Calibri"/>
                <w:color w:val="000000"/>
              </w:rPr>
              <w:t>59</w:t>
            </w:r>
          </w:p>
        </w:tc>
        <w:tc>
          <w:tcPr>
            <w:tcW w:w="1355" w:type="dxa"/>
            <w:noWrap/>
            <w:vAlign w:val="bottom"/>
          </w:tcPr>
          <w:p w:rsidR="008D02E0" w:rsidRPr="003459E4" w:rsidRDefault="008D02E0" w:rsidP="008D02E0">
            <w:pPr>
              <w:jc w:val="right"/>
              <w:rPr>
                <w:rFonts w:ascii="Calibri" w:hAnsi="Calibri" w:cs="Calibri"/>
                <w:color w:val="000000"/>
              </w:rPr>
            </w:pPr>
            <w:r w:rsidRPr="003459E4">
              <w:rPr>
                <w:rFonts w:ascii="Calibri" w:hAnsi="Calibri" w:cs="Calibri"/>
                <w:color w:val="000000"/>
              </w:rPr>
              <w:t>61</w:t>
            </w:r>
          </w:p>
        </w:tc>
        <w:tc>
          <w:tcPr>
            <w:tcW w:w="908" w:type="dxa"/>
            <w:noWrap/>
            <w:vAlign w:val="bottom"/>
          </w:tcPr>
          <w:p w:rsidR="008D02E0" w:rsidRPr="003459E4" w:rsidRDefault="008D02E0" w:rsidP="008D02E0">
            <w:pPr>
              <w:jc w:val="right"/>
              <w:rPr>
                <w:rFonts w:ascii="Calibri" w:hAnsi="Calibri" w:cs="Calibri"/>
                <w:color w:val="000000"/>
              </w:rPr>
            </w:pPr>
            <w:r w:rsidRPr="003459E4">
              <w:rPr>
                <w:rFonts w:ascii="Calibri" w:hAnsi="Calibri" w:cs="Calibri"/>
                <w:color w:val="000000"/>
              </w:rPr>
              <w:t>13</w:t>
            </w:r>
          </w:p>
        </w:tc>
        <w:tc>
          <w:tcPr>
            <w:tcW w:w="1512" w:type="dxa"/>
            <w:noWrap/>
            <w:vAlign w:val="bottom"/>
          </w:tcPr>
          <w:p w:rsidR="008D02E0" w:rsidRPr="003459E4" w:rsidRDefault="008D02E0" w:rsidP="008D02E0">
            <w:pPr>
              <w:jc w:val="right"/>
              <w:rPr>
                <w:rFonts w:ascii="Calibri" w:hAnsi="Calibri" w:cs="Calibri"/>
                <w:color w:val="000000"/>
              </w:rPr>
            </w:pPr>
            <w:r w:rsidRPr="003459E4">
              <w:rPr>
                <w:rFonts w:ascii="Calibri" w:hAnsi="Calibri" w:cs="Calibri"/>
                <w:color w:val="000000"/>
              </w:rPr>
              <w:t>6</w:t>
            </w:r>
          </w:p>
        </w:tc>
      </w:tr>
      <w:tr w:rsidR="008D02E0" w:rsidRPr="003459E4" w:rsidTr="00EF5E04">
        <w:trPr>
          <w:trHeight w:val="288"/>
        </w:trPr>
        <w:tc>
          <w:tcPr>
            <w:tcW w:w="4275" w:type="dxa"/>
            <w:noWrap/>
            <w:vAlign w:val="bottom"/>
          </w:tcPr>
          <w:p w:rsidR="008D02E0" w:rsidRPr="003459E4" w:rsidRDefault="008D02E0" w:rsidP="008D02E0">
            <w:pPr>
              <w:rPr>
                <w:rFonts w:ascii="Calibri" w:hAnsi="Calibri" w:cs="Calibri"/>
                <w:color w:val="000000"/>
              </w:rPr>
            </w:pPr>
            <w:r w:rsidRPr="003459E4">
              <w:rPr>
                <w:rFonts w:ascii="Calibri" w:hAnsi="Calibri" w:cs="Calibri"/>
                <w:color w:val="000000"/>
              </w:rPr>
              <w:t>Orphans</w:t>
            </w:r>
          </w:p>
        </w:tc>
        <w:tc>
          <w:tcPr>
            <w:tcW w:w="1300" w:type="dxa"/>
            <w:noWrap/>
            <w:vAlign w:val="bottom"/>
          </w:tcPr>
          <w:p w:rsidR="008D02E0" w:rsidRPr="003459E4" w:rsidRDefault="008D02E0" w:rsidP="008D02E0">
            <w:pPr>
              <w:jc w:val="right"/>
              <w:rPr>
                <w:rFonts w:ascii="Calibri" w:hAnsi="Calibri" w:cs="Calibri"/>
                <w:color w:val="000000"/>
              </w:rPr>
            </w:pPr>
            <w:r w:rsidRPr="003459E4">
              <w:rPr>
                <w:rFonts w:ascii="Calibri" w:hAnsi="Calibri" w:cs="Calibri"/>
                <w:color w:val="000000"/>
              </w:rPr>
              <w:t>73</w:t>
            </w:r>
          </w:p>
        </w:tc>
        <w:tc>
          <w:tcPr>
            <w:tcW w:w="1355" w:type="dxa"/>
            <w:noWrap/>
            <w:vAlign w:val="bottom"/>
          </w:tcPr>
          <w:p w:rsidR="008D02E0" w:rsidRPr="003459E4" w:rsidRDefault="008D02E0" w:rsidP="008D02E0">
            <w:pPr>
              <w:jc w:val="right"/>
              <w:rPr>
                <w:rFonts w:ascii="Calibri" w:hAnsi="Calibri" w:cs="Calibri"/>
                <w:color w:val="000000"/>
              </w:rPr>
            </w:pPr>
            <w:r w:rsidRPr="003459E4">
              <w:rPr>
                <w:rFonts w:ascii="Calibri" w:hAnsi="Calibri" w:cs="Calibri"/>
                <w:color w:val="000000"/>
              </w:rPr>
              <w:t>49</w:t>
            </w:r>
          </w:p>
        </w:tc>
        <w:tc>
          <w:tcPr>
            <w:tcW w:w="908" w:type="dxa"/>
            <w:noWrap/>
            <w:vAlign w:val="bottom"/>
          </w:tcPr>
          <w:p w:rsidR="008D02E0" w:rsidRPr="003459E4" w:rsidRDefault="008D02E0" w:rsidP="008D02E0">
            <w:pPr>
              <w:jc w:val="right"/>
              <w:rPr>
                <w:rFonts w:ascii="Calibri" w:hAnsi="Calibri" w:cs="Calibri"/>
                <w:color w:val="000000"/>
              </w:rPr>
            </w:pPr>
            <w:r w:rsidRPr="003459E4">
              <w:rPr>
                <w:rFonts w:ascii="Calibri" w:hAnsi="Calibri" w:cs="Calibri"/>
                <w:color w:val="000000"/>
              </w:rPr>
              <w:t>13</w:t>
            </w:r>
          </w:p>
        </w:tc>
        <w:tc>
          <w:tcPr>
            <w:tcW w:w="1512" w:type="dxa"/>
            <w:noWrap/>
            <w:vAlign w:val="bottom"/>
          </w:tcPr>
          <w:p w:rsidR="008D02E0" w:rsidRPr="003459E4" w:rsidRDefault="008D02E0" w:rsidP="008D02E0">
            <w:pPr>
              <w:jc w:val="right"/>
              <w:rPr>
                <w:rFonts w:ascii="Calibri" w:hAnsi="Calibri" w:cs="Calibri"/>
                <w:color w:val="000000"/>
              </w:rPr>
            </w:pPr>
            <w:r w:rsidRPr="003459E4">
              <w:rPr>
                <w:rFonts w:ascii="Calibri" w:hAnsi="Calibri" w:cs="Calibri"/>
                <w:color w:val="000000"/>
              </w:rPr>
              <w:t>4</w:t>
            </w:r>
          </w:p>
        </w:tc>
      </w:tr>
      <w:tr w:rsidR="008D02E0" w:rsidRPr="003459E4" w:rsidTr="00EF5E04">
        <w:trPr>
          <w:trHeight w:val="288"/>
        </w:trPr>
        <w:tc>
          <w:tcPr>
            <w:tcW w:w="4275" w:type="dxa"/>
            <w:noWrap/>
            <w:vAlign w:val="bottom"/>
          </w:tcPr>
          <w:p w:rsidR="008D02E0" w:rsidRPr="003459E4" w:rsidRDefault="008D02E0" w:rsidP="008D02E0">
            <w:pPr>
              <w:rPr>
                <w:rFonts w:ascii="Calibri" w:hAnsi="Calibri" w:cs="Calibri"/>
                <w:color w:val="000000"/>
              </w:rPr>
            </w:pPr>
            <w:r w:rsidRPr="003459E4">
              <w:rPr>
                <w:rFonts w:ascii="Calibri" w:hAnsi="Calibri" w:cs="Calibri"/>
                <w:color w:val="000000"/>
              </w:rPr>
              <w:t>Other nationalities</w:t>
            </w:r>
          </w:p>
        </w:tc>
        <w:tc>
          <w:tcPr>
            <w:tcW w:w="1300" w:type="dxa"/>
            <w:noWrap/>
            <w:vAlign w:val="bottom"/>
          </w:tcPr>
          <w:p w:rsidR="008D02E0" w:rsidRPr="003459E4" w:rsidRDefault="008D02E0" w:rsidP="008D02E0">
            <w:pPr>
              <w:jc w:val="right"/>
              <w:rPr>
                <w:rFonts w:ascii="Calibri" w:hAnsi="Calibri" w:cs="Calibri"/>
                <w:color w:val="000000"/>
              </w:rPr>
            </w:pPr>
            <w:r w:rsidRPr="003459E4">
              <w:rPr>
                <w:rFonts w:ascii="Calibri" w:hAnsi="Calibri" w:cs="Calibri"/>
                <w:color w:val="000000"/>
              </w:rPr>
              <w:t>60</w:t>
            </w:r>
          </w:p>
        </w:tc>
        <w:tc>
          <w:tcPr>
            <w:tcW w:w="1355" w:type="dxa"/>
            <w:noWrap/>
            <w:vAlign w:val="bottom"/>
          </w:tcPr>
          <w:p w:rsidR="008D02E0" w:rsidRPr="003459E4" w:rsidRDefault="008D02E0" w:rsidP="008D02E0">
            <w:pPr>
              <w:jc w:val="right"/>
              <w:rPr>
                <w:rFonts w:ascii="Calibri" w:hAnsi="Calibri" w:cs="Calibri"/>
                <w:color w:val="000000"/>
              </w:rPr>
            </w:pPr>
            <w:r w:rsidRPr="003459E4">
              <w:rPr>
                <w:rFonts w:ascii="Calibri" w:hAnsi="Calibri" w:cs="Calibri"/>
                <w:color w:val="000000"/>
              </w:rPr>
              <w:t>60</w:t>
            </w:r>
          </w:p>
        </w:tc>
        <w:tc>
          <w:tcPr>
            <w:tcW w:w="908" w:type="dxa"/>
            <w:noWrap/>
            <w:vAlign w:val="bottom"/>
          </w:tcPr>
          <w:p w:rsidR="008D02E0" w:rsidRPr="003459E4" w:rsidRDefault="008D02E0" w:rsidP="008D02E0">
            <w:pPr>
              <w:jc w:val="right"/>
              <w:rPr>
                <w:rFonts w:ascii="Calibri" w:hAnsi="Calibri" w:cs="Calibri"/>
                <w:color w:val="000000"/>
              </w:rPr>
            </w:pPr>
            <w:r w:rsidRPr="003459E4">
              <w:rPr>
                <w:rFonts w:ascii="Calibri" w:hAnsi="Calibri" w:cs="Calibri"/>
                <w:color w:val="000000"/>
              </w:rPr>
              <w:t>12</w:t>
            </w:r>
          </w:p>
        </w:tc>
        <w:tc>
          <w:tcPr>
            <w:tcW w:w="1512" w:type="dxa"/>
            <w:noWrap/>
            <w:vAlign w:val="bottom"/>
          </w:tcPr>
          <w:p w:rsidR="008D02E0" w:rsidRPr="003459E4" w:rsidRDefault="008D02E0" w:rsidP="008D02E0">
            <w:pPr>
              <w:jc w:val="right"/>
              <w:rPr>
                <w:rFonts w:ascii="Calibri" w:hAnsi="Calibri" w:cs="Calibri"/>
                <w:color w:val="000000"/>
              </w:rPr>
            </w:pPr>
            <w:r w:rsidRPr="003459E4">
              <w:rPr>
                <w:rFonts w:ascii="Calibri" w:hAnsi="Calibri" w:cs="Calibri"/>
                <w:color w:val="000000"/>
              </w:rPr>
              <w:t>7</w:t>
            </w:r>
          </w:p>
        </w:tc>
      </w:tr>
      <w:tr w:rsidR="008D02E0" w:rsidRPr="003459E4" w:rsidTr="00EF5E04">
        <w:trPr>
          <w:trHeight w:val="288"/>
        </w:trPr>
        <w:tc>
          <w:tcPr>
            <w:tcW w:w="4275" w:type="dxa"/>
            <w:noWrap/>
            <w:vAlign w:val="bottom"/>
          </w:tcPr>
          <w:p w:rsidR="008D02E0" w:rsidRPr="003459E4" w:rsidRDefault="008D02E0" w:rsidP="008D02E0">
            <w:pPr>
              <w:rPr>
                <w:rFonts w:ascii="Calibri" w:hAnsi="Calibri" w:cs="Calibri"/>
                <w:color w:val="000000"/>
              </w:rPr>
            </w:pPr>
            <w:r w:rsidRPr="003459E4">
              <w:rPr>
                <w:rFonts w:ascii="Calibri" w:hAnsi="Calibri" w:cs="Calibri"/>
                <w:color w:val="000000"/>
              </w:rPr>
              <w:t xml:space="preserve">Other Religions </w:t>
            </w:r>
          </w:p>
        </w:tc>
        <w:tc>
          <w:tcPr>
            <w:tcW w:w="1300" w:type="dxa"/>
            <w:noWrap/>
            <w:vAlign w:val="bottom"/>
          </w:tcPr>
          <w:p w:rsidR="008D02E0" w:rsidRPr="003459E4" w:rsidRDefault="008D02E0" w:rsidP="008D02E0">
            <w:pPr>
              <w:jc w:val="right"/>
              <w:rPr>
                <w:rFonts w:ascii="Calibri" w:hAnsi="Calibri" w:cs="Calibri"/>
                <w:color w:val="000000"/>
              </w:rPr>
            </w:pPr>
            <w:r w:rsidRPr="003459E4">
              <w:rPr>
                <w:rFonts w:ascii="Calibri" w:hAnsi="Calibri" w:cs="Calibri"/>
                <w:color w:val="000000"/>
              </w:rPr>
              <w:t>72</w:t>
            </w:r>
          </w:p>
        </w:tc>
        <w:tc>
          <w:tcPr>
            <w:tcW w:w="1355" w:type="dxa"/>
            <w:noWrap/>
            <w:vAlign w:val="bottom"/>
          </w:tcPr>
          <w:p w:rsidR="008D02E0" w:rsidRPr="003459E4" w:rsidRDefault="008D02E0" w:rsidP="008D02E0">
            <w:pPr>
              <w:jc w:val="right"/>
              <w:rPr>
                <w:rFonts w:ascii="Calibri" w:hAnsi="Calibri" w:cs="Calibri"/>
                <w:color w:val="000000"/>
              </w:rPr>
            </w:pPr>
            <w:r w:rsidRPr="003459E4">
              <w:rPr>
                <w:rFonts w:ascii="Calibri" w:hAnsi="Calibri" w:cs="Calibri"/>
                <w:color w:val="000000"/>
              </w:rPr>
              <w:t>51</w:t>
            </w:r>
          </w:p>
        </w:tc>
        <w:tc>
          <w:tcPr>
            <w:tcW w:w="908" w:type="dxa"/>
            <w:noWrap/>
            <w:vAlign w:val="bottom"/>
          </w:tcPr>
          <w:p w:rsidR="008D02E0" w:rsidRPr="003459E4" w:rsidRDefault="008D02E0" w:rsidP="008D02E0">
            <w:pPr>
              <w:jc w:val="right"/>
              <w:rPr>
                <w:rFonts w:ascii="Calibri" w:hAnsi="Calibri" w:cs="Calibri"/>
                <w:color w:val="000000"/>
              </w:rPr>
            </w:pPr>
            <w:r w:rsidRPr="003459E4">
              <w:rPr>
                <w:rFonts w:ascii="Calibri" w:hAnsi="Calibri" w:cs="Calibri"/>
                <w:color w:val="000000"/>
              </w:rPr>
              <w:t>11</w:t>
            </w:r>
          </w:p>
        </w:tc>
        <w:tc>
          <w:tcPr>
            <w:tcW w:w="1512" w:type="dxa"/>
            <w:noWrap/>
            <w:vAlign w:val="bottom"/>
          </w:tcPr>
          <w:p w:rsidR="008D02E0" w:rsidRPr="003459E4" w:rsidRDefault="008D02E0" w:rsidP="008D02E0">
            <w:pPr>
              <w:jc w:val="right"/>
              <w:rPr>
                <w:rFonts w:ascii="Calibri" w:hAnsi="Calibri" w:cs="Calibri"/>
                <w:color w:val="000000"/>
              </w:rPr>
            </w:pPr>
            <w:r w:rsidRPr="003459E4">
              <w:rPr>
                <w:rFonts w:ascii="Calibri" w:hAnsi="Calibri" w:cs="Calibri"/>
                <w:color w:val="000000"/>
              </w:rPr>
              <w:t>5</w:t>
            </w:r>
          </w:p>
        </w:tc>
      </w:tr>
      <w:tr w:rsidR="008D02E0" w:rsidRPr="003459E4" w:rsidTr="00EF5E04">
        <w:trPr>
          <w:trHeight w:val="288"/>
        </w:trPr>
        <w:tc>
          <w:tcPr>
            <w:tcW w:w="4275" w:type="dxa"/>
            <w:noWrap/>
            <w:vAlign w:val="bottom"/>
          </w:tcPr>
          <w:p w:rsidR="008D02E0" w:rsidRPr="003459E4" w:rsidRDefault="008D02E0" w:rsidP="008D02E0">
            <w:pPr>
              <w:rPr>
                <w:rFonts w:ascii="Calibri" w:hAnsi="Calibri" w:cs="Calibri"/>
                <w:color w:val="000000"/>
              </w:rPr>
            </w:pPr>
            <w:r w:rsidRPr="003459E4">
              <w:rPr>
                <w:rFonts w:ascii="Calibri" w:hAnsi="Calibri" w:cs="Calibri"/>
                <w:color w:val="000000"/>
              </w:rPr>
              <w:t xml:space="preserve">Persons of other social classes </w:t>
            </w:r>
          </w:p>
        </w:tc>
        <w:tc>
          <w:tcPr>
            <w:tcW w:w="1300" w:type="dxa"/>
            <w:noWrap/>
            <w:vAlign w:val="bottom"/>
          </w:tcPr>
          <w:p w:rsidR="008D02E0" w:rsidRPr="003459E4" w:rsidRDefault="008D02E0" w:rsidP="008D02E0">
            <w:pPr>
              <w:jc w:val="right"/>
              <w:rPr>
                <w:rFonts w:ascii="Calibri" w:hAnsi="Calibri" w:cs="Calibri"/>
                <w:color w:val="000000"/>
              </w:rPr>
            </w:pPr>
            <w:r w:rsidRPr="003459E4">
              <w:rPr>
                <w:rFonts w:ascii="Calibri" w:hAnsi="Calibri" w:cs="Calibri"/>
                <w:color w:val="000000"/>
              </w:rPr>
              <w:t>55</w:t>
            </w:r>
          </w:p>
        </w:tc>
        <w:tc>
          <w:tcPr>
            <w:tcW w:w="1355" w:type="dxa"/>
            <w:noWrap/>
            <w:vAlign w:val="bottom"/>
          </w:tcPr>
          <w:p w:rsidR="008D02E0" w:rsidRPr="003459E4" w:rsidRDefault="008D02E0" w:rsidP="008D02E0">
            <w:pPr>
              <w:jc w:val="right"/>
              <w:rPr>
                <w:rFonts w:ascii="Calibri" w:hAnsi="Calibri" w:cs="Calibri"/>
                <w:color w:val="000000"/>
              </w:rPr>
            </w:pPr>
            <w:r w:rsidRPr="003459E4">
              <w:rPr>
                <w:rFonts w:ascii="Calibri" w:hAnsi="Calibri" w:cs="Calibri"/>
                <w:color w:val="000000"/>
              </w:rPr>
              <w:t>65</w:t>
            </w:r>
          </w:p>
        </w:tc>
        <w:tc>
          <w:tcPr>
            <w:tcW w:w="908" w:type="dxa"/>
            <w:noWrap/>
            <w:vAlign w:val="bottom"/>
          </w:tcPr>
          <w:p w:rsidR="008D02E0" w:rsidRPr="003459E4" w:rsidRDefault="008D02E0" w:rsidP="008D02E0">
            <w:pPr>
              <w:jc w:val="right"/>
              <w:rPr>
                <w:rFonts w:ascii="Calibri" w:hAnsi="Calibri" w:cs="Calibri"/>
                <w:color w:val="000000"/>
              </w:rPr>
            </w:pPr>
            <w:r w:rsidRPr="003459E4">
              <w:rPr>
                <w:rFonts w:ascii="Calibri" w:hAnsi="Calibri" w:cs="Calibri"/>
                <w:color w:val="000000"/>
              </w:rPr>
              <w:t>10</w:t>
            </w:r>
          </w:p>
        </w:tc>
        <w:tc>
          <w:tcPr>
            <w:tcW w:w="1512" w:type="dxa"/>
            <w:noWrap/>
            <w:vAlign w:val="bottom"/>
          </w:tcPr>
          <w:p w:rsidR="008D02E0" w:rsidRPr="003459E4" w:rsidRDefault="008D02E0" w:rsidP="008D02E0">
            <w:pPr>
              <w:jc w:val="right"/>
              <w:rPr>
                <w:rFonts w:ascii="Calibri" w:hAnsi="Calibri" w:cs="Calibri"/>
                <w:color w:val="000000"/>
              </w:rPr>
            </w:pPr>
            <w:r w:rsidRPr="003459E4">
              <w:rPr>
                <w:rFonts w:ascii="Calibri" w:hAnsi="Calibri" w:cs="Calibri"/>
                <w:color w:val="000000"/>
              </w:rPr>
              <w:t>9</w:t>
            </w:r>
          </w:p>
        </w:tc>
      </w:tr>
    </w:tbl>
    <w:p w:rsidR="005E2962" w:rsidRPr="003459E4" w:rsidRDefault="005E2962" w:rsidP="00F068F6">
      <w:pPr>
        <w:spacing w:after="0"/>
        <w:jc w:val="both"/>
        <w:rPr>
          <w:rFonts w:ascii="Gill Sans MT" w:hAnsi="Gill Sans MT"/>
          <w:sz w:val="24"/>
          <w:szCs w:val="24"/>
        </w:rPr>
      </w:pPr>
    </w:p>
    <w:p w:rsidR="005E2962" w:rsidRPr="003459E4" w:rsidRDefault="005E2962" w:rsidP="00F068F6">
      <w:pPr>
        <w:spacing w:after="0"/>
        <w:jc w:val="both"/>
        <w:rPr>
          <w:rFonts w:ascii="Gill Sans MT" w:hAnsi="Gill Sans MT"/>
          <w:sz w:val="24"/>
          <w:szCs w:val="24"/>
        </w:rPr>
      </w:pPr>
      <w:r w:rsidRPr="003459E4">
        <w:rPr>
          <w:rFonts w:ascii="Gill Sans MT" w:hAnsi="Gill Sans MT"/>
          <w:sz w:val="24"/>
          <w:szCs w:val="24"/>
        </w:rPr>
        <w:t>COMMUNITY SERVICES</w:t>
      </w:r>
      <w:r w:rsidRPr="003459E4">
        <w:rPr>
          <w:rFonts w:ascii="Gill Sans MT" w:hAnsi="Gill Sans MT"/>
          <w:sz w:val="24"/>
          <w:szCs w:val="24"/>
        </w:rPr>
        <w:tab/>
      </w:r>
      <w:r w:rsidRPr="003459E4">
        <w:rPr>
          <w:rFonts w:ascii="Gill Sans MT" w:hAnsi="Gill Sans MT"/>
          <w:sz w:val="24"/>
          <w:szCs w:val="24"/>
        </w:rPr>
        <w:tab/>
      </w:r>
      <w:r w:rsidRPr="003459E4">
        <w:rPr>
          <w:rFonts w:ascii="Gill Sans MT" w:hAnsi="Gill Sans MT"/>
          <w:sz w:val="24"/>
          <w:szCs w:val="24"/>
        </w:rPr>
        <w:tab/>
      </w:r>
      <w:r w:rsidRPr="003459E4">
        <w:rPr>
          <w:rFonts w:ascii="Gill Sans MT" w:hAnsi="Gill Sans MT"/>
          <w:sz w:val="24"/>
          <w:szCs w:val="24"/>
        </w:rPr>
        <w:tab/>
      </w:r>
    </w:p>
    <w:tbl>
      <w:tblPr>
        <w:tblStyle w:val="TableGrid"/>
        <w:tblW w:w="0" w:type="auto"/>
        <w:tblLook w:val="04A0" w:firstRow="1" w:lastRow="0" w:firstColumn="1" w:lastColumn="0" w:noHBand="0" w:noVBand="1"/>
      </w:tblPr>
      <w:tblGrid>
        <w:gridCol w:w="5468"/>
        <w:gridCol w:w="802"/>
        <w:gridCol w:w="1015"/>
        <w:gridCol w:w="630"/>
        <w:gridCol w:w="1435"/>
      </w:tblGrid>
      <w:tr w:rsidR="005E2962" w:rsidRPr="003459E4" w:rsidTr="005E2962">
        <w:trPr>
          <w:trHeight w:val="288"/>
        </w:trPr>
        <w:tc>
          <w:tcPr>
            <w:tcW w:w="9350" w:type="dxa"/>
            <w:gridSpan w:val="5"/>
            <w:noWrap/>
            <w:hideMark/>
          </w:tcPr>
          <w:p w:rsidR="005E2962" w:rsidRPr="003459E4" w:rsidRDefault="005E2962" w:rsidP="00F068F6">
            <w:pPr>
              <w:jc w:val="both"/>
              <w:rPr>
                <w:rFonts w:ascii="Gill Sans MT" w:hAnsi="Gill Sans MT"/>
                <w:b/>
                <w:bCs/>
                <w:sz w:val="24"/>
                <w:szCs w:val="24"/>
              </w:rPr>
            </w:pPr>
            <w:r w:rsidRPr="003459E4">
              <w:rPr>
                <w:rFonts w:ascii="Gill Sans MT" w:hAnsi="Gill Sans MT"/>
                <w:b/>
                <w:bCs/>
                <w:sz w:val="24"/>
                <w:szCs w:val="24"/>
              </w:rPr>
              <w:t>19. How would you rate these municipal related services?</w:t>
            </w:r>
          </w:p>
        </w:tc>
      </w:tr>
      <w:tr w:rsidR="005E2962" w:rsidRPr="003459E4" w:rsidTr="00EB4C07">
        <w:trPr>
          <w:trHeight w:val="288"/>
        </w:trPr>
        <w:tc>
          <w:tcPr>
            <w:tcW w:w="5468" w:type="dxa"/>
            <w:noWrap/>
            <w:hideMark/>
          </w:tcPr>
          <w:p w:rsidR="005E2962" w:rsidRPr="003459E4" w:rsidRDefault="005E2962" w:rsidP="00F068F6">
            <w:pPr>
              <w:jc w:val="both"/>
              <w:rPr>
                <w:rFonts w:ascii="Gill Sans MT" w:hAnsi="Gill Sans MT"/>
                <w:b/>
                <w:bCs/>
                <w:sz w:val="24"/>
                <w:szCs w:val="24"/>
              </w:rPr>
            </w:pPr>
            <w:r w:rsidRPr="003459E4">
              <w:rPr>
                <w:rFonts w:ascii="Gill Sans MT" w:hAnsi="Gill Sans MT"/>
                <w:b/>
                <w:bCs/>
                <w:sz w:val="24"/>
                <w:szCs w:val="24"/>
              </w:rPr>
              <w:t> </w:t>
            </w:r>
          </w:p>
        </w:tc>
        <w:tc>
          <w:tcPr>
            <w:tcW w:w="802"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Good</w:t>
            </w:r>
          </w:p>
        </w:tc>
        <w:tc>
          <w:tcPr>
            <w:tcW w:w="1015"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Neutral</w:t>
            </w:r>
          </w:p>
        </w:tc>
        <w:tc>
          <w:tcPr>
            <w:tcW w:w="630"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Bad</w:t>
            </w:r>
          </w:p>
        </w:tc>
        <w:tc>
          <w:tcPr>
            <w:tcW w:w="1435"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I don't know</w:t>
            </w:r>
          </w:p>
        </w:tc>
      </w:tr>
      <w:tr w:rsidR="008D02E0" w:rsidRPr="003459E4" w:rsidTr="003459E4">
        <w:trPr>
          <w:trHeight w:val="288"/>
        </w:trPr>
        <w:tc>
          <w:tcPr>
            <w:tcW w:w="5468" w:type="dxa"/>
            <w:noWrap/>
          </w:tcPr>
          <w:p w:rsidR="008D02E0" w:rsidRPr="003459E4" w:rsidRDefault="008D02E0" w:rsidP="008D02E0">
            <w:r w:rsidRPr="003459E4">
              <w:t>General municipal services</w:t>
            </w:r>
          </w:p>
        </w:tc>
        <w:tc>
          <w:tcPr>
            <w:tcW w:w="802" w:type="dxa"/>
            <w:noWrap/>
          </w:tcPr>
          <w:p w:rsidR="008D02E0" w:rsidRPr="003459E4" w:rsidRDefault="008D02E0" w:rsidP="008D02E0">
            <w:r w:rsidRPr="003459E4">
              <w:t>37</w:t>
            </w:r>
          </w:p>
        </w:tc>
        <w:tc>
          <w:tcPr>
            <w:tcW w:w="1015" w:type="dxa"/>
            <w:noWrap/>
          </w:tcPr>
          <w:p w:rsidR="008D02E0" w:rsidRPr="003459E4" w:rsidRDefault="008D02E0" w:rsidP="008D02E0">
            <w:r w:rsidRPr="003459E4">
              <w:t>58</w:t>
            </w:r>
          </w:p>
        </w:tc>
        <w:tc>
          <w:tcPr>
            <w:tcW w:w="630" w:type="dxa"/>
            <w:noWrap/>
          </w:tcPr>
          <w:p w:rsidR="008D02E0" w:rsidRPr="003459E4" w:rsidRDefault="008D02E0" w:rsidP="008D02E0">
            <w:r w:rsidRPr="003459E4">
              <w:t>21</w:t>
            </w:r>
          </w:p>
        </w:tc>
        <w:tc>
          <w:tcPr>
            <w:tcW w:w="1435" w:type="dxa"/>
            <w:noWrap/>
          </w:tcPr>
          <w:p w:rsidR="008D02E0" w:rsidRPr="003459E4" w:rsidRDefault="008D02E0" w:rsidP="008D02E0">
            <w:r w:rsidRPr="003459E4">
              <w:t>23</w:t>
            </w:r>
          </w:p>
        </w:tc>
      </w:tr>
      <w:tr w:rsidR="008D02E0" w:rsidRPr="003459E4" w:rsidTr="003459E4">
        <w:trPr>
          <w:trHeight w:val="288"/>
        </w:trPr>
        <w:tc>
          <w:tcPr>
            <w:tcW w:w="5468" w:type="dxa"/>
            <w:noWrap/>
          </w:tcPr>
          <w:p w:rsidR="008D02E0" w:rsidRPr="003459E4" w:rsidRDefault="008D02E0" w:rsidP="008D02E0">
            <w:r w:rsidRPr="003459E4">
              <w:t>Providing municipal licenses (building, business, sidewalks)</w:t>
            </w:r>
          </w:p>
        </w:tc>
        <w:tc>
          <w:tcPr>
            <w:tcW w:w="802" w:type="dxa"/>
            <w:noWrap/>
          </w:tcPr>
          <w:p w:rsidR="008D02E0" w:rsidRPr="003459E4" w:rsidRDefault="008D02E0" w:rsidP="008D02E0">
            <w:r w:rsidRPr="003459E4">
              <w:t>44</w:t>
            </w:r>
          </w:p>
        </w:tc>
        <w:tc>
          <w:tcPr>
            <w:tcW w:w="1015" w:type="dxa"/>
            <w:noWrap/>
          </w:tcPr>
          <w:p w:rsidR="008D02E0" w:rsidRPr="003459E4" w:rsidRDefault="008D02E0" w:rsidP="008D02E0">
            <w:r w:rsidRPr="003459E4">
              <w:t>63</w:t>
            </w:r>
          </w:p>
        </w:tc>
        <w:tc>
          <w:tcPr>
            <w:tcW w:w="630" w:type="dxa"/>
            <w:noWrap/>
          </w:tcPr>
          <w:p w:rsidR="008D02E0" w:rsidRPr="003459E4" w:rsidRDefault="008D02E0" w:rsidP="008D02E0">
            <w:r w:rsidRPr="003459E4">
              <w:t>20</w:t>
            </w:r>
          </w:p>
        </w:tc>
        <w:tc>
          <w:tcPr>
            <w:tcW w:w="1435" w:type="dxa"/>
            <w:noWrap/>
          </w:tcPr>
          <w:p w:rsidR="008D02E0" w:rsidRPr="003459E4" w:rsidRDefault="008D02E0" w:rsidP="008D02E0">
            <w:r w:rsidRPr="003459E4">
              <w:t>12</w:t>
            </w:r>
          </w:p>
        </w:tc>
      </w:tr>
      <w:tr w:rsidR="008D02E0" w:rsidRPr="003459E4" w:rsidTr="003459E4">
        <w:trPr>
          <w:trHeight w:val="288"/>
        </w:trPr>
        <w:tc>
          <w:tcPr>
            <w:tcW w:w="5468" w:type="dxa"/>
            <w:noWrap/>
          </w:tcPr>
          <w:p w:rsidR="008D02E0" w:rsidRPr="003459E4" w:rsidRDefault="008D02E0" w:rsidP="008D02E0">
            <w:r w:rsidRPr="003459E4">
              <w:t>Providing official documents</w:t>
            </w:r>
          </w:p>
        </w:tc>
        <w:tc>
          <w:tcPr>
            <w:tcW w:w="802" w:type="dxa"/>
            <w:noWrap/>
          </w:tcPr>
          <w:p w:rsidR="008D02E0" w:rsidRPr="003459E4" w:rsidRDefault="008D02E0" w:rsidP="008D02E0">
            <w:r w:rsidRPr="003459E4">
              <w:t>34</w:t>
            </w:r>
          </w:p>
        </w:tc>
        <w:tc>
          <w:tcPr>
            <w:tcW w:w="1015" w:type="dxa"/>
            <w:noWrap/>
          </w:tcPr>
          <w:p w:rsidR="008D02E0" w:rsidRPr="003459E4" w:rsidRDefault="008D02E0" w:rsidP="008D02E0">
            <w:r w:rsidRPr="003459E4">
              <w:t>72</w:t>
            </w:r>
          </w:p>
        </w:tc>
        <w:tc>
          <w:tcPr>
            <w:tcW w:w="630" w:type="dxa"/>
            <w:noWrap/>
          </w:tcPr>
          <w:p w:rsidR="008D02E0" w:rsidRPr="003459E4" w:rsidRDefault="008D02E0" w:rsidP="008D02E0">
            <w:r w:rsidRPr="003459E4">
              <w:t>16</w:t>
            </w:r>
          </w:p>
        </w:tc>
        <w:tc>
          <w:tcPr>
            <w:tcW w:w="1435" w:type="dxa"/>
            <w:noWrap/>
          </w:tcPr>
          <w:p w:rsidR="008D02E0" w:rsidRPr="003459E4" w:rsidRDefault="008D02E0" w:rsidP="008D02E0">
            <w:r w:rsidRPr="003459E4">
              <w:t>17</w:t>
            </w:r>
          </w:p>
        </w:tc>
      </w:tr>
    </w:tbl>
    <w:p w:rsidR="005E2962" w:rsidRPr="003459E4" w:rsidRDefault="005E2962" w:rsidP="00F068F6">
      <w:pPr>
        <w:spacing w:after="0"/>
        <w:jc w:val="both"/>
        <w:rPr>
          <w:rFonts w:ascii="Gill Sans MT" w:hAnsi="Gill Sans MT"/>
          <w:sz w:val="24"/>
          <w:szCs w:val="24"/>
        </w:rPr>
      </w:pPr>
    </w:p>
    <w:p w:rsidR="00AD5A3F" w:rsidRPr="003459E4" w:rsidRDefault="00AD5A3F"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3575"/>
        <w:gridCol w:w="1280"/>
        <w:gridCol w:w="1170"/>
        <w:gridCol w:w="1620"/>
        <w:gridCol w:w="1705"/>
      </w:tblGrid>
      <w:tr w:rsidR="005E2962" w:rsidRPr="003459E4" w:rsidTr="005E2962">
        <w:trPr>
          <w:trHeight w:val="288"/>
        </w:trPr>
        <w:tc>
          <w:tcPr>
            <w:tcW w:w="9350" w:type="dxa"/>
            <w:gridSpan w:val="5"/>
            <w:noWrap/>
            <w:hideMark/>
          </w:tcPr>
          <w:p w:rsidR="005E2962" w:rsidRPr="003459E4" w:rsidRDefault="005E2962" w:rsidP="00F068F6">
            <w:pPr>
              <w:jc w:val="both"/>
              <w:rPr>
                <w:rFonts w:ascii="Gill Sans MT" w:hAnsi="Gill Sans MT"/>
                <w:b/>
                <w:bCs/>
                <w:sz w:val="24"/>
                <w:szCs w:val="24"/>
              </w:rPr>
            </w:pPr>
            <w:r w:rsidRPr="003459E4">
              <w:rPr>
                <w:rFonts w:ascii="Gill Sans MT" w:hAnsi="Gill Sans MT"/>
                <w:b/>
                <w:bCs/>
                <w:sz w:val="24"/>
                <w:szCs w:val="24"/>
              </w:rPr>
              <w:t>20. Are there issues with the following services in your community?</w:t>
            </w:r>
          </w:p>
        </w:tc>
      </w:tr>
      <w:tr w:rsidR="005E2962" w:rsidRPr="003459E4" w:rsidTr="005E2962">
        <w:trPr>
          <w:trHeight w:val="288"/>
        </w:trPr>
        <w:tc>
          <w:tcPr>
            <w:tcW w:w="3575" w:type="dxa"/>
            <w:noWrap/>
            <w:hideMark/>
          </w:tcPr>
          <w:p w:rsidR="005E2962" w:rsidRPr="003459E4" w:rsidRDefault="005E2962" w:rsidP="00F068F6">
            <w:pPr>
              <w:jc w:val="both"/>
              <w:rPr>
                <w:rFonts w:ascii="Gill Sans MT" w:hAnsi="Gill Sans MT"/>
                <w:b/>
                <w:bCs/>
                <w:sz w:val="24"/>
                <w:szCs w:val="24"/>
              </w:rPr>
            </w:pPr>
            <w:r w:rsidRPr="003459E4">
              <w:rPr>
                <w:rFonts w:ascii="Gill Sans MT" w:hAnsi="Gill Sans MT"/>
                <w:b/>
                <w:bCs/>
                <w:sz w:val="24"/>
                <w:szCs w:val="24"/>
              </w:rPr>
              <w:t> </w:t>
            </w:r>
          </w:p>
        </w:tc>
        <w:tc>
          <w:tcPr>
            <w:tcW w:w="1280"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Yes</w:t>
            </w:r>
          </w:p>
        </w:tc>
        <w:tc>
          <w:tcPr>
            <w:tcW w:w="1170"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No</w:t>
            </w:r>
          </w:p>
        </w:tc>
        <w:tc>
          <w:tcPr>
            <w:tcW w:w="1620"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Doesn't exist</w:t>
            </w:r>
          </w:p>
        </w:tc>
        <w:tc>
          <w:tcPr>
            <w:tcW w:w="1705"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I don’t know</w:t>
            </w:r>
          </w:p>
        </w:tc>
      </w:tr>
      <w:tr w:rsidR="008D02E0" w:rsidRPr="003459E4" w:rsidTr="003459E4">
        <w:trPr>
          <w:trHeight w:val="288"/>
        </w:trPr>
        <w:tc>
          <w:tcPr>
            <w:tcW w:w="3575" w:type="dxa"/>
            <w:noWrap/>
          </w:tcPr>
          <w:p w:rsidR="008D02E0" w:rsidRPr="003459E4" w:rsidRDefault="008D02E0" w:rsidP="008D02E0">
            <w:r w:rsidRPr="003459E4">
              <w:t>Transportation</w:t>
            </w:r>
          </w:p>
        </w:tc>
        <w:tc>
          <w:tcPr>
            <w:tcW w:w="1280" w:type="dxa"/>
            <w:noWrap/>
          </w:tcPr>
          <w:p w:rsidR="008D02E0" w:rsidRPr="003459E4" w:rsidRDefault="008D02E0" w:rsidP="008D02E0">
            <w:r w:rsidRPr="003459E4">
              <w:t>94</w:t>
            </w:r>
          </w:p>
        </w:tc>
        <w:tc>
          <w:tcPr>
            <w:tcW w:w="1170" w:type="dxa"/>
            <w:noWrap/>
          </w:tcPr>
          <w:p w:rsidR="008D02E0" w:rsidRPr="003459E4" w:rsidRDefault="008D02E0" w:rsidP="008D02E0">
            <w:r w:rsidRPr="003459E4">
              <w:t>20</w:t>
            </w:r>
          </w:p>
        </w:tc>
        <w:tc>
          <w:tcPr>
            <w:tcW w:w="1620" w:type="dxa"/>
            <w:noWrap/>
          </w:tcPr>
          <w:p w:rsidR="008D02E0" w:rsidRPr="003459E4" w:rsidRDefault="008D02E0" w:rsidP="008D02E0">
            <w:r w:rsidRPr="003459E4">
              <w:t>9</w:t>
            </w:r>
          </w:p>
        </w:tc>
        <w:tc>
          <w:tcPr>
            <w:tcW w:w="1705" w:type="dxa"/>
            <w:noWrap/>
          </w:tcPr>
          <w:p w:rsidR="008D02E0" w:rsidRPr="003459E4" w:rsidRDefault="008D02E0" w:rsidP="008D02E0">
            <w:r w:rsidRPr="003459E4">
              <w:t>16</w:t>
            </w:r>
          </w:p>
        </w:tc>
      </w:tr>
      <w:tr w:rsidR="008D02E0" w:rsidRPr="003459E4" w:rsidTr="003459E4">
        <w:trPr>
          <w:trHeight w:val="288"/>
        </w:trPr>
        <w:tc>
          <w:tcPr>
            <w:tcW w:w="3575" w:type="dxa"/>
            <w:noWrap/>
          </w:tcPr>
          <w:p w:rsidR="008D02E0" w:rsidRPr="003459E4" w:rsidRDefault="008D02E0" w:rsidP="008D02E0">
            <w:r w:rsidRPr="003459E4">
              <w:t>Roads &amp; Sidewalks</w:t>
            </w:r>
          </w:p>
        </w:tc>
        <w:tc>
          <w:tcPr>
            <w:tcW w:w="1280" w:type="dxa"/>
            <w:noWrap/>
          </w:tcPr>
          <w:p w:rsidR="008D02E0" w:rsidRPr="003459E4" w:rsidRDefault="008D02E0" w:rsidP="008D02E0">
            <w:r w:rsidRPr="003459E4">
              <w:t>91</w:t>
            </w:r>
          </w:p>
        </w:tc>
        <w:tc>
          <w:tcPr>
            <w:tcW w:w="1170" w:type="dxa"/>
            <w:noWrap/>
          </w:tcPr>
          <w:p w:rsidR="008D02E0" w:rsidRPr="003459E4" w:rsidRDefault="008D02E0" w:rsidP="008D02E0">
            <w:r w:rsidRPr="003459E4">
              <w:t>31</w:t>
            </w:r>
          </w:p>
        </w:tc>
        <w:tc>
          <w:tcPr>
            <w:tcW w:w="1620" w:type="dxa"/>
            <w:noWrap/>
          </w:tcPr>
          <w:p w:rsidR="008D02E0" w:rsidRPr="003459E4" w:rsidRDefault="008D02E0" w:rsidP="008D02E0">
            <w:r w:rsidRPr="003459E4">
              <w:t>10</w:t>
            </w:r>
          </w:p>
        </w:tc>
        <w:tc>
          <w:tcPr>
            <w:tcW w:w="1705" w:type="dxa"/>
            <w:noWrap/>
          </w:tcPr>
          <w:p w:rsidR="008D02E0" w:rsidRPr="003459E4" w:rsidRDefault="008D02E0" w:rsidP="008D02E0">
            <w:r w:rsidRPr="003459E4">
              <w:t>7</w:t>
            </w:r>
          </w:p>
        </w:tc>
      </w:tr>
      <w:tr w:rsidR="008D02E0" w:rsidRPr="003459E4" w:rsidTr="003459E4">
        <w:trPr>
          <w:trHeight w:val="288"/>
        </w:trPr>
        <w:tc>
          <w:tcPr>
            <w:tcW w:w="3575" w:type="dxa"/>
            <w:noWrap/>
          </w:tcPr>
          <w:p w:rsidR="008D02E0" w:rsidRPr="003459E4" w:rsidRDefault="008D02E0" w:rsidP="008D02E0">
            <w:r w:rsidRPr="003459E4">
              <w:t>Garbage collection</w:t>
            </w:r>
          </w:p>
        </w:tc>
        <w:tc>
          <w:tcPr>
            <w:tcW w:w="1280" w:type="dxa"/>
            <w:noWrap/>
          </w:tcPr>
          <w:p w:rsidR="008D02E0" w:rsidRPr="003459E4" w:rsidRDefault="008D02E0" w:rsidP="008D02E0">
            <w:r w:rsidRPr="003459E4">
              <w:t>87</w:t>
            </w:r>
          </w:p>
        </w:tc>
        <w:tc>
          <w:tcPr>
            <w:tcW w:w="1170" w:type="dxa"/>
            <w:noWrap/>
          </w:tcPr>
          <w:p w:rsidR="008D02E0" w:rsidRPr="003459E4" w:rsidRDefault="008D02E0" w:rsidP="008D02E0">
            <w:r w:rsidRPr="003459E4">
              <w:t>31</w:t>
            </w:r>
          </w:p>
        </w:tc>
        <w:tc>
          <w:tcPr>
            <w:tcW w:w="1620" w:type="dxa"/>
            <w:noWrap/>
          </w:tcPr>
          <w:p w:rsidR="008D02E0" w:rsidRPr="003459E4" w:rsidRDefault="008D02E0" w:rsidP="008D02E0">
            <w:r w:rsidRPr="003459E4">
              <w:t>14</w:t>
            </w:r>
          </w:p>
        </w:tc>
        <w:tc>
          <w:tcPr>
            <w:tcW w:w="1705" w:type="dxa"/>
            <w:noWrap/>
          </w:tcPr>
          <w:p w:rsidR="008D02E0" w:rsidRPr="003459E4" w:rsidRDefault="008D02E0" w:rsidP="008D02E0">
            <w:r w:rsidRPr="003459E4">
              <w:t>7</w:t>
            </w:r>
          </w:p>
        </w:tc>
      </w:tr>
      <w:tr w:rsidR="008D02E0" w:rsidRPr="003459E4" w:rsidTr="003459E4">
        <w:trPr>
          <w:trHeight w:val="288"/>
        </w:trPr>
        <w:tc>
          <w:tcPr>
            <w:tcW w:w="3575" w:type="dxa"/>
            <w:noWrap/>
          </w:tcPr>
          <w:p w:rsidR="008D02E0" w:rsidRPr="003459E4" w:rsidRDefault="008D02E0" w:rsidP="008D02E0">
            <w:r w:rsidRPr="003459E4">
              <w:t>Cleanliness</w:t>
            </w:r>
          </w:p>
        </w:tc>
        <w:tc>
          <w:tcPr>
            <w:tcW w:w="1280" w:type="dxa"/>
            <w:noWrap/>
          </w:tcPr>
          <w:p w:rsidR="008D02E0" w:rsidRPr="003459E4" w:rsidRDefault="008D02E0" w:rsidP="008D02E0">
            <w:r w:rsidRPr="003459E4">
              <w:t>86</w:t>
            </w:r>
          </w:p>
        </w:tc>
        <w:tc>
          <w:tcPr>
            <w:tcW w:w="1170" w:type="dxa"/>
            <w:noWrap/>
          </w:tcPr>
          <w:p w:rsidR="008D02E0" w:rsidRPr="003459E4" w:rsidRDefault="008D02E0" w:rsidP="008D02E0">
            <w:r w:rsidRPr="003459E4">
              <w:t>36</w:t>
            </w:r>
          </w:p>
        </w:tc>
        <w:tc>
          <w:tcPr>
            <w:tcW w:w="1620" w:type="dxa"/>
            <w:noWrap/>
          </w:tcPr>
          <w:p w:rsidR="008D02E0" w:rsidRPr="003459E4" w:rsidRDefault="008D02E0" w:rsidP="008D02E0">
            <w:r w:rsidRPr="003459E4">
              <w:t>11</w:t>
            </w:r>
          </w:p>
        </w:tc>
        <w:tc>
          <w:tcPr>
            <w:tcW w:w="1705" w:type="dxa"/>
            <w:noWrap/>
          </w:tcPr>
          <w:p w:rsidR="008D02E0" w:rsidRPr="003459E4" w:rsidRDefault="008D02E0" w:rsidP="008D02E0">
            <w:r w:rsidRPr="003459E4">
              <w:t>6</w:t>
            </w:r>
          </w:p>
        </w:tc>
      </w:tr>
      <w:tr w:rsidR="008D02E0" w:rsidRPr="003459E4" w:rsidTr="003459E4">
        <w:trPr>
          <w:trHeight w:val="288"/>
        </w:trPr>
        <w:tc>
          <w:tcPr>
            <w:tcW w:w="3575" w:type="dxa"/>
            <w:noWrap/>
          </w:tcPr>
          <w:p w:rsidR="008D02E0" w:rsidRPr="003459E4" w:rsidRDefault="008D02E0" w:rsidP="008D02E0">
            <w:r w:rsidRPr="003459E4">
              <w:t>Electricity</w:t>
            </w:r>
          </w:p>
        </w:tc>
        <w:tc>
          <w:tcPr>
            <w:tcW w:w="1280" w:type="dxa"/>
            <w:noWrap/>
          </w:tcPr>
          <w:p w:rsidR="008D02E0" w:rsidRPr="003459E4" w:rsidRDefault="008D02E0" w:rsidP="008D02E0">
            <w:r w:rsidRPr="003459E4">
              <w:t>79</w:t>
            </w:r>
          </w:p>
        </w:tc>
        <w:tc>
          <w:tcPr>
            <w:tcW w:w="1170" w:type="dxa"/>
            <w:noWrap/>
          </w:tcPr>
          <w:p w:rsidR="008D02E0" w:rsidRPr="003459E4" w:rsidRDefault="008D02E0" w:rsidP="008D02E0">
            <w:r w:rsidRPr="003459E4">
              <w:t>38</w:t>
            </w:r>
          </w:p>
        </w:tc>
        <w:tc>
          <w:tcPr>
            <w:tcW w:w="1620" w:type="dxa"/>
            <w:noWrap/>
          </w:tcPr>
          <w:p w:rsidR="008D02E0" w:rsidRPr="003459E4" w:rsidRDefault="008D02E0" w:rsidP="008D02E0">
            <w:r w:rsidRPr="003459E4">
              <w:t>18</w:t>
            </w:r>
          </w:p>
        </w:tc>
        <w:tc>
          <w:tcPr>
            <w:tcW w:w="1705" w:type="dxa"/>
            <w:noWrap/>
          </w:tcPr>
          <w:p w:rsidR="008D02E0" w:rsidRPr="003459E4" w:rsidRDefault="008D02E0" w:rsidP="008D02E0">
            <w:r w:rsidRPr="003459E4">
              <w:t>4</w:t>
            </w:r>
          </w:p>
        </w:tc>
      </w:tr>
      <w:tr w:rsidR="008D02E0" w:rsidRPr="003459E4" w:rsidTr="003459E4">
        <w:trPr>
          <w:trHeight w:val="288"/>
        </w:trPr>
        <w:tc>
          <w:tcPr>
            <w:tcW w:w="3575" w:type="dxa"/>
            <w:noWrap/>
          </w:tcPr>
          <w:p w:rsidR="008D02E0" w:rsidRPr="003459E4" w:rsidRDefault="008D02E0" w:rsidP="008D02E0">
            <w:r w:rsidRPr="003459E4">
              <w:t>Elderly Services</w:t>
            </w:r>
          </w:p>
        </w:tc>
        <w:tc>
          <w:tcPr>
            <w:tcW w:w="1280" w:type="dxa"/>
            <w:noWrap/>
          </w:tcPr>
          <w:p w:rsidR="008D02E0" w:rsidRPr="003459E4" w:rsidRDefault="008D02E0" w:rsidP="008D02E0">
            <w:r w:rsidRPr="003459E4">
              <w:t>79</w:t>
            </w:r>
          </w:p>
        </w:tc>
        <w:tc>
          <w:tcPr>
            <w:tcW w:w="1170" w:type="dxa"/>
            <w:noWrap/>
          </w:tcPr>
          <w:p w:rsidR="008D02E0" w:rsidRPr="003459E4" w:rsidRDefault="008D02E0" w:rsidP="008D02E0">
            <w:r w:rsidRPr="003459E4">
              <w:t>39</w:t>
            </w:r>
          </w:p>
        </w:tc>
        <w:tc>
          <w:tcPr>
            <w:tcW w:w="1620" w:type="dxa"/>
            <w:noWrap/>
          </w:tcPr>
          <w:p w:rsidR="008D02E0" w:rsidRPr="003459E4" w:rsidRDefault="008D02E0" w:rsidP="008D02E0">
            <w:r w:rsidRPr="003459E4">
              <w:t>16</w:t>
            </w:r>
          </w:p>
        </w:tc>
        <w:tc>
          <w:tcPr>
            <w:tcW w:w="1705" w:type="dxa"/>
            <w:noWrap/>
          </w:tcPr>
          <w:p w:rsidR="008D02E0" w:rsidRPr="003459E4" w:rsidRDefault="008D02E0" w:rsidP="008D02E0">
            <w:r w:rsidRPr="003459E4">
              <w:t>5</w:t>
            </w:r>
          </w:p>
        </w:tc>
      </w:tr>
      <w:tr w:rsidR="008D02E0" w:rsidRPr="003459E4" w:rsidTr="003459E4">
        <w:trPr>
          <w:trHeight w:val="288"/>
        </w:trPr>
        <w:tc>
          <w:tcPr>
            <w:tcW w:w="3575" w:type="dxa"/>
            <w:noWrap/>
          </w:tcPr>
          <w:p w:rsidR="008D02E0" w:rsidRPr="003459E4" w:rsidRDefault="008D02E0" w:rsidP="008D02E0">
            <w:r w:rsidRPr="003459E4">
              <w:t>Water</w:t>
            </w:r>
          </w:p>
        </w:tc>
        <w:tc>
          <w:tcPr>
            <w:tcW w:w="1280" w:type="dxa"/>
            <w:noWrap/>
          </w:tcPr>
          <w:p w:rsidR="008D02E0" w:rsidRPr="003459E4" w:rsidRDefault="008D02E0" w:rsidP="008D02E0">
            <w:r w:rsidRPr="003459E4">
              <w:t>80</w:t>
            </w:r>
          </w:p>
        </w:tc>
        <w:tc>
          <w:tcPr>
            <w:tcW w:w="1170" w:type="dxa"/>
            <w:noWrap/>
          </w:tcPr>
          <w:p w:rsidR="008D02E0" w:rsidRPr="003459E4" w:rsidRDefault="008D02E0" w:rsidP="008D02E0">
            <w:r w:rsidRPr="003459E4">
              <w:t>39</w:t>
            </w:r>
          </w:p>
        </w:tc>
        <w:tc>
          <w:tcPr>
            <w:tcW w:w="1620" w:type="dxa"/>
            <w:noWrap/>
          </w:tcPr>
          <w:p w:rsidR="008D02E0" w:rsidRPr="003459E4" w:rsidRDefault="008D02E0" w:rsidP="008D02E0">
            <w:r w:rsidRPr="003459E4">
              <w:t>14</w:t>
            </w:r>
          </w:p>
        </w:tc>
        <w:tc>
          <w:tcPr>
            <w:tcW w:w="1705" w:type="dxa"/>
            <w:noWrap/>
          </w:tcPr>
          <w:p w:rsidR="008D02E0" w:rsidRPr="003459E4" w:rsidRDefault="008D02E0" w:rsidP="008D02E0">
            <w:r w:rsidRPr="003459E4">
              <w:t>6</w:t>
            </w:r>
          </w:p>
        </w:tc>
      </w:tr>
      <w:tr w:rsidR="008D02E0" w:rsidRPr="003459E4" w:rsidTr="003459E4">
        <w:trPr>
          <w:trHeight w:val="288"/>
        </w:trPr>
        <w:tc>
          <w:tcPr>
            <w:tcW w:w="3575" w:type="dxa"/>
            <w:noWrap/>
          </w:tcPr>
          <w:p w:rsidR="008D02E0" w:rsidRPr="003459E4" w:rsidRDefault="008D02E0" w:rsidP="008D02E0">
            <w:r w:rsidRPr="003459E4">
              <w:t>Government Services</w:t>
            </w:r>
          </w:p>
        </w:tc>
        <w:tc>
          <w:tcPr>
            <w:tcW w:w="1280" w:type="dxa"/>
            <w:noWrap/>
          </w:tcPr>
          <w:p w:rsidR="008D02E0" w:rsidRPr="003459E4" w:rsidRDefault="008D02E0" w:rsidP="008D02E0">
            <w:r w:rsidRPr="003459E4">
              <w:t>77</w:t>
            </w:r>
          </w:p>
        </w:tc>
        <w:tc>
          <w:tcPr>
            <w:tcW w:w="1170" w:type="dxa"/>
            <w:noWrap/>
          </w:tcPr>
          <w:p w:rsidR="008D02E0" w:rsidRPr="003459E4" w:rsidRDefault="008D02E0" w:rsidP="008D02E0">
            <w:r w:rsidRPr="003459E4">
              <w:t>41</w:t>
            </w:r>
          </w:p>
        </w:tc>
        <w:tc>
          <w:tcPr>
            <w:tcW w:w="1620" w:type="dxa"/>
            <w:noWrap/>
          </w:tcPr>
          <w:p w:rsidR="008D02E0" w:rsidRPr="003459E4" w:rsidRDefault="008D02E0" w:rsidP="008D02E0">
            <w:r w:rsidRPr="003459E4">
              <w:t>15</w:t>
            </w:r>
          </w:p>
        </w:tc>
        <w:tc>
          <w:tcPr>
            <w:tcW w:w="1705" w:type="dxa"/>
            <w:noWrap/>
          </w:tcPr>
          <w:p w:rsidR="008D02E0" w:rsidRPr="003459E4" w:rsidRDefault="008D02E0" w:rsidP="008D02E0">
            <w:r w:rsidRPr="003459E4">
              <w:t>6</w:t>
            </w:r>
          </w:p>
        </w:tc>
      </w:tr>
      <w:tr w:rsidR="008D02E0" w:rsidRPr="003459E4" w:rsidTr="003459E4">
        <w:trPr>
          <w:trHeight w:val="288"/>
        </w:trPr>
        <w:tc>
          <w:tcPr>
            <w:tcW w:w="3575" w:type="dxa"/>
            <w:noWrap/>
          </w:tcPr>
          <w:p w:rsidR="008D02E0" w:rsidRPr="003459E4" w:rsidRDefault="008D02E0" w:rsidP="008D02E0">
            <w:r w:rsidRPr="003459E4">
              <w:t>Children Daycare</w:t>
            </w:r>
          </w:p>
        </w:tc>
        <w:tc>
          <w:tcPr>
            <w:tcW w:w="1280" w:type="dxa"/>
            <w:noWrap/>
          </w:tcPr>
          <w:p w:rsidR="008D02E0" w:rsidRPr="003459E4" w:rsidRDefault="008D02E0" w:rsidP="008D02E0">
            <w:r w:rsidRPr="003459E4">
              <w:t>72</w:t>
            </w:r>
          </w:p>
        </w:tc>
        <w:tc>
          <w:tcPr>
            <w:tcW w:w="1170" w:type="dxa"/>
            <w:noWrap/>
          </w:tcPr>
          <w:p w:rsidR="008D02E0" w:rsidRPr="003459E4" w:rsidRDefault="008D02E0" w:rsidP="008D02E0">
            <w:r w:rsidRPr="003459E4">
              <w:t>41</w:t>
            </w:r>
          </w:p>
        </w:tc>
        <w:tc>
          <w:tcPr>
            <w:tcW w:w="1620" w:type="dxa"/>
            <w:noWrap/>
          </w:tcPr>
          <w:p w:rsidR="008D02E0" w:rsidRPr="003459E4" w:rsidRDefault="008D02E0" w:rsidP="008D02E0">
            <w:r w:rsidRPr="003459E4">
              <w:t>20</w:t>
            </w:r>
          </w:p>
        </w:tc>
        <w:tc>
          <w:tcPr>
            <w:tcW w:w="1705" w:type="dxa"/>
            <w:noWrap/>
          </w:tcPr>
          <w:p w:rsidR="008D02E0" w:rsidRPr="003459E4" w:rsidRDefault="008D02E0" w:rsidP="008D02E0">
            <w:r w:rsidRPr="003459E4">
              <w:t>6</w:t>
            </w:r>
          </w:p>
        </w:tc>
      </w:tr>
      <w:tr w:rsidR="008D02E0" w:rsidRPr="003459E4" w:rsidTr="003459E4">
        <w:trPr>
          <w:trHeight w:val="288"/>
        </w:trPr>
        <w:tc>
          <w:tcPr>
            <w:tcW w:w="3575" w:type="dxa"/>
            <w:noWrap/>
          </w:tcPr>
          <w:p w:rsidR="008D02E0" w:rsidRPr="003459E4" w:rsidRDefault="008D02E0" w:rsidP="008D02E0">
            <w:r w:rsidRPr="003459E4">
              <w:t>Sustainable energy</w:t>
            </w:r>
          </w:p>
        </w:tc>
        <w:tc>
          <w:tcPr>
            <w:tcW w:w="1280" w:type="dxa"/>
            <w:noWrap/>
          </w:tcPr>
          <w:p w:rsidR="008D02E0" w:rsidRPr="003459E4" w:rsidRDefault="008D02E0" w:rsidP="008D02E0">
            <w:r w:rsidRPr="003459E4">
              <w:t>72</w:t>
            </w:r>
          </w:p>
        </w:tc>
        <w:tc>
          <w:tcPr>
            <w:tcW w:w="1170" w:type="dxa"/>
            <w:noWrap/>
          </w:tcPr>
          <w:p w:rsidR="008D02E0" w:rsidRPr="003459E4" w:rsidRDefault="008D02E0" w:rsidP="008D02E0">
            <w:r w:rsidRPr="003459E4">
              <w:t>38</w:t>
            </w:r>
          </w:p>
        </w:tc>
        <w:tc>
          <w:tcPr>
            <w:tcW w:w="1620" w:type="dxa"/>
            <w:noWrap/>
          </w:tcPr>
          <w:p w:rsidR="008D02E0" w:rsidRPr="003459E4" w:rsidRDefault="008D02E0" w:rsidP="008D02E0">
            <w:r w:rsidRPr="003459E4">
              <w:t>17</w:t>
            </w:r>
          </w:p>
        </w:tc>
        <w:tc>
          <w:tcPr>
            <w:tcW w:w="1705" w:type="dxa"/>
            <w:noWrap/>
          </w:tcPr>
          <w:p w:rsidR="008D02E0" w:rsidRPr="003459E4" w:rsidRDefault="008D02E0" w:rsidP="008D02E0">
            <w:r w:rsidRPr="003459E4">
              <w:t>12</w:t>
            </w:r>
          </w:p>
        </w:tc>
      </w:tr>
      <w:tr w:rsidR="008D02E0" w:rsidRPr="003459E4" w:rsidTr="003459E4">
        <w:trPr>
          <w:trHeight w:val="288"/>
        </w:trPr>
        <w:tc>
          <w:tcPr>
            <w:tcW w:w="3575" w:type="dxa"/>
            <w:noWrap/>
          </w:tcPr>
          <w:p w:rsidR="008D02E0" w:rsidRPr="003459E4" w:rsidRDefault="008D02E0" w:rsidP="008D02E0">
            <w:r w:rsidRPr="003459E4">
              <w:t>Promotion of tourist places</w:t>
            </w:r>
          </w:p>
        </w:tc>
        <w:tc>
          <w:tcPr>
            <w:tcW w:w="1280" w:type="dxa"/>
            <w:noWrap/>
          </w:tcPr>
          <w:p w:rsidR="008D02E0" w:rsidRPr="003459E4" w:rsidRDefault="008D02E0" w:rsidP="008D02E0">
            <w:r w:rsidRPr="003459E4">
              <w:t>68</w:t>
            </w:r>
          </w:p>
        </w:tc>
        <w:tc>
          <w:tcPr>
            <w:tcW w:w="1170" w:type="dxa"/>
            <w:noWrap/>
          </w:tcPr>
          <w:p w:rsidR="008D02E0" w:rsidRPr="003459E4" w:rsidRDefault="008D02E0" w:rsidP="008D02E0">
            <w:r w:rsidRPr="003459E4">
              <w:t>44</w:t>
            </w:r>
          </w:p>
        </w:tc>
        <w:tc>
          <w:tcPr>
            <w:tcW w:w="1620" w:type="dxa"/>
            <w:noWrap/>
          </w:tcPr>
          <w:p w:rsidR="008D02E0" w:rsidRPr="003459E4" w:rsidRDefault="008D02E0" w:rsidP="008D02E0">
            <w:r w:rsidRPr="003459E4">
              <w:t>21</w:t>
            </w:r>
          </w:p>
        </w:tc>
        <w:tc>
          <w:tcPr>
            <w:tcW w:w="1705" w:type="dxa"/>
            <w:noWrap/>
          </w:tcPr>
          <w:p w:rsidR="008D02E0" w:rsidRPr="003459E4" w:rsidRDefault="008D02E0" w:rsidP="008D02E0">
            <w:r w:rsidRPr="003459E4">
              <w:t>6</w:t>
            </w:r>
          </w:p>
        </w:tc>
      </w:tr>
      <w:tr w:rsidR="008D02E0" w:rsidRPr="003459E4" w:rsidTr="003459E4">
        <w:trPr>
          <w:trHeight w:val="288"/>
        </w:trPr>
        <w:tc>
          <w:tcPr>
            <w:tcW w:w="3575" w:type="dxa"/>
            <w:noWrap/>
          </w:tcPr>
          <w:p w:rsidR="008D02E0" w:rsidRPr="003459E4" w:rsidRDefault="008D02E0" w:rsidP="008D02E0">
            <w:r w:rsidRPr="003459E4">
              <w:t>Access to Internet</w:t>
            </w:r>
          </w:p>
        </w:tc>
        <w:tc>
          <w:tcPr>
            <w:tcW w:w="1280" w:type="dxa"/>
            <w:noWrap/>
          </w:tcPr>
          <w:p w:rsidR="008D02E0" w:rsidRPr="003459E4" w:rsidRDefault="008D02E0" w:rsidP="008D02E0">
            <w:r w:rsidRPr="003459E4">
              <w:t>69</w:t>
            </w:r>
          </w:p>
        </w:tc>
        <w:tc>
          <w:tcPr>
            <w:tcW w:w="1170" w:type="dxa"/>
            <w:noWrap/>
          </w:tcPr>
          <w:p w:rsidR="008D02E0" w:rsidRPr="003459E4" w:rsidRDefault="008D02E0" w:rsidP="008D02E0">
            <w:r w:rsidRPr="003459E4">
              <w:t>50</w:t>
            </w:r>
          </w:p>
        </w:tc>
        <w:tc>
          <w:tcPr>
            <w:tcW w:w="1620" w:type="dxa"/>
            <w:noWrap/>
          </w:tcPr>
          <w:p w:rsidR="008D02E0" w:rsidRPr="003459E4" w:rsidRDefault="008D02E0" w:rsidP="008D02E0">
            <w:r w:rsidRPr="003459E4">
              <w:t>17</w:t>
            </w:r>
          </w:p>
        </w:tc>
        <w:tc>
          <w:tcPr>
            <w:tcW w:w="1705" w:type="dxa"/>
            <w:noWrap/>
          </w:tcPr>
          <w:p w:rsidR="008D02E0" w:rsidRPr="003459E4" w:rsidRDefault="008D02E0" w:rsidP="008D02E0">
            <w:r w:rsidRPr="003459E4">
              <w:t>3</w:t>
            </w:r>
          </w:p>
        </w:tc>
      </w:tr>
    </w:tbl>
    <w:p w:rsidR="005E2962" w:rsidRPr="003459E4" w:rsidRDefault="005E2962"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2956"/>
        <w:gridCol w:w="1458"/>
        <w:gridCol w:w="1328"/>
        <w:gridCol w:w="1583"/>
        <w:gridCol w:w="2025"/>
      </w:tblGrid>
      <w:tr w:rsidR="005E2962" w:rsidRPr="003459E4" w:rsidTr="005F6E53">
        <w:trPr>
          <w:trHeight w:val="288"/>
        </w:trPr>
        <w:tc>
          <w:tcPr>
            <w:tcW w:w="9350" w:type="dxa"/>
            <w:gridSpan w:val="5"/>
            <w:noWrap/>
            <w:hideMark/>
          </w:tcPr>
          <w:p w:rsidR="005E2962" w:rsidRPr="003459E4" w:rsidRDefault="005E2962" w:rsidP="00EF5E04">
            <w:pPr>
              <w:jc w:val="both"/>
              <w:rPr>
                <w:rFonts w:ascii="Gill Sans MT" w:hAnsi="Gill Sans MT"/>
                <w:b/>
                <w:bCs/>
                <w:sz w:val="24"/>
                <w:szCs w:val="24"/>
              </w:rPr>
            </w:pPr>
            <w:r w:rsidRPr="003459E4">
              <w:rPr>
                <w:rFonts w:ascii="Gill Sans MT" w:hAnsi="Gill Sans MT"/>
                <w:b/>
                <w:bCs/>
                <w:sz w:val="24"/>
                <w:szCs w:val="24"/>
              </w:rPr>
              <w:t xml:space="preserve">21. How reliable and safe is the infrastructure in </w:t>
            </w:r>
            <w:proofErr w:type="spellStart"/>
            <w:r w:rsidR="003459E4" w:rsidRPr="003459E4">
              <w:rPr>
                <w:rFonts w:ascii="Gill Sans MT" w:hAnsi="Gill Sans MT"/>
                <w:b/>
                <w:bCs/>
                <w:sz w:val="24"/>
                <w:szCs w:val="24"/>
              </w:rPr>
              <w:t>Marka</w:t>
            </w:r>
            <w:proofErr w:type="spellEnd"/>
            <w:r w:rsidR="003459E4" w:rsidRPr="003459E4">
              <w:rPr>
                <w:rFonts w:ascii="Gill Sans MT" w:hAnsi="Gill Sans MT"/>
                <w:b/>
                <w:bCs/>
                <w:sz w:val="24"/>
                <w:szCs w:val="24"/>
              </w:rPr>
              <w:t xml:space="preserve"> 2</w:t>
            </w:r>
            <w:r w:rsidR="00965557" w:rsidRPr="003459E4">
              <w:rPr>
                <w:rFonts w:ascii="Gill Sans MT" w:hAnsi="Gill Sans MT"/>
                <w:b/>
                <w:bCs/>
                <w:sz w:val="24"/>
                <w:szCs w:val="24"/>
              </w:rPr>
              <w:t>?</w:t>
            </w:r>
          </w:p>
        </w:tc>
      </w:tr>
      <w:tr w:rsidR="005E2962" w:rsidRPr="003459E4" w:rsidTr="005F6E53">
        <w:trPr>
          <w:trHeight w:val="288"/>
        </w:trPr>
        <w:tc>
          <w:tcPr>
            <w:tcW w:w="2956" w:type="dxa"/>
            <w:noWrap/>
            <w:hideMark/>
          </w:tcPr>
          <w:p w:rsidR="005E2962" w:rsidRPr="003459E4" w:rsidRDefault="005E2962" w:rsidP="00F068F6">
            <w:pPr>
              <w:jc w:val="both"/>
              <w:rPr>
                <w:rFonts w:ascii="Gill Sans MT" w:hAnsi="Gill Sans MT"/>
                <w:b/>
                <w:bCs/>
                <w:sz w:val="24"/>
                <w:szCs w:val="24"/>
              </w:rPr>
            </w:pPr>
            <w:r w:rsidRPr="003459E4">
              <w:rPr>
                <w:rFonts w:ascii="Gill Sans MT" w:hAnsi="Gill Sans MT"/>
                <w:b/>
                <w:bCs/>
                <w:sz w:val="24"/>
                <w:szCs w:val="24"/>
              </w:rPr>
              <w:t> </w:t>
            </w:r>
          </w:p>
        </w:tc>
        <w:tc>
          <w:tcPr>
            <w:tcW w:w="1458"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Excellent</w:t>
            </w:r>
          </w:p>
        </w:tc>
        <w:tc>
          <w:tcPr>
            <w:tcW w:w="1328"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Average</w:t>
            </w:r>
          </w:p>
        </w:tc>
        <w:tc>
          <w:tcPr>
            <w:tcW w:w="1583"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Very poor</w:t>
            </w:r>
          </w:p>
        </w:tc>
        <w:tc>
          <w:tcPr>
            <w:tcW w:w="2025"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Doesn't exist</w:t>
            </w:r>
          </w:p>
        </w:tc>
      </w:tr>
      <w:tr w:rsidR="008D02E0" w:rsidRPr="003459E4" w:rsidTr="003459E4">
        <w:trPr>
          <w:trHeight w:val="288"/>
        </w:trPr>
        <w:tc>
          <w:tcPr>
            <w:tcW w:w="2956" w:type="dxa"/>
            <w:noWrap/>
          </w:tcPr>
          <w:p w:rsidR="008D02E0" w:rsidRPr="003459E4" w:rsidRDefault="008D02E0" w:rsidP="008D02E0">
            <w:r w:rsidRPr="003459E4">
              <w:t>Roads</w:t>
            </w:r>
          </w:p>
        </w:tc>
        <w:tc>
          <w:tcPr>
            <w:tcW w:w="1458" w:type="dxa"/>
            <w:noWrap/>
          </w:tcPr>
          <w:p w:rsidR="008D02E0" w:rsidRPr="003459E4" w:rsidRDefault="008D02E0" w:rsidP="008D02E0">
            <w:r w:rsidRPr="003459E4">
              <w:t>17</w:t>
            </w:r>
          </w:p>
        </w:tc>
        <w:tc>
          <w:tcPr>
            <w:tcW w:w="1328" w:type="dxa"/>
            <w:noWrap/>
          </w:tcPr>
          <w:p w:rsidR="008D02E0" w:rsidRPr="003459E4" w:rsidRDefault="008D02E0" w:rsidP="008D02E0">
            <w:r w:rsidRPr="003459E4">
              <w:t>76</w:t>
            </w:r>
          </w:p>
        </w:tc>
        <w:tc>
          <w:tcPr>
            <w:tcW w:w="1583" w:type="dxa"/>
            <w:noWrap/>
          </w:tcPr>
          <w:p w:rsidR="008D02E0" w:rsidRPr="003459E4" w:rsidRDefault="008D02E0" w:rsidP="008D02E0">
            <w:r w:rsidRPr="003459E4">
              <w:t>39</w:t>
            </w:r>
          </w:p>
        </w:tc>
        <w:tc>
          <w:tcPr>
            <w:tcW w:w="2025" w:type="dxa"/>
            <w:noWrap/>
          </w:tcPr>
          <w:p w:rsidR="008D02E0" w:rsidRPr="003459E4" w:rsidRDefault="008D02E0" w:rsidP="008D02E0">
            <w:r w:rsidRPr="003459E4">
              <w:t>7</w:t>
            </w:r>
          </w:p>
        </w:tc>
      </w:tr>
      <w:tr w:rsidR="008D02E0" w:rsidRPr="003459E4" w:rsidTr="003459E4">
        <w:trPr>
          <w:trHeight w:val="288"/>
        </w:trPr>
        <w:tc>
          <w:tcPr>
            <w:tcW w:w="2956" w:type="dxa"/>
            <w:noWrap/>
          </w:tcPr>
          <w:p w:rsidR="008D02E0" w:rsidRPr="003459E4" w:rsidRDefault="008D02E0" w:rsidP="008D02E0">
            <w:r w:rsidRPr="003459E4">
              <w:t>Bridges</w:t>
            </w:r>
          </w:p>
        </w:tc>
        <w:tc>
          <w:tcPr>
            <w:tcW w:w="1458" w:type="dxa"/>
            <w:noWrap/>
          </w:tcPr>
          <w:p w:rsidR="008D02E0" w:rsidRPr="003459E4" w:rsidRDefault="008D02E0" w:rsidP="008D02E0">
            <w:r w:rsidRPr="003459E4">
              <w:t>14</w:t>
            </w:r>
          </w:p>
        </w:tc>
        <w:tc>
          <w:tcPr>
            <w:tcW w:w="1328" w:type="dxa"/>
            <w:noWrap/>
          </w:tcPr>
          <w:p w:rsidR="008D02E0" w:rsidRPr="003459E4" w:rsidRDefault="008D02E0" w:rsidP="008D02E0">
            <w:r w:rsidRPr="003459E4">
              <w:t>76</w:t>
            </w:r>
          </w:p>
        </w:tc>
        <w:tc>
          <w:tcPr>
            <w:tcW w:w="1583" w:type="dxa"/>
            <w:noWrap/>
          </w:tcPr>
          <w:p w:rsidR="008D02E0" w:rsidRPr="003459E4" w:rsidRDefault="008D02E0" w:rsidP="008D02E0">
            <w:r w:rsidRPr="003459E4">
              <w:t>38</w:t>
            </w:r>
          </w:p>
        </w:tc>
        <w:tc>
          <w:tcPr>
            <w:tcW w:w="2025" w:type="dxa"/>
            <w:noWrap/>
          </w:tcPr>
          <w:p w:rsidR="008D02E0" w:rsidRPr="003459E4" w:rsidRDefault="008D02E0" w:rsidP="008D02E0">
            <w:r w:rsidRPr="003459E4">
              <w:t>11</w:t>
            </w:r>
          </w:p>
        </w:tc>
      </w:tr>
      <w:tr w:rsidR="008D02E0" w:rsidRPr="003459E4" w:rsidTr="003459E4">
        <w:trPr>
          <w:trHeight w:val="288"/>
        </w:trPr>
        <w:tc>
          <w:tcPr>
            <w:tcW w:w="2956" w:type="dxa"/>
            <w:noWrap/>
          </w:tcPr>
          <w:p w:rsidR="008D02E0" w:rsidRPr="003459E4" w:rsidRDefault="008D02E0" w:rsidP="008D02E0">
            <w:r w:rsidRPr="003459E4">
              <w:t>Safe/reliable water</w:t>
            </w:r>
          </w:p>
        </w:tc>
        <w:tc>
          <w:tcPr>
            <w:tcW w:w="1458" w:type="dxa"/>
            <w:noWrap/>
          </w:tcPr>
          <w:p w:rsidR="008D02E0" w:rsidRPr="003459E4" w:rsidRDefault="008D02E0" w:rsidP="008D02E0">
            <w:r w:rsidRPr="003459E4">
              <w:t>18</w:t>
            </w:r>
          </w:p>
        </w:tc>
        <w:tc>
          <w:tcPr>
            <w:tcW w:w="1328" w:type="dxa"/>
            <w:noWrap/>
          </w:tcPr>
          <w:p w:rsidR="008D02E0" w:rsidRPr="003459E4" w:rsidRDefault="008D02E0" w:rsidP="008D02E0">
            <w:r w:rsidRPr="003459E4">
              <w:t>77</w:t>
            </w:r>
          </w:p>
        </w:tc>
        <w:tc>
          <w:tcPr>
            <w:tcW w:w="1583" w:type="dxa"/>
            <w:noWrap/>
          </w:tcPr>
          <w:p w:rsidR="008D02E0" w:rsidRPr="003459E4" w:rsidRDefault="008D02E0" w:rsidP="008D02E0">
            <w:r w:rsidRPr="003459E4">
              <w:t>33</w:t>
            </w:r>
          </w:p>
        </w:tc>
        <w:tc>
          <w:tcPr>
            <w:tcW w:w="2025" w:type="dxa"/>
            <w:noWrap/>
          </w:tcPr>
          <w:p w:rsidR="008D02E0" w:rsidRPr="003459E4" w:rsidRDefault="008D02E0" w:rsidP="008D02E0">
            <w:r w:rsidRPr="003459E4">
              <w:t>11</w:t>
            </w:r>
          </w:p>
        </w:tc>
      </w:tr>
      <w:tr w:rsidR="008D02E0" w:rsidRPr="003459E4" w:rsidTr="003459E4">
        <w:trPr>
          <w:trHeight w:val="288"/>
        </w:trPr>
        <w:tc>
          <w:tcPr>
            <w:tcW w:w="2956" w:type="dxa"/>
            <w:noWrap/>
          </w:tcPr>
          <w:p w:rsidR="008D02E0" w:rsidRPr="003459E4" w:rsidRDefault="008D02E0" w:rsidP="008D02E0">
            <w:r w:rsidRPr="003459E4">
              <w:t>Sewage/ Plumbing</w:t>
            </w:r>
          </w:p>
        </w:tc>
        <w:tc>
          <w:tcPr>
            <w:tcW w:w="1458" w:type="dxa"/>
            <w:noWrap/>
          </w:tcPr>
          <w:p w:rsidR="008D02E0" w:rsidRPr="003459E4" w:rsidRDefault="008D02E0" w:rsidP="008D02E0">
            <w:r w:rsidRPr="003459E4">
              <w:t>14</w:t>
            </w:r>
          </w:p>
        </w:tc>
        <w:tc>
          <w:tcPr>
            <w:tcW w:w="1328" w:type="dxa"/>
            <w:noWrap/>
          </w:tcPr>
          <w:p w:rsidR="008D02E0" w:rsidRPr="003459E4" w:rsidRDefault="008D02E0" w:rsidP="008D02E0">
            <w:r w:rsidRPr="003459E4">
              <w:t>83</w:t>
            </w:r>
          </w:p>
        </w:tc>
        <w:tc>
          <w:tcPr>
            <w:tcW w:w="1583" w:type="dxa"/>
            <w:noWrap/>
          </w:tcPr>
          <w:p w:rsidR="008D02E0" w:rsidRPr="003459E4" w:rsidRDefault="008D02E0" w:rsidP="008D02E0">
            <w:r w:rsidRPr="003459E4">
              <w:t>33</w:t>
            </w:r>
          </w:p>
        </w:tc>
        <w:tc>
          <w:tcPr>
            <w:tcW w:w="2025" w:type="dxa"/>
            <w:noWrap/>
          </w:tcPr>
          <w:p w:rsidR="008D02E0" w:rsidRPr="003459E4" w:rsidRDefault="008D02E0" w:rsidP="008D02E0">
            <w:r w:rsidRPr="003459E4">
              <w:t>9</w:t>
            </w:r>
          </w:p>
        </w:tc>
      </w:tr>
      <w:tr w:rsidR="008D02E0" w:rsidRPr="003459E4" w:rsidTr="003459E4">
        <w:trPr>
          <w:trHeight w:val="288"/>
        </w:trPr>
        <w:tc>
          <w:tcPr>
            <w:tcW w:w="2956" w:type="dxa"/>
            <w:noWrap/>
          </w:tcPr>
          <w:p w:rsidR="008D02E0" w:rsidRPr="003459E4" w:rsidRDefault="008D02E0" w:rsidP="008D02E0">
            <w:r w:rsidRPr="003459E4">
              <w:t>Buildings</w:t>
            </w:r>
          </w:p>
        </w:tc>
        <w:tc>
          <w:tcPr>
            <w:tcW w:w="1458" w:type="dxa"/>
            <w:noWrap/>
          </w:tcPr>
          <w:p w:rsidR="008D02E0" w:rsidRPr="003459E4" w:rsidRDefault="008D02E0" w:rsidP="008D02E0">
            <w:r w:rsidRPr="003459E4">
              <w:t>14</w:t>
            </w:r>
          </w:p>
        </w:tc>
        <w:tc>
          <w:tcPr>
            <w:tcW w:w="1328" w:type="dxa"/>
            <w:noWrap/>
          </w:tcPr>
          <w:p w:rsidR="008D02E0" w:rsidRPr="003459E4" w:rsidRDefault="008D02E0" w:rsidP="008D02E0">
            <w:r w:rsidRPr="003459E4">
              <w:t>81</w:t>
            </w:r>
          </w:p>
        </w:tc>
        <w:tc>
          <w:tcPr>
            <w:tcW w:w="1583" w:type="dxa"/>
            <w:noWrap/>
          </w:tcPr>
          <w:p w:rsidR="008D02E0" w:rsidRPr="003459E4" w:rsidRDefault="008D02E0" w:rsidP="008D02E0">
            <w:r w:rsidRPr="003459E4">
              <w:t>30</w:t>
            </w:r>
          </w:p>
        </w:tc>
        <w:tc>
          <w:tcPr>
            <w:tcW w:w="2025" w:type="dxa"/>
            <w:noWrap/>
          </w:tcPr>
          <w:p w:rsidR="008D02E0" w:rsidRPr="003459E4" w:rsidRDefault="008D02E0" w:rsidP="008D02E0">
            <w:r w:rsidRPr="003459E4">
              <w:t>14</w:t>
            </w:r>
          </w:p>
        </w:tc>
      </w:tr>
      <w:tr w:rsidR="008D02E0" w:rsidRPr="003459E4" w:rsidTr="003459E4">
        <w:trPr>
          <w:trHeight w:val="288"/>
        </w:trPr>
        <w:tc>
          <w:tcPr>
            <w:tcW w:w="2956" w:type="dxa"/>
            <w:noWrap/>
          </w:tcPr>
          <w:p w:rsidR="008D02E0" w:rsidRPr="003459E4" w:rsidRDefault="008D02E0" w:rsidP="008D02E0">
            <w:r w:rsidRPr="003459E4">
              <w:lastRenderedPageBreak/>
              <w:t>Street lights</w:t>
            </w:r>
          </w:p>
        </w:tc>
        <w:tc>
          <w:tcPr>
            <w:tcW w:w="1458" w:type="dxa"/>
            <w:noWrap/>
          </w:tcPr>
          <w:p w:rsidR="008D02E0" w:rsidRPr="003459E4" w:rsidRDefault="008D02E0" w:rsidP="008D02E0">
            <w:r w:rsidRPr="003459E4">
              <w:t>17</w:t>
            </w:r>
          </w:p>
        </w:tc>
        <w:tc>
          <w:tcPr>
            <w:tcW w:w="1328" w:type="dxa"/>
            <w:noWrap/>
          </w:tcPr>
          <w:p w:rsidR="008D02E0" w:rsidRPr="003459E4" w:rsidRDefault="008D02E0" w:rsidP="008D02E0">
            <w:r w:rsidRPr="003459E4">
              <w:t>88</w:t>
            </w:r>
          </w:p>
        </w:tc>
        <w:tc>
          <w:tcPr>
            <w:tcW w:w="1583" w:type="dxa"/>
            <w:noWrap/>
          </w:tcPr>
          <w:p w:rsidR="008D02E0" w:rsidRPr="003459E4" w:rsidRDefault="008D02E0" w:rsidP="008D02E0">
            <w:r w:rsidRPr="003459E4">
              <w:t>27</w:t>
            </w:r>
          </w:p>
        </w:tc>
        <w:tc>
          <w:tcPr>
            <w:tcW w:w="2025" w:type="dxa"/>
            <w:noWrap/>
          </w:tcPr>
          <w:p w:rsidR="008D02E0" w:rsidRPr="003459E4" w:rsidRDefault="008D02E0" w:rsidP="008D02E0">
            <w:r w:rsidRPr="003459E4">
              <w:t>7</w:t>
            </w:r>
          </w:p>
        </w:tc>
      </w:tr>
      <w:tr w:rsidR="008D02E0" w:rsidRPr="003459E4" w:rsidTr="003459E4">
        <w:trPr>
          <w:trHeight w:val="288"/>
        </w:trPr>
        <w:tc>
          <w:tcPr>
            <w:tcW w:w="2956" w:type="dxa"/>
            <w:noWrap/>
          </w:tcPr>
          <w:p w:rsidR="008D02E0" w:rsidRPr="003459E4" w:rsidRDefault="008D02E0" w:rsidP="008D02E0">
            <w:r w:rsidRPr="003459E4">
              <w:t>Electricity</w:t>
            </w:r>
          </w:p>
        </w:tc>
        <w:tc>
          <w:tcPr>
            <w:tcW w:w="1458" w:type="dxa"/>
            <w:noWrap/>
          </w:tcPr>
          <w:p w:rsidR="008D02E0" w:rsidRPr="003459E4" w:rsidRDefault="008D02E0" w:rsidP="008D02E0">
            <w:r w:rsidRPr="003459E4">
              <w:t>22</w:t>
            </w:r>
          </w:p>
        </w:tc>
        <w:tc>
          <w:tcPr>
            <w:tcW w:w="1328" w:type="dxa"/>
            <w:noWrap/>
          </w:tcPr>
          <w:p w:rsidR="008D02E0" w:rsidRPr="003459E4" w:rsidRDefault="008D02E0" w:rsidP="008D02E0">
            <w:r w:rsidRPr="003459E4">
              <w:t>84</w:t>
            </w:r>
          </w:p>
        </w:tc>
        <w:tc>
          <w:tcPr>
            <w:tcW w:w="1583" w:type="dxa"/>
            <w:noWrap/>
          </w:tcPr>
          <w:p w:rsidR="008D02E0" w:rsidRPr="003459E4" w:rsidRDefault="008D02E0" w:rsidP="008D02E0">
            <w:r w:rsidRPr="003459E4">
              <w:t>26</w:t>
            </w:r>
          </w:p>
        </w:tc>
        <w:tc>
          <w:tcPr>
            <w:tcW w:w="2025" w:type="dxa"/>
            <w:noWrap/>
          </w:tcPr>
          <w:p w:rsidR="008D02E0" w:rsidRPr="003459E4" w:rsidRDefault="008D02E0" w:rsidP="008D02E0">
            <w:r w:rsidRPr="003459E4">
              <w:t>7</w:t>
            </w:r>
          </w:p>
        </w:tc>
      </w:tr>
    </w:tbl>
    <w:p w:rsidR="005E2962" w:rsidRPr="003459E4" w:rsidRDefault="005E2962"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6599"/>
        <w:gridCol w:w="644"/>
        <w:gridCol w:w="672"/>
        <w:gridCol w:w="1435"/>
      </w:tblGrid>
      <w:tr w:rsidR="005E2962" w:rsidRPr="003459E4" w:rsidTr="005F6E53">
        <w:trPr>
          <w:trHeight w:val="360"/>
        </w:trPr>
        <w:tc>
          <w:tcPr>
            <w:tcW w:w="9350" w:type="dxa"/>
            <w:gridSpan w:val="4"/>
            <w:noWrap/>
            <w:hideMark/>
          </w:tcPr>
          <w:p w:rsidR="005E2962" w:rsidRPr="003459E4" w:rsidRDefault="005E2962" w:rsidP="00F068F6">
            <w:pPr>
              <w:jc w:val="both"/>
              <w:rPr>
                <w:rFonts w:ascii="Gill Sans MT" w:hAnsi="Gill Sans MT"/>
                <w:b/>
                <w:bCs/>
                <w:sz w:val="24"/>
                <w:szCs w:val="24"/>
              </w:rPr>
            </w:pPr>
            <w:r w:rsidRPr="003459E4">
              <w:rPr>
                <w:rFonts w:ascii="Gill Sans MT" w:hAnsi="Gill Sans MT"/>
                <w:b/>
                <w:bCs/>
                <w:sz w:val="24"/>
                <w:szCs w:val="24"/>
              </w:rPr>
              <w:t>22. Are these issues in your community?</w:t>
            </w:r>
            <w:r w:rsidRPr="003459E4">
              <w:rPr>
                <w:rFonts w:ascii="Gill Sans MT" w:hAnsi="Gill Sans MT"/>
                <w:sz w:val="24"/>
                <w:szCs w:val="24"/>
              </w:rPr>
              <w:t xml:space="preserve"> </w:t>
            </w:r>
          </w:p>
        </w:tc>
      </w:tr>
      <w:tr w:rsidR="005E2962" w:rsidRPr="003459E4" w:rsidTr="00856D6E">
        <w:trPr>
          <w:trHeight w:val="288"/>
        </w:trPr>
        <w:tc>
          <w:tcPr>
            <w:tcW w:w="6599" w:type="dxa"/>
            <w:noWrap/>
            <w:hideMark/>
          </w:tcPr>
          <w:p w:rsidR="005E2962" w:rsidRPr="003459E4" w:rsidRDefault="005E2962" w:rsidP="00F068F6">
            <w:pPr>
              <w:jc w:val="both"/>
              <w:rPr>
                <w:rFonts w:ascii="Gill Sans MT" w:hAnsi="Gill Sans MT"/>
                <w:b/>
                <w:bCs/>
                <w:sz w:val="24"/>
                <w:szCs w:val="24"/>
              </w:rPr>
            </w:pPr>
            <w:r w:rsidRPr="003459E4">
              <w:rPr>
                <w:rFonts w:ascii="Gill Sans MT" w:hAnsi="Gill Sans MT"/>
                <w:b/>
                <w:bCs/>
                <w:sz w:val="24"/>
                <w:szCs w:val="24"/>
              </w:rPr>
              <w:t> </w:t>
            </w:r>
          </w:p>
        </w:tc>
        <w:tc>
          <w:tcPr>
            <w:tcW w:w="644"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Yes</w:t>
            </w:r>
          </w:p>
        </w:tc>
        <w:tc>
          <w:tcPr>
            <w:tcW w:w="672"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No</w:t>
            </w:r>
          </w:p>
        </w:tc>
        <w:tc>
          <w:tcPr>
            <w:tcW w:w="1435" w:type="dxa"/>
            <w:noWrap/>
            <w:hideMark/>
          </w:tcPr>
          <w:p w:rsidR="005E2962" w:rsidRPr="003459E4" w:rsidRDefault="005E2962" w:rsidP="00F068F6">
            <w:pPr>
              <w:jc w:val="both"/>
              <w:rPr>
                <w:rFonts w:ascii="Gill Sans MT" w:hAnsi="Gill Sans MT"/>
                <w:sz w:val="24"/>
                <w:szCs w:val="24"/>
              </w:rPr>
            </w:pPr>
            <w:r w:rsidRPr="003459E4">
              <w:rPr>
                <w:rFonts w:ascii="Gill Sans MT" w:hAnsi="Gill Sans MT"/>
                <w:sz w:val="24"/>
                <w:szCs w:val="24"/>
              </w:rPr>
              <w:t>I don’t know</w:t>
            </w:r>
          </w:p>
        </w:tc>
      </w:tr>
      <w:tr w:rsidR="008D02E0" w:rsidRPr="003459E4" w:rsidTr="003459E4">
        <w:trPr>
          <w:trHeight w:val="288"/>
        </w:trPr>
        <w:tc>
          <w:tcPr>
            <w:tcW w:w="6599" w:type="dxa"/>
            <w:noWrap/>
          </w:tcPr>
          <w:p w:rsidR="008D02E0" w:rsidRPr="003459E4" w:rsidRDefault="008D02E0" w:rsidP="008D02E0">
            <w:r w:rsidRPr="003459E4">
              <w:t>Desertification</w:t>
            </w:r>
          </w:p>
        </w:tc>
        <w:tc>
          <w:tcPr>
            <w:tcW w:w="644" w:type="dxa"/>
            <w:noWrap/>
          </w:tcPr>
          <w:p w:rsidR="008D02E0" w:rsidRPr="003459E4" w:rsidRDefault="008D02E0" w:rsidP="008D02E0">
            <w:r w:rsidRPr="003459E4">
              <w:t>108</w:t>
            </w:r>
          </w:p>
        </w:tc>
        <w:tc>
          <w:tcPr>
            <w:tcW w:w="672" w:type="dxa"/>
            <w:noWrap/>
          </w:tcPr>
          <w:p w:rsidR="008D02E0" w:rsidRPr="003459E4" w:rsidRDefault="008D02E0" w:rsidP="008D02E0">
            <w:r w:rsidRPr="003459E4">
              <w:t>24</w:t>
            </w:r>
          </w:p>
        </w:tc>
        <w:tc>
          <w:tcPr>
            <w:tcW w:w="1435" w:type="dxa"/>
            <w:noWrap/>
          </w:tcPr>
          <w:p w:rsidR="008D02E0" w:rsidRPr="003459E4" w:rsidRDefault="008D02E0" w:rsidP="008D02E0">
            <w:r w:rsidRPr="003459E4">
              <w:t>7</w:t>
            </w:r>
          </w:p>
        </w:tc>
      </w:tr>
      <w:tr w:rsidR="008D02E0" w:rsidRPr="003459E4" w:rsidTr="003459E4">
        <w:trPr>
          <w:trHeight w:val="288"/>
        </w:trPr>
        <w:tc>
          <w:tcPr>
            <w:tcW w:w="6599" w:type="dxa"/>
            <w:noWrap/>
          </w:tcPr>
          <w:p w:rsidR="008D02E0" w:rsidRPr="003459E4" w:rsidRDefault="008D02E0" w:rsidP="008D02E0">
            <w:r w:rsidRPr="003459E4">
              <w:t>Litter</w:t>
            </w:r>
          </w:p>
        </w:tc>
        <w:tc>
          <w:tcPr>
            <w:tcW w:w="644" w:type="dxa"/>
            <w:noWrap/>
          </w:tcPr>
          <w:p w:rsidR="008D02E0" w:rsidRPr="003459E4" w:rsidRDefault="008D02E0" w:rsidP="008D02E0">
            <w:r w:rsidRPr="003459E4">
              <w:t>108</w:t>
            </w:r>
          </w:p>
        </w:tc>
        <w:tc>
          <w:tcPr>
            <w:tcW w:w="672" w:type="dxa"/>
            <w:noWrap/>
          </w:tcPr>
          <w:p w:rsidR="008D02E0" w:rsidRPr="003459E4" w:rsidRDefault="008D02E0" w:rsidP="008D02E0">
            <w:r w:rsidRPr="003459E4">
              <w:t>25</w:t>
            </w:r>
          </w:p>
        </w:tc>
        <w:tc>
          <w:tcPr>
            <w:tcW w:w="1435" w:type="dxa"/>
            <w:noWrap/>
          </w:tcPr>
          <w:p w:rsidR="008D02E0" w:rsidRPr="003459E4" w:rsidRDefault="008D02E0" w:rsidP="008D02E0">
            <w:r w:rsidRPr="003459E4">
              <w:t>6</w:t>
            </w:r>
          </w:p>
        </w:tc>
      </w:tr>
      <w:tr w:rsidR="008D02E0" w:rsidRPr="003459E4" w:rsidTr="003459E4">
        <w:trPr>
          <w:trHeight w:val="288"/>
        </w:trPr>
        <w:tc>
          <w:tcPr>
            <w:tcW w:w="6599" w:type="dxa"/>
            <w:noWrap/>
          </w:tcPr>
          <w:p w:rsidR="008D02E0" w:rsidRPr="003459E4" w:rsidRDefault="008D02E0" w:rsidP="008D02E0">
            <w:r w:rsidRPr="003459E4">
              <w:t>Water scarcity</w:t>
            </w:r>
          </w:p>
        </w:tc>
        <w:tc>
          <w:tcPr>
            <w:tcW w:w="644" w:type="dxa"/>
            <w:noWrap/>
          </w:tcPr>
          <w:p w:rsidR="008D02E0" w:rsidRPr="003459E4" w:rsidRDefault="008D02E0" w:rsidP="008D02E0">
            <w:r w:rsidRPr="003459E4">
              <w:t>104</w:t>
            </w:r>
          </w:p>
        </w:tc>
        <w:tc>
          <w:tcPr>
            <w:tcW w:w="672" w:type="dxa"/>
            <w:noWrap/>
          </w:tcPr>
          <w:p w:rsidR="008D02E0" w:rsidRPr="003459E4" w:rsidRDefault="008D02E0" w:rsidP="008D02E0">
            <w:r w:rsidRPr="003459E4">
              <w:t>23</w:t>
            </w:r>
          </w:p>
        </w:tc>
        <w:tc>
          <w:tcPr>
            <w:tcW w:w="1435" w:type="dxa"/>
            <w:noWrap/>
          </w:tcPr>
          <w:p w:rsidR="008D02E0" w:rsidRPr="003459E4" w:rsidRDefault="008D02E0" w:rsidP="008D02E0">
            <w:r w:rsidRPr="003459E4">
              <w:t>12</w:t>
            </w:r>
          </w:p>
        </w:tc>
      </w:tr>
      <w:tr w:rsidR="008D02E0" w:rsidRPr="003459E4" w:rsidTr="003459E4">
        <w:trPr>
          <w:trHeight w:val="288"/>
        </w:trPr>
        <w:tc>
          <w:tcPr>
            <w:tcW w:w="6599" w:type="dxa"/>
            <w:noWrap/>
          </w:tcPr>
          <w:p w:rsidR="008D02E0" w:rsidRPr="003459E4" w:rsidRDefault="008D02E0" w:rsidP="008D02E0">
            <w:r w:rsidRPr="003459E4">
              <w:t>"Waste Management</w:t>
            </w:r>
          </w:p>
        </w:tc>
        <w:tc>
          <w:tcPr>
            <w:tcW w:w="644" w:type="dxa"/>
            <w:noWrap/>
          </w:tcPr>
          <w:p w:rsidR="008D02E0" w:rsidRPr="003459E4" w:rsidRDefault="008D02E0" w:rsidP="008D02E0">
            <w:r w:rsidRPr="003459E4">
              <w:t>101</w:t>
            </w:r>
          </w:p>
        </w:tc>
        <w:tc>
          <w:tcPr>
            <w:tcW w:w="672" w:type="dxa"/>
            <w:noWrap/>
          </w:tcPr>
          <w:p w:rsidR="008D02E0" w:rsidRPr="003459E4" w:rsidRDefault="008D02E0" w:rsidP="008D02E0">
            <w:r w:rsidRPr="003459E4">
              <w:t>26</w:t>
            </w:r>
          </w:p>
        </w:tc>
        <w:tc>
          <w:tcPr>
            <w:tcW w:w="1435" w:type="dxa"/>
            <w:noWrap/>
          </w:tcPr>
          <w:p w:rsidR="008D02E0" w:rsidRPr="003459E4" w:rsidRDefault="008D02E0" w:rsidP="008D02E0">
            <w:r w:rsidRPr="003459E4">
              <w:t>12</w:t>
            </w:r>
          </w:p>
        </w:tc>
      </w:tr>
      <w:tr w:rsidR="008D02E0" w:rsidRPr="003459E4" w:rsidTr="003459E4">
        <w:trPr>
          <w:trHeight w:val="341"/>
        </w:trPr>
        <w:tc>
          <w:tcPr>
            <w:tcW w:w="6599" w:type="dxa"/>
          </w:tcPr>
          <w:p w:rsidR="008D02E0" w:rsidRPr="003459E4" w:rsidRDefault="008D02E0" w:rsidP="008D02E0">
            <w:r w:rsidRPr="003459E4">
              <w:t>(sewage, chemicals, contaminants)"</w:t>
            </w:r>
          </w:p>
        </w:tc>
        <w:tc>
          <w:tcPr>
            <w:tcW w:w="644" w:type="dxa"/>
            <w:noWrap/>
          </w:tcPr>
          <w:p w:rsidR="008D02E0" w:rsidRPr="003459E4" w:rsidRDefault="008D02E0" w:rsidP="008D02E0">
            <w:r w:rsidRPr="003459E4">
              <w:t>97</w:t>
            </w:r>
          </w:p>
        </w:tc>
        <w:tc>
          <w:tcPr>
            <w:tcW w:w="672" w:type="dxa"/>
            <w:noWrap/>
          </w:tcPr>
          <w:p w:rsidR="008D02E0" w:rsidRPr="003459E4" w:rsidRDefault="008D02E0" w:rsidP="008D02E0">
            <w:r w:rsidRPr="003459E4">
              <w:t>31</w:t>
            </w:r>
          </w:p>
        </w:tc>
        <w:tc>
          <w:tcPr>
            <w:tcW w:w="1435" w:type="dxa"/>
            <w:noWrap/>
          </w:tcPr>
          <w:p w:rsidR="008D02E0" w:rsidRPr="003459E4" w:rsidRDefault="008D02E0" w:rsidP="008D02E0">
            <w:r w:rsidRPr="003459E4">
              <w:t>11</w:t>
            </w:r>
          </w:p>
        </w:tc>
      </w:tr>
    </w:tbl>
    <w:p w:rsidR="00077E1A" w:rsidRPr="003459E4" w:rsidRDefault="00077E1A" w:rsidP="00F068F6">
      <w:pPr>
        <w:spacing w:after="0"/>
        <w:jc w:val="both"/>
        <w:rPr>
          <w:rFonts w:ascii="Gill Sans MT" w:hAnsi="Gill Sans MT"/>
          <w:sz w:val="24"/>
          <w:szCs w:val="24"/>
        </w:rPr>
      </w:pPr>
    </w:p>
    <w:p w:rsidR="00077E1A" w:rsidRPr="003459E4" w:rsidRDefault="00077E1A" w:rsidP="00F068F6">
      <w:pPr>
        <w:spacing w:after="0"/>
        <w:jc w:val="both"/>
        <w:rPr>
          <w:rFonts w:ascii="Gill Sans MT" w:hAnsi="Gill Sans MT"/>
          <w:sz w:val="24"/>
          <w:szCs w:val="24"/>
        </w:rPr>
      </w:pPr>
    </w:p>
    <w:p w:rsidR="00023711" w:rsidRPr="003459E4" w:rsidRDefault="00023711" w:rsidP="00F068F6">
      <w:pPr>
        <w:spacing w:after="0"/>
        <w:jc w:val="both"/>
        <w:rPr>
          <w:rFonts w:ascii="Gill Sans MT" w:hAnsi="Gill Sans MT"/>
          <w:sz w:val="24"/>
          <w:szCs w:val="24"/>
        </w:rPr>
      </w:pPr>
    </w:p>
    <w:p w:rsidR="008B2C2E" w:rsidRPr="003459E4" w:rsidRDefault="008B2C2E" w:rsidP="00F068F6">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18" w:name="_Toc26802645"/>
      <w:r w:rsidRPr="003459E4">
        <w:rPr>
          <w:rFonts w:ascii="Gill Sans MT" w:eastAsia="Times New Roman" w:hAnsi="Gill Sans MT" w:cs="Arial"/>
          <w:b/>
          <w:bCs/>
          <w:iCs/>
          <w:smallCaps/>
          <w:color w:val="C2113A"/>
          <w:sz w:val="24"/>
          <w:szCs w:val="24"/>
        </w:rPr>
        <w:t>Institutional Survey Analysis</w:t>
      </w:r>
      <w:bookmarkEnd w:id="18"/>
    </w:p>
    <w:p w:rsidR="00086D39" w:rsidRPr="003459E4" w:rsidRDefault="002E0B10" w:rsidP="004B1E27">
      <w:pPr>
        <w:spacing w:after="0"/>
        <w:jc w:val="both"/>
        <w:rPr>
          <w:rFonts w:ascii="Gill Sans MT" w:hAnsi="Gill Sans MT"/>
          <w:sz w:val="24"/>
          <w:szCs w:val="24"/>
        </w:rPr>
      </w:pPr>
      <w:r w:rsidRPr="003459E4">
        <w:rPr>
          <w:rFonts w:ascii="Gill Sans MT" w:hAnsi="Gill Sans MT"/>
          <w:sz w:val="24"/>
          <w:szCs w:val="24"/>
        </w:rPr>
        <w:t xml:space="preserve">Number of Institutions in </w:t>
      </w:r>
      <w:proofErr w:type="spellStart"/>
      <w:r w:rsidR="004B1E27" w:rsidRPr="003459E4">
        <w:rPr>
          <w:rFonts w:ascii="Gill Sans MT" w:hAnsi="Gill Sans MT"/>
          <w:sz w:val="24"/>
          <w:szCs w:val="24"/>
        </w:rPr>
        <w:t>Marka</w:t>
      </w:r>
      <w:proofErr w:type="spellEnd"/>
      <w:r w:rsidR="004B1E27" w:rsidRPr="003459E4">
        <w:rPr>
          <w:rFonts w:ascii="Gill Sans MT" w:hAnsi="Gill Sans MT"/>
          <w:sz w:val="24"/>
          <w:szCs w:val="24"/>
        </w:rPr>
        <w:t xml:space="preserve"> 2</w:t>
      </w:r>
      <w:r w:rsidRPr="003459E4">
        <w:rPr>
          <w:rFonts w:ascii="Gill Sans MT" w:hAnsi="Gill Sans MT"/>
          <w:sz w:val="24"/>
          <w:szCs w:val="24"/>
        </w:rPr>
        <w:t xml:space="preserve"> </w:t>
      </w:r>
      <w:r w:rsidRPr="003459E4">
        <w:rPr>
          <w:rFonts w:ascii="Gill Sans MT" w:hAnsi="Gill Sans MT"/>
          <w:sz w:val="24"/>
          <w:szCs w:val="24"/>
        </w:rPr>
        <w:tab/>
      </w:r>
    </w:p>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3459E4" w:rsidTr="002E0B10">
        <w:trPr>
          <w:trHeight w:val="360"/>
        </w:trPr>
        <w:tc>
          <w:tcPr>
            <w:tcW w:w="9350" w:type="dxa"/>
            <w:gridSpan w:val="2"/>
            <w:noWrap/>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Types of Organizations</w:t>
            </w:r>
          </w:p>
        </w:tc>
      </w:tr>
      <w:tr w:rsidR="004B1E27" w:rsidRPr="003459E4" w:rsidTr="003459E4">
        <w:trPr>
          <w:trHeight w:val="360"/>
        </w:trPr>
        <w:tc>
          <w:tcPr>
            <w:tcW w:w="4135" w:type="dxa"/>
            <w:noWrap/>
            <w:hideMark/>
          </w:tcPr>
          <w:p w:rsidR="004B1E27" w:rsidRPr="003459E4" w:rsidRDefault="004B1E27" w:rsidP="004B1E27">
            <w:r w:rsidRPr="003459E4">
              <w:t xml:space="preserve">Governmental </w:t>
            </w:r>
          </w:p>
        </w:tc>
        <w:tc>
          <w:tcPr>
            <w:tcW w:w="5215" w:type="dxa"/>
            <w:noWrap/>
          </w:tcPr>
          <w:p w:rsidR="004B1E27" w:rsidRPr="003459E4" w:rsidRDefault="004B1E27" w:rsidP="004B1E27">
            <w:r w:rsidRPr="003459E4">
              <w:t>3</w:t>
            </w:r>
          </w:p>
        </w:tc>
      </w:tr>
      <w:tr w:rsidR="004B1E27" w:rsidRPr="003459E4" w:rsidTr="003459E4">
        <w:trPr>
          <w:trHeight w:val="360"/>
        </w:trPr>
        <w:tc>
          <w:tcPr>
            <w:tcW w:w="4135" w:type="dxa"/>
            <w:noWrap/>
            <w:hideMark/>
          </w:tcPr>
          <w:p w:rsidR="004B1E27" w:rsidRPr="003459E4" w:rsidRDefault="004B1E27" w:rsidP="004B1E27">
            <w:r w:rsidRPr="003459E4">
              <w:t>CBO</w:t>
            </w:r>
          </w:p>
        </w:tc>
        <w:tc>
          <w:tcPr>
            <w:tcW w:w="5215" w:type="dxa"/>
            <w:noWrap/>
          </w:tcPr>
          <w:p w:rsidR="004B1E27" w:rsidRPr="003459E4" w:rsidRDefault="004B1E27" w:rsidP="004B1E27">
            <w:r w:rsidRPr="003459E4">
              <w:t>2</w:t>
            </w:r>
          </w:p>
        </w:tc>
      </w:tr>
      <w:tr w:rsidR="004B1E27" w:rsidRPr="003459E4" w:rsidTr="003459E4">
        <w:trPr>
          <w:trHeight w:val="360"/>
        </w:trPr>
        <w:tc>
          <w:tcPr>
            <w:tcW w:w="4135" w:type="dxa"/>
            <w:noWrap/>
          </w:tcPr>
          <w:p w:rsidR="004B1E27" w:rsidRPr="003459E4" w:rsidRDefault="004B1E27" w:rsidP="004B1E27">
            <w:r w:rsidRPr="003459E4">
              <w:t>Non-Profit</w:t>
            </w:r>
          </w:p>
        </w:tc>
        <w:tc>
          <w:tcPr>
            <w:tcW w:w="5215" w:type="dxa"/>
            <w:noWrap/>
          </w:tcPr>
          <w:p w:rsidR="004B1E27" w:rsidRPr="003459E4" w:rsidRDefault="004B1E27" w:rsidP="004B1E27">
            <w:r w:rsidRPr="003459E4">
              <w:t>13</w:t>
            </w:r>
          </w:p>
        </w:tc>
      </w:tr>
      <w:tr w:rsidR="004B1E27" w:rsidRPr="003459E4" w:rsidTr="003459E4">
        <w:trPr>
          <w:trHeight w:val="360"/>
        </w:trPr>
        <w:tc>
          <w:tcPr>
            <w:tcW w:w="4135" w:type="dxa"/>
            <w:noWrap/>
          </w:tcPr>
          <w:p w:rsidR="004B1E27" w:rsidRPr="003459E4" w:rsidRDefault="004B1E27" w:rsidP="004B1E27">
            <w:r w:rsidRPr="003459E4">
              <w:t>Private</w:t>
            </w:r>
          </w:p>
        </w:tc>
        <w:tc>
          <w:tcPr>
            <w:tcW w:w="5215" w:type="dxa"/>
            <w:noWrap/>
          </w:tcPr>
          <w:p w:rsidR="004B1E27" w:rsidRPr="003459E4" w:rsidRDefault="004B1E27" w:rsidP="004B1E27">
            <w:r w:rsidRPr="003459E4">
              <w:t>4</w:t>
            </w:r>
          </w:p>
        </w:tc>
      </w:tr>
      <w:tr w:rsidR="004B1E27" w:rsidRPr="003459E4" w:rsidTr="003459E4">
        <w:trPr>
          <w:trHeight w:val="360"/>
        </w:trPr>
        <w:tc>
          <w:tcPr>
            <w:tcW w:w="4135" w:type="dxa"/>
            <w:noWrap/>
          </w:tcPr>
          <w:p w:rsidR="004B1E27" w:rsidRPr="003459E4" w:rsidRDefault="004B1E27" w:rsidP="004B1E27">
            <w:r w:rsidRPr="003459E4">
              <w:t>Religious</w:t>
            </w:r>
          </w:p>
        </w:tc>
        <w:tc>
          <w:tcPr>
            <w:tcW w:w="5215" w:type="dxa"/>
            <w:noWrap/>
          </w:tcPr>
          <w:p w:rsidR="004B1E27" w:rsidRPr="003459E4" w:rsidRDefault="004B1E27" w:rsidP="004B1E27">
            <w:r w:rsidRPr="003459E4">
              <w:t>1</w:t>
            </w:r>
          </w:p>
        </w:tc>
      </w:tr>
    </w:tbl>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3459E4" w:rsidTr="002E0B10">
        <w:trPr>
          <w:trHeight w:val="360"/>
        </w:trPr>
        <w:tc>
          <w:tcPr>
            <w:tcW w:w="9350" w:type="dxa"/>
            <w:gridSpan w:val="2"/>
            <w:noWrap/>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Closest type of transportation</w:t>
            </w:r>
          </w:p>
        </w:tc>
      </w:tr>
      <w:tr w:rsidR="004B1E27" w:rsidRPr="003459E4" w:rsidTr="003459E4">
        <w:trPr>
          <w:trHeight w:val="360"/>
        </w:trPr>
        <w:tc>
          <w:tcPr>
            <w:tcW w:w="4135" w:type="dxa"/>
            <w:noWrap/>
            <w:hideMark/>
          </w:tcPr>
          <w:p w:rsidR="004B1E27" w:rsidRPr="003459E4" w:rsidRDefault="004B1E27" w:rsidP="004B1E27">
            <w:r w:rsidRPr="003459E4">
              <w:t>Walking</w:t>
            </w:r>
          </w:p>
        </w:tc>
        <w:tc>
          <w:tcPr>
            <w:tcW w:w="5215" w:type="dxa"/>
            <w:noWrap/>
            <w:hideMark/>
          </w:tcPr>
          <w:p w:rsidR="004B1E27" w:rsidRPr="003459E4" w:rsidRDefault="004B1E27" w:rsidP="004B1E27">
            <w:r w:rsidRPr="003459E4">
              <w:t>0</w:t>
            </w:r>
          </w:p>
        </w:tc>
      </w:tr>
      <w:tr w:rsidR="004B1E27" w:rsidRPr="003459E4" w:rsidTr="003459E4">
        <w:trPr>
          <w:trHeight w:val="360"/>
        </w:trPr>
        <w:tc>
          <w:tcPr>
            <w:tcW w:w="4135" w:type="dxa"/>
            <w:noWrap/>
            <w:hideMark/>
          </w:tcPr>
          <w:p w:rsidR="004B1E27" w:rsidRPr="003459E4" w:rsidRDefault="004B1E27" w:rsidP="004B1E27">
            <w:r w:rsidRPr="003459E4">
              <w:t>Taxi</w:t>
            </w:r>
          </w:p>
        </w:tc>
        <w:tc>
          <w:tcPr>
            <w:tcW w:w="5215" w:type="dxa"/>
            <w:noWrap/>
            <w:hideMark/>
          </w:tcPr>
          <w:p w:rsidR="004B1E27" w:rsidRPr="003459E4" w:rsidRDefault="004B1E27" w:rsidP="004B1E27">
            <w:r w:rsidRPr="003459E4">
              <w:t>4</w:t>
            </w:r>
          </w:p>
        </w:tc>
      </w:tr>
      <w:tr w:rsidR="004B1E27" w:rsidRPr="003459E4" w:rsidTr="003459E4">
        <w:trPr>
          <w:trHeight w:val="360"/>
        </w:trPr>
        <w:tc>
          <w:tcPr>
            <w:tcW w:w="4135" w:type="dxa"/>
            <w:noWrap/>
            <w:hideMark/>
          </w:tcPr>
          <w:p w:rsidR="004B1E27" w:rsidRPr="003459E4" w:rsidRDefault="004B1E27" w:rsidP="004B1E27">
            <w:r w:rsidRPr="003459E4">
              <w:t>Bus</w:t>
            </w:r>
          </w:p>
        </w:tc>
        <w:tc>
          <w:tcPr>
            <w:tcW w:w="5215" w:type="dxa"/>
            <w:noWrap/>
            <w:hideMark/>
          </w:tcPr>
          <w:p w:rsidR="004B1E27" w:rsidRPr="003459E4" w:rsidRDefault="004B1E27" w:rsidP="004B1E27">
            <w:r w:rsidRPr="003459E4">
              <w:t>4</w:t>
            </w:r>
          </w:p>
        </w:tc>
      </w:tr>
      <w:tr w:rsidR="004B1E27" w:rsidRPr="003459E4" w:rsidTr="003459E4">
        <w:trPr>
          <w:trHeight w:val="360"/>
        </w:trPr>
        <w:tc>
          <w:tcPr>
            <w:tcW w:w="4135" w:type="dxa"/>
            <w:noWrap/>
            <w:hideMark/>
          </w:tcPr>
          <w:p w:rsidR="004B1E27" w:rsidRPr="003459E4" w:rsidRDefault="004B1E27" w:rsidP="004B1E27">
            <w:r w:rsidRPr="003459E4">
              <w:t>Taxi &amp; Bus</w:t>
            </w:r>
          </w:p>
        </w:tc>
        <w:tc>
          <w:tcPr>
            <w:tcW w:w="5215" w:type="dxa"/>
            <w:noWrap/>
            <w:hideMark/>
          </w:tcPr>
          <w:p w:rsidR="004B1E27" w:rsidRPr="003459E4" w:rsidRDefault="004B1E27" w:rsidP="004B1E27">
            <w:r w:rsidRPr="003459E4">
              <w:t>1</w:t>
            </w:r>
          </w:p>
        </w:tc>
      </w:tr>
      <w:tr w:rsidR="004B1E27" w:rsidRPr="003459E4" w:rsidTr="003459E4">
        <w:trPr>
          <w:trHeight w:val="360"/>
        </w:trPr>
        <w:tc>
          <w:tcPr>
            <w:tcW w:w="4135" w:type="dxa"/>
            <w:noWrap/>
            <w:hideMark/>
          </w:tcPr>
          <w:p w:rsidR="004B1E27" w:rsidRPr="003459E4" w:rsidRDefault="004B1E27" w:rsidP="004B1E27">
            <w:r w:rsidRPr="003459E4">
              <w:t>Walking &amp; Bus &amp; Taxi</w:t>
            </w:r>
          </w:p>
        </w:tc>
        <w:tc>
          <w:tcPr>
            <w:tcW w:w="5215" w:type="dxa"/>
            <w:noWrap/>
            <w:hideMark/>
          </w:tcPr>
          <w:p w:rsidR="004B1E27" w:rsidRPr="003459E4" w:rsidRDefault="004B1E27" w:rsidP="004B1E27">
            <w:r w:rsidRPr="003459E4">
              <w:t>6</w:t>
            </w:r>
          </w:p>
        </w:tc>
      </w:tr>
      <w:tr w:rsidR="004B1E27" w:rsidRPr="003459E4" w:rsidTr="003459E4">
        <w:trPr>
          <w:trHeight w:val="360"/>
        </w:trPr>
        <w:tc>
          <w:tcPr>
            <w:tcW w:w="4135" w:type="dxa"/>
            <w:noWrap/>
          </w:tcPr>
          <w:p w:rsidR="004B1E27" w:rsidRPr="003459E4" w:rsidRDefault="004B1E27" w:rsidP="004B1E27">
            <w:r w:rsidRPr="003459E4">
              <w:t>Other</w:t>
            </w:r>
          </w:p>
        </w:tc>
        <w:tc>
          <w:tcPr>
            <w:tcW w:w="5215" w:type="dxa"/>
            <w:noWrap/>
          </w:tcPr>
          <w:p w:rsidR="004B1E27" w:rsidRPr="003459E4" w:rsidRDefault="004B1E27" w:rsidP="004B1E27">
            <w:r w:rsidRPr="003459E4">
              <w:t>8</w:t>
            </w:r>
          </w:p>
        </w:tc>
      </w:tr>
    </w:tbl>
    <w:p w:rsidR="002E0B10" w:rsidRPr="003459E4" w:rsidRDefault="002E0B10" w:rsidP="00F068F6">
      <w:pPr>
        <w:spacing w:after="0"/>
        <w:jc w:val="both"/>
        <w:rPr>
          <w:rFonts w:ascii="Gill Sans MT" w:hAnsi="Gill Sans MT"/>
          <w:sz w:val="24"/>
          <w:szCs w:val="24"/>
        </w:rPr>
      </w:pPr>
    </w:p>
    <w:p w:rsidR="002E0B10" w:rsidRPr="003459E4" w:rsidRDefault="002E0B10"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3459E4" w:rsidTr="002E0B10">
        <w:trPr>
          <w:trHeight w:val="360"/>
        </w:trPr>
        <w:tc>
          <w:tcPr>
            <w:tcW w:w="9350" w:type="dxa"/>
            <w:gridSpan w:val="2"/>
            <w:noWrap/>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Fees for services</w:t>
            </w:r>
          </w:p>
        </w:tc>
      </w:tr>
      <w:tr w:rsidR="004B1E27" w:rsidRPr="003459E4" w:rsidTr="003459E4">
        <w:trPr>
          <w:trHeight w:val="360"/>
        </w:trPr>
        <w:tc>
          <w:tcPr>
            <w:tcW w:w="4135" w:type="dxa"/>
            <w:noWrap/>
            <w:hideMark/>
          </w:tcPr>
          <w:p w:rsidR="004B1E27" w:rsidRPr="003459E4" w:rsidRDefault="004B1E27" w:rsidP="004B1E27">
            <w:r w:rsidRPr="003459E4">
              <w:t xml:space="preserve">Yes </w:t>
            </w:r>
          </w:p>
        </w:tc>
        <w:tc>
          <w:tcPr>
            <w:tcW w:w="5215" w:type="dxa"/>
            <w:noWrap/>
            <w:hideMark/>
          </w:tcPr>
          <w:p w:rsidR="004B1E27" w:rsidRPr="003459E4" w:rsidRDefault="004B1E27" w:rsidP="004B1E27">
            <w:r w:rsidRPr="003459E4">
              <w:t>2</w:t>
            </w:r>
          </w:p>
        </w:tc>
      </w:tr>
      <w:tr w:rsidR="004B1E27" w:rsidRPr="003459E4" w:rsidTr="003459E4">
        <w:trPr>
          <w:trHeight w:val="360"/>
        </w:trPr>
        <w:tc>
          <w:tcPr>
            <w:tcW w:w="4135" w:type="dxa"/>
            <w:noWrap/>
            <w:hideMark/>
          </w:tcPr>
          <w:p w:rsidR="004B1E27" w:rsidRPr="003459E4" w:rsidRDefault="004B1E27" w:rsidP="004B1E27">
            <w:r w:rsidRPr="003459E4">
              <w:t xml:space="preserve">No </w:t>
            </w:r>
          </w:p>
        </w:tc>
        <w:tc>
          <w:tcPr>
            <w:tcW w:w="5215" w:type="dxa"/>
            <w:noWrap/>
            <w:hideMark/>
          </w:tcPr>
          <w:p w:rsidR="004B1E27" w:rsidRPr="003459E4" w:rsidRDefault="004B1E27" w:rsidP="004B1E27">
            <w:r w:rsidRPr="003459E4">
              <w:t>16</w:t>
            </w:r>
          </w:p>
        </w:tc>
      </w:tr>
      <w:tr w:rsidR="004B1E27" w:rsidRPr="003459E4" w:rsidTr="003459E4">
        <w:trPr>
          <w:trHeight w:val="360"/>
        </w:trPr>
        <w:tc>
          <w:tcPr>
            <w:tcW w:w="4135" w:type="dxa"/>
            <w:noWrap/>
          </w:tcPr>
          <w:p w:rsidR="004B1E27" w:rsidRPr="003459E4" w:rsidRDefault="004B1E27" w:rsidP="004B1E27">
            <w:r w:rsidRPr="003459E4">
              <w:t>Some programs</w:t>
            </w:r>
          </w:p>
        </w:tc>
        <w:tc>
          <w:tcPr>
            <w:tcW w:w="5215" w:type="dxa"/>
            <w:noWrap/>
          </w:tcPr>
          <w:p w:rsidR="004B1E27" w:rsidRPr="003459E4" w:rsidRDefault="004B1E27" w:rsidP="004B1E27">
            <w:r w:rsidRPr="003459E4">
              <w:t>5</w:t>
            </w:r>
          </w:p>
        </w:tc>
      </w:tr>
    </w:tbl>
    <w:p w:rsidR="002E0B10" w:rsidRPr="003459E4" w:rsidRDefault="002E0B10"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3459E4" w:rsidTr="002E0B10">
        <w:trPr>
          <w:trHeight w:val="360"/>
        </w:trPr>
        <w:tc>
          <w:tcPr>
            <w:tcW w:w="9350" w:type="dxa"/>
            <w:gridSpan w:val="2"/>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lastRenderedPageBreak/>
              <w:t>Youth Development</w:t>
            </w:r>
          </w:p>
        </w:tc>
      </w:tr>
      <w:tr w:rsidR="003459E4" w:rsidRPr="003459E4" w:rsidTr="003459E4">
        <w:trPr>
          <w:trHeight w:val="360"/>
        </w:trPr>
        <w:tc>
          <w:tcPr>
            <w:tcW w:w="4135" w:type="dxa"/>
            <w:noWrap/>
            <w:vAlign w:val="bottom"/>
            <w:hideMark/>
          </w:tcPr>
          <w:p w:rsidR="003459E4" w:rsidRPr="003459E4" w:rsidRDefault="003459E4" w:rsidP="003459E4">
            <w:pPr>
              <w:rPr>
                <w:rFonts w:ascii="Gill Sans MT" w:hAnsi="Gill Sans MT" w:cs="Calibri"/>
                <w:color w:val="000000"/>
                <w:sz w:val="24"/>
                <w:szCs w:val="24"/>
              </w:rPr>
            </w:pPr>
            <w:r w:rsidRPr="003459E4">
              <w:rPr>
                <w:rFonts w:ascii="Gill Sans MT" w:hAnsi="Gill Sans MT" w:cs="Calibri"/>
                <w:color w:val="000000"/>
                <w:sz w:val="24"/>
                <w:szCs w:val="24"/>
              </w:rPr>
              <w:t>Art &amp; Music Activities</w:t>
            </w:r>
          </w:p>
        </w:tc>
        <w:tc>
          <w:tcPr>
            <w:tcW w:w="5215" w:type="dxa"/>
            <w:noWrap/>
            <w:hideMark/>
          </w:tcPr>
          <w:p w:rsidR="003459E4" w:rsidRPr="003459E4" w:rsidRDefault="003459E4" w:rsidP="003459E4">
            <w:r w:rsidRPr="003459E4">
              <w:t>10</w:t>
            </w:r>
          </w:p>
        </w:tc>
      </w:tr>
      <w:tr w:rsidR="003459E4" w:rsidRPr="003459E4" w:rsidTr="003459E4">
        <w:trPr>
          <w:trHeight w:val="360"/>
        </w:trPr>
        <w:tc>
          <w:tcPr>
            <w:tcW w:w="4135" w:type="dxa"/>
            <w:noWrap/>
            <w:vAlign w:val="bottom"/>
            <w:hideMark/>
          </w:tcPr>
          <w:p w:rsidR="003459E4" w:rsidRPr="003459E4" w:rsidRDefault="003459E4" w:rsidP="003459E4">
            <w:pPr>
              <w:rPr>
                <w:rFonts w:ascii="Gill Sans MT" w:hAnsi="Gill Sans MT" w:cs="Calibri"/>
                <w:color w:val="000000"/>
                <w:sz w:val="24"/>
                <w:szCs w:val="24"/>
              </w:rPr>
            </w:pPr>
            <w:r w:rsidRPr="003459E4">
              <w:rPr>
                <w:rFonts w:ascii="Gill Sans MT" w:hAnsi="Gill Sans MT" w:cs="Calibri"/>
                <w:color w:val="000000"/>
                <w:sz w:val="24"/>
                <w:szCs w:val="24"/>
              </w:rPr>
              <w:t>Cultural Activities</w:t>
            </w:r>
          </w:p>
        </w:tc>
        <w:tc>
          <w:tcPr>
            <w:tcW w:w="5215" w:type="dxa"/>
            <w:noWrap/>
            <w:hideMark/>
          </w:tcPr>
          <w:p w:rsidR="003459E4" w:rsidRPr="003459E4" w:rsidRDefault="003459E4" w:rsidP="003459E4">
            <w:r w:rsidRPr="003459E4">
              <w:t>17</w:t>
            </w:r>
          </w:p>
        </w:tc>
      </w:tr>
      <w:tr w:rsidR="003459E4" w:rsidRPr="003459E4" w:rsidTr="003459E4">
        <w:trPr>
          <w:trHeight w:val="360"/>
        </w:trPr>
        <w:tc>
          <w:tcPr>
            <w:tcW w:w="4135" w:type="dxa"/>
            <w:noWrap/>
            <w:vAlign w:val="bottom"/>
            <w:hideMark/>
          </w:tcPr>
          <w:p w:rsidR="003459E4" w:rsidRPr="003459E4" w:rsidRDefault="003459E4" w:rsidP="003459E4">
            <w:pPr>
              <w:rPr>
                <w:rFonts w:ascii="Gill Sans MT" w:hAnsi="Gill Sans MT" w:cs="Calibri"/>
                <w:color w:val="000000"/>
                <w:sz w:val="24"/>
                <w:szCs w:val="24"/>
              </w:rPr>
            </w:pPr>
            <w:r w:rsidRPr="003459E4">
              <w:rPr>
                <w:rFonts w:ascii="Gill Sans MT" w:hAnsi="Gill Sans MT" w:cs="Calibri"/>
                <w:color w:val="000000"/>
                <w:sz w:val="24"/>
                <w:szCs w:val="24"/>
              </w:rPr>
              <w:t>Theatre</w:t>
            </w:r>
          </w:p>
        </w:tc>
        <w:tc>
          <w:tcPr>
            <w:tcW w:w="5215" w:type="dxa"/>
            <w:noWrap/>
            <w:hideMark/>
          </w:tcPr>
          <w:p w:rsidR="003459E4" w:rsidRPr="003459E4" w:rsidRDefault="003459E4" w:rsidP="003459E4">
            <w:r w:rsidRPr="003459E4">
              <w:t>11</w:t>
            </w:r>
          </w:p>
        </w:tc>
      </w:tr>
      <w:tr w:rsidR="003459E4" w:rsidRPr="003459E4" w:rsidTr="003459E4">
        <w:trPr>
          <w:trHeight w:val="360"/>
        </w:trPr>
        <w:tc>
          <w:tcPr>
            <w:tcW w:w="4135" w:type="dxa"/>
            <w:noWrap/>
            <w:vAlign w:val="bottom"/>
            <w:hideMark/>
          </w:tcPr>
          <w:p w:rsidR="003459E4" w:rsidRPr="003459E4" w:rsidRDefault="003459E4" w:rsidP="003459E4">
            <w:pPr>
              <w:rPr>
                <w:rFonts w:ascii="Gill Sans MT" w:hAnsi="Gill Sans MT" w:cs="Calibri"/>
                <w:color w:val="000000"/>
                <w:sz w:val="24"/>
                <w:szCs w:val="24"/>
              </w:rPr>
            </w:pPr>
            <w:r w:rsidRPr="003459E4">
              <w:rPr>
                <w:rFonts w:ascii="Gill Sans MT" w:hAnsi="Gill Sans MT" w:cs="Calibri"/>
                <w:color w:val="000000"/>
                <w:sz w:val="24"/>
                <w:szCs w:val="24"/>
              </w:rPr>
              <w:t>Summer Camps</w:t>
            </w:r>
          </w:p>
        </w:tc>
        <w:tc>
          <w:tcPr>
            <w:tcW w:w="5215" w:type="dxa"/>
            <w:noWrap/>
            <w:hideMark/>
          </w:tcPr>
          <w:p w:rsidR="003459E4" w:rsidRPr="003459E4" w:rsidRDefault="003459E4" w:rsidP="003459E4">
            <w:r w:rsidRPr="003459E4">
              <w:t>9</w:t>
            </w:r>
          </w:p>
        </w:tc>
      </w:tr>
      <w:tr w:rsidR="003459E4" w:rsidRPr="003459E4" w:rsidTr="003459E4">
        <w:trPr>
          <w:trHeight w:val="360"/>
        </w:trPr>
        <w:tc>
          <w:tcPr>
            <w:tcW w:w="4135" w:type="dxa"/>
            <w:noWrap/>
            <w:vAlign w:val="bottom"/>
            <w:hideMark/>
          </w:tcPr>
          <w:p w:rsidR="003459E4" w:rsidRPr="003459E4" w:rsidRDefault="003459E4" w:rsidP="003459E4">
            <w:pPr>
              <w:rPr>
                <w:rFonts w:ascii="Gill Sans MT" w:hAnsi="Gill Sans MT" w:cs="Calibri"/>
                <w:color w:val="000000"/>
                <w:sz w:val="24"/>
                <w:szCs w:val="24"/>
              </w:rPr>
            </w:pPr>
            <w:proofErr w:type="spellStart"/>
            <w:r w:rsidRPr="003459E4">
              <w:rPr>
                <w:rFonts w:ascii="Gill Sans MT" w:hAnsi="Gill Sans MT" w:cs="Calibri"/>
                <w:color w:val="000000"/>
                <w:sz w:val="24"/>
                <w:szCs w:val="24"/>
              </w:rPr>
              <w:t>Edu.Support</w:t>
            </w:r>
            <w:proofErr w:type="spellEnd"/>
            <w:r w:rsidRPr="003459E4">
              <w:rPr>
                <w:rFonts w:ascii="Gill Sans MT" w:hAnsi="Gill Sans MT" w:cs="Calibri"/>
                <w:color w:val="000000"/>
                <w:sz w:val="24"/>
                <w:szCs w:val="24"/>
              </w:rPr>
              <w:t xml:space="preserve">- Tutoring </w:t>
            </w:r>
          </w:p>
        </w:tc>
        <w:tc>
          <w:tcPr>
            <w:tcW w:w="5215" w:type="dxa"/>
            <w:noWrap/>
            <w:hideMark/>
          </w:tcPr>
          <w:p w:rsidR="003459E4" w:rsidRPr="003459E4" w:rsidRDefault="003459E4" w:rsidP="003459E4">
            <w:r w:rsidRPr="003459E4">
              <w:t>12</w:t>
            </w:r>
          </w:p>
        </w:tc>
      </w:tr>
      <w:tr w:rsidR="003459E4" w:rsidRPr="003459E4" w:rsidTr="003459E4">
        <w:trPr>
          <w:trHeight w:val="360"/>
        </w:trPr>
        <w:tc>
          <w:tcPr>
            <w:tcW w:w="4135" w:type="dxa"/>
            <w:noWrap/>
            <w:vAlign w:val="bottom"/>
            <w:hideMark/>
          </w:tcPr>
          <w:p w:rsidR="003459E4" w:rsidRPr="003459E4" w:rsidRDefault="003459E4" w:rsidP="003459E4">
            <w:pPr>
              <w:rPr>
                <w:rFonts w:ascii="Gill Sans MT" w:hAnsi="Gill Sans MT" w:cs="Calibri"/>
                <w:color w:val="000000"/>
                <w:sz w:val="24"/>
                <w:szCs w:val="24"/>
              </w:rPr>
            </w:pPr>
            <w:proofErr w:type="spellStart"/>
            <w:r w:rsidRPr="003459E4">
              <w:rPr>
                <w:rFonts w:ascii="Gill Sans MT" w:hAnsi="Gill Sans MT" w:cs="Calibri"/>
                <w:color w:val="000000"/>
                <w:sz w:val="24"/>
                <w:szCs w:val="24"/>
              </w:rPr>
              <w:t>Edu.Support</w:t>
            </w:r>
            <w:proofErr w:type="spellEnd"/>
            <w:r w:rsidRPr="003459E4">
              <w:rPr>
                <w:rFonts w:ascii="Gill Sans MT" w:hAnsi="Gill Sans MT" w:cs="Calibri"/>
                <w:color w:val="000000"/>
                <w:sz w:val="24"/>
                <w:szCs w:val="24"/>
              </w:rPr>
              <w:t>-  Financial Aid</w:t>
            </w:r>
          </w:p>
        </w:tc>
        <w:tc>
          <w:tcPr>
            <w:tcW w:w="5215" w:type="dxa"/>
            <w:noWrap/>
            <w:hideMark/>
          </w:tcPr>
          <w:p w:rsidR="003459E4" w:rsidRPr="003459E4" w:rsidRDefault="003459E4" w:rsidP="003459E4">
            <w:r w:rsidRPr="003459E4">
              <w:t>9</w:t>
            </w:r>
          </w:p>
        </w:tc>
      </w:tr>
      <w:tr w:rsidR="003459E4" w:rsidRPr="003459E4" w:rsidTr="003459E4">
        <w:trPr>
          <w:trHeight w:val="360"/>
        </w:trPr>
        <w:tc>
          <w:tcPr>
            <w:tcW w:w="4135" w:type="dxa"/>
            <w:noWrap/>
            <w:vAlign w:val="bottom"/>
            <w:hideMark/>
          </w:tcPr>
          <w:p w:rsidR="003459E4" w:rsidRPr="003459E4" w:rsidRDefault="003459E4" w:rsidP="003459E4">
            <w:pPr>
              <w:rPr>
                <w:rFonts w:ascii="Gill Sans MT" w:hAnsi="Gill Sans MT" w:cs="Calibri"/>
                <w:color w:val="000000"/>
                <w:sz w:val="24"/>
                <w:szCs w:val="24"/>
              </w:rPr>
            </w:pPr>
            <w:proofErr w:type="spellStart"/>
            <w:r w:rsidRPr="003459E4">
              <w:rPr>
                <w:rFonts w:ascii="Gill Sans MT" w:hAnsi="Gill Sans MT" w:cs="Calibri"/>
                <w:color w:val="000000"/>
                <w:sz w:val="24"/>
                <w:szCs w:val="24"/>
              </w:rPr>
              <w:t>Edu.Support</w:t>
            </w:r>
            <w:proofErr w:type="spellEnd"/>
            <w:r w:rsidRPr="003459E4">
              <w:rPr>
                <w:rFonts w:ascii="Gill Sans MT" w:hAnsi="Gill Sans MT" w:cs="Calibri"/>
                <w:color w:val="000000"/>
                <w:sz w:val="24"/>
                <w:szCs w:val="24"/>
              </w:rPr>
              <w:t>-  Scholarship</w:t>
            </w:r>
          </w:p>
        </w:tc>
        <w:tc>
          <w:tcPr>
            <w:tcW w:w="5215" w:type="dxa"/>
            <w:noWrap/>
            <w:hideMark/>
          </w:tcPr>
          <w:p w:rsidR="003459E4" w:rsidRPr="003459E4" w:rsidRDefault="003459E4" w:rsidP="003459E4">
            <w:r w:rsidRPr="003459E4">
              <w:t>7</w:t>
            </w:r>
          </w:p>
        </w:tc>
      </w:tr>
      <w:tr w:rsidR="003459E4" w:rsidRPr="003459E4" w:rsidTr="003459E4">
        <w:trPr>
          <w:trHeight w:val="360"/>
        </w:trPr>
        <w:tc>
          <w:tcPr>
            <w:tcW w:w="4135" w:type="dxa"/>
            <w:noWrap/>
            <w:vAlign w:val="bottom"/>
            <w:hideMark/>
          </w:tcPr>
          <w:p w:rsidR="003459E4" w:rsidRPr="003459E4" w:rsidRDefault="003459E4" w:rsidP="003459E4">
            <w:pPr>
              <w:rPr>
                <w:rFonts w:ascii="Gill Sans MT" w:hAnsi="Gill Sans MT" w:cs="Calibri"/>
                <w:color w:val="000000"/>
                <w:sz w:val="24"/>
                <w:szCs w:val="24"/>
              </w:rPr>
            </w:pPr>
            <w:r w:rsidRPr="003459E4">
              <w:rPr>
                <w:rFonts w:ascii="Gill Sans MT" w:hAnsi="Gill Sans MT" w:cs="Calibri"/>
                <w:color w:val="000000"/>
                <w:sz w:val="24"/>
                <w:szCs w:val="24"/>
              </w:rPr>
              <w:t>Religious Services &amp; Education</w:t>
            </w:r>
          </w:p>
        </w:tc>
        <w:tc>
          <w:tcPr>
            <w:tcW w:w="5215" w:type="dxa"/>
            <w:noWrap/>
            <w:hideMark/>
          </w:tcPr>
          <w:p w:rsidR="003459E4" w:rsidRPr="003459E4" w:rsidRDefault="003459E4" w:rsidP="003459E4">
            <w:r w:rsidRPr="003459E4">
              <w:t>11</w:t>
            </w:r>
          </w:p>
        </w:tc>
      </w:tr>
      <w:tr w:rsidR="003459E4" w:rsidRPr="003459E4" w:rsidTr="003459E4">
        <w:trPr>
          <w:trHeight w:val="360"/>
        </w:trPr>
        <w:tc>
          <w:tcPr>
            <w:tcW w:w="4135" w:type="dxa"/>
            <w:noWrap/>
            <w:vAlign w:val="bottom"/>
            <w:hideMark/>
          </w:tcPr>
          <w:p w:rsidR="003459E4" w:rsidRPr="003459E4" w:rsidRDefault="003459E4" w:rsidP="003459E4">
            <w:pPr>
              <w:rPr>
                <w:rFonts w:ascii="Gill Sans MT" w:hAnsi="Gill Sans MT" w:cs="Calibri"/>
                <w:color w:val="000000"/>
                <w:sz w:val="24"/>
                <w:szCs w:val="24"/>
              </w:rPr>
            </w:pPr>
            <w:r w:rsidRPr="003459E4">
              <w:rPr>
                <w:rFonts w:ascii="Gill Sans MT" w:hAnsi="Gill Sans MT" w:cs="Calibri"/>
                <w:color w:val="000000"/>
                <w:sz w:val="24"/>
                <w:szCs w:val="24"/>
              </w:rPr>
              <w:t>Life Skills Training</w:t>
            </w:r>
          </w:p>
        </w:tc>
        <w:tc>
          <w:tcPr>
            <w:tcW w:w="5215" w:type="dxa"/>
            <w:noWrap/>
            <w:hideMark/>
          </w:tcPr>
          <w:p w:rsidR="003459E4" w:rsidRPr="003459E4" w:rsidRDefault="003459E4" w:rsidP="003459E4">
            <w:r w:rsidRPr="003459E4">
              <w:t>16</w:t>
            </w:r>
          </w:p>
        </w:tc>
      </w:tr>
      <w:tr w:rsidR="003459E4" w:rsidRPr="003459E4" w:rsidTr="003459E4">
        <w:trPr>
          <w:trHeight w:val="360"/>
        </w:trPr>
        <w:tc>
          <w:tcPr>
            <w:tcW w:w="4135" w:type="dxa"/>
            <w:noWrap/>
            <w:vAlign w:val="bottom"/>
            <w:hideMark/>
          </w:tcPr>
          <w:p w:rsidR="003459E4" w:rsidRPr="003459E4" w:rsidRDefault="003459E4" w:rsidP="003459E4">
            <w:pPr>
              <w:rPr>
                <w:rFonts w:ascii="Gill Sans MT" w:hAnsi="Gill Sans MT" w:cs="Calibri"/>
                <w:color w:val="000000"/>
                <w:sz w:val="24"/>
                <w:szCs w:val="24"/>
              </w:rPr>
            </w:pPr>
            <w:r w:rsidRPr="003459E4">
              <w:rPr>
                <w:rFonts w:ascii="Gill Sans MT" w:hAnsi="Gill Sans MT" w:cs="Calibri"/>
                <w:color w:val="000000"/>
                <w:sz w:val="24"/>
                <w:szCs w:val="24"/>
              </w:rPr>
              <w:t>Computer</w:t>
            </w:r>
          </w:p>
        </w:tc>
        <w:tc>
          <w:tcPr>
            <w:tcW w:w="5215" w:type="dxa"/>
            <w:noWrap/>
            <w:hideMark/>
          </w:tcPr>
          <w:p w:rsidR="003459E4" w:rsidRPr="003459E4" w:rsidRDefault="003459E4" w:rsidP="003459E4">
            <w:r w:rsidRPr="003459E4">
              <w:t>14</w:t>
            </w:r>
          </w:p>
        </w:tc>
      </w:tr>
      <w:tr w:rsidR="003459E4" w:rsidRPr="003459E4" w:rsidTr="003459E4">
        <w:trPr>
          <w:trHeight w:val="360"/>
        </w:trPr>
        <w:tc>
          <w:tcPr>
            <w:tcW w:w="4135" w:type="dxa"/>
            <w:noWrap/>
            <w:vAlign w:val="bottom"/>
            <w:hideMark/>
          </w:tcPr>
          <w:p w:rsidR="003459E4" w:rsidRPr="003459E4" w:rsidRDefault="003459E4" w:rsidP="003459E4">
            <w:pPr>
              <w:rPr>
                <w:rFonts w:ascii="Gill Sans MT" w:hAnsi="Gill Sans MT" w:cs="Calibri"/>
                <w:color w:val="000000"/>
                <w:sz w:val="24"/>
                <w:szCs w:val="24"/>
              </w:rPr>
            </w:pPr>
            <w:r w:rsidRPr="003459E4">
              <w:rPr>
                <w:rFonts w:ascii="Gill Sans MT" w:hAnsi="Gill Sans MT" w:cs="Calibri"/>
                <w:color w:val="000000"/>
                <w:sz w:val="24"/>
                <w:szCs w:val="24"/>
              </w:rPr>
              <w:t>On Job Training</w:t>
            </w:r>
          </w:p>
        </w:tc>
        <w:tc>
          <w:tcPr>
            <w:tcW w:w="5215" w:type="dxa"/>
            <w:noWrap/>
            <w:hideMark/>
          </w:tcPr>
          <w:p w:rsidR="003459E4" w:rsidRPr="003459E4" w:rsidRDefault="003459E4" w:rsidP="003459E4">
            <w:r w:rsidRPr="003459E4">
              <w:t>13</w:t>
            </w:r>
          </w:p>
        </w:tc>
      </w:tr>
      <w:tr w:rsidR="003459E4" w:rsidRPr="003459E4" w:rsidTr="003459E4">
        <w:trPr>
          <w:trHeight w:val="360"/>
        </w:trPr>
        <w:tc>
          <w:tcPr>
            <w:tcW w:w="4135" w:type="dxa"/>
            <w:noWrap/>
            <w:vAlign w:val="bottom"/>
            <w:hideMark/>
          </w:tcPr>
          <w:p w:rsidR="003459E4" w:rsidRPr="003459E4" w:rsidRDefault="003459E4" w:rsidP="003459E4">
            <w:pPr>
              <w:rPr>
                <w:rFonts w:ascii="Gill Sans MT" w:hAnsi="Gill Sans MT" w:cs="Calibri"/>
                <w:color w:val="000000"/>
                <w:sz w:val="24"/>
                <w:szCs w:val="24"/>
              </w:rPr>
            </w:pPr>
            <w:r w:rsidRPr="003459E4">
              <w:rPr>
                <w:rFonts w:ascii="Gill Sans MT" w:hAnsi="Gill Sans MT" w:cs="Calibri"/>
                <w:color w:val="000000"/>
                <w:sz w:val="24"/>
                <w:szCs w:val="24"/>
              </w:rPr>
              <w:t>Vocational</w:t>
            </w:r>
          </w:p>
        </w:tc>
        <w:tc>
          <w:tcPr>
            <w:tcW w:w="5215" w:type="dxa"/>
            <w:noWrap/>
            <w:hideMark/>
          </w:tcPr>
          <w:p w:rsidR="003459E4" w:rsidRPr="003459E4" w:rsidRDefault="003459E4" w:rsidP="003459E4">
            <w:r w:rsidRPr="003459E4">
              <w:t>14</w:t>
            </w:r>
          </w:p>
        </w:tc>
      </w:tr>
      <w:tr w:rsidR="003459E4" w:rsidRPr="003459E4" w:rsidTr="003459E4">
        <w:trPr>
          <w:trHeight w:val="360"/>
        </w:trPr>
        <w:tc>
          <w:tcPr>
            <w:tcW w:w="4135" w:type="dxa"/>
            <w:noWrap/>
            <w:vAlign w:val="bottom"/>
            <w:hideMark/>
          </w:tcPr>
          <w:p w:rsidR="003459E4" w:rsidRPr="003459E4" w:rsidRDefault="003459E4" w:rsidP="003459E4">
            <w:pPr>
              <w:rPr>
                <w:rFonts w:ascii="Gill Sans MT" w:hAnsi="Gill Sans MT" w:cs="Calibri"/>
                <w:color w:val="000000"/>
                <w:sz w:val="24"/>
                <w:szCs w:val="24"/>
              </w:rPr>
            </w:pPr>
            <w:r w:rsidRPr="003459E4">
              <w:rPr>
                <w:rFonts w:ascii="Gill Sans MT" w:hAnsi="Gill Sans MT" w:cs="Calibri"/>
                <w:color w:val="000000"/>
                <w:sz w:val="24"/>
                <w:szCs w:val="24"/>
              </w:rPr>
              <w:t>Internship</w:t>
            </w:r>
          </w:p>
        </w:tc>
        <w:tc>
          <w:tcPr>
            <w:tcW w:w="5215" w:type="dxa"/>
            <w:noWrap/>
            <w:hideMark/>
          </w:tcPr>
          <w:p w:rsidR="003459E4" w:rsidRPr="003459E4" w:rsidRDefault="003459E4" w:rsidP="003459E4">
            <w:r w:rsidRPr="003459E4">
              <w:t>13</w:t>
            </w:r>
          </w:p>
        </w:tc>
      </w:tr>
      <w:tr w:rsidR="003459E4" w:rsidRPr="003459E4" w:rsidTr="003459E4">
        <w:trPr>
          <w:trHeight w:val="360"/>
        </w:trPr>
        <w:tc>
          <w:tcPr>
            <w:tcW w:w="4135" w:type="dxa"/>
            <w:noWrap/>
            <w:vAlign w:val="bottom"/>
            <w:hideMark/>
          </w:tcPr>
          <w:p w:rsidR="003459E4" w:rsidRPr="003459E4" w:rsidRDefault="003459E4" w:rsidP="003459E4">
            <w:pPr>
              <w:rPr>
                <w:rFonts w:ascii="Gill Sans MT" w:hAnsi="Gill Sans MT" w:cs="Calibri"/>
                <w:color w:val="000000"/>
                <w:sz w:val="24"/>
                <w:szCs w:val="24"/>
              </w:rPr>
            </w:pPr>
            <w:r w:rsidRPr="003459E4">
              <w:rPr>
                <w:rFonts w:ascii="Gill Sans MT" w:hAnsi="Gill Sans MT" w:cs="Calibri"/>
                <w:color w:val="000000"/>
                <w:sz w:val="24"/>
                <w:szCs w:val="24"/>
              </w:rPr>
              <w:t>Employment Skills</w:t>
            </w:r>
          </w:p>
        </w:tc>
        <w:tc>
          <w:tcPr>
            <w:tcW w:w="5215" w:type="dxa"/>
            <w:noWrap/>
            <w:hideMark/>
          </w:tcPr>
          <w:p w:rsidR="003459E4" w:rsidRPr="003459E4" w:rsidRDefault="003459E4" w:rsidP="003459E4">
            <w:r w:rsidRPr="003459E4">
              <w:t>10</w:t>
            </w:r>
          </w:p>
        </w:tc>
      </w:tr>
      <w:tr w:rsidR="003459E4" w:rsidRPr="003459E4" w:rsidTr="003459E4">
        <w:trPr>
          <w:trHeight w:val="360"/>
        </w:trPr>
        <w:tc>
          <w:tcPr>
            <w:tcW w:w="4135" w:type="dxa"/>
            <w:noWrap/>
            <w:vAlign w:val="bottom"/>
            <w:hideMark/>
          </w:tcPr>
          <w:p w:rsidR="003459E4" w:rsidRPr="003459E4" w:rsidRDefault="003459E4" w:rsidP="003459E4">
            <w:pPr>
              <w:rPr>
                <w:rFonts w:ascii="Gill Sans MT" w:hAnsi="Gill Sans MT" w:cs="Calibri"/>
                <w:color w:val="000000"/>
                <w:sz w:val="24"/>
                <w:szCs w:val="24"/>
              </w:rPr>
            </w:pPr>
            <w:r w:rsidRPr="003459E4">
              <w:rPr>
                <w:rFonts w:ascii="Gill Sans MT" w:hAnsi="Gill Sans MT" w:cs="Calibri"/>
                <w:color w:val="000000"/>
                <w:sz w:val="24"/>
                <w:szCs w:val="24"/>
              </w:rPr>
              <w:t>Business Development</w:t>
            </w:r>
          </w:p>
        </w:tc>
        <w:tc>
          <w:tcPr>
            <w:tcW w:w="5215" w:type="dxa"/>
            <w:noWrap/>
            <w:hideMark/>
          </w:tcPr>
          <w:p w:rsidR="003459E4" w:rsidRPr="003459E4" w:rsidRDefault="003459E4" w:rsidP="003459E4">
            <w:r w:rsidRPr="003459E4">
              <w:t>7</w:t>
            </w:r>
          </w:p>
        </w:tc>
      </w:tr>
      <w:tr w:rsidR="003459E4" w:rsidRPr="003459E4" w:rsidTr="003459E4">
        <w:trPr>
          <w:trHeight w:val="360"/>
        </w:trPr>
        <w:tc>
          <w:tcPr>
            <w:tcW w:w="4135" w:type="dxa"/>
            <w:noWrap/>
            <w:vAlign w:val="bottom"/>
            <w:hideMark/>
          </w:tcPr>
          <w:p w:rsidR="003459E4" w:rsidRPr="003459E4" w:rsidRDefault="003459E4" w:rsidP="003459E4">
            <w:pPr>
              <w:rPr>
                <w:rFonts w:ascii="Gill Sans MT" w:hAnsi="Gill Sans MT" w:cs="Calibri"/>
                <w:color w:val="000000"/>
                <w:sz w:val="24"/>
                <w:szCs w:val="24"/>
              </w:rPr>
            </w:pPr>
            <w:r w:rsidRPr="003459E4">
              <w:rPr>
                <w:rFonts w:ascii="Gill Sans MT" w:hAnsi="Gill Sans MT" w:cs="Calibri"/>
                <w:color w:val="000000"/>
                <w:sz w:val="24"/>
                <w:szCs w:val="24"/>
              </w:rPr>
              <w:t>Debates</w:t>
            </w:r>
          </w:p>
        </w:tc>
        <w:tc>
          <w:tcPr>
            <w:tcW w:w="5215" w:type="dxa"/>
            <w:noWrap/>
            <w:hideMark/>
          </w:tcPr>
          <w:p w:rsidR="003459E4" w:rsidRPr="003459E4" w:rsidRDefault="003459E4" w:rsidP="003459E4">
            <w:r w:rsidRPr="003459E4">
              <w:t>9</w:t>
            </w:r>
          </w:p>
        </w:tc>
      </w:tr>
      <w:tr w:rsidR="003459E4" w:rsidRPr="003459E4" w:rsidTr="003459E4">
        <w:trPr>
          <w:trHeight w:val="360"/>
        </w:trPr>
        <w:tc>
          <w:tcPr>
            <w:tcW w:w="4135" w:type="dxa"/>
            <w:noWrap/>
            <w:vAlign w:val="bottom"/>
            <w:hideMark/>
          </w:tcPr>
          <w:p w:rsidR="003459E4" w:rsidRPr="003459E4" w:rsidRDefault="003459E4" w:rsidP="003459E4">
            <w:pPr>
              <w:rPr>
                <w:rFonts w:ascii="Gill Sans MT" w:hAnsi="Gill Sans MT" w:cs="Calibri"/>
                <w:color w:val="000000"/>
                <w:sz w:val="24"/>
                <w:szCs w:val="24"/>
              </w:rPr>
            </w:pPr>
            <w:r w:rsidRPr="003459E4">
              <w:rPr>
                <w:rFonts w:ascii="Gill Sans MT" w:hAnsi="Gill Sans MT" w:cs="Calibri"/>
                <w:color w:val="000000"/>
                <w:sz w:val="24"/>
                <w:szCs w:val="24"/>
              </w:rPr>
              <w:t>Volunteering Opportunities</w:t>
            </w:r>
          </w:p>
        </w:tc>
        <w:tc>
          <w:tcPr>
            <w:tcW w:w="5215" w:type="dxa"/>
            <w:noWrap/>
            <w:hideMark/>
          </w:tcPr>
          <w:p w:rsidR="003459E4" w:rsidRPr="003459E4" w:rsidRDefault="003459E4" w:rsidP="003459E4">
            <w:r w:rsidRPr="003459E4">
              <w:t>13</w:t>
            </w:r>
          </w:p>
        </w:tc>
      </w:tr>
      <w:tr w:rsidR="003459E4" w:rsidRPr="003459E4" w:rsidTr="003459E4">
        <w:trPr>
          <w:trHeight w:val="360"/>
        </w:trPr>
        <w:tc>
          <w:tcPr>
            <w:tcW w:w="4135" w:type="dxa"/>
            <w:noWrap/>
            <w:vAlign w:val="bottom"/>
            <w:hideMark/>
          </w:tcPr>
          <w:p w:rsidR="003459E4" w:rsidRPr="003459E4" w:rsidRDefault="003459E4" w:rsidP="003459E4">
            <w:pPr>
              <w:rPr>
                <w:rFonts w:ascii="Gill Sans MT" w:hAnsi="Gill Sans MT" w:cs="Calibri"/>
                <w:color w:val="000000"/>
                <w:sz w:val="24"/>
                <w:szCs w:val="24"/>
              </w:rPr>
            </w:pPr>
            <w:r w:rsidRPr="003459E4">
              <w:rPr>
                <w:rFonts w:ascii="Gill Sans MT" w:hAnsi="Gill Sans MT" w:cs="Calibri"/>
                <w:color w:val="000000"/>
                <w:sz w:val="24"/>
                <w:szCs w:val="24"/>
              </w:rPr>
              <w:t>Football Training</w:t>
            </w:r>
          </w:p>
        </w:tc>
        <w:tc>
          <w:tcPr>
            <w:tcW w:w="5215" w:type="dxa"/>
            <w:noWrap/>
            <w:hideMark/>
          </w:tcPr>
          <w:p w:rsidR="003459E4" w:rsidRPr="003459E4" w:rsidRDefault="003459E4" w:rsidP="003459E4">
            <w:r w:rsidRPr="003459E4">
              <w:t>11</w:t>
            </w:r>
          </w:p>
        </w:tc>
      </w:tr>
      <w:tr w:rsidR="003459E4" w:rsidRPr="003459E4" w:rsidTr="003459E4">
        <w:trPr>
          <w:trHeight w:val="360"/>
        </w:trPr>
        <w:tc>
          <w:tcPr>
            <w:tcW w:w="4135" w:type="dxa"/>
            <w:noWrap/>
            <w:vAlign w:val="bottom"/>
            <w:hideMark/>
          </w:tcPr>
          <w:p w:rsidR="003459E4" w:rsidRPr="003459E4" w:rsidRDefault="003459E4" w:rsidP="003459E4">
            <w:pPr>
              <w:rPr>
                <w:rFonts w:ascii="Gill Sans MT" w:hAnsi="Gill Sans MT" w:cs="Calibri"/>
                <w:color w:val="000000"/>
                <w:sz w:val="24"/>
                <w:szCs w:val="24"/>
              </w:rPr>
            </w:pPr>
            <w:r w:rsidRPr="003459E4">
              <w:rPr>
                <w:rFonts w:ascii="Gill Sans MT" w:hAnsi="Gill Sans MT" w:cs="Calibri"/>
                <w:color w:val="000000"/>
                <w:sz w:val="24"/>
                <w:szCs w:val="24"/>
              </w:rPr>
              <w:t>Football Teams</w:t>
            </w:r>
          </w:p>
        </w:tc>
        <w:tc>
          <w:tcPr>
            <w:tcW w:w="5215" w:type="dxa"/>
            <w:noWrap/>
            <w:hideMark/>
          </w:tcPr>
          <w:p w:rsidR="003459E4" w:rsidRPr="003459E4" w:rsidRDefault="003459E4" w:rsidP="003459E4">
            <w:r w:rsidRPr="003459E4">
              <w:t>11</w:t>
            </w:r>
          </w:p>
        </w:tc>
      </w:tr>
      <w:tr w:rsidR="003459E4" w:rsidRPr="003459E4" w:rsidTr="003459E4">
        <w:trPr>
          <w:trHeight w:val="360"/>
        </w:trPr>
        <w:tc>
          <w:tcPr>
            <w:tcW w:w="4135" w:type="dxa"/>
            <w:noWrap/>
            <w:vAlign w:val="bottom"/>
            <w:hideMark/>
          </w:tcPr>
          <w:p w:rsidR="003459E4" w:rsidRPr="003459E4" w:rsidRDefault="003459E4" w:rsidP="003459E4">
            <w:pPr>
              <w:rPr>
                <w:rFonts w:ascii="Gill Sans MT" w:hAnsi="Gill Sans MT" w:cs="Calibri"/>
                <w:color w:val="000000"/>
                <w:sz w:val="24"/>
                <w:szCs w:val="24"/>
              </w:rPr>
            </w:pPr>
            <w:r w:rsidRPr="003459E4">
              <w:rPr>
                <w:rFonts w:ascii="Gill Sans MT" w:hAnsi="Gill Sans MT" w:cs="Calibri"/>
                <w:color w:val="000000"/>
                <w:sz w:val="24"/>
                <w:szCs w:val="24"/>
              </w:rPr>
              <w:t>Swimming Training</w:t>
            </w:r>
          </w:p>
        </w:tc>
        <w:tc>
          <w:tcPr>
            <w:tcW w:w="5215" w:type="dxa"/>
            <w:noWrap/>
            <w:hideMark/>
          </w:tcPr>
          <w:p w:rsidR="003459E4" w:rsidRPr="003459E4" w:rsidRDefault="003459E4" w:rsidP="003459E4">
            <w:r w:rsidRPr="003459E4">
              <w:t>7</w:t>
            </w:r>
          </w:p>
        </w:tc>
      </w:tr>
      <w:tr w:rsidR="003459E4" w:rsidRPr="003459E4" w:rsidTr="003459E4">
        <w:trPr>
          <w:trHeight w:val="360"/>
        </w:trPr>
        <w:tc>
          <w:tcPr>
            <w:tcW w:w="4135" w:type="dxa"/>
            <w:noWrap/>
            <w:vAlign w:val="bottom"/>
            <w:hideMark/>
          </w:tcPr>
          <w:p w:rsidR="003459E4" w:rsidRPr="003459E4" w:rsidRDefault="003459E4" w:rsidP="003459E4">
            <w:pPr>
              <w:rPr>
                <w:rFonts w:ascii="Gill Sans MT" w:hAnsi="Gill Sans MT" w:cs="Calibri"/>
                <w:color w:val="000000"/>
                <w:sz w:val="24"/>
                <w:szCs w:val="24"/>
              </w:rPr>
            </w:pPr>
            <w:r w:rsidRPr="003459E4">
              <w:rPr>
                <w:rFonts w:ascii="Gill Sans MT" w:hAnsi="Gill Sans MT" w:cs="Calibri"/>
                <w:color w:val="000000"/>
                <w:sz w:val="24"/>
                <w:szCs w:val="24"/>
              </w:rPr>
              <w:t>Competitions</w:t>
            </w:r>
          </w:p>
        </w:tc>
        <w:tc>
          <w:tcPr>
            <w:tcW w:w="5215" w:type="dxa"/>
            <w:noWrap/>
            <w:hideMark/>
          </w:tcPr>
          <w:p w:rsidR="003459E4" w:rsidRPr="003459E4" w:rsidRDefault="003459E4" w:rsidP="003459E4">
            <w:r w:rsidRPr="003459E4">
              <w:t>10</w:t>
            </w:r>
          </w:p>
        </w:tc>
      </w:tr>
      <w:tr w:rsidR="003459E4" w:rsidRPr="003459E4" w:rsidTr="003459E4">
        <w:trPr>
          <w:trHeight w:val="360"/>
        </w:trPr>
        <w:tc>
          <w:tcPr>
            <w:tcW w:w="4135" w:type="dxa"/>
            <w:noWrap/>
            <w:vAlign w:val="bottom"/>
            <w:hideMark/>
          </w:tcPr>
          <w:p w:rsidR="003459E4" w:rsidRPr="003459E4" w:rsidRDefault="003459E4" w:rsidP="003459E4">
            <w:pPr>
              <w:rPr>
                <w:rFonts w:ascii="Gill Sans MT" w:hAnsi="Gill Sans MT" w:cs="Calibri"/>
                <w:color w:val="000000"/>
                <w:sz w:val="24"/>
                <w:szCs w:val="24"/>
              </w:rPr>
            </w:pPr>
            <w:r w:rsidRPr="003459E4">
              <w:rPr>
                <w:rFonts w:ascii="Gill Sans MT" w:hAnsi="Gill Sans MT" w:cs="Calibri"/>
                <w:color w:val="000000"/>
                <w:sz w:val="24"/>
                <w:szCs w:val="24"/>
              </w:rPr>
              <w:t>Athletes Support</w:t>
            </w:r>
          </w:p>
        </w:tc>
        <w:tc>
          <w:tcPr>
            <w:tcW w:w="5215" w:type="dxa"/>
            <w:noWrap/>
            <w:hideMark/>
          </w:tcPr>
          <w:p w:rsidR="003459E4" w:rsidRPr="003459E4" w:rsidRDefault="003459E4" w:rsidP="003459E4">
            <w:r w:rsidRPr="003459E4">
              <w:t>7</w:t>
            </w:r>
          </w:p>
        </w:tc>
      </w:tr>
      <w:tr w:rsidR="003459E4" w:rsidRPr="003459E4" w:rsidTr="003459E4">
        <w:trPr>
          <w:trHeight w:val="360"/>
        </w:trPr>
        <w:tc>
          <w:tcPr>
            <w:tcW w:w="4135" w:type="dxa"/>
            <w:noWrap/>
            <w:vAlign w:val="bottom"/>
            <w:hideMark/>
          </w:tcPr>
          <w:p w:rsidR="003459E4" w:rsidRPr="003459E4" w:rsidRDefault="003459E4" w:rsidP="003459E4">
            <w:pPr>
              <w:rPr>
                <w:rFonts w:ascii="Gill Sans MT" w:hAnsi="Gill Sans MT" w:cs="Calibri"/>
                <w:color w:val="000000"/>
                <w:sz w:val="24"/>
                <w:szCs w:val="24"/>
              </w:rPr>
            </w:pPr>
            <w:r w:rsidRPr="003459E4">
              <w:rPr>
                <w:rFonts w:ascii="Gill Sans MT" w:hAnsi="Gill Sans MT" w:cs="Calibri"/>
                <w:color w:val="000000"/>
                <w:sz w:val="24"/>
                <w:szCs w:val="24"/>
              </w:rPr>
              <w:t>Leadership- Boy Guides</w:t>
            </w:r>
          </w:p>
        </w:tc>
        <w:tc>
          <w:tcPr>
            <w:tcW w:w="5215" w:type="dxa"/>
            <w:noWrap/>
            <w:hideMark/>
          </w:tcPr>
          <w:p w:rsidR="003459E4" w:rsidRPr="003459E4" w:rsidRDefault="003459E4" w:rsidP="003459E4">
            <w:r w:rsidRPr="003459E4">
              <w:t>7</w:t>
            </w:r>
          </w:p>
        </w:tc>
      </w:tr>
      <w:tr w:rsidR="003459E4" w:rsidRPr="003459E4" w:rsidTr="003459E4">
        <w:trPr>
          <w:trHeight w:val="360"/>
        </w:trPr>
        <w:tc>
          <w:tcPr>
            <w:tcW w:w="4135" w:type="dxa"/>
            <w:noWrap/>
            <w:vAlign w:val="bottom"/>
            <w:hideMark/>
          </w:tcPr>
          <w:p w:rsidR="003459E4" w:rsidRPr="003459E4" w:rsidRDefault="003459E4" w:rsidP="003459E4">
            <w:pPr>
              <w:rPr>
                <w:rFonts w:ascii="Gill Sans MT" w:hAnsi="Gill Sans MT" w:cs="Calibri"/>
                <w:color w:val="000000"/>
                <w:sz w:val="24"/>
                <w:szCs w:val="24"/>
              </w:rPr>
            </w:pPr>
            <w:r w:rsidRPr="003459E4">
              <w:rPr>
                <w:rFonts w:ascii="Gill Sans MT" w:hAnsi="Gill Sans MT" w:cs="Calibri"/>
                <w:color w:val="000000"/>
                <w:sz w:val="24"/>
                <w:szCs w:val="24"/>
              </w:rPr>
              <w:t>Leadership- Girl Guides</w:t>
            </w:r>
          </w:p>
        </w:tc>
        <w:tc>
          <w:tcPr>
            <w:tcW w:w="5215" w:type="dxa"/>
            <w:noWrap/>
            <w:hideMark/>
          </w:tcPr>
          <w:p w:rsidR="003459E4" w:rsidRPr="003459E4" w:rsidRDefault="003459E4" w:rsidP="003459E4">
            <w:r w:rsidRPr="003459E4">
              <w:t>7</w:t>
            </w:r>
          </w:p>
        </w:tc>
      </w:tr>
      <w:tr w:rsidR="003459E4" w:rsidRPr="003459E4" w:rsidTr="003459E4">
        <w:trPr>
          <w:trHeight w:val="360"/>
        </w:trPr>
        <w:tc>
          <w:tcPr>
            <w:tcW w:w="4135" w:type="dxa"/>
            <w:noWrap/>
            <w:vAlign w:val="bottom"/>
            <w:hideMark/>
          </w:tcPr>
          <w:p w:rsidR="003459E4" w:rsidRPr="003459E4" w:rsidRDefault="003459E4" w:rsidP="003459E4">
            <w:pPr>
              <w:rPr>
                <w:rFonts w:ascii="Gill Sans MT" w:hAnsi="Gill Sans MT" w:cs="Calibri"/>
                <w:color w:val="000000"/>
                <w:sz w:val="24"/>
                <w:szCs w:val="24"/>
              </w:rPr>
            </w:pPr>
            <w:r w:rsidRPr="003459E4">
              <w:rPr>
                <w:rFonts w:ascii="Gill Sans MT" w:hAnsi="Gill Sans MT" w:cs="Calibri"/>
                <w:color w:val="000000"/>
                <w:sz w:val="24"/>
                <w:szCs w:val="24"/>
              </w:rPr>
              <w:t>Youth Mentorship</w:t>
            </w:r>
          </w:p>
        </w:tc>
        <w:tc>
          <w:tcPr>
            <w:tcW w:w="5215" w:type="dxa"/>
            <w:noWrap/>
            <w:hideMark/>
          </w:tcPr>
          <w:p w:rsidR="003459E4" w:rsidRPr="003459E4" w:rsidRDefault="003459E4" w:rsidP="003459E4">
            <w:r w:rsidRPr="003459E4">
              <w:t>13</w:t>
            </w:r>
          </w:p>
        </w:tc>
      </w:tr>
    </w:tbl>
    <w:p w:rsidR="00086D39" w:rsidRPr="003459E4" w:rsidRDefault="00086D39" w:rsidP="00F068F6">
      <w:pPr>
        <w:spacing w:after="0"/>
        <w:jc w:val="both"/>
        <w:rPr>
          <w:rFonts w:ascii="Gill Sans MT" w:hAnsi="Gill Sans MT"/>
          <w:sz w:val="24"/>
          <w:szCs w:val="24"/>
        </w:rPr>
      </w:pPr>
    </w:p>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3459E4" w:rsidTr="002E0B10">
        <w:trPr>
          <w:trHeight w:val="360"/>
        </w:trPr>
        <w:tc>
          <w:tcPr>
            <w:tcW w:w="9350" w:type="dxa"/>
            <w:gridSpan w:val="2"/>
            <w:noWrap/>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Spaces for Youth Development</w:t>
            </w:r>
          </w:p>
        </w:tc>
      </w:tr>
      <w:tr w:rsidR="003459E4" w:rsidRPr="003459E4" w:rsidTr="003459E4">
        <w:trPr>
          <w:trHeight w:val="360"/>
        </w:trPr>
        <w:tc>
          <w:tcPr>
            <w:tcW w:w="4135" w:type="dxa"/>
            <w:noWrap/>
            <w:vAlign w:val="bottom"/>
            <w:hideMark/>
          </w:tcPr>
          <w:p w:rsidR="003459E4" w:rsidRPr="003459E4" w:rsidRDefault="003459E4" w:rsidP="003459E4">
            <w:pPr>
              <w:rPr>
                <w:rFonts w:ascii="Gill Sans MT" w:hAnsi="Gill Sans MT" w:cs="Calibri"/>
                <w:color w:val="000000"/>
                <w:sz w:val="24"/>
                <w:szCs w:val="24"/>
              </w:rPr>
            </w:pPr>
            <w:r w:rsidRPr="003459E4">
              <w:rPr>
                <w:rFonts w:ascii="Gill Sans MT" w:hAnsi="Gill Sans MT" w:cs="Calibri"/>
                <w:color w:val="000000"/>
                <w:sz w:val="24"/>
                <w:szCs w:val="24"/>
              </w:rPr>
              <w:t>Community/Youth Centers</w:t>
            </w:r>
          </w:p>
        </w:tc>
        <w:tc>
          <w:tcPr>
            <w:tcW w:w="5215" w:type="dxa"/>
            <w:noWrap/>
            <w:hideMark/>
          </w:tcPr>
          <w:p w:rsidR="003459E4" w:rsidRPr="003459E4" w:rsidRDefault="003459E4" w:rsidP="003459E4">
            <w:r w:rsidRPr="003459E4">
              <w:t>16</w:t>
            </w:r>
          </w:p>
        </w:tc>
      </w:tr>
      <w:tr w:rsidR="003459E4" w:rsidRPr="003459E4" w:rsidTr="003459E4">
        <w:trPr>
          <w:trHeight w:val="360"/>
        </w:trPr>
        <w:tc>
          <w:tcPr>
            <w:tcW w:w="4135" w:type="dxa"/>
            <w:noWrap/>
            <w:vAlign w:val="bottom"/>
            <w:hideMark/>
          </w:tcPr>
          <w:p w:rsidR="003459E4" w:rsidRPr="003459E4" w:rsidRDefault="003459E4" w:rsidP="003459E4">
            <w:pPr>
              <w:rPr>
                <w:rFonts w:ascii="Gill Sans MT" w:hAnsi="Gill Sans MT" w:cs="Calibri"/>
                <w:color w:val="000000"/>
                <w:sz w:val="24"/>
                <w:szCs w:val="24"/>
              </w:rPr>
            </w:pPr>
            <w:r w:rsidRPr="003459E4">
              <w:rPr>
                <w:rFonts w:ascii="Gill Sans MT" w:hAnsi="Gill Sans MT" w:cs="Calibri"/>
                <w:color w:val="000000"/>
                <w:sz w:val="24"/>
                <w:szCs w:val="24"/>
              </w:rPr>
              <w:t>Club</w:t>
            </w:r>
          </w:p>
        </w:tc>
        <w:tc>
          <w:tcPr>
            <w:tcW w:w="5215" w:type="dxa"/>
            <w:noWrap/>
            <w:hideMark/>
          </w:tcPr>
          <w:p w:rsidR="003459E4" w:rsidRPr="003459E4" w:rsidRDefault="003459E4" w:rsidP="003459E4">
            <w:r w:rsidRPr="003459E4">
              <w:t>10</w:t>
            </w:r>
          </w:p>
        </w:tc>
      </w:tr>
      <w:tr w:rsidR="003459E4" w:rsidRPr="003459E4" w:rsidTr="003459E4">
        <w:trPr>
          <w:trHeight w:val="360"/>
        </w:trPr>
        <w:tc>
          <w:tcPr>
            <w:tcW w:w="4135" w:type="dxa"/>
            <w:noWrap/>
            <w:vAlign w:val="bottom"/>
            <w:hideMark/>
          </w:tcPr>
          <w:p w:rsidR="003459E4" w:rsidRPr="003459E4" w:rsidRDefault="003459E4" w:rsidP="003459E4">
            <w:pPr>
              <w:rPr>
                <w:rFonts w:ascii="Gill Sans MT" w:hAnsi="Gill Sans MT" w:cs="Calibri"/>
                <w:color w:val="000000"/>
                <w:sz w:val="24"/>
                <w:szCs w:val="24"/>
              </w:rPr>
            </w:pPr>
            <w:r w:rsidRPr="003459E4">
              <w:rPr>
                <w:rFonts w:ascii="Gill Sans MT" w:hAnsi="Gill Sans MT" w:cs="Calibri"/>
                <w:color w:val="000000"/>
                <w:sz w:val="24"/>
                <w:szCs w:val="24"/>
              </w:rPr>
              <w:t>Football Field</w:t>
            </w:r>
          </w:p>
        </w:tc>
        <w:tc>
          <w:tcPr>
            <w:tcW w:w="5215" w:type="dxa"/>
            <w:noWrap/>
            <w:hideMark/>
          </w:tcPr>
          <w:p w:rsidR="003459E4" w:rsidRPr="003459E4" w:rsidRDefault="003459E4" w:rsidP="003459E4">
            <w:r w:rsidRPr="003459E4">
              <w:t>15</w:t>
            </w:r>
          </w:p>
        </w:tc>
      </w:tr>
      <w:tr w:rsidR="003459E4" w:rsidRPr="003459E4" w:rsidTr="003459E4">
        <w:trPr>
          <w:trHeight w:val="360"/>
        </w:trPr>
        <w:tc>
          <w:tcPr>
            <w:tcW w:w="4135" w:type="dxa"/>
            <w:noWrap/>
            <w:vAlign w:val="bottom"/>
            <w:hideMark/>
          </w:tcPr>
          <w:p w:rsidR="003459E4" w:rsidRPr="003459E4" w:rsidRDefault="003459E4" w:rsidP="003459E4">
            <w:pPr>
              <w:rPr>
                <w:rFonts w:ascii="Gill Sans MT" w:hAnsi="Gill Sans MT" w:cs="Calibri"/>
                <w:color w:val="000000"/>
                <w:sz w:val="24"/>
                <w:szCs w:val="24"/>
              </w:rPr>
            </w:pPr>
            <w:r w:rsidRPr="003459E4">
              <w:rPr>
                <w:rFonts w:ascii="Gill Sans MT" w:hAnsi="Gill Sans MT" w:cs="Calibri"/>
                <w:color w:val="000000"/>
                <w:sz w:val="24"/>
                <w:szCs w:val="24"/>
              </w:rPr>
              <w:t>Playground</w:t>
            </w:r>
          </w:p>
        </w:tc>
        <w:tc>
          <w:tcPr>
            <w:tcW w:w="5215" w:type="dxa"/>
            <w:noWrap/>
            <w:hideMark/>
          </w:tcPr>
          <w:p w:rsidR="003459E4" w:rsidRPr="003459E4" w:rsidRDefault="003459E4" w:rsidP="003459E4">
            <w:r w:rsidRPr="003459E4">
              <w:t>9</w:t>
            </w:r>
          </w:p>
        </w:tc>
      </w:tr>
      <w:tr w:rsidR="003459E4" w:rsidRPr="003459E4" w:rsidTr="003459E4">
        <w:trPr>
          <w:trHeight w:val="360"/>
        </w:trPr>
        <w:tc>
          <w:tcPr>
            <w:tcW w:w="4135" w:type="dxa"/>
            <w:noWrap/>
            <w:vAlign w:val="bottom"/>
            <w:hideMark/>
          </w:tcPr>
          <w:p w:rsidR="003459E4" w:rsidRPr="003459E4" w:rsidRDefault="003459E4" w:rsidP="003459E4">
            <w:pPr>
              <w:rPr>
                <w:rFonts w:ascii="Gill Sans MT" w:hAnsi="Gill Sans MT" w:cs="Calibri"/>
                <w:color w:val="000000"/>
                <w:sz w:val="24"/>
                <w:szCs w:val="24"/>
              </w:rPr>
            </w:pPr>
            <w:r w:rsidRPr="003459E4">
              <w:rPr>
                <w:rFonts w:ascii="Gill Sans MT" w:hAnsi="Gill Sans MT" w:cs="Calibri"/>
                <w:color w:val="000000"/>
                <w:sz w:val="24"/>
                <w:szCs w:val="24"/>
              </w:rPr>
              <w:t>Parks</w:t>
            </w:r>
          </w:p>
        </w:tc>
        <w:tc>
          <w:tcPr>
            <w:tcW w:w="5215" w:type="dxa"/>
            <w:noWrap/>
            <w:hideMark/>
          </w:tcPr>
          <w:p w:rsidR="003459E4" w:rsidRPr="003459E4" w:rsidRDefault="003459E4" w:rsidP="003459E4">
            <w:r w:rsidRPr="003459E4">
              <w:t>11</w:t>
            </w:r>
          </w:p>
        </w:tc>
      </w:tr>
      <w:tr w:rsidR="003459E4" w:rsidRPr="003459E4" w:rsidTr="003459E4">
        <w:trPr>
          <w:trHeight w:val="360"/>
        </w:trPr>
        <w:tc>
          <w:tcPr>
            <w:tcW w:w="4135" w:type="dxa"/>
            <w:noWrap/>
            <w:vAlign w:val="bottom"/>
            <w:hideMark/>
          </w:tcPr>
          <w:p w:rsidR="003459E4" w:rsidRPr="003459E4" w:rsidRDefault="003459E4" w:rsidP="003459E4">
            <w:pPr>
              <w:rPr>
                <w:rFonts w:ascii="Gill Sans MT" w:hAnsi="Gill Sans MT" w:cs="Calibri"/>
                <w:color w:val="000000"/>
                <w:sz w:val="24"/>
                <w:szCs w:val="24"/>
              </w:rPr>
            </w:pPr>
            <w:r w:rsidRPr="003459E4">
              <w:rPr>
                <w:rFonts w:ascii="Gill Sans MT" w:hAnsi="Gill Sans MT" w:cs="Calibri"/>
                <w:color w:val="000000"/>
                <w:sz w:val="24"/>
                <w:szCs w:val="24"/>
              </w:rPr>
              <w:t>Pool</w:t>
            </w:r>
          </w:p>
        </w:tc>
        <w:tc>
          <w:tcPr>
            <w:tcW w:w="5215" w:type="dxa"/>
            <w:noWrap/>
            <w:hideMark/>
          </w:tcPr>
          <w:p w:rsidR="003459E4" w:rsidRPr="003459E4" w:rsidRDefault="003459E4" w:rsidP="003459E4">
            <w:r w:rsidRPr="003459E4">
              <w:t>6</w:t>
            </w:r>
          </w:p>
        </w:tc>
      </w:tr>
      <w:tr w:rsidR="003459E4" w:rsidRPr="003459E4" w:rsidTr="003459E4">
        <w:trPr>
          <w:trHeight w:val="360"/>
        </w:trPr>
        <w:tc>
          <w:tcPr>
            <w:tcW w:w="4135" w:type="dxa"/>
            <w:noWrap/>
            <w:vAlign w:val="bottom"/>
            <w:hideMark/>
          </w:tcPr>
          <w:p w:rsidR="003459E4" w:rsidRPr="003459E4" w:rsidRDefault="003459E4" w:rsidP="003459E4">
            <w:pPr>
              <w:rPr>
                <w:rFonts w:ascii="Gill Sans MT" w:hAnsi="Gill Sans MT" w:cs="Calibri"/>
                <w:color w:val="000000"/>
                <w:sz w:val="24"/>
                <w:szCs w:val="24"/>
              </w:rPr>
            </w:pPr>
            <w:r w:rsidRPr="003459E4">
              <w:rPr>
                <w:rFonts w:ascii="Gill Sans MT" w:hAnsi="Gill Sans MT" w:cs="Calibri"/>
                <w:color w:val="000000"/>
                <w:sz w:val="24"/>
                <w:szCs w:val="24"/>
              </w:rPr>
              <w:lastRenderedPageBreak/>
              <w:t>Sports Facilities</w:t>
            </w:r>
          </w:p>
        </w:tc>
        <w:tc>
          <w:tcPr>
            <w:tcW w:w="5215" w:type="dxa"/>
            <w:noWrap/>
            <w:hideMark/>
          </w:tcPr>
          <w:p w:rsidR="003459E4" w:rsidRPr="003459E4" w:rsidRDefault="003459E4" w:rsidP="003459E4">
            <w:r w:rsidRPr="003459E4">
              <w:t>10</w:t>
            </w:r>
          </w:p>
        </w:tc>
      </w:tr>
      <w:tr w:rsidR="003459E4" w:rsidRPr="003459E4" w:rsidTr="003459E4">
        <w:trPr>
          <w:trHeight w:val="360"/>
        </w:trPr>
        <w:tc>
          <w:tcPr>
            <w:tcW w:w="4135" w:type="dxa"/>
            <w:noWrap/>
            <w:vAlign w:val="bottom"/>
            <w:hideMark/>
          </w:tcPr>
          <w:p w:rsidR="003459E4" w:rsidRPr="003459E4" w:rsidRDefault="003459E4" w:rsidP="003459E4">
            <w:pPr>
              <w:rPr>
                <w:rFonts w:ascii="Gill Sans MT" w:hAnsi="Gill Sans MT" w:cs="Calibri"/>
                <w:color w:val="000000"/>
                <w:sz w:val="24"/>
                <w:szCs w:val="24"/>
              </w:rPr>
            </w:pPr>
            <w:r w:rsidRPr="003459E4">
              <w:rPr>
                <w:rFonts w:ascii="Gill Sans MT" w:hAnsi="Gill Sans MT" w:cs="Calibri"/>
                <w:color w:val="000000"/>
                <w:sz w:val="24"/>
                <w:szCs w:val="24"/>
              </w:rPr>
              <w:t xml:space="preserve">Library </w:t>
            </w:r>
          </w:p>
        </w:tc>
        <w:tc>
          <w:tcPr>
            <w:tcW w:w="5215" w:type="dxa"/>
            <w:noWrap/>
            <w:hideMark/>
          </w:tcPr>
          <w:p w:rsidR="003459E4" w:rsidRPr="003459E4" w:rsidRDefault="003459E4" w:rsidP="003459E4">
            <w:r w:rsidRPr="003459E4">
              <w:t>9</w:t>
            </w:r>
          </w:p>
        </w:tc>
      </w:tr>
      <w:tr w:rsidR="003459E4" w:rsidRPr="003459E4" w:rsidTr="003459E4">
        <w:trPr>
          <w:trHeight w:val="360"/>
        </w:trPr>
        <w:tc>
          <w:tcPr>
            <w:tcW w:w="4135" w:type="dxa"/>
            <w:noWrap/>
            <w:vAlign w:val="bottom"/>
            <w:hideMark/>
          </w:tcPr>
          <w:p w:rsidR="003459E4" w:rsidRPr="003459E4" w:rsidRDefault="003459E4" w:rsidP="003459E4">
            <w:pPr>
              <w:rPr>
                <w:rFonts w:ascii="Gill Sans MT" w:hAnsi="Gill Sans MT" w:cs="Calibri"/>
                <w:color w:val="000000"/>
                <w:sz w:val="24"/>
                <w:szCs w:val="24"/>
              </w:rPr>
            </w:pPr>
            <w:r w:rsidRPr="003459E4">
              <w:rPr>
                <w:rFonts w:ascii="Gill Sans MT" w:hAnsi="Gill Sans MT" w:cs="Calibri"/>
                <w:color w:val="000000"/>
                <w:sz w:val="24"/>
                <w:szCs w:val="24"/>
              </w:rPr>
              <w:t>Movie Theater</w:t>
            </w:r>
          </w:p>
        </w:tc>
        <w:tc>
          <w:tcPr>
            <w:tcW w:w="5215" w:type="dxa"/>
            <w:noWrap/>
            <w:hideMark/>
          </w:tcPr>
          <w:p w:rsidR="003459E4" w:rsidRPr="003459E4" w:rsidRDefault="003459E4" w:rsidP="003459E4">
            <w:r w:rsidRPr="003459E4">
              <w:t>5</w:t>
            </w:r>
          </w:p>
        </w:tc>
      </w:tr>
      <w:tr w:rsidR="003459E4" w:rsidRPr="003459E4" w:rsidTr="003459E4">
        <w:trPr>
          <w:trHeight w:val="360"/>
        </w:trPr>
        <w:tc>
          <w:tcPr>
            <w:tcW w:w="4135" w:type="dxa"/>
            <w:noWrap/>
            <w:vAlign w:val="bottom"/>
            <w:hideMark/>
          </w:tcPr>
          <w:p w:rsidR="003459E4" w:rsidRPr="003459E4" w:rsidRDefault="003459E4" w:rsidP="003459E4">
            <w:pPr>
              <w:rPr>
                <w:rFonts w:ascii="Gill Sans MT" w:hAnsi="Gill Sans MT" w:cs="Calibri"/>
                <w:color w:val="000000"/>
                <w:sz w:val="24"/>
                <w:szCs w:val="24"/>
              </w:rPr>
            </w:pPr>
            <w:r w:rsidRPr="003459E4">
              <w:rPr>
                <w:rFonts w:ascii="Gill Sans MT" w:hAnsi="Gill Sans MT" w:cs="Calibri"/>
                <w:color w:val="000000"/>
                <w:sz w:val="24"/>
                <w:szCs w:val="24"/>
              </w:rPr>
              <w:t xml:space="preserve">Museum/Cultural Centers </w:t>
            </w:r>
          </w:p>
        </w:tc>
        <w:tc>
          <w:tcPr>
            <w:tcW w:w="5215" w:type="dxa"/>
            <w:noWrap/>
            <w:hideMark/>
          </w:tcPr>
          <w:p w:rsidR="003459E4" w:rsidRPr="003459E4" w:rsidRDefault="003459E4" w:rsidP="003459E4">
            <w:r w:rsidRPr="003459E4">
              <w:t>8</w:t>
            </w:r>
          </w:p>
        </w:tc>
      </w:tr>
      <w:tr w:rsidR="003459E4" w:rsidRPr="003459E4" w:rsidTr="003459E4">
        <w:trPr>
          <w:trHeight w:val="360"/>
        </w:trPr>
        <w:tc>
          <w:tcPr>
            <w:tcW w:w="4135" w:type="dxa"/>
            <w:noWrap/>
            <w:vAlign w:val="bottom"/>
            <w:hideMark/>
          </w:tcPr>
          <w:p w:rsidR="003459E4" w:rsidRPr="003459E4" w:rsidRDefault="003459E4" w:rsidP="003459E4">
            <w:pPr>
              <w:rPr>
                <w:rFonts w:ascii="Gill Sans MT" w:hAnsi="Gill Sans MT" w:cs="Calibri"/>
                <w:color w:val="000000"/>
                <w:sz w:val="24"/>
                <w:szCs w:val="24"/>
              </w:rPr>
            </w:pPr>
            <w:r w:rsidRPr="003459E4">
              <w:rPr>
                <w:rFonts w:ascii="Gill Sans MT" w:hAnsi="Gill Sans MT" w:cs="Calibri"/>
                <w:color w:val="000000"/>
                <w:sz w:val="24"/>
                <w:szCs w:val="24"/>
              </w:rPr>
              <w:t>Amusement Park</w:t>
            </w:r>
          </w:p>
        </w:tc>
        <w:tc>
          <w:tcPr>
            <w:tcW w:w="5215" w:type="dxa"/>
            <w:noWrap/>
            <w:hideMark/>
          </w:tcPr>
          <w:p w:rsidR="003459E4" w:rsidRPr="003459E4" w:rsidRDefault="003459E4" w:rsidP="003459E4">
            <w:r w:rsidRPr="003459E4">
              <w:t>9</w:t>
            </w:r>
          </w:p>
        </w:tc>
      </w:tr>
      <w:tr w:rsidR="003459E4" w:rsidRPr="003459E4" w:rsidTr="003459E4">
        <w:trPr>
          <w:trHeight w:val="360"/>
        </w:trPr>
        <w:tc>
          <w:tcPr>
            <w:tcW w:w="4135" w:type="dxa"/>
            <w:noWrap/>
            <w:vAlign w:val="bottom"/>
            <w:hideMark/>
          </w:tcPr>
          <w:p w:rsidR="003459E4" w:rsidRPr="003459E4" w:rsidRDefault="003459E4" w:rsidP="003459E4">
            <w:pPr>
              <w:rPr>
                <w:rFonts w:ascii="Gill Sans MT" w:hAnsi="Gill Sans MT" w:cs="Calibri"/>
                <w:color w:val="000000"/>
                <w:sz w:val="24"/>
                <w:szCs w:val="24"/>
              </w:rPr>
            </w:pPr>
            <w:r w:rsidRPr="003459E4">
              <w:rPr>
                <w:rFonts w:ascii="Gill Sans MT" w:hAnsi="Gill Sans MT" w:cs="Calibri"/>
                <w:color w:val="000000"/>
                <w:sz w:val="24"/>
                <w:szCs w:val="24"/>
              </w:rPr>
              <w:t>Restaurants</w:t>
            </w:r>
          </w:p>
        </w:tc>
        <w:tc>
          <w:tcPr>
            <w:tcW w:w="5215" w:type="dxa"/>
            <w:noWrap/>
            <w:hideMark/>
          </w:tcPr>
          <w:p w:rsidR="003459E4" w:rsidRPr="003459E4" w:rsidRDefault="003459E4" w:rsidP="003459E4">
            <w:r w:rsidRPr="003459E4">
              <w:t>10</w:t>
            </w:r>
          </w:p>
        </w:tc>
      </w:tr>
      <w:tr w:rsidR="003459E4" w:rsidRPr="003459E4" w:rsidTr="003459E4">
        <w:trPr>
          <w:trHeight w:val="360"/>
        </w:trPr>
        <w:tc>
          <w:tcPr>
            <w:tcW w:w="4135" w:type="dxa"/>
            <w:noWrap/>
            <w:vAlign w:val="bottom"/>
            <w:hideMark/>
          </w:tcPr>
          <w:p w:rsidR="003459E4" w:rsidRPr="003459E4" w:rsidRDefault="003459E4" w:rsidP="003459E4">
            <w:pPr>
              <w:rPr>
                <w:rFonts w:ascii="Gill Sans MT" w:hAnsi="Gill Sans MT" w:cs="Calibri"/>
                <w:color w:val="000000"/>
                <w:sz w:val="24"/>
                <w:szCs w:val="24"/>
              </w:rPr>
            </w:pPr>
            <w:r w:rsidRPr="003459E4">
              <w:rPr>
                <w:rFonts w:ascii="Gill Sans MT" w:hAnsi="Gill Sans MT" w:cs="Calibri"/>
                <w:color w:val="000000"/>
                <w:sz w:val="24"/>
                <w:szCs w:val="24"/>
              </w:rPr>
              <w:t>Coffee Shops/Café's</w:t>
            </w:r>
          </w:p>
        </w:tc>
        <w:tc>
          <w:tcPr>
            <w:tcW w:w="5215" w:type="dxa"/>
            <w:noWrap/>
            <w:hideMark/>
          </w:tcPr>
          <w:p w:rsidR="003459E4" w:rsidRPr="003459E4" w:rsidRDefault="003459E4" w:rsidP="003459E4">
            <w:r w:rsidRPr="003459E4">
              <w:t>7</w:t>
            </w:r>
          </w:p>
        </w:tc>
      </w:tr>
      <w:tr w:rsidR="003459E4" w:rsidRPr="003459E4" w:rsidTr="003459E4">
        <w:trPr>
          <w:trHeight w:val="360"/>
        </w:trPr>
        <w:tc>
          <w:tcPr>
            <w:tcW w:w="4135" w:type="dxa"/>
            <w:noWrap/>
            <w:vAlign w:val="bottom"/>
            <w:hideMark/>
          </w:tcPr>
          <w:p w:rsidR="003459E4" w:rsidRPr="003459E4" w:rsidRDefault="003459E4" w:rsidP="003459E4">
            <w:pPr>
              <w:rPr>
                <w:rFonts w:ascii="Gill Sans MT" w:hAnsi="Gill Sans MT" w:cs="Calibri"/>
                <w:color w:val="000000"/>
                <w:sz w:val="24"/>
                <w:szCs w:val="24"/>
              </w:rPr>
            </w:pPr>
            <w:r w:rsidRPr="003459E4">
              <w:rPr>
                <w:rFonts w:ascii="Gill Sans MT" w:hAnsi="Gill Sans MT" w:cs="Calibri"/>
                <w:color w:val="000000"/>
                <w:sz w:val="24"/>
                <w:szCs w:val="24"/>
              </w:rPr>
              <w:t>Municipal Spaces/Halls</w:t>
            </w:r>
          </w:p>
        </w:tc>
        <w:tc>
          <w:tcPr>
            <w:tcW w:w="5215" w:type="dxa"/>
            <w:noWrap/>
            <w:hideMark/>
          </w:tcPr>
          <w:p w:rsidR="003459E4" w:rsidRPr="003459E4" w:rsidRDefault="003459E4" w:rsidP="003459E4">
            <w:r w:rsidRPr="003459E4">
              <w:t>5</w:t>
            </w:r>
          </w:p>
        </w:tc>
      </w:tr>
      <w:tr w:rsidR="003459E4" w:rsidRPr="003459E4" w:rsidTr="003459E4">
        <w:trPr>
          <w:trHeight w:val="360"/>
        </w:trPr>
        <w:tc>
          <w:tcPr>
            <w:tcW w:w="4135" w:type="dxa"/>
            <w:noWrap/>
            <w:vAlign w:val="bottom"/>
            <w:hideMark/>
          </w:tcPr>
          <w:p w:rsidR="003459E4" w:rsidRPr="003459E4" w:rsidRDefault="003459E4" w:rsidP="003459E4">
            <w:pPr>
              <w:rPr>
                <w:rFonts w:ascii="Gill Sans MT" w:hAnsi="Gill Sans MT" w:cs="Calibri"/>
                <w:color w:val="000000"/>
                <w:sz w:val="24"/>
                <w:szCs w:val="24"/>
              </w:rPr>
            </w:pPr>
            <w:r w:rsidRPr="003459E4">
              <w:rPr>
                <w:rFonts w:ascii="Gill Sans MT" w:hAnsi="Gill Sans MT" w:cs="Calibri"/>
                <w:color w:val="000000"/>
                <w:sz w:val="24"/>
                <w:szCs w:val="24"/>
              </w:rPr>
              <w:t>Meeting Space</w:t>
            </w:r>
          </w:p>
        </w:tc>
        <w:tc>
          <w:tcPr>
            <w:tcW w:w="5215" w:type="dxa"/>
            <w:noWrap/>
            <w:hideMark/>
          </w:tcPr>
          <w:p w:rsidR="003459E4" w:rsidRPr="003459E4" w:rsidRDefault="003459E4" w:rsidP="003459E4">
            <w:r w:rsidRPr="003459E4">
              <w:t>10</w:t>
            </w:r>
          </w:p>
        </w:tc>
      </w:tr>
    </w:tbl>
    <w:p w:rsidR="00086D39" w:rsidRPr="003459E4" w:rsidRDefault="00086D39" w:rsidP="00F068F6">
      <w:pPr>
        <w:spacing w:after="0"/>
        <w:jc w:val="both"/>
        <w:rPr>
          <w:rFonts w:ascii="Gill Sans MT" w:hAnsi="Gill Sans MT"/>
          <w:sz w:val="24"/>
          <w:szCs w:val="24"/>
        </w:rPr>
      </w:pPr>
    </w:p>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3459E4" w:rsidTr="002E0B10">
        <w:trPr>
          <w:trHeight w:val="360"/>
        </w:trPr>
        <w:tc>
          <w:tcPr>
            <w:tcW w:w="9350" w:type="dxa"/>
            <w:gridSpan w:val="2"/>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Educational Environment</w:t>
            </w:r>
          </w:p>
        </w:tc>
      </w:tr>
      <w:tr w:rsidR="003459E4" w:rsidRPr="003459E4" w:rsidTr="003459E4">
        <w:trPr>
          <w:trHeight w:val="360"/>
        </w:trPr>
        <w:tc>
          <w:tcPr>
            <w:tcW w:w="4135"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After School Programs</w:t>
            </w:r>
          </w:p>
        </w:tc>
        <w:tc>
          <w:tcPr>
            <w:tcW w:w="5215" w:type="dxa"/>
            <w:noWrap/>
            <w:hideMark/>
          </w:tcPr>
          <w:p w:rsidR="003459E4" w:rsidRPr="003459E4" w:rsidRDefault="003459E4" w:rsidP="003459E4">
            <w:r w:rsidRPr="003459E4">
              <w:t>15</w:t>
            </w:r>
          </w:p>
        </w:tc>
      </w:tr>
      <w:tr w:rsidR="003459E4" w:rsidRPr="003459E4" w:rsidTr="003459E4">
        <w:trPr>
          <w:trHeight w:val="360"/>
        </w:trPr>
        <w:tc>
          <w:tcPr>
            <w:tcW w:w="4135"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Education- Secondary/Middle School</w:t>
            </w:r>
          </w:p>
        </w:tc>
        <w:tc>
          <w:tcPr>
            <w:tcW w:w="5215" w:type="dxa"/>
            <w:noWrap/>
            <w:hideMark/>
          </w:tcPr>
          <w:p w:rsidR="003459E4" w:rsidRPr="003459E4" w:rsidRDefault="003459E4" w:rsidP="003459E4">
            <w:r w:rsidRPr="003459E4">
              <w:t>9</w:t>
            </w:r>
          </w:p>
        </w:tc>
      </w:tr>
      <w:tr w:rsidR="003459E4" w:rsidRPr="003459E4" w:rsidTr="003459E4">
        <w:trPr>
          <w:trHeight w:val="360"/>
        </w:trPr>
        <w:tc>
          <w:tcPr>
            <w:tcW w:w="4135"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Alternative High Schools</w:t>
            </w:r>
          </w:p>
        </w:tc>
        <w:tc>
          <w:tcPr>
            <w:tcW w:w="5215" w:type="dxa"/>
            <w:noWrap/>
            <w:hideMark/>
          </w:tcPr>
          <w:p w:rsidR="003459E4" w:rsidRPr="003459E4" w:rsidRDefault="003459E4" w:rsidP="003459E4">
            <w:r w:rsidRPr="003459E4">
              <w:t>5</w:t>
            </w:r>
          </w:p>
        </w:tc>
      </w:tr>
      <w:tr w:rsidR="003459E4" w:rsidRPr="003459E4" w:rsidTr="003459E4">
        <w:trPr>
          <w:trHeight w:val="360"/>
        </w:trPr>
        <w:tc>
          <w:tcPr>
            <w:tcW w:w="4135"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Colleges/Universities</w:t>
            </w:r>
          </w:p>
        </w:tc>
        <w:tc>
          <w:tcPr>
            <w:tcW w:w="5215" w:type="dxa"/>
            <w:noWrap/>
            <w:hideMark/>
          </w:tcPr>
          <w:p w:rsidR="003459E4" w:rsidRPr="003459E4" w:rsidRDefault="003459E4" w:rsidP="003459E4">
            <w:r w:rsidRPr="003459E4">
              <w:t>4</w:t>
            </w:r>
          </w:p>
        </w:tc>
      </w:tr>
      <w:tr w:rsidR="003459E4" w:rsidRPr="003459E4" w:rsidTr="003459E4">
        <w:trPr>
          <w:trHeight w:val="360"/>
        </w:trPr>
        <w:tc>
          <w:tcPr>
            <w:tcW w:w="4135"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Computer Training</w:t>
            </w:r>
          </w:p>
        </w:tc>
        <w:tc>
          <w:tcPr>
            <w:tcW w:w="5215" w:type="dxa"/>
            <w:noWrap/>
            <w:hideMark/>
          </w:tcPr>
          <w:p w:rsidR="003459E4" w:rsidRPr="003459E4" w:rsidRDefault="003459E4" w:rsidP="003459E4">
            <w:r w:rsidRPr="003459E4">
              <w:t>10</w:t>
            </w:r>
          </w:p>
        </w:tc>
      </w:tr>
      <w:tr w:rsidR="003459E4" w:rsidRPr="003459E4" w:rsidTr="003459E4">
        <w:trPr>
          <w:trHeight w:val="360"/>
        </w:trPr>
        <w:tc>
          <w:tcPr>
            <w:tcW w:w="4135"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Learning Difficulties in Early Childhood</w:t>
            </w:r>
          </w:p>
        </w:tc>
        <w:tc>
          <w:tcPr>
            <w:tcW w:w="5215" w:type="dxa"/>
            <w:noWrap/>
            <w:hideMark/>
          </w:tcPr>
          <w:p w:rsidR="003459E4" w:rsidRPr="003459E4" w:rsidRDefault="003459E4" w:rsidP="003459E4">
            <w:r w:rsidRPr="003459E4">
              <w:t>6</w:t>
            </w:r>
          </w:p>
        </w:tc>
      </w:tr>
      <w:tr w:rsidR="003459E4" w:rsidRPr="003459E4" w:rsidTr="003459E4">
        <w:trPr>
          <w:trHeight w:val="360"/>
        </w:trPr>
        <w:tc>
          <w:tcPr>
            <w:tcW w:w="4135"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Learning Difficulties</w:t>
            </w:r>
          </w:p>
        </w:tc>
        <w:tc>
          <w:tcPr>
            <w:tcW w:w="5215" w:type="dxa"/>
            <w:noWrap/>
            <w:hideMark/>
          </w:tcPr>
          <w:p w:rsidR="003459E4" w:rsidRPr="003459E4" w:rsidRDefault="003459E4" w:rsidP="003459E4">
            <w:r w:rsidRPr="003459E4">
              <w:t>6</w:t>
            </w:r>
          </w:p>
        </w:tc>
      </w:tr>
      <w:tr w:rsidR="003459E4" w:rsidRPr="003459E4" w:rsidTr="003459E4">
        <w:trPr>
          <w:trHeight w:val="360"/>
        </w:trPr>
        <w:tc>
          <w:tcPr>
            <w:tcW w:w="4135"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Person with Disability</w:t>
            </w:r>
          </w:p>
        </w:tc>
        <w:tc>
          <w:tcPr>
            <w:tcW w:w="5215" w:type="dxa"/>
            <w:noWrap/>
            <w:hideMark/>
          </w:tcPr>
          <w:p w:rsidR="003459E4" w:rsidRPr="003459E4" w:rsidRDefault="003459E4" w:rsidP="003459E4">
            <w:r w:rsidRPr="003459E4">
              <w:t>6</w:t>
            </w:r>
          </w:p>
        </w:tc>
      </w:tr>
      <w:tr w:rsidR="003459E4" w:rsidRPr="003459E4" w:rsidTr="003459E4">
        <w:trPr>
          <w:trHeight w:val="360"/>
        </w:trPr>
        <w:tc>
          <w:tcPr>
            <w:tcW w:w="4135"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Tutoring</w:t>
            </w:r>
          </w:p>
        </w:tc>
        <w:tc>
          <w:tcPr>
            <w:tcW w:w="5215" w:type="dxa"/>
            <w:noWrap/>
            <w:hideMark/>
          </w:tcPr>
          <w:p w:rsidR="003459E4" w:rsidRPr="003459E4" w:rsidRDefault="003459E4" w:rsidP="003459E4">
            <w:r w:rsidRPr="003459E4">
              <w:t>12</w:t>
            </w:r>
          </w:p>
        </w:tc>
      </w:tr>
      <w:tr w:rsidR="003459E4" w:rsidRPr="003459E4" w:rsidTr="003459E4">
        <w:trPr>
          <w:trHeight w:val="360"/>
        </w:trPr>
        <w:tc>
          <w:tcPr>
            <w:tcW w:w="4135"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Student Exchange</w:t>
            </w:r>
          </w:p>
        </w:tc>
        <w:tc>
          <w:tcPr>
            <w:tcW w:w="5215" w:type="dxa"/>
            <w:noWrap/>
            <w:hideMark/>
          </w:tcPr>
          <w:p w:rsidR="003459E4" w:rsidRPr="003459E4" w:rsidRDefault="003459E4" w:rsidP="003459E4">
            <w:r w:rsidRPr="003459E4">
              <w:t>4</w:t>
            </w:r>
          </w:p>
        </w:tc>
      </w:tr>
      <w:tr w:rsidR="003459E4" w:rsidRPr="003459E4" w:rsidTr="003459E4">
        <w:trPr>
          <w:trHeight w:val="360"/>
        </w:trPr>
        <w:tc>
          <w:tcPr>
            <w:tcW w:w="4135"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Other</w:t>
            </w:r>
          </w:p>
        </w:tc>
        <w:tc>
          <w:tcPr>
            <w:tcW w:w="5215" w:type="dxa"/>
            <w:noWrap/>
            <w:hideMark/>
          </w:tcPr>
          <w:p w:rsidR="003459E4" w:rsidRPr="003459E4" w:rsidRDefault="003459E4" w:rsidP="003459E4">
            <w:r w:rsidRPr="003459E4">
              <w:t>0</w:t>
            </w:r>
          </w:p>
        </w:tc>
      </w:tr>
    </w:tbl>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5"/>
        <w:gridCol w:w="5215"/>
      </w:tblGrid>
      <w:tr w:rsidR="002E0B10" w:rsidRPr="003459E4" w:rsidTr="002E0B10">
        <w:trPr>
          <w:trHeight w:val="360"/>
        </w:trPr>
        <w:tc>
          <w:tcPr>
            <w:tcW w:w="9350" w:type="dxa"/>
            <w:gridSpan w:val="2"/>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Health</w:t>
            </w:r>
          </w:p>
        </w:tc>
      </w:tr>
      <w:tr w:rsidR="003459E4" w:rsidRPr="003459E4" w:rsidTr="003459E4">
        <w:trPr>
          <w:trHeight w:val="360"/>
        </w:trPr>
        <w:tc>
          <w:tcPr>
            <w:tcW w:w="4135"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Family Planning</w:t>
            </w:r>
          </w:p>
        </w:tc>
        <w:tc>
          <w:tcPr>
            <w:tcW w:w="5215" w:type="dxa"/>
            <w:noWrap/>
            <w:hideMark/>
          </w:tcPr>
          <w:p w:rsidR="003459E4" w:rsidRPr="003459E4" w:rsidRDefault="003459E4" w:rsidP="003459E4">
            <w:r w:rsidRPr="003459E4">
              <w:t>10</w:t>
            </w:r>
          </w:p>
        </w:tc>
      </w:tr>
      <w:tr w:rsidR="003459E4" w:rsidRPr="003459E4" w:rsidTr="003459E4">
        <w:trPr>
          <w:trHeight w:val="360"/>
        </w:trPr>
        <w:tc>
          <w:tcPr>
            <w:tcW w:w="4135"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Health Awareness Campaigns</w:t>
            </w:r>
          </w:p>
        </w:tc>
        <w:tc>
          <w:tcPr>
            <w:tcW w:w="5215" w:type="dxa"/>
            <w:noWrap/>
            <w:hideMark/>
          </w:tcPr>
          <w:p w:rsidR="003459E4" w:rsidRPr="003459E4" w:rsidRDefault="003459E4" w:rsidP="003459E4">
            <w:r w:rsidRPr="003459E4">
              <w:t>14</w:t>
            </w:r>
          </w:p>
        </w:tc>
      </w:tr>
      <w:tr w:rsidR="003459E4" w:rsidRPr="003459E4" w:rsidTr="003459E4">
        <w:trPr>
          <w:trHeight w:val="360"/>
        </w:trPr>
        <w:tc>
          <w:tcPr>
            <w:tcW w:w="4135"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Dental Clinic</w:t>
            </w:r>
          </w:p>
        </w:tc>
        <w:tc>
          <w:tcPr>
            <w:tcW w:w="5215" w:type="dxa"/>
            <w:noWrap/>
            <w:hideMark/>
          </w:tcPr>
          <w:p w:rsidR="003459E4" w:rsidRPr="003459E4" w:rsidRDefault="003459E4" w:rsidP="003459E4">
            <w:r w:rsidRPr="003459E4">
              <w:t>8</w:t>
            </w:r>
          </w:p>
        </w:tc>
      </w:tr>
      <w:tr w:rsidR="003459E4" w:rsidRPr="003459E4" w:rsidTr="003459E4">
        <w:trPr>
          <w:trHeight w:val="360"/>
        </w:trPr>
        <w:tc>
          <w:tcPr>
            <w:tcW w:w="4135"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Family Health Clinic</w:t>
            </w:r>
          </w:p>
        </w:tc>
        <w:tc>
          <w:tcPr>
            <w:tcW w:w="5215" w:type="dxa"/>
            <w:noWrap/>
            <w:hideMark/>
          </w:tcPr>
          <w:p w:rsidR="003459E4" w:rsidRPr="003459E4" w:rsidRDefault="003459E4" w:rsidP="003459E4">
            <w:r w:rsidRPr="003459E4">
              <w:t>10</w:t>
            </w:r>
          </w:p>
        </w:tc>
      </w:tr>
      <w:tr w:rsidR="003459E4" w:rsidRPr="003459E4" w:rsidTr="003459E4">
        <w:trPr>
          <w:trHeight w:val="360"/>
        </w:trPr>
        <w:tc>
          <w:tcPr>
            <w:tcW w:w="4135"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Specialized Health Clinic</w:t>
            </w:r>
          </w:p>
        </w:tc>
        <w:tc>
          <w:tcPr>
            <w:tcW w:w="5215" w:type="dxa"/>
            <w:noWrap/>
            <w:hideMark/>
          </w:tcPr>
          <w:p w:rsidR="003459E4" w:rsidRPr="003459E4" w:rsidRDefault="003459E4" w:rsidP="003459E4">
            <w:r w:rsidRPr="003459E4">
              <w:t>5</w:t>
            </w:r>
          </w:p>
        </w:tc>
      </w:tr>
      <w:tr w:rsidR="003459E4" w:rsidRPr="003459E4" w:rsidTr="003459E4">
        <w:trPr>
          <w:trHeight w:val="360"/>
        </w:trPr>
        <w:tc>
          <w:tcPr>
            <w:tcW w:w="4135"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Public Hospital</w:t>
            </w:r>
          </w:p>
        </w:tc>
        <w:tc>
          <w:tcPr>
            <w:tcW w:w="5215" w:type="dxa"/>
            <w:noWrap/>
            <w:hideMark/>
          </w:tcPr>
          <w:p w:rsidR="003459E4" w:rsidRPr="003459E4" w:rsidRDefault="003459E4" w:rsidP="003459E4">
            <w:r w:rsidRPr="003459E4">
              <w:t>0</w:t>
            </w:r>
          </w:p>
        </w:tc>
      </w:tr>
      <w:tr w:rsidR="003459E4" w:rsidRPr="003459E4" w:rsidTr="003459E4">
        <w:trPr>
          <w:trHeight w:val="360"/>
        </w:trPr>
        <w:tc>
          <w:tcPr>
            <w:tcW w:w="4135"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Mental Health Services</w:t>
            </w:r>
          </w:p>
        </w:tc>
        <w:tc>
          <w:tcPr>
            <w:tcW w:w="5215" w:type="dxa"/>
            <w:noWrap/>
            <w:hideMark/>
          </w:tcPr>
          <w:p w:rsidR="003459E4" w:rsidRPr="003459E4" w:rsidRDefault="003459E4" w:rsidP="003459E4">
            <w:r w:rsidRPr="003459E4">
              <w:t>0</w:t>
            </w:r>
          </w:p>
        </w:tc>
      </w:tr>
      <w:tr w:rsidR="003459E4" w:rsidRPr="003459E4" w:rsidTr="003459E4">
        <w:trPr>
          <w:trHeight w:val="360"/>
        </w:trPr>
        <w:tc>
          <w:tcPr>
            <w:tcW w:w="4135"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Pediatric Care</w:t>
            </w:r>
          </w:p>
        </w:tc>
        <w:tc>
          <w:tcPr>
            <w:tcW w:w="5215" w:type="dxa"/>
            <w:noWrap/>
            <w:hideMark/>
          </w:tcPr>
          <w:p w:rsidR="003459E4" w:rsidRPr="003459E4" w:rsidRDefault="003459E4" w:rsidP="003459E4">
            <w:r w:rsidRPr="003459E4">
              <w:t>3</w:t>
            </w:r>
          </w:p>
        </w:tc>
      </w:tr>
      <w:tr w:rsidR="003459E4" w:rsidRPr="003459E4" w:rsidTr="003459E4">
        <w:trPr>
          <w:trHeight w:val="360"/>
        </w:trPr>
        <w:tc>
          <w:tcPr>
            <w:tcW w:w="4135"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Pre Natal Care</w:t>
            </w:r>
          </w:p>
        </w:tc>
        <w:tc>
          <w:tcPr>
            <w:tcW w:w="5215" w:type="dxa"/>
            <w:noWrap/>
            <w:hideMark/>
          </w:tcPr>
          <w:p w:rsidR="003459E4" w:rsidRPr="003459E4" w:rsidRDefault="003459E4" w:rsidP="003459E4">
            <w:r w:rsidRPr="003459E4">
              <w:t>3</w:t>
            </w:r>
          </w:p>
        </w:tc>
      </w:tr>
      <w:tr w:rsidR="003459E4" w:rsidRPr="003459E4" w:rsidTr="003459E4">
        <w:trPr>
          <w:trHeight w:val="360"/>
        </w:trPr>
        <w:tc>
          <w:tcPr>
            <w:tcW w:w="4135"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Health Insurance</w:t>
            </w:r>
          </w:p>
        </w:tc>
        <w:tc>
          <w:tcPr>
            <w:tcW w:w="5215" w:type="dxa"/>
            <w:noWrap/>
            <w:hideMark/>
          </w:tcPr>
          <w:p w:rsidR="003459E4" w:rsidRPr="003459E4" w:rsidRDefault="003459E4" w:rsidP="003459E4">
            <w:r w:rsidRPr="003459E4">
              <w:t>7</w:t>
            </w:r>
          </w:p>
        </w:tc>
      </w:tr>
      <w:tr w:rsidR="003459E4" w:rsidRPr="003459E4" w:rsidTr="003459E4">
        <w:trPr>
          <w:trHeight w:val="360"/>
        </w:trPr>
        <w:tc>
          <w:tcPr>
            <w:tcW w:w="4135"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lastRenderedPageBreak/>
              <w:t xml:space="preserve"> Drugs Rehabilitation Centers</w:t>
            </w:r>
          </w:p>
        </w:tc>
        <w:tc>
          <w:tcPr>
            <w:tcW w:w="5215" w:type="dxa"/>
            <w:noWrap/>
            <w:hideMark/>
          </w:tcPr>
          <w:p w:rsidR="003459E4" w:rsidRPr="003459E4" w:rsidRDefault="003459E4" w:rsidP="003459E4">
            <w:r w:rsidRPr="003459E4">
              <w:t>2</w:t>
            </w:r>
          </w:p>
        </w:tc>
      </w:tr>
      <w:tr w:rsidR="003459E4" w:rsidRPr="003459E4" w:rsidTr="003459E4">
        <w:trPr>
          <w:trHeight w:val="360"/>
        </w:trPr>
        <w:tc>
          <w:tcPr>
            <w:tcW w:w="4135"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Other</w:t>
            </w:r>
          </w:p>
        </w:tc>
        <w:tc>
          <w:tcPr>
            <w:tcW w:w="5215" w:type="dxa"/>
            <w:noWrap/>
            <w:hideMark/>
          </w:tcPr>
          <w:p w:rsidR="003459E4" w:rsidRPr="003459E4" w:rsidRDefault="003459E4" w:rsidP="003459E4">
            <w:r w:rsidRPr="003459E4">
              <w:t>1</w:t>
            </w:r>
          </w:p>
        </w:tc>
      </w:tr>
    </w:tbl>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0"/>
        <w:gridCol w:w="5220"/>
      </w:tblGrid>
      <w:tr w:rsidR="002E0B10" w:rsidRPr="003459E4" w:rsidTr="005349FD">
        <w:trPr>
          <w:trHeight w:val="360"/>
        </w:trPr>
        <w:tc>
          <w:tcPr>
            <w:tcW w:w="9350" w:type="dxa"/>
            <w:gridSpan w:val="2"/>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Social Environment</w:t>
            </w:r>
          </w:p>
        </w:tc>
      </w:tr>
      <w:tr w:rsidR="003459E4" w:rsidRPr="003459E4" w:rsidTr="003459E4">
        <w:trPr>
          <w:trHeight w:val="360"/>
        </w:trPr>
        <w:tc>
          <w:tcPr>
            <w:tcW w:w="4130"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Women support</w:t>
            </w:r>
          </w:p>
        </w:tc>
        <w:tc>
          <w:tcPr>
            <w:tcW w:w="5220" w:type="dxa"/>
            <w:noWrap/>
            <w:hideMark/>
          </w:tcPr>
          <w:p w:rsidR="003459E4" w:rsidRPr="003459E4" w:rsidRDefault="003459E4" w:rsidP="003459E4">
            <w:r w:rsidRPr="003459E4">
              <w:t>20</w:t>
            </w:r>
          </w:p>
        </w:tc>
      </w:tr>
      <w:tr w:rsidR="003459E4" w:rsidRPr="003459E4" w:rsidTr="003459E4">
        <w:trPr>
          <w:trHeight w:val="360"/>
        </w:trPr>
        <w:tc>
          <w:tcPr>
            <w:tcW w:w="4130"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Anti-Corruption Association</w:t>
            </w:r>
          </w:p>
        </w:tc>
        <w:tc>
          <w:tcPr>
            <w:tcW w:w="5220" w:type="dxa"/>
            <w:noWrap/>
            <w:hideMark/>
          </w:tcPr>
          <w:p w:rsidR="003459E4" w:rsidRPr="003459E4" w:rsidRDefault="003459E4" w:rsidP="003459E4">
            <w:r w:rsidRPr="003459E4">
              <w:t>9</w:t>
            </w:r>
          </w:p>
        </w:tc>
      </w:tr>
      <w:tr w:rsidR="003459E4" w:rsidRPr="003459E4" w:rsidTr="003459E4">
        <w:trPr>
          <w:trHeight w:val="360"/>
        </w:trPr>
        <w:tc>
          <w:tcPr>
            <w:tcW w:w="4130"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Family Support Services</w:t>
            </w:r>
          </w:p>
        </w:tc>
        <w:tc>
          <w:tcPr>
            <w:tcW w:w="5220" w:type="dxa"/>
            <w:noWrap/>
            <w:hideMark/>
          </w:tcPr>
          <w:p w:rsidR="003459E4" w:rsidRPr="003459E4" w:rsidRDefault="003459E4" w:rsidP="003459E4">
            <w:r w:rsidRPr="003459E4">
              <w:t>16</w:t>
            </w:r>
          </w:p>
        </w:tc>
      </w:tr>
      <w:tr w:rsidR="003459E4" w:rsidRPr="003459E4" w:rsidTr="003459E4">
        <w:trPr>
          <w:trHeight w:val="360"/>
        </w:trPr>
        <w:tc>
          <w:tcPr>
            <w:tcW w:w="4130"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Family Concern's Centers</w:t>
            </w:r>
          </w:p>
        </w:tc>
        <w:tc>
          <w:tcPr>
            <w:tcW w:w="5220" w:type="dxa"/>
            <w:noWrap/>
            <w:hideMark/>
          </w:tcPr>
          <w:p w:rsidR="003459E4" w:rsidRPr="003459E4" w:rsidRDefault="003459E4" w:rsidP="003459E4">
            <w:r w:rsidRPr="003459E4">
              <w:t>15</w:t>
            </w:r>
          </w:p>
        </w:tc>
      </w:tr>
      <w:tr w:rsidR="003459E4" w:rsidRPr="003459E4" w:rsidTr="003459E4">
        <w:trPr>
          <w:trHeight w:val="360"/>
        </w:trPr>
        <w:tc>
          <w:tcPr>
            <w:tcW w:w="4130"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Charity</w:t>
            </w:r>
          </w:p>
        </w:tc>
        <w:tc>
          <w:tcPr>
            <w:tcW w:w="5220" w:type="dxa"/>
            <w:noWrap/>
            <w:hideMark/>
          </w:tcPr>
          <w:p w:rsidR="003459E4" w:rsidRPr="003459E4" w:rsidRDefault="003459E4" w:rsidP="003459E4">
            <w:r w:rsidRPr="003459E4">
              <w:t>15</w:t>
            </w:r>
          </w:p>
        </w:tc>
      </w:tr>
      <w:tr w:rsidR="003459E4" w:rsidRPr="003459E4" w:rsidTr="003459E4">
        <w:trPr>
          <w:trHeight w:val="360"/>
        </w:trPr>
        <w:tc>
          <w:tcPr>
            <w:tcW w:w="4130"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Other</w:t>
            </w:r>
          </w:p>
        </w:tc>
        <w:tc>
          <w:tcPr>
            <w:tcW w:w="5220" w:type="dxa"/>
            <w:noWrap/>
            <w:hideMark/>
          </w:tcPr>
          <w:p w:rsidR="003459E4" w:rsidRPr="003459E4" w:rsidRDefault="003459E4" w:rsidP="003459E4">
            <w:r w:rsidRPr="003459E4">
              <w:t>0</w:t>
            </w:r>
          </w:p>
        </w:tc>
      </w:tr>
    </w:tbl>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0"/>
        <w:gridCol w:w="5220"/>
      </w:tblGrid>
      <w:tr w:rsidR="002E0B10" w:rsidRPr="003459E4" w:rsidTr="005349FD">
        <w:trPr>
          <w:trHeight w:val="360"/>
        </w:trPr>
        <w:tc>
          <w:tcPr>
            <w:tcW w:w="9350" w:type="dxa"/>
            <w:gridSpan w:val="2"/>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Inclusion</w:t>
            </w:r>
          </w:p>
        </w:tc>
      </w:tr>
      <w:tr w:rsidR="003459E4" w:rsidRPr="003459E4" w:rsidTr="003459E4">
        <w:trPr>
          <w:trHeight w:val="360"/>
        </w:trPr>
        <w:tc>
          <w:tcPr>
            <w:tcW w:w="4130"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Sr. Citizens Services</w:t>
            </w:r>
          </w:p>
        </w:tc>
        <w:tc>
          <w:tcPr>
            <w:tcW w:w="5220" w:type="dxa"/>
            <w:noWrap/>
            <w:hideMark/>
          </w:tcPr>
          <w:p w:rsidR="003459E4" w:rsidRPr="003459E4" w:rsidRDefault="003459E4" w:rsidP="003459E4">
            <w:r w:rsidRPr="003459E4">
              <w:t>9</w:t>
            </w:r>
          </w:p>
        </w:tc>
      </w:tr>
      <w:tr w:rsidR="003459E4" w:rsidRPr="003459E4" w:rsidTr="003459E4">
        <w:trPr>
          <w:trHeight w:val="360"/>
        </w:trPr>
        <w:tc>
          <w:tcPr>
            <w:tcW w:w="4130"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Orphan Shelters</w:t>
            </w:r>
          </w:p>
        </w:tc>
        <w:tc>
          <w:tcPr>
            <w:tcW w:w="5220" w:type="dxa"/>
            <w:noWrap/>
            <w:hideMark/>
          </w:tcPr>
          <w:p w:rsidR="003459E4" w:rsidRPr="003459E4" w:rsidRDefault="003459E4" w:rsidP="003459E4">
            <w:r w:rsidRPr="003459E4">
              <w:t>10</w:t>
            </w:r>
          </w:p>
        </w:tc>
      </w:tr>
      <w:tr w:rsidR="003459E4" w:rsidRPr="003459E4" w:rsidTr="003459E4">
        <w:trPr>
          <w:trHeight w:val="360"/>
        </w:trPr>
        <w:tc>
          <w:tcPr>
            <w:tcW w:w="4130"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Refugee Services</w:t>
            </w:r>
          </w:p>
        </w:tc>
        <w:tc>
          <w:tcPr>
            <w:tcW w:w="5220" w:type="dxa"/>
            <w:noWrap/>
            <w:hideMark/>
          </w:tcPr>
          <w:p w:rsidR="003459E4" w:rsidRPr="003459E4" w:rsidRDefault="003459E4" w:rsidP="003459E4">
            <w:r w:rsidRPr="003459E4">
              <w:t>11</w:t>
            </w:r>
          </w:p>
        </w:tc>
      </w:tr>
      <w:tr w:rsidR="003459E4" w:rsidRPr="003459E4" w:rsidTr="003459E4">
        <w:trPr>
          <w:trHeight w:val="360"/>
        </w:trPr>
        <w:tc>
          <w:tcPr>
            <w:tcW w:w="4130"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Persons with Disability Services</w:t>
            </w:r>
          </w:p>
        </w:tc>
        <w:tc>
          <w:tcPr>
            <w:tcW w:w="5220" w:type="dxa"/>
            <w:noWrap/>
            <w:hideMark/>
          </w:tcPr>
          <w:p w:rsidR="003459E4" w:rsidRPr="003459E4" w:rsidRDefault="003459E4" w:rsidP="003459E4">
            <w:r w:rsidRPr="003459E4">
              <w:t>9</w:t>
            </w:r>
          </w:p>
        </w:tc>
      </w:tr>
      <w:tr w:rsidR="003459E4" w:rsidRPr="003459E4" w:rsidTr="003459E4">
        <w:trPr>
          <w:trHeight w:val="360"/>
        </w:trPr>
        <w:tc>
          <w:tcPr>
            <w:tcW w:w="4130"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Learning Support Person w/Disability</w:t>
            </w:r>
          </w:p>
        </w:tc>
        <w:tc>
          <w:tcPr>
            <w:tcW w:w="5220" w:type="dxa"/>
            <w:noWrap/>
            <w:hideMark/>
          </w:tcPr>
          <w:p w:rsidR="003459E4" w:rsidRPr="003459E4" w:rsidRDefault="003459E4" w:rsidP="003459E4">
            <w:r w:rsidRPr="003459E4">
              <w:t>9</w:t>
            </w:r>
          </w:p>
        </w:tc>
      </w:tr>
      <w:tr w:rsidR="003459E4" w:rsidRPr="003459E4" w:rsidTr="003459E4">
        <w:trPr>
          <w:trHeight w:val="602"/>
        </w:trPr>
        <w:tc>
          <w:tcPr>
            <w:tcW w:w="4130"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Learning Support Learning Difficulties Services</w:t>
            </w:r>
          </w:p>
        </w:tc>
        <w:tc>
          <w:tcPr>
            <w:tcW w:w="5220" w:type="dxa"/>
            <w:noWrap/>
            <w:hideMark/>
          </w:tcPr>
          <w:p w:rsidR="003459E4" w:rsidRPr="003459E4" w:rsidRDefault="003459E4" w:rsidP="003459E4">
            <w:r w:rsidRPr="003459E4">
              <w:t>9</w:t>
            </w:r>
          </w:p>
        </w:tc>
      </w:tr>
      <w:tr w:rsidR="003459E4" w:rsidRPr="003459E4" w:rsidTr="003459E4">
        <w:trPr>
          <w:trHeight w:val="360"/>
        </w:trPr>
        <w:tc>
          <w:tcPr>
            <w:tcW w:w="4130"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Other</w:t>
            </w:r>
          </w:p>
        </w:tc>
        <w:tc>
          <w:tcPr>
            <w:tcW w:w="5220" w:type="dxa"/>
            <w:noWrap/>
            <w:hideMark/>
          </w:tcPr>
          <w:p w:rsidR="003459E4" w:rsidRPr="003459E4" w:rsidRDefault="003459E4" w:rsidP="003459E4">
            <w:r w:rsidRPr="003459E4">
              <w:t>1</w:t>
            </w:r>
          </w:p>
        </w:tc>
      </w:tr>
    </w:tbl>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0"/>
        <w:gridCol w:w="5220"/>
      </w:tblGrid>
      <w:tr w:rsidR="002E0B10" w:rsidRPr="003459E4" w:rsidTr="005349FD">
        <w:trPr>
          <w:trHeight w:val="360"/>
        </w:trPr>
        <w:tc>
          <w:tcPr>
            <w:tcW w:w="9350" w:type="dxa"/>
            <w:gridSpan w:val="2"/>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Community Services</w:t>
            </w:r>
          </w:p>
        </w:tc>
      </w:tr>
      <w:tr w:rsidR="003459E4" w:rsidRPr="003459E4" w:rsidTr="003459E4">
        <w:trPr>
          <w:trHeight w:val="360"/>
        </w:trPr>
        <w:tc>
          <w:tcPr>
            <w:tcW w:w="4130"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Water Safety</w:t>
            </w:r>
          </w:p>
        </w:tc>
        <w:tc>
          <w:tcPr>
            <w:tcW w:w="5220" w:type="dxa"/>
            <w:noWrap/>
            <w:hideMark/>
          </w:tcPr>
          <w:p w:rsidR="003459E4" w:rsidRPr="003459E4" w:rsidRDefault="003459E4" w:rsidP="003459E4">
            <w:r w:rsidRPr="003459E4">
              <w:t>13</w:t>
            </w:r>
          </w:p>
        </w:tc>
      </w:tr>
      <w:tr w:rsidR="003459E4" w:rsidRPr="003459E4" w:rsidTr="003459E4">
        <w:trPr>
          <w:trHeight w:val="360"/>
        </w:trPr>
        <w:tc>
          <w:tcPr>
            <w:tcW w:w="4130"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Pollution Control</w:t>
            </w:r>
          </w:p>
        </w:tc>
        <w:tc>
          <w:tcPr>
            <w:tcW w:w="5220" w:type="dxa"/>
            <w:noWrap/>
            <w:hideMark/>
          </w:tcPr>
          <w:p w:rsidR="003459E4" w:rsidRPr="003459E4" w:rsidRDefault="003459E4" w:rsidP="003459E4">
            <w:r w:rsidRPr="003459E4">
              <w:t>12</w:t>
            </w:r>
          </w:p>
        </w:tc>
      </w:tr>
      <w:tr w:rsidR="003459E4" w:rsidRPr="003459E4" w:rsidTr="003459E4">
        <w:trPr>
          <w:trHeight w:val="360"/>
        </w:trPr>
        <w:tc>
          <w:tcPr>
            <w:tcW w:w="4130"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Street Maintenance</w:t>
            </w:r>
          </w:p>
        </w:tc>
        <w:tc>
          <w:tcPr>
            <w:tcW w:w="5220" w:type="dxa"/>
            <w:noWrap/>
            <w:hideMark/>
          </w:tcPr>
          <w:p w:rsidR="003459E4" w:rsidRPr="003459E4" w:rsidRDefault="003459E4" w:rsidP="003459E4">
            <w:r w:rsidRPr="003459E4">
              <w:t>8</w:t>
            </w:r>
          </w:p>
        </w:tc>
      </w:tr>
      <w:tr w:rsidR="003459E4" w:rsidRPr="003459E4" w:rsidTr="003459E4">
        <w:trPr>
          <w:trHeight w:val="360"/>
        </w:trPr>
        <w:tc>
          <w:tcPr>
            <w:tcW w:w="4130"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Sewage Control</w:t>
            </w:r>
          </w:p>
        </w:tc>
        <w:tc>
          <w:tcPr>
            <w:tcW w:w="5220" w:type="dxa"/>
            <w:noWrap/>
            <w:hideMark/>
          </w:tcPr>
          <w:p w:rsidR="003459E4" w:rsidRPr="003459E4" w:rsidRDefault="003459E4" w:rsidP="003459E4">
            <w:r w:rsidRPr="003459E4">
              <w:t>8</w:t>
            </w:r>
          </w:p>
        </w:tc>
      </w:tr>
      <w:tr w:rsidR="003459E4" w:rsidRPr="003459E4" w:rsidTr="003459E4">
        <w:trPr>
          <w:trHeight w:val="360"/>
        </w:trPr>
        <w:tc>
          <w:tcPr>
            <w:tcW w:w="4130"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Farming</w:t>
            </w:r>
          </w:p>
        </w:tc>
        <w:tc>
          <w:tcPr>
            <w:tcW w:w="5220" w:type="dxa"/>
            <w:noWrap/>
            <w:hideMark/>
          </w:tcPr>
          <w:p w:rsidR="003459E4" w:rsidRPr="003459E4" w:rsidRDefault="003459E4" w:rsidP="003459E4">
            <w:r w:rsidRPr="003459E4">
              <w:t>8</w:t>
            </w:r>
          </w:p>
        </w:tc>
      </w:tr>
      <w:tr w:rsidR="003459E4" w:rsidRPr="003459E4" w:rsidTr="003459E4">
        <w:trPr>
          <w:trHeight w:val="360"/>
        </w:trPr>
        <w:tc>
          <w:tcPr>
            <w:tcW w:w="4130"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Sustainable Agriculture</w:t>
            </w:r>
          </w:p>
        </w:tc>
        <w:tc>
          <w:tcPr>
            <w:tcW w:w="5220" w:type="dxa"/>
            <w:noWrap/>
            <w:hideMark/>
          </w:tcPr>
          <w:p w:rsidR="003459E4" w:rsidRPr="003459E4" w:rsidRDefault="003459E4" w:rsidP="003459E4">
            <w:r w:rsidRPr="003459E4">
              <w:t>5</w:t>
            </w:r>
          </w:p>
        </w:tc>
      </w:tr>
      <w:tr w:rsidR="003459E4" w:rsidRPr="003459E4" w:rsidTr="003459E4">
        <w:trPr>
          <w:trHeight w:val="360"/>
        </w:trPr>
        <w:tc>
          <w:tcPr>
            <w:tcW w:w="4130"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Renewable energy</w:t>
            </w:r>
          </w:p>
        </w:tc>
        <w:tc>
          <w:tcPr>
            <w:tcW w:w="5220" w:type="dxa"/>
            <w:noWrap/>
            <w:hideMark/>
          </w:tcPr>
          <w:p w:rsidR="003459E4" w:rsidRPr="003459E4" w:rsidRDefault="003459E4" w:rsidP="003459E4">
            <w:r w:rsidRPr="003459E4">
              <w:t>2</w:t>
            </w:r>
          </w:p>
        </w:tc>
      </w:tr>
      <w:tr w:rsidR="003459E4" w:rsidRPr="003459E4" w:rsidTr="003459E4">
        <w:trPr>
          <w:trHeight w:val="360"/>
        </w:trPr>
        <w:tc>
          <w:tcPr>
            <w:tcW w:w="4130"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Internet Access</w:t>
            </w:r>
          </w:p>
        </w:tc>
        <w:tc>
          <w:tcPr>
            <w:tcW w:w="5220" w:type="dxa"/>
            <w:noWrap/>
            <w:hideMark/>
          </w:tcPr>
          <w:p w:rsidR="003459E4" w:rsidRPr="003459E4" w:rsidRDefault="003459E4" w:rsidP="003459E4">
            <w:r w:rsidRPr="003459E4">
              <w:t>12</w:t>
            </w:r>
          </w:p>
        </w:tc>
      </w:tr>
      <w:tr w:rsidR="003459E4" w:rsidRPr="003459E4" w:rsidTr="003459E4">
        <w:trPr>
          <w:trHeight w:val="360"/>
        </w:trPr>
        <w:tc>
          <w:tcPr>
            <w:tcW w:w="4130"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Public Officials and Offices</w:t>
            </w:r>
          </w:p>
        </w:tc>
        <w:tc>
          <w:tcPr>
            <w:tcW w:w="5220" w:type="dxa"/>
            <w:noWrap/>
            <w:hideMark/>
          </w:tcPr>
          <w:p w:rsidR="003459E4" w:rsidRPr="003459E4" w:rsidRDefault="003459E4" w:rsidP="003459E4">
            <w:r w:rsidRPr="003459E4">
              <w:t>5</w:t>
            </w:r>
          </w:p>
        </w:tc>
      </w:tr>
      <w:tr w:rsidR="003459E4" w:rsidRPr="003459E4" w:rsidTr="003459E4">
        <w:trPr>
          <w:trHeight w:val="360"/>
        </w:trPr>
        <w:tc>
          <w:tcPr>
            <w:tcW w:w="4130"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Community Development</w:t>
            </w:r>
          </w:p>
        </w:tc>
        <w:tc>
          <w:tcPr>
            <w:tcW w:w="5220" w:type="dxa"/>
            <w:noWrap/>
            <w:hideMark/>
          </w:tcPr>
          <w:p w:rsidR="003459E4" w:rsidRPr="003459E4" w:rsidRDefault="003459E4" w:rsidP="003459E4">
            <w:r w:rsidRPr="003459E4">
              <w:t>18</w:t>
            </w:r>
          </w:p>
        </w:tc>
      </w:tr>
      <w:tr w:rsidR="003459E4" w:rsidRPr="003459E4" w:rsidTr="003459E4">
        <w:trPr>
          <w:trHeight w:val="360"/>
        </w:trPr>
        <w:tc>
          <w:tcPr>
            <w:tcW w:w="4130" w:type="dxa"/>
            <w:vAlign w:val="bottom"/>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Services Related to Tourism</w:t>
            </w:r>
          </w:p>
        </w:tc>
        <w:tc>
          <w:tcPr>
            <w:tcW w:w="5220" w:type="dxa"/>
            <w:noWrap/>
          </w:tcPr>
          <w:p w:rsidR="003459E4" w:rsidRPr="003459E4" w:rsidRDefault="003459E4" w:rsidP="003459E4">
            <w:r w:rsidRPr="003459E4">
              <w:t>2</w:t>
            </w:r>
          </w:p>
        </w:tc>
      </w:tr>
      <w:tr w:rsidR="003459E4" w:rsidRPr="003459E4" w:rsidTr="003459E4">
        <w:trPr>
          <w:trHeight w:val="360"/>
        </w:trPr>
        <w:tc>
          <w:tcPr>
            <w:tcW w:w="4130"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Other</w:t>
            </w:r>
          </w:p>
        </w:tc>
        <w:tc>
          <w:tcPr>
            <w:tcW w:w="5220" w:type="dxa"/>
            <w:noWrap/>
            <w:hideMark/>
          </w:tcPr>
          <w:p w:rsidR="003459E4" w:rsidRPr="003459E4" w:rsidRDefault="003459E4" w:rsidP="003459E4">
            <w:r w:rsidRPr="003459E4">
              <w:t>0</w:t>
            </w:r>
          </w:p>
        </w:tc>
      </w:tr>
    </w:tbl>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130"/>
        <w:gridCol w:w="5220"/>
      </w:tblGrid>
      <w:tr w:rsidR="002E0B10" w:rsidRPr="003459E4" w:rsidTr="005349FD">
        <w:trPr>
          <w:trHeight w:val="360"/>
        </w:trPr>
        <w:tc>
          <w:tcPr>
            <w:tcW w:w="9350" w:type="dxa"/>
            <w:gridSpan w:val="2"/>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lastRenderedPageBreak/>
              <w:t>Other Programs Services</w:t>
            </w:r>
          </w:p>
        </w:tc>
      </w:tr>
      <w:tr w:rsidR="003459E4" w:rsidRPr="003459E4" w:rsidTr="003459E4">
        <w:trPr>
          <w:trHeight w:val="360"/>
        </w:trPr>
        <w:tc>
          <w:tcPr>
            <w:tcW w:w="4130"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Daily Nurseries</w:t>
            </w:r>
          </w:p>
        </w:tc>
        <w:tc>
          <w:tcPr>
            <w:tcW w:w="5220" w:type="dxa"/>
            <w:noWrap/>
            <w:hideMark/>
          </w:tcPr>
          <w:p w:rsidR="003459E4" w:rsidRPr="003459E4" w:rsidRDefault="003459E4" w:rsidP="003459E4">
            <w:r w:rsidRPr="003459E4">
              <w:t>9</w:t>
            </w:r>
          </w:p>
        </w:tc>
      </w:tr>
      <w:tr w:rsidR="003459E4" w:rsidRPr="003459E4" w:rsidTr="003459E4">
        <w:trPr>
          <w:trHeight w:val="360"/>
        </w:trPr>
        <w:tc>
          <w:tcPr>
            <w:tcW w:w="4130"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Day Care Kindergarten</w:t>
            </w:r>
          </w:p>
        </w:tc>
        <w:tc>
          <w:tcPr>
            <w:tcW w:w="5220" w:type="dxa"/>
            <w:noWrap/>
            <w:hideMark/>
          </w:tcPr>
          <w:p w:rsidR="003459E4" w:rsidRPr="003459E4" w:rsidRDefault="003459E4" w:rsidP="003459E4">
            <w:r w:rsidRPr="003459E4">
              <w:t>12</w:t>
            </w:r>
          </w:p>
        </w:tc>
      </w:tr>
      <w:tr w:rsidR="003459E4" w:rsidRPr="003459E4" w:rsidTr="003459E4">
        <w:trPr>
          <w:trHeight w:val="360"/>
        </w:trPr>
        <w:tc>
          <w:tcPr>
            <w:tcW w:w="4130"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Day Care School Age</w:t>
            </w:r>
          </w:p>
        </w:tc>
        <w:tc>
          <w:tcPr>
            <w:tcW w:w="5220" w:type="dxa"/>
            <w:noWrap/>
            <w:hideMark/>
          </w:tcPr>
          <w:p w:rsidR="003459E4" w:rsidRPr="003459E4" w:rsidRDefault="003459E4" w:rsidP="003459E4">
            <w:r w:rsidRPr="003459E4">
              <w:t>6</w:t>
            </w:r>
          </w:p>
        </w:tc>
      </w:tr>
      <w:tr w:rsidR="003459E4" w:rsidRPr="003459E4" w:rsidTr="003459E4">
        <w:trPr>
          <w:trHeight w:val="360"/>
        </w:trPr>
        <w:tc>
          <w:tcPr>
            <w:tcW w:w="4130"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Parenting Assistance</w:t>
            </w:r>
          </w:p>
        </w:tc>
        <w:tc>
          <w:tcPr>
            <w:tcW w:w="5220" w:type="dxa"/>
            <w:noWrap/>
            <w:hideMark/>
          </w:tcPr>
          <w:p w:rsidR="003459E4" w:rsidRPr="003459E4" w:rsidRDefault="003459E4" w:rsidP="003459E4">
            <w:r w:rsidRPr="003459E4">
              <w:t>6</w:t>
            </w:r>
          </w:p>
        </w:tc>
      </w:tr>
      <w:tr w:rsidR="003459E4" w:rsidRPr="003459E4" w:rsidTr="003459E4">
        <w:trPr>
          <w:trHeight w:val="360"/>
        </w:trPr>
        <w:tc>
          <w:tcPr>
            <w:tcW w:w="4130"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Sponsor Special Events/Activities</w:t>
            </w:r>
          </w:p>
        </w:tc>
        <w:tc>
          <w:tcPr>
            <w:tcW w:w="5220" w:type="dxa"/>
            <w:noWrap/>
            <w:hideMark/>
          </w:tcPr>
          <w:p w:rsidR="003459E4" w:rsidRPr="003459E4" w:rsidRDefault="003459E4" w:rsidP="003459E4">
            <w:r w:rsidRPr="003459E4">
              <w:t>6</w:t>
            </w:r>
          </w:p>
        </w:tc>
      </w:tr>
      <w:tr w:rsidR="003459E4" w:rsidRPr="003459E4" w:rsidTr="003459E4">
        <w:trPr>
          <w:trHeight w:val="360"/>
        </w:trPr>
        <w:tc>
          <w:tcPr>
            <w:tcW w:w="4130"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Event Organizing</w:t>
            </w:r>
          </w:p>
        </w:tc>
        <w:tc>
          <w:tcPr>
            <w:tcW w:w="5220" w:type="dxa"/>
            <w:noWrap/>
            <w:hideMark/>
          </w:tcPr>
          <w:p w:rsidR="003459E4" w:rsidRPr="003459E4" w:rsidRDefault="003459E4" w:rsidP="003459E4">
            <w:r w:rsidRPr="003459E4">
              <w:t>11</w:t>
            </w:r>
          </w:p>
        </w:tc>
      </w:tr>
      <w:tr w:rsidR="003459E4" w:rsidRPr="003459E4" w:rsidTr="003459E4">
        <w:trPr>
          <w:trHeight w:val="360"/>
        </w:trPr>
        <w:tc>
          <w:tcPr>
            <w:tcW w:w="4130"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 xml:space="preserve"> Other</w:t>
            </w:r>
          </w:p>
        </w:tc>
        <w:tc>
          <w:tcPr>
            <w:tcW w:w="5220" w:type="dxa"/>
            <w:noWrap/>
            <w:hideMark/>
          </w:tcPr>
          <w:p w:rsidR="003459E4" w:rsidRPr="003459E4" w:rsidRDefault="003459E4" w:rsidP="003459E4">
            <w:r w:rsidRPr="003459E4">
              <w:t>0</w:t>
            </w:r>
          </w:p>
        </w:tc>
      </w:tr>
    </w:tbl>
    <w:p w:rsidR="00086D39" w:rsidRPr="003459E4" w:rsidRDefault="00086D39" w:rsidP="00F068F6">
      <w:pPr>
        <w:spacing w:after="0"/>
        <w:jc w:val="both"/>
        <w:rPr>
          <w:rFonts w:ascii="Gill Sans MT" w:hAnsi="Gill Sans MT"/>
          <w:sz w:val="24"/>
          <w:szCs w:val="24"/>
        </w:rPr>
      </w:pPr>
    </w:p>
    <w:p w:rsidR="002E0B10" w:rsidRPr="003459E4" w:rsidRDefault="002E0B10"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4298"/>
        <w:gridCol w:w="5052"/>
      </w:tblGrid>
      <w:tr w:rsidR="002E0B10" w:rsidRPr="003459E4" w:rsidTr="005349FD">
        <w:trPr>
          <w:trHeight w:val="360"/>
        </w:trPr>
        <w:tc>
          <w:tcPr>
            <w:tcW w:w="9350" w:type="dxa"/>
            <w:gridSpan w:val="2"/>
            <w:hideMark/>
          </w:tcPr>
          <w:p w:rsidR="002E0B10" w:rsidRPr="003459E4" w:rsidRDefault="002E0B10" w:rsidP="00F068F6">
            <w:pPr>
              <w:jc w:val="both"/>
              <w:rPr>
                <w:rFonts w:ascii="Gill Sans MT" w:hAnsi="Gill Sans MT"/>
                <w:b/>
                <w:bCs/>
                <w:sz w:val="24"/>
                <w:szCs w:val="24"/>
              </w:rPr>
            </w:pPr>
            <w:r w:rsidRPr="003459E4">
              <w:rPr>
                <w:rFonts w:ascii="Gill Sans MT" w:hAnsi="Gill Sans MT"/>
                <w:b/>
                <w:bCs/>
                <w:sz w:val="24"/>
                <w:szCs w:val="24"/>
              </w:rPr>
              <w:t xml:space="preserve">Services for Education </w:t>
            </w:r>
            <w:proofErr w:type="spellStart"/>
            <w:r w:rsidRPr="003459E4">
              <w:rPr>
                <w:rFonts w:ascii="Gill Sans MT" w:hAnsi="Gill Sans MT"/>
                <w:b/>
                <w:bCs/>
                <w:sz w:val="24"/>
                <w:szCs w:val="24"/>
              </w:rPr>
              <w:t>Incompleters</w:t>
            </w:r>
            <w:proofErr w:type="spellEnd"/>
          </w:p>
        </w:tc>
      </w:tr>
      <w:tr w:rsidR="003459E4" w:rsidRPr="003459E4" w:rsidTr="003459E4">
        <w:trPr>
          <w:trHeight w:val="360"/>
        </w:trPr>
        <w:tc>
          <w:tcPr>
            <w:tcW w:w="4298"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Reading, writing and math skills</w:t>
            </w:r>
          </w:p>
        </w:tc>
        <w:tc>
          <w:tcPr>
            <w:tcW w:w="5052" w:type="dxa"/>
            <w:noWrap/>
            <w:hideMark/>
          </w:tcPr>
          <w:p w:rsidR="003459E4" w:rsidRPr="003459E4" w:rsidRDefault="003459E4" w:rsidP="003459E4">
            <w:r w:rsidRPr="003459E4">
              <w:t>14</w:t>
            </w:r>
          </w:p>
        </w:tc>
      </w:tr>
      <w:tr w:rsidR="003459E4" w:rsidRPr="003459E4" w:rsidTr="003459E4">
        <w:trPr>
          <w:trHeight w:val="360"/>
        </w:trPr>
        <w:tc>
          <w:tcPr>
            <w:tcW w:w="4298"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Developing practical and vocational skills</w:t>
            </w:r>
          </w:p>
        </w:tc>
        <w:tc>
          <w:tcPr>
            <w:tcW w:w="5052" w:type="dxa"/>
            <w:noWrap/>
            <w:hideMark/>
          </w:tcPr>
          <w:p w:rsidR="003459E4" w:rsidRPr="003459E4" w:rsidRDefault="003459E4" w:rsidP="003459E4">
            <w:r w:rsidRPr="003459E4">
              <w:t>15</w:t>
            </w:r>
          </w:p>
        </w:tc>
      </w:tr>
      <w:tr w:rsidR="003459E4" w:rsidRPr="003459E4" w:rsidTr="003459E4">
        <w:trPr>
          <w:trHeight w:val="360"/>
        </w:trPr>
        <w:tc>
          <w:tcPr>
            <w:tcW w:w="4298"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Providing job opportunities</w:t>
            </w:r>
          </w:p>
        </w:tc>
        <w:tc>
          <w:tcPr>
            <w:tcW w:w="5052" w:type="dxa"/>
            <w:noWrap/>
            <w:hideMark/>
          </w:tcPr>
          <w:p w:rsidR="003459E4" w:rsidRPr="003459E4" w:rsidRDefault="003459E4" w:rsidP="003459E4">
            <w:r w:rsidRPr="003459E4">
              <w:t>15</w:t>
            </w:r>
          </w:p>
        </w:tc>
      </w:tr>
      <w:tr w:rsidR="003459E4" w:rsidRPr="003459E4" w:rsidTr="003459E4">
        <w:trPr>
          <w:trHeight w:val="360"/>
        </w:trPr>
        <w:tc>
          <w:tcPr>
            <w:tcW w:w="4298"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Youth Counseling</w:t>
            </w:r>
          </w:p>
        </w:tc>
        <w:tc>
          <w:tcPr>
            <w:tcW w:w="5052" w:type="dxa"/>
            <w:noWrap/>
            <w:hideMark/>
          </w:tcPr>
          <w:p w:rsidR="003459E4" w:rsidRPr="003459E4" w:rsidRDefault="003459E4" w:rsidP="003459E4">
            <w:r w:rsidRPr="003459E4">
              <w:t>16</w:t>
            </w:r>
          </w:p>
        </w:tc>
      </w:tr>
      <w:tr w:rsidR="003459E4" w:rsidRPr="003459E4" w:rsidTr="003459E4">
        <w:trPr>
          <w:trHeight w:val="360"/>
        </w:trPr>
        <w:tc>
          <w:tcPr>
            <w:tcW w:w="4298"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Life Skills</w:t>
            </w:r>
          </w:p>
        </w:tc>
        <w:tc>
          <w:tcPr>
            <w:tcW w:w="5052" w:type="dxa"/>
            <w:noWrap/>
            <w:hideMark/>
          </w:tcPr>
          <w:p w:rsidR="003459E4" w:rsidRPr="003459E4" w:rsidRDefault="003459E4" w:rsidP="003459E4">
            <w:r w:rsidRPr="003459E4">
              <w:t>17</w:t>
            </w:r>
          </w:p>
        </w:tc>
      </w:tr>
      <w:tr w:rsidR="003459E4" w:rsidRPr="003459E4" w:rsidTr="003459E4">
        <w:trPr>
          <w:trHeight w:val="720"/>
        </w:trPr>
        <w:tc>
          <w:tcPr>
            <w:tcW w:w="4298" w:type="dxa"/>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We don't offer any services for youths who didn't complete their education</w:t>
            </w:r>
          </w:p>
        </w:tc>
        <w:tc>
          <w:tcPr>
            <w:tcW w:w="5052" w:type="dxa"/>
            <w:noWrap/>
            <w:hideMark/>
          </w:tcPr>
          <w:p w:rsidR="003459E4" w:rsidRPr="003459E4" w:rsidRDefault="003459E4" w:rsidP="003459E4">
            <w:r w:rsidRPr="003459E4">
              <w:t>4</w:t>
            </w:r>
          </w:p>
        </w:tc>
      </w:tr>
      <w:tr w:rsidR="003459E4" w:rsidRPr="003459E4" w:rsidTr="003459E4">
        <w:trPr>
          <w:trHeight w:val="360"/>
        </w:trPr>
        <w:tc>
          <w:tcPr>
            <w:tcW w:w="4298" w:type="dxa"/>
            <w:noWrap/>
            <w:vAlign w:val="bottom"/>
            <w:hideMark/>
          </w:tcPr>
          <w:p w:rsidR="003459E4" w:rsidRPr="003459E4" w:rsidRDefault="003459E4" w:rsidP="003459E4">
            <w:pPr>
              <w:jc w:val="center"/>
              <w:rPr>
                <w:rFonts w:ascii="Gill Sans MT" w:hAnsi="Gill Sans MT" w:cs="Calibri"/>
                <w:color w:val="000000"/>
                <w:sz w:val="24"/>
                <w:szCs w:val="24"/>
              </w:rPr>
            </w:pPr>
            <w:r w:rsidRPr="003459E4">
              <w:rPr>
                <w:rFonts w:ascii="Gill Sans MT" w:hAnsi="Gill Sans MT" w:cs="Calibri"/>
                <w:color w:val="000000"/>
                <w:sz w:val="24"/>
                <w:szCs w:val="24"/>
              </w:rPr>
              <w:t>Other</w:t>
            </w:r>
          </w:p>
        </w:tc>
        <w:tc>
          <w:tcPr>
            <w:tcW w:w="5052" w:type="dxa"/>
            <w:noWrap/>
            <w:hideMark/>
          </w:tcPr>
          <w:p w:rsidR="003459E4" w:rsidRPr="003459E4" w:rsidRDefault="003459E4" w:rsidP="003459E4">
            <w:r w:rsidRPr="003459E4">
              <w:t>1</w:t>
            </w:r>
          </w:p>
        </w:tc>
      </w:tr>
    </w:tbl>
    <w:p w:rsidR="00086D39" w:rsidRPr="003459E4" w:rsidRDefault="00086D39" w:rsidP="00F068F6">
      <w:pPr>
        <w:spacing w:after="0"/>
        <w:jc w:val="both"/>
        <w:rPr>
          <w:rFonts w:ascii="Gill Sans MT" w:hAnsi="Gill Sans MT"/>
          <w:sz w:val="24"/>
          <w:szCs w:val="24"/>
        </w:rPr>
      </w:pPr>
    </w:p>
    <w:p w:rsidR="005349FD" w:rsidRPr="003459E4" w:rsidRDefault="005349FD" w:rsidP="00F068F6">
      <w:pPr>
        <w:spacing w:after="0"/>
        <w:jc w:val="both"/>
        <w:rPr>
          <w:rFonts w:ascii="Gill Sans MT" w:hAnsi="Gill Sans MT"/>
          <w:sz w:val="24"/>
          <w:szCs w:val="24"/>
        </w:rPr>
      </w:pPr>
    </w:p>
    <w:p w:rsidR="005349FD" w:rsidRPr="003459E4" w:rsidRDefault="005349FD" w:rsidP="00F068F6">
      <w:pPr>
        <w:spacing w:after="0"/>
        <w:jc w:val="both"/>
        <w:rPr>
          <w:rFonts w:ascii="Gill Sans MT" w:hAnsi="Gill Sans MT"/>
          <w:sz w:val="24"/>
          <w:szCs w:val="24"/>
        </w:rPr>
      </w:pPr>
    </w:p>
    <w:tbl>
      <w:tblPr>
        <w:tblStyle w:val="TableGrid"/>
        <w:tblW w:w="9625" w:type="dxa"/>
        <w:tblLook w:val="04A0" w:firstRow="1" w:lastRow="0" w:firstColumn="1" w:lastColumn="0" w:noHBand="0" w:noVBand="1"/>
      </w:tblPr>
      <w:tblGrid>
        <w:gridCol w:w="3292"/>
        <w:gridCol w:w="3093"/>
        <w:gridCol w:w="3240"/>
      </w:tblGrid>
      <w:tr w:rsidR="005349FD" w:rsidRPr="003459E4" w:rsidTr="00BB130C">
        <w:trPr>
          <w:trHeight w:val="705"/>
        </w:trPr>
        <w:tc>
          <w:tcPr>
            <w:tcW w:w="9625" w:type="dxa"/>
            <w:gridSpan w:val="3"/>
            <w:hideMark/>
          </w:tcPr>
          <w:p w:rsidR="005349FD" w:rsidRPr="003459E4" w:rsidRDefault="005349FD" w:rsidP="00F068F6">
            <w:pPr>
              <w:jc w:val="both"/>
              <w:rPr>
                <w:rFonts w:ascii="Gill Sans MT" w:hAnsi="Gill Sans MT"/>
                <w:b/>
                <w:bCs/>
                <w:sz w:val="24"/>
                <w:szCs w:val="24"/>
              </w:rPr>
            </w:pPr>
            <w:r w:rsidRPr="003459E4">
              <w:rPr>
                <w:rFonts w:ascii="Gill Sans MT" w:hAnsi="Gill Sans MT"/>
                <w:b/>
                <w:bCs/>
                <w:sz w:val="24"/>
                <w:szCs w:val="24"/>
              </w:rPr>
              <w:t>Needs of youth that did not complete their education</w:t>
            </w:r>
          </w:p>
        </w:tc>
      </w:tr>
      <w:tr w:rsidR="005349FD" w:rsidRPr="003459E4" w:rsidTr="00BB130C">
        <w:trPr>
          <w:trHeight w:val="420"/>
        </w:trPr>
        <w:tc>
          <w:tcPr>
            <w:tcW w:w="3292" w:type="dxa"/>
            <w:hideMark/>
          </w:tcPr>
          <w:p w:rsidR="005349FD" w:rsidRPr="003459E4" w:rsidRDefault="005349FD" w:rsidP="00F068F6">
            <w:pPr>
              <w:jc w:val="both"/>
              <w:rPr>
                <w:rFonts w:ascii="Gill Sans MT" w:hAnsi="Gill Sans MT"/>
                <w:b/>
                <w:bCs/>
                <w:sz w:val="24"/>
                <w:szCs w:val="24"/>
              </w:rPr>
            </w:pPr>
            <w:r w:rsidRPr="003459E4">
              <w:rPr>
                <w:rFonts w:ascii="Gill Sans MT" w:hAnsi="Gill Sans MT"/>
                <w:b/>
                <w:bCs/>
                <w:sz w:val="24"/>
                <w:szCs w:val="24"/>
              </w:rPr>
              <w:t>Need 1</w:t>
            </w:r>
          </w:p>
        </w:tc>
        <w:tc>
          <w:tcPr>
            <w:tcW w:w="3093" w:type="dxa"/>
            <w:hideMark/>
          </w:tcPr>
          <w:p w:rsidR="005349FD" w:rsidRPr="003459E4" w:rsidRDefault="005349FD" w:rsidP="00F068F6">
            <w:pPr>
              <w:jc w:val="both"/>
              <w:rPr>
                <w:rFonts w:ascii="Gill Sans MT" w:hAnsi="Gill Sans MT"/>
                <w:b/>
                <w:bCs/>
                <w:sz w:val="24"/>
                <w:szCs w:val="24"/>
              </w:rPr>
            </w:pPr>
            <w:r w:rsidRPr="003459E4">
              <w:rPr>
                <w:rFonts w:ascii="Gill Sans MT" w:hAnsi="Gill Sans MT"/>
                <w:b/>
                <w:bCs/>
                <w:sz w:val="24"/>
                <w:szCs w:val="24"/>
              </w:rPr>
              <w:t>Need 2</w:t>
            </w:r>
          </w:p>
        </w:tc>
        <w:tc>
          <w:tcPr>
            <w:tcW w:w="3240" w:type="dxa"/>
            <w:hideMark/>
          </w:tcPr>
          <w:p w:rsidR="005349FD" w:rsidRPr="003459E4" w:rsidRDefault="005349FD" w:rsidP="00F068F6">
            <w:pPr>
              <w:jc w:val="both"/>
              <w:rPr>
                <w:rFonts w:ascii="Gill Sans MT" w:hAnsi="Gill Sans MT"/>
                <w:b/>
                <w:bCs/>
                <w:sz w:val="24"/>
                <w:szCs w:val="24"/>
              </w:rPr>
            </w:pPr>
            <w:r w:rsidRPr="003459E4">
              <w:rPr>
                <w:rFonts w:ascii="Gill Sans MT" w:hAnsi="Gill Sans MT"/>
                <w:b/>
                <w:bCs/>
                <w:sz w:val="24"/>
                <w:szCs w:val="24"/>
              </w:rPr>
              <w:t>Need 3</w:t>
            </w:r>
          </w:p>
        </w:tc>
      </w:tr>
      <w:tr w:rsidR="003459E4" w:rsidRPr="003459E4" w:rsidTr="003459E4">
        <w:trPr>
          <w:trHeight w:val="288"/>
        </w:trPr>
        <w:tc>
          <w:tcPr>
            <w:tcW w:w="3292" w:type="dxa"/>
            <w:noWrap/>
            <w:vAlign w:val="bottom"/>
          </w:tcPr>
          <w:p w:rsidR="003459E4" w:rsidRPr="003459E4" w:rsidRDefault="003459E4" w:rsidP="003459E4">
            <w:pPr>
              <w:rPr>
                <w:rFonts w:ascii="Calibri" w:hAnsi="Calibri" w:cs="Calibri"/>
                <w:color w:val="000000"/>
              </w:rPr>
            </w:pPr>
            <w:r w:rsidRPr="003459E4">
              <w:rPr>
                <w:rFonts w:ascii="Calibri" w:hAnsi="Calibri" w:cs="Calibri"/>
                <w:color w:val="000000"/>
              </w:rPr>
              <w:t>Self-development</w:t>
            </w:r>
          </w:p>
        </w:tc>
        <w:tc>
          <w:tcPr>
            <w:tcW w:w="3093" w:type="dxa"/>
            <w:noWrap/>
            <w:vAlign w:val="bottom"/>
          </w:tcPr>
          <w:p w:rsidR="003459E4" w:rsidRPr="003459E4" w:rsidRDefault="003459E4" w:rsidP="003459E4">
            <w:pPr>
              <w:rPr>
                <w:rFonts w:ascii="Calibri" w:hAnsi="Calibri" w:cs="Calibri"/>
                <w:color w:val="000000"/>
              </w:rPr>
            </w:pPr>
            <w:r w:rsidRPr="003459E4">
              <w:rPr>
                <w:rFonts w:ascii="Calibri" w:hAnsi="Calibri" w:cs="Calibri"/>
                <w:color w:val="000000"/>
              </w:rPr>
              <w:t>Nationalism</w:t>
            </w:r>
          </w:p>
        </w:tc>
        <w:tc>
          <w:tcPr>
            <w:tcW w:w="3240" w:type="dxa"/>
            <w:noWrap/>
            <w:vAlign w:val="bottom"/>
          </w:tcPr>
          <w:p w:rsidR="003459E4" w:rsidRPr="003459E4" w:rsidRDefault="003459E4" w:rsidP="003459E4">
            <w:pPr>
              <w:rPr>
                <w:rFonts w:ascii="Calibri" w:hAnsi="Calibri" w:cs="Calibri"/>
                <w:color w:val="000000"/>
              </w:rPr>
            </w:pPr>
            <w:r w:rsidRPr="003459E4">
              <w:rPr>
                <w:rFonts w:ascii="Calibri" w:hAnsi="Calibri" w:cs="Calibri"/>
                <w:color w:val="000000"/>
              </w:rPr>
              <w:t>Volunteer work</w:t>
            </w:r>
          </w:p>
        </w:tc>
      </w:tr>
      <w:tr w:rsidR="003459E4" w:rsidRPr="003459E4" w:rsidTr="003459E4">
        <w:trPr>
          <w:trHeight w:val="288"/>
        </w:trPr>
        <w:tc>
          <w:tcPr>
            <w:tcW w:w="3292" w:type="dxa"/>
            <w:noWrap/>
            <w:vAlign w:val="bottom"/>
          </w:tcPr>
          <w:p w:rsidR="003459E4" w:rsidRPr="003459E4" w:rsidRDefault="003459E4" w:rsidP="003459E4">
            <w:pPr>
              <w:rPr>
                <w:rFonts w:ascii="Calibri" w:hAnsi="Calibri" w:cs="Calibri"/>
                <w:color w:val="000000"/>
              </w:rPr>
            </w:pPr>
            <w:r w:rsidRPr="003459E4">
              <w:rPr>
                <w:rFonts w:ascii="Calibri" w:hAnsi="Calibri" w:cs="Calibri"/>
                <w:color w:val="000000"/>
              </w:rPr>
              <w:t>Life skills</w:t>
            </w:r>
          </w:p>
        </w:tc>
        <w:tc>
          <w:tcPr>
            <w:tcW w:w="3093" w:type="dxa"/>
            <w:noWrap/>
            <w:vAlign w:val="bottom"/>
          </w:tcPr>
          <w:p w:rsidR="003459E4" w:rsidRPr="003459E4" w:rsidRDefault="003459E4" w:rsidP="003459E4">
            <w:pPr>
              <w:rPr>
                <w:rFonts w:ascii="Calibri" w:hAnsi="Calibri" w:cs="Calibri"/>
                <w:color w:val="000000"/>
              </w:rPr>
            </w:pPr>
            <w:r w:rsidRPr="003459E4">
              <w:rPr>
                <w:rFonts w:ascii="Calibri" w:hAnsi="Calibri" w:cs="Calibri"/>
                <w:color w:val="000000"/>
              </w:rPr>
              <w:t>Vocational training</w:t>
            </w:r>
          </w:p>
        </w:tc>
        <w:tc>
          <w:tcPr>
            <w:tcW w:w="3240" w:type="dxa"/>
            <w:noWrap/>
            <w:vAlign w:val="bottom"/>
          </w:tcPr>
          <w:p w:rsidR="003459E4" w:rsidRPr="003459E4" w:rsidRDefault="003459E4" w:rsidP="003459E4">
            <w:pPr>
              <w:rPr>
                <w:rFonts w:ascii="Calibri" w:hAnsi="Calibri" w:cs="Calibri"/>
                <w:color w:val="000000"/>
              </w:rPr>
            </w:pPr>
            <w:r w:rsidRPr="003459E4">
              <w:rPr>
                <w:rFonts w:ascii="Calibri" w:hAnsi="Calibri" w:cs="Calibri"/>
                <w:color w:val="000000"/>
              </w:rPr>
              <w:t>Join military</w:t>
            </w:r>
          </w:p>
        </w:tc>
      </w:tr>
      <w:tr w:rsidR="003459E4" w:rsidRPr="003459E4" w:rsidTr="003459E4">
        <w:trPr>
          <w:trHeight w:val="288"/>
        </w:trPr>
        <w:tc>
          <w:tcPr>
            <w:tcW w:w="3292" w:type="dxa"/>
            <w:noWrap/>
            <w:vAlign w:val="bottom"/>
          </w:tcPr>
          <w:p w:rsidR="003459E4" w:rsidRPr="003459E4" w:rsidRDefault="003459E4" w:rsidP="003459E4">
            <w:pPr>
              <w:rPr>
                <w:rFonts w:ascii="Calibri" w:hAnsi="Calibri" w:cs="Calibri"/>
                <w:color w:val="000000"/>
              </w:rPr>
            </w:pPr>
            <w:r w:rsidRPr="003459E4">
              <w:rPr>
                <w:rFonts w:ascii="Calibri" w:hAnsi="Calibri" w:cs="Calibri"/>
                <w:color w:val="000000"/>
              </w:rPr>
              <w:t>Sports</w:t>
            </w:r>
          </w:p>
        </w:tc>
        <w:tc>
          <w:tcPr>
            <w:tcW w:w="3093" w:type="dxa"/>
            <w:noWrap/>
            <w:vAlign w:val="bottom"/>
          </w:tcPr>
          <w:p w:rsidR="003459E4" w:rsidRPr="003459E4" w:rsidRDefault="003459E4" w:rsidP="003459E4">
            <w:pPr>
              <w:rPr>
                <w:rFonts w:ascii="Calibri" w:hAnsi="Calibri" w:cs="Calibri"/>
                <w:color w:val="000000"/>
              </w:rPr>
            </w:pPr>
            <w:r w:rsidRPr="003459E4">
              <w:rPr>
                <w:rFonts w:ascii="Calibri" w:hAnsi="Calibri" w:cs="Calibri"/>
                <w:color w:val="000000"/>
              </w:rPr>
              <w:t>Employment support</w:t>
            </w:r>
          </w:p>
        </w:tc>
        <w:tc>
          <w:tcPr>
            <w:tcW w:w="3240" w:type="dxa"/>
            <w:noWrap/>
            <w:vAlign w:val="bottom"/>
          </w:tcPr>
          <w:p w:rsidR="003459E4" w:rsidRPr="003459E4" w:rsidRDefault="003459E4" w:rsidP="003459E4">
            <w:pPr>
              <w:rPr>
                <w:rFonts w:ascii="Calibri" w:hAnsi="Calibri" w:cs="Calibri"/>
                <w:color w:val="000000"/>
              </w:rPr>
            </w:pPr>
            <w:r w:rsidRPr="003459E4">
              <w:rPr>
                <w:rFonts w:ascii="Calibri" w:hAnsi="Calibri" w:cs="Calibri"/>
                <w:color w:val="000000"/>
              </w:rPr>
              <w:t>Vocational training</w:t>
            </w:r>
          </w:p>
        </w:tc>
      </w:tr>
      <w:tr w:rsidR="003459E4" w:rsidRPr="003459E4" w:rsidTr="003459E4">
        <w:trPr>
          <w:trHeight w:val="324"/>
        </w:trPr>
        <w:tc>
          <w:tcPr>
            <w:tcW w:w="3292" w:type="dxa"/>
            <w:noWrap/>
            <w:vAlign w:val="bottom"/>
          </w:tcPr>
          <w:p w:rsidR="003459E4" w:rsidRPr="003459E4" w:rsidRDefault="003459E4" w:rsidP="003459E4">
            <w:pPr>
              <w:rPr>
                <w:rFonts w:ascii="Calibri" w:hAnsi="Calibri" w:cs="Calibri"/>
                <w:color w:val="000000"/>
              </w:rPr>
            </w:pPr>
            <w:r w:rsidRPr="003459E4">
              <w:rPr>
                <w:rFonts w:ascii="Calibri" w:hAnsi="Calibri" w:cs="Calibri"/>
                <w:color w:val="000000"/>
              </w:rPr>
              <w:t>Vocational training</w:t>
            </w:r>
          </w:p>
        </w:tc>
        <w:tc>
          <w:tcPr>
            <w:tcW w:w="3093" w:type="dxa"/>
            <w:noWrap/>
            <w:vAlign w:val="bottom"/>
          </w:tcPr>
          <w:p w:rsidR="003459E4" w:rsidRPr="003459E4" w:rsidRDefault="003459E4" w:rsidP="003459E4">
            <w:pPr>
              <w:rPr>
                <w:rFonts w:ascii="Calibri" w:hAnsi="Calibri" w:cs="Calibri"/>
                <w:color w:val="000000"/>
              </w:rPr>
            </w:pPr>
            <w:r w:rsidRPr="003459E4">
              <w:rPr>
                <w:rFonts w:ascii="Calibri" w:hAnsi="Calibri" w:cs="Calibri"/>
                <w:color w:val="000000"/>
              </w:rPr>
              <w:t>Life skills</w:t>
            </w:r>
          </w:p>
        </w:tc>
        <w:tc>
          <w:tcPr>
            <w:tcW w:w="3240" w:type="dxa"/>
            <w:noWrap/>
            <w:vAlign w:val="bottom"/>
          </w:tcPr>
          <w:p w:rsidR="003459E4" w:rsidRPr="003459E4" w:rsidRDefault="003459E4" w:rsidP="003459E4">
            <w:pPr>
              <w:rPr>
                <w:rFonts w:ascii="Calibri" w:hAnsi="Calibri" w:cs="Calibri"/>
                <w:color w:val="000000"/>
              </w:rPr>
            </w:pPr>
          </w:p>
        </w:tc>
      </w:tr>
      <w:tr w:rsidR="003459E4" w:rsidRPr="003459E4" w:rsidTr="003459E4">
        <w:trPr>
          <w:trHeight w:val="288"/>
        </w:trPr>
        <w:tc>
          <w:tcPr>
            <w:tcW w:w="3292" w:type="dxa"/>
            <w:noWrap/>
            <w:vAlign w:val="bottom"/>
          </w:tcPr>
          <w:p w:rsidR="003459E4" w:rsidRPr="003459E4" w:rsidRDefault="003459E4" w:rsidP="003459E4">
            <w:pPr>
              <w:rPr>
                <w:rFonts w:ascii="Calibri" w:hAnsi="Calibri" w:cs="Calibri"/>
                <w:color w:val="000000"/>
              </w:rPr>
            </w:pPr>
            <w:r w:rsidRPr="003459E4">
              <w:rPr>
                <w:rFonts w:ascii="Calibri" w:hAnsi="Calibri" w:cs="Calibri"/>
                <w:color w:val="000000"/>
              </w:rPr>
              <w:t>Mentorship &amp; guidance</w:t>
            </w:r>
          </w:p>
        </w:tc>
        <w:tc>
          <w:tcPr>
            <w:tcW w:w="3093" w:type="dxa"/>
            <w:noWrap/>
            <w:vAlign w:val="bottom"/>
          </w:tcPr>
          <w:p w:rsidR="003459E4" w:rsidRPr="003459E4" w:rsidRDefault="003459E4" w:rsidP="003459E4">
            <w:pPr>
              <w:rPr>
                <w:rFonts w:ascii="Calibri" w:hAnsi="Calibri" w:cs="Calibri"/>
                <w:color w:val="000000"/>
              </w:rPr>
            </w:pPr>
            <w:r w:rsidRPr="003459E4">
              <w:rPr>
                <w:rFonts w:ascii="Calibri" w:hAnsi="Calibri" w:cs="Calibri"/>
                <w:color w:val="000000"/>
              </w:rPr>
              <w:t>Financial support</w:t>
            </w:r>
          </w:p>
        </w:tc>
        <w:tc>
          <w:tcPr>
            <w:tcW w:w="3240" w:type="dxa"/>
            <w:noWrap/>
            <w:vAlign w:val="bottom"/>
          </w:tcPr>
          <w:p w:rsidR="003459E4" w:rsidRPr="003459E4" w:rsidRDefault="003459E4" w:rsidP="003459E4">
            <w:pPr>
              <w:rPr>
                <w:rFonts w:ascii="Calibri" w:hAnsi="Calibri" w:cs="Calibri"/>
                <w:color w:val="000000"/>
              </w:rPr>
            </w:pPr>
            <w:r w:rsidRPr="003459E4">
              <w:rPr>
                <w:rFonts w:ascii="Calibri" w:hAnsi="Calibri" w:cs="Calibri"/>
                <w:color w:val="000000"/>
              </w:rPr>
              <w:t>Educational support</w:t>
            </w:r>
          </w:p>
        </w:tc>
      </w:tr>
      <w:tr w:rsidR="003459E4" w:rsidRPr="003459E4" w:rsidTr="003459E4">
        <w:trPr>
          <w:trHeight w:val="288"/>
        </w:trPr>
        <w:tc>
          <w:tcPr>
            <w:tcW w:w="3292" w:type="dxa"/>
            <w:noWrap/>
            <w:vAlign w:val="bottom"/>
          </w:tcPr>
          <w:p w:rsidR="003459E4" w:rsidRPr="003459E4" w:rsidRDefault="003459E4" w:rsidP="003459E4">
            <w:pPr>
              <w:rPr>
                <w:rFonts w:ascii="Calibri" w:hAnsi="Calibri" w:cs="Calibri"/>
                <w:color w:val="000000"/>
              </w:rPr>
            </w:pPr>
            <w:r w:rsidRPr="003459E4">
              <w:rPr>
                <w:rFonts w:ascii="Calibri" w:hAnsi="Calibri" w:cs="Calibri"/>
                <w:color w:val="000000"/>
              </w:rPr>
              <w:t>Financial support</w:t>
            </w:r>
          </w:p>
        </w:tc>
        <w:tc>
          <w:tcPr>
            <w:tcW w:w="3093" w:type="dxa"/>
            <w:noWrap/>
            <w:vAlign w:val="bottom"/>
          </w:tcPr>
          <w:p w:rsidR="003459E4" w:rsidRPr="003459E4" w:rsidRDefault="003459E4" w:rsidP="003459E4">
            <w:pPr>
              <w:rPr>
                <w:rFonts w:ascii="Calibri" w:hAnsi="Calibri" w:cs="Calibri"/>
                <w:color w:val="000000"/>
              </w:rPr>
            </w:pPr>
            <w:r w:rsidRPr="003459E4">
              <w:rPr>
                <w:rFonts w:ascii="Calibri" w:hAnsi="Calibri" w:cs="Calibri"/>
                <w:color w:val="000000"/>
              </w:rPr>
              <w:t xml:space="preserve">Mentorship &amp; guidance </w:t>
            </w:r>
          </w:p>
        </w:tc>
        <w:tc>
          <w:tcPr>
            <w:tcW w:w="3240" w:type="dxa"/>
            <w:noWrap/>
            <w:vAlign w:val="bottom"/>
          </w:tcPr>
          <w:p w:rsidR="003459E4" w:rsidRPr="003459E4" w:rsidRDefault="003459E4" w:rsidP="003459E4">
            <w:pPr>
              <w:rPr>
                <w:rFonts w:ascii="Calibri" w:hAnsi="Calibri" w:cs="Calibri"/>
                <w:color w:val="000000"/>
              </w:rPr>
            </w:pPr>
            <w:r w:rsidRPr="003459E4">
              <w:rPr>
                <w:rFonts w:ascii="Calibri" w:hAnsi="Calibri" w:cs="Calibri"/>
                <w:color w:val="000000"/>
              </w:rPr>
              <w:t>Trainings</w:t>
            </w:r>
          </w:p>
        </w:tc>
      </w:tr>
      <w:tr w:rsidR="003459E4" w:rsidRPr="003459E4" w:rsidTr="003459E4">
        <w:trPr>
          <w:trHeight w:val="288"/>
        </w:trPr>
        <w:tc>
          <w:tcPr>
            <w:tcW w:w="3292" w:type="dxa"/>
            <w:noWrap/>
            <w:vAlign w:val="bottom"/>
          </w:tcPr>
          <w:p w:rsidR="003459E4" w:rsidRPr="003459E4" w:rsidRDefault="003459E4" w:rsidP="003459E4">
            <w:pPr>
              <w:rPr>
                <w:rFonts w:ascii="Calibri" w:hAnsi="Calibri" w:cs="Calibri"/>
                <w:color w:val="000000"/>
              </w:rPr>
            </w:pPr>
            <w:r w:rsidRPr="003459E4">
              <w:rPr>
                <w:rFonts w:ascii="Calibri" w:hAnsi="Calibri" w:cs="Calibri"/>
                <w:color w:val="000000"/>
              </w:rPr>
              <w:t>Entrepreneurship</w:t>
            </w:r>
          </w:p>
        </w:tc>
        <w:tc>
          <w:tcPr>
            <w:tcW w:w="3093" w:type="dxa"/>
            <w:noWrap/>
            <w:vAlign w:val="bottom"/>
          </w:tcPr>
          <w:p w:rsidR="003459E4" w:rsidRPr="003459E4" w:rsidRDefault="003459E4" w:rsidP="003459E4">
            <w:pPr>
              <w:rPr>
                <w:rFonts w:ascii="Calibri" w:hAnsi="Calibri" w:cs="Calibri"/>
                <w:color w:val="000000"/>
              </w:rPr>
            </w:pPr>
            <w:r w:rsidRPr="003459E4">
              <w:rPr>
                <w:rFonts w:ascii="Calibri" w:hAnsi="Calibri" w:cs="Calibri"/>
                <w:color w:val="000000"/>
              </w:rPr>
              <w:t>Library</w:t>
            </w:r>
          </w:p>
        </w:tc>
        <w:tc>
          <w:tcPr>
            <w:tcW w:w="3240" w:type="dxa"/>
            <w:noWrap/>
            <w:vAlign w:val="bottom"/>
          </w:tcPr>
          <w:p w:rsidR="003459E4" w:rsidRPr="003459E4" w:rsidRDefault="003459E4" w:rsidP="003459E4">
            <w:pPr>
              <w:rPr>
                <w:rFonts w:ascii="Calibri" w:hAnsi="Calibri" w:cs="Calibri"/>
                <w:color w:val="000000"/>
              </w:rPr>
            </w:pPr>
          </w:p>
        </w:tc>
      </w:tr>
      <w:tr w:rsidR="003459E4" w:rsidRPr="003459E4" w:rsidTr="003459E4">
        <w:trPr>
          <w:trHeight w:val="288"/>
        </w:trPr>
        <w:tc>
          <w:tcPr>
            <w:tcW w:w="3292" w:type="dxa"/>
            <w:noWrap/>
            <w:vAlign w:val="bottom"/>
          </w:tcPr>
          <w:p w:rsidR="003459E4" w:rsidRPr="003459E4" w:rsidRDefault="003459E4" w:rsidP="003459E4">
            <w:pPr>
              <w:rPr>
                <w:rFonts w:ascii="Calibri" w:hAnsi="Calibri" w:cs="Calibri"/>
                <w:color w:val="000000"/>
              </w:rPr>
            </w:pPr>
            <w:r w:rsidRPr="003459E4">
              <w:rPr>
                <w:rFonts w:ascii="Calibri" w:hAnsi="Calibri" w:cs="Calibri"/>
                <w:color w:val="000000"/>
              </w:rPr>
              <w:t>Life skills</w:t>
            </w:r>
          </w:p>
        </w:tc>
        <w:tc>
          <w:tcPr>
            <w:tcW w:w="3093" w:type="dxa"/>
            <w:noWrap/>
            <w:vAlign w:val="bottom"/>
          </w:tcPr>
          <w:p w:rsidR="003459E4" w:rsidRPr="003459E4" w:rsidRDefault="003459E4" w:rsidP="003459E4">
            <w:pPr>
              <w:rPr>
                <w:rFonts w:ascii="Calibri" w:hAnsi="Calibri" w:cs="Calibri"/>
                <w:color w:val="000000"/>
              </w:rPr>
            </w:pPr>
            <w:r w:rsidRPr="003459E4">
              <w:rPr>
                <w:rFonts w:ascii="Calibri" w:hAnsi="Calibri" w:cs="Calibri"/>
                <w:color w:val="000000"/>
              </w:rPr>
              <w:t>Vocational training</w:t>
            </w:r>
          </w:p>
        </w:tc>
        <w:tc>
          <w:tcPr>
            <w:tcW w:w="3240" w:type="dxa"/>
            <w:noWrap/>
            <w:vAlign w:val="bottom"/>
          </w:tcPr>
          <w:p w:rsidR="003459E4" w:rsidRPr="003459E4" w:rsidRDefault="003459E4" w:rsidP="003459E4">
            <w:pPr>
              <w:rPr>
                <w:rFonts w:ascii="Calibri" w:hAnsi="Calibri" w:cs="Calibri"/>
                <w:color w:val="000000"/>
              </w:rPr>
            </w:pPr>
            <w:r w:rsidRPr="003459E4">
              <w:rPr>
                <w:rFonts w:ascii="Calibri" w:hAnsi="Calibri" w:cs="Calibri"/>
                <w:color w:val="000000"/>
              </w:rPr>
              <w:t>Enabling programs general trainings</w:t>
            </w:r>
          </w:p>
        </w:tc>
      </w:tr>
      <w:tr w:rsidR="003459E4" w:rsidRPr="003459E4" w:rsidTr="003459E4">
        <w:trPr>
          <w:trHeight w:val="288"/>
        </w:trPr>
        <w:tc>
          <w:tcPr>
            <w:tcW w:w="3292" w:type="dxa"/>
            <w:noWrap/>
            <w:vAlign w:val="bottom"/>
          </w:tcPr>
          <w:p w:rsidR="003459E4" w:rsidRPr="003459E4" w:rsidRDefault="003459E4" w:rsidP="003459E4">
            <w:pPr>
              <w:rPr>
                <w:rFonts w:ascii="Calibri" w:hAnsi="Calibri" w:cs="Calibri"/>
                <w:color w:val="000000"/>
              </w:rPr>
            </w:pPr>
            <w:r w:rsidRPr="003459E4">
              <w:rPr>
                <w:rFonts w:ascii="Calibri" w:hAnsi="Calibri" w:cs="Calibri"/>
                <w:color w:val="000000"/>
              </w:rPr>
              <w:t>Vocational training</w:t>
            </w:r>
          </w:p>
        </w:tc>
        <w:tc>
          <w:tcPr>
            <w:tcW w:w="3093" w:type="dxa"/>
            <w:noWrap/>
            <w:vAlign w:val="bottom"/>
          </w:tcPr>
          <w:p w:rsidR="003459E4" w:rsidRPr="003459E4" w:rsidRDefault="003459E4" w:rsidP="003459E4">
            <w:pPr>
              <w:rPr>
                <w:rFonts w:ascii="Calibri" w:hAnsi="Calibri" w:cs="Calibri"/>
                <w:color w:val="000000"/>
              </w:rPr>
            </w:pPr>
            <w:r w:rsidRPr="003459E4">
              <w:rPr>
                <w:rFonts w:ascii="Calibri" w:hAnsi="Calibri" w:cs="Calibri"/>
                <w:color w:val="000000"/>
              </w:rPr>
              <w:t>Employment support</w:t>
            </w:r>
          </w:p>
        </w:tc>
        <w:tc>
          <w:tcPr>
            <w:tcW w:w="3240" w:type="dxa"/>
            <w:noWrap/>
            <w:vAlign w:val="bottom"/>
          </w:tcPr>
          <w:p w:rsidR="003459E4" w:rsidRPr="003459E4" w:rsidRDefault="003459E4" w:rsidP="003459E4">
            <w:pPr>
              <w:rPr>
                <w:rFonts w:ascii="Calibri" w:hAnsi="Calibri" w:cs="Calibri"/>
                <w:color w:val="000000"/>
              </w:rPr>
            </w:pPr>
            <w:r w:rsidRPr="003459E4">
              <w:rPr>
                <w:rFonts w:ascii="Calibri" w:hAnsi="Calibri" w:cs="Calibri"/>
                <w:color w:val="000000"/>
              </w:rPr>
              <w:t>Financial support</w:t>
            </w:r>
          </w:p>
        </w:tc>
      </w:tr>
      <w:tr w:rsidR="003459E4" w:rsidRPr="003459E4" w:rsidTr="00A5110F">
        <w:trPr>
          <w:trHeight w:val="288"/>
        </w:trPr>
        <w:tc>
          <w:tcPr>
            <w:tcW w:w="3292" w:type="dxa"/>
            <w:noWrap/>
            <w:vAlign w:val="bottom"/>
          </w:tcPr>
          <w:p w:rsidR="003459E4" w:rsidRPr="003459E4" w:rsidRDefault="003459E4" w:rsidP="003459E4">
            <w:pPr>
              <w:rPr>
                <w:rFonts w:ascii="Calibri" w:hAnsi="Calibri" w:cs="Calibri"/>
                <w:color w:val="000000"/>
              </w:rPr>
            </w:pPr>
            <w:r w:rsidRPr="003459E4">
              <w:rPr>
                <w:rFonts w:ascii="Calibri" w:hAnsi="Calibri" w:cs="Calibri"/>
                <w:color w:val="000000"/>
              </w:rPr>
              <w:t>Vocational training</w:t>
            </w:r>
          </w:p>
        </w:tc>
        <w:tc>
          <w:tcPr>
            <w:tcW w:w="3093" w:type="dxa"/>
            <w:noWrap/>
            <w:vAlign w:val="bottom"/>
          </w:tcPr>
          <w:p w:rsidR="003459E4" w:rsidRPr="003459E4" w:rsidRDefault="003459E4" w:rsidP="003459E4">
            <w:pPr>
              <w:rPr>
                <w:rFonts w:ascii="Calibri" w:hAnsi="Calibri" w:cs="Calibri"/>
                <w:color w:val="000000"/>
              </w:rPr>
            </w:pPr>
          </w:p>
        </w:tc>
        <w:tc>
          <w:tcPr>
            <w:tcW w:w="3240" w:type="dxa"/>
            <w:noWrap/>
            <w:vAlign w:val="bottom"/>
          </w:tcPr>
          <w:p w:rsidR="003459E4" w:rsidRPr="003459E4" w:rsidRDefault="003459E4" w:rsidP="003459E4">
            <w:pPr>
              <w:rPr>
                <w:sz w:val="20"/>
                <w:szCs w:val="20"/>
              </w:rPr>
            </w:pPr>
          </w:p>
        </w:tc>
      </w:tr>
      <w:tr w:rsidR="003459E4" w:rsidRPr="003459E4" w:rsidTr="003459E4">
        <w:trPr>
          <w:trHeight w:val="288"/>
        </w:trPr>
        <w:tc>
          <w:tcPr>
            <w:tcW w:w="3292" w:type="dxa"/>
            <w:noWrap/>
            <w:vAlign w:val="bottom"/>
          </w:tcPr>
          <w:p w:rsidR="003459E4" w:rsidRPr="003459E4" w:rsidRDefault="003459E4" w:rsidP="003459E4">
            <w:pPr>
              <w:rPr>
                <w:rFonts w:ascii="Calibri" w:hAnsi="Calibri" w:cs="Calibri"/>
                <w:color w:val="000000"/>
              </w:rPr>
            </w:pPr>
            <w:r w:rsidRPr="003459E4">
              <w:rPr>
                <w:rFonts w:ascii="Calibri" w:hAnsi="Calibri" w:cs="Calibri"/>
                <w:color w:val="000000"/>
              </w:rPr>
              <w:t>Transport cost support</w:t>
            </w:r>
          </w:p>
        </w:tc>
        <w:tc>
          <w:tcPr>
            <w:tcW w:w="3093" w:type="dxa"/>
            <w:noWrap/>
            <w:vAlign w:val="bottom"/>
          </w:tcPr>
          <w:p w:rsidR="003459E4" w:rsidRPr="003459E4" w:rsidRDefault="003459E4" w:rsidP="003459E4">
            <w:pPr>
              <w:rPr>
                <w:rFonts w:ascii="Calibri" w:hAnsi="Calibri" w:cs="Calibri"/>
                <w:color w:val="000000"/>
              </w:rPr>
            </w:pPr>
            <w:r w:rsidRPr="003459E4">
              <w:rPr>
                <w:rFonts w:ascii="Calibri" w:hAnsi="Calibri" w:cs="Calibri"/>
                <w:color w:val="000000"/>
              </w:rPr>
              <w:t>Raise their awareness</w:t>
            </w:r>
          </w:p>
        </w:tc>
        <w:tc>
          <w:tcPr>
            <w:tcW w:w="3240" w:type="dxa"/>
            <w:noWrap/>
            <w:vAlign w:val="bottom"/>
          </w:tcPr>
          <w:p w:rsidR="003459E4" w:rsidRPr="003459E4" w:rsidRDefault="003459E4" w:rsidP="003459E4">
            <w:pPr>
              <w:rPr>
                <w:rFonts w:ascii="Calibri" w:hAnsi="Calibri" w:cs="Calibri"/>
                <w:color w:val="000000"/>
              </w:rPr>
            </w:pPr>
          </w:p>
        </w:tc>
      </w:tr>
      <w:tr w:rsidR="003459E4" w:rsidRPr="003459E4" w:rsidTr="00A5110F">
        <w:trPr>
          <w:trHeight w:val="288"/>
        </w:trPr>
        <w:tc>
          <w:tcPr>
            <w:tcW w:w="3292" w:type="dxa"/>
            <w:noWrap/>
            <w:vAlign w:val="bottom"/>
          </w:tcPr>
          <w:p w:rsidR="003459E4" w:rsidRPr="003459E4" w:rsidRDefault="003459E4" w:rsidP="003459E4">
            <w:pPr>
              <w:rPr>
                <w:rFonts w:ascii="Calibri" w:hAnsi="Calibri" w:cs="Calibri"/>
                <w:color w:val="000000"/>
              </w:rPr>
            </w:pPr>
            <w:r w:rsidRPr="003459E4">
              <w:rPr>
                <w:rFonts w:ascii="Calibri" w:hAnsi="Calibri" w:cs="Calibri"/>
                <w:color w:val="000000"/>
              </w:rPr>
              <w:lastRenderedPageBreak/>
              <w:t>Trainings</w:t>
            </w:r>
          </w:p>
        </w:tc>
        <w:tc>
          <w:tcPr>
            <w:tcW w:w="3093" w:type="dxa"/>
            <w:noWrap/>
            <w:vAlign w:val="bottom"/>
          </w:tcPr>
          <w:p w:rsidR="003459E4" w:rsidRPr="003459E4" w:rsidRDefault="003459E4" w:rsidP="003459E4">
            <w:pPr>
              <w:rPr>
                <w:rFonts w:ascii="Calibri" w:hAnsi="Calibri" w:cs="Calibri"/>
                <w:color w:val="000000"/>
              </w:rPr>
            </w:pPr>
            <w:r w:rsidRPr="003459E4">
              <w:rPr>
                <w:rFonts w:ascii="Calibri" w:hAnsi="Calibri" w:cs="Calibri"/>
                <w:color w:val="000000"/>
              </w:rPr>
              <w:t>Training of the trainer opportunities</w:t>
            </w:r>
          </w:p>
        </w:tc>
        <w:tc>
          <w:tcPr>
            <w:tcW w:w="3240" w:type="dxa"/>
            <w:noWrap/>
            <w:vAlign w:val="bottom"/>
          </w:tcPr>
          <w:p w:rsidR="003459E4" w:rsidRPr="003459E4" w:rsidRDefault="003459E4" w:rsidP="003459E4">
            <w:pPr>
              <w:rPr>
                <w:rFonts w:ascii="Calibri" w:hAnsi="Calibri" w:cs="Calibri"/>
                <w:color w:val="000000"/>
              </w:rPr>
            </w:pPr>
            <w:r w:rsidRPr="003459E4">
              <w:rPr>
                <w:rFonts w:ascii="Calibri" w:hAnsi="Calibri" w:cs="Calibri"/>
                <w:color w:val="000000"/>
              </w:rPr>
              <w:t xml:space="preserve">computer </w:t>
            </w:r>
          </w:p>
        </w:tc>
      </w:tr>
      <w:tr w:rsidR="003459E4" w:rsidRPr="003459E4" w:rsidTr="00A5110F">
        <w:trPr>
          <w:trHeight w:val="288"/>
        </w:trPr>
        <w:tc>
          <w:tcPr>
            <w:tcW w:w="3292" w:type="dxa"/>
            <w:noWrap/>
            <w:vAlign w:val="bottom"/>
          </w:tcPr>
          <w:p w:rsidR="003459E4" w:rsidRPr="003459E4" w:rsidRDefault="003459E4" w:rsidP="003459E4">
            <w:pPr>
              <w:rPr>
                <w:rFonts w:ascii="Calibri" w:hAnsi="Calibri" w:cs="Calibri"/>
                <w:color w:val="000000"/>
              </w:rPr>
            </w:pPr>
            <w:r w:rsidRPr="003459E4">
              <w:rPr>
                <w:rFonts w:ascii="Calibri" w:hAnsi="Calibri" w:cs="Calibri"/>
                <w:color w:val="000000"/>
              </w:rPr>
              <w:t>Crafts training</w:t>
            </w:r>
          </w:p>
        </w:tc>
        <w:tc>
          <w:tcPr>
            <w:tcW w:w="3093" w:type="dxa"/>
            <w:noWrap/>
            <w:vAlign w:val="bottom"/>
          </w:tcPr>
          <w:p w:rsidR="003459E4" w:rsidRPr="003459E4" w:rsidRDefault="003459E4" w:rsidP="003459E4">
            <w:pPr>
              <w:rPr>
                <w:rFonts w:ascii="Calibri" w:hAnsi="Calibri" w:cs="Calibri"/>
                <w:color w:val="000000"/>
              </w:rPr>
            </w:pPr>
            <w:r w:rsidRPr="003459E4">
              <w:rPr>
                <w:rFonts w:ascii="Calibri" w:hAnsi="Calibri" w:cs="Calibri"/>
                <w:color w:val="000000"/>
              </w:rPr>
              <w:t>Sewing courses</w:t>
            </w:r>
          </w:p>
        </w:tc>
        <w:tc>
          <w:tcPr>
            <w:tcW w:w="3240" w:type="dxa"/>
            <w:noWrap/>
            <w:vAlign w:val="bottom"/>
          </w:tcPr>
          <w:p w:rsidR="003459E4" w:rsidRPr="003459E4" w:rsidRDefault="003459E4" w:rsidP="003459E4">
            <w:pPr>
              <w:rPr>
                <w:rFonts w:ascii="Calibri" w:hAnsi="Calibri" w:cs="Calibri"/>
                <w:color w:val="000000"/>
              </w:rPr>
            </w:pPr>
            <w:r w:rsidRPr="003459E4">
              <w:rPr>
                <w:rFonts w:ascii="Calibri" w:hAnsi="Calibri" w:cs="Calibri"/>
                <w:color w:val="000000"/>
              </w:rPr>
              <w:t>Trainings</w:t>
            </w:r>
          </w:p>
        </w:tc>
      </w:tr>
      <w:tr w:rsidR="003459E4" w:rsidRPr="003459E4" w:rsidTr="00A5110F">
        <w:trPr>
          <w:trHeight w:val="288"/>
        </w:trPr>
        <w:tc>
          <w:tcPr>
            <w:tcW w:w="3292" w:type="dxa"/>
            <w:noWrap/>
            <w:vAlign w:val="bottom"/>
          </w:tcPr>
          <w:p w:rsidR="003459E4" w:rsidRPr="003459E4" w:rsidRDefault="003459E4" w:rsidP="003459E4">
            <w:pPr>
              <w:rPr>
                <w:rFonts w:ascii="Calibri" w:hAnsi="Calibri" w:cs="Calibri"/>
                <w:color w:val="000000"/>
              </w:rPr>
            </w:pPr>
            <w:r w:rsidRPr="003459E4">
              <w:rPr>
                <w:rFonts w:ascii="Calibri" w:hAnsi="Calibri" w:cs="Calibri"/>
                <w:color w:val="000000"/>
              </w:rPr>
              <w:t>Raise awareness about health issues</w:t>
            </w:r>
          </w:p>
        </w:tc>
        <w:tc>
          <w:tcPr>
            <w:tcW w:w="3093" w:type="dxa"/>
            <w:noWrap/>
            <w:vAlign w:val="bottom"/>
          </w:tcPr>
          <w:p w:rsidR="003459E4" w:rsidRPr="003459E4" w:rsidRDefault="003459E4" w:rsidP="003459E4">
            <w:pPr>
              <w:rPr>
                <w:rFonts w:ascii="Calibri" w:hAnsi="Calibri" w:cs="Calibri"/>
                <w:color w:val="000000"/>
              </w:rPr>
            </w:pPr>
            <w:r w:rsidRPr="003459E4">
              <w:rPr>
                <w:rFonts w:ascii="Calibri" w:hAnsi="Calibri" w:cs="Calibri"/>
                <w:color w:val="000000"/>
              </w:rPr>
              <w:t>Educational support</w:t>
            </w:r>
          </w:p>
        </w:tc>
        <w:tc>
          <w:tcPr>
            <w:tcW w:w="3240" w:type="dxa"/>
            <w:noWrap/>
            <w:vAlign w:val="bottom"/>
          </w:tcPr>
          <w:p w:rsidR="003459E4" w:rsidRPr="003459E4" w:rsidRDefault="003459E4" w:rsidP="003459E4">
            <w:pPr>
              <w:rPr>
                <w:rFonts w:ascii="Calibri" w:hAnsi="Calibri" w:cs="Calibri"/>
                <w:color w:val="000000"/>
              </w:rPr>
            </w:pPr>
            <w:r w:rsidRPr="003459E4">
              <w:rPr>
                <w:rFonts w:ascii="Calibri" w:hAnsi="Calibri" w:cs="Calibri"/>
                <w:color w:val="000000"/>
              </w:rPr>
              <w:t>Babysitting courses for females</w:t>
            </w:r>
          </w:p>
        </w:tc>
      </w:tr>
      <w:tr w:rsidR="003459E4" w:rsidRPr="003459E4" w:rsidTr="00A5110F">
        <w:trPr>
          <w:trHeight w:val="288"/>
        </w:trPr>
        <w:tc>
          <w:tcPr>
            <w:tcW w:w="3292" w:type="dxa"/>
            <w:noWrap/>
            <w:vAlign w:val="bottom"/>
          </w:tcPr>
          <w:p w:rsidR="003459E4" w:rsidRPr="003459E4" w:rsidRDefault="003459E4" w:rsidP="003459E4">
            <w:pPr>
              <w:rPr>
                <w:rFonts w:ascii="Calibri" w:hAnsi="Calibri" w:cs="Calibri"/>
                <w:color w:val="000000"/>
              </w:rPr>
            </w:pPr>
            <w:r w:rsidRPr="003459E4">
              <w:rPr>
                <w:rFonts w:ascii="Calibri" w:hAnsi="Calibri" w:cs="Calibri"/>
                <w:color w:val="000000"/>
              </w:rPr>
              <w:t>Crafts training</w:t>
            </w:r>
          </w:p>
        </w:tc>
        <w:tc>
          <w:tcPr>
            <w:tcW w:w="3093" w:type="dxa"/>
            <w:noWrap/>
            <w:vAlign w:val="bottom"/>
          </w:tcPr>
          <w:p w:rsidR="003459E4" w:rsidRPr="003459E4" w:rsidRDefault="003459E4" w:rsidP="003459E4">
            <w:pPr>
              <w:rPr>
                <w:rFonts w:ascii="Calibri" w:hAnsi="Calibri" w:cs="Calibri"/>
                <w:color w:val="000000"/>
              </w:rPr>
            </w:pPr>
            <w:r w:rsidRPr="003459E4">
              <w:rPr>
                <w:rFonts w:ascii="Calibri" w:hAnsi="Calibri" w:cs="Calibri"/>
                <w:color w:val="000000"/>
              </w:rPr>
              <w:t>Gender workshop</w:t>
            </w:r>
          </w:p>
        </w:tc>
        <w:tc>
          <w:tcPr>
            <w:tcW w:w="3240" w:type="dxa"/>
            <w:noWrap/>
            <w:vAlign w:val="bottom"/>
          </w:tcPr>
          <w:p w:rsidR="003459E4" w:rsidRPr="003459E4" w:rsidRDefault="003459E4" w:rsidP="003459E4">
            <w:pPr>
              <w:rPr>
                <w:rFonts w:ascii="Calibri" w:hAnsi="Calibri" w:cs="Calibri"/>
                <w:color w:val="000000"/>
              </w:rPr>
            </w:pPr>
            <w:r w:rsidRPr="003459E4">
              <w:rPr>
                <w:rFonts w:ascii="Calibri" w:hAnsi="Calibri" w:cs="Calibri"/>
                <w:color w:val="000000"/>
              </w:rPr>
              <w:t>Technology training</w:t>
            </w:r>
          </w:p>
        </w:tc>
      </w:tr>
      <w:tr w:rsidR="003459E4" w:rsidRPr="003459E4" w:rsidTr="00A5110F">
        <w:trPr>
          <w:trHeight w:val="288"/>
        </w:trPr>
        <w:tc>
          <w:tcPr>
            <w:tcW w:w="3292" w:type="dxa"/>
            <w:noWrap/>
            <w:vAlign w:val="bottom"/>
          </w:tcPr>
          <w:p w:rsidR="003459E4" w:rsidRPr="003459E4" w:rsidRDefault="003459E4" w:rsidP="003459E4">
            <w:pPr>
              <w:rPr>
                <w:rFonts w:ascii="Calibri" w:hAnsi="Calibri" w:cs="Calibri"/>
                <w:color w:val="000000"/>
              </w:rPr>
            </w:pPr>
            <w:r w:rsidRPr="003459E4">
              <w:rPr>
                <w:rFonts w:ascii="Calibri" w:hAnsi="Calibri" w:cs="Calibri"/>
                <w:color w:val="000000"/>
              </w:rPr>
              <w:t>Vocational training</w:t>
            </w:r>
          </w:p>
        </w:tc>
        <w:tc>
          <w:tcPr>
            <w:tcW w:w="3093" w:type="dxa"/>
            <w:noWrap/>
            <w:vAlign w:val="bottom"/>
          </w:tcPr>
          <w:p w:rsidR="003459E4" w:rsidRPr="003459E4" w:rsidRDefault="003459E4" w:rsidP="003459E4">
            <w:pPr>
              <w:rPr>
                <w:rFonts w:ascii="Calibri" w:hAnsi="Calibri" w:cs="Calibri"/>
                <w:color w:val="000000"/>
              </w:rPr>
            </w:pPr>
            <w:r w:rsidRPr="003459E4">
              <w:rPr>
                <w:rFonts w:ascii="Calibri" w:hAnsi="Calibri" w:cs="Calibri"/>
                <w:color w:val="000000"/>
              </w:rPr>
              <w:t>Training</w:t>
            </w:r>
          </w:p>
        </w:tc>
        <w:tc>
          <w:tcPr>
            <w:tcW w:w="3240" w:type="dxa"/>
            <w:noWrap/>
            <w:vAlign w:val="bottom"/>
          </w:tcPr>
          <w:p w:rsidR="003459E4" w:rsidRPr="003459E4" w:rsidRDefault="003459E4" w:rsidP="003459E4">
            <w:pPr>
              <w:rPr>
                <w:rFonts w:ascii="Calibri" w:hAnsi="Calibri" w:cs="Calibri"/>
                <w:color w:val="000000"/>
              </w:rPr>
            </w:pPr>
            <w:r w:rsidRPr="003459E4">
              <w:rPr>
                <w:rFonts w:ascii="Calibri" w:hAnsi="Calibri" w:cs="Calibri"/>
                <w:color w:val="000000"/>
              </w:rPr>
              <w:t>Employment support</w:t>
            </w:r>
          </w:p>
        </w:tc>
      </w:tr>
      <w:tr w:rsidR="003459E4" w:rsidRPr="003459E4" w:rsidTr="00A5110F">
        <w:trPr>
          <w:trHeight w:val="288"/>
        </w:trPr>
        <w:tc>
          <w:tcPr>
            <w:tcW w:w="3292" w:type="dxa"/>
            <w:noWrap/>
            <w:vAlign w:val="bottom"/>
          </w:tcPr>
          <w:p w:rsidR="003459E4" w:rsidRPr="003459E4" w:rsidRDefault="003459E4" w:rsidP="003459E4">
            <w:pPr>
              <w:rPr>
                <w:rFonts w:ascii="Calibri" w:hAnsi="Calibri" w:cs="Calibri"/>
                <w:color w:val="000000"/>
              </w:rPr>
            </w:pPr>
            <w:r w:rsidRPr="003459E4">
              <w:rPr>
                <w:rFonts w:ascii="Calibri" w:hAnsi="Calibri" w:cs="Calibri"/>
                <w:color w:val="000000"/>
              </w:rPr>
              <w:t>Self-development</w:t>
            </w:r>
          </w:p>
        </w:tc>
        <w:tc>
          <w:tcPr>
            <w:tcW w:w="3093" w:type="dxa"/>
            <w:noWrap/>
            <w:vAlign w:val="bottom"/>
          </w:tcPr>
          <w:p w:rsidR="003459E4" w:rsidRPr="003459E4" w:rsidRDefault="003459E4" w:rsidP="003459E4">
            <w:pPr>
              <w:rPr>
                <w:rFonts w:ascii="Calibri" w:hAnsi="Calibri" w:cs="Calibri"/>
                <w:color w:val="000000"/>
              </w:rPr>
            </w:pPr>
            <w:r w:rsidRPr="003459E4">
              <w:rPr>
                <w:rFonts w:ascii="Calibri" w:hAnsi="Calibri" w:cs="Calibri"/>
                <w:color w:val="000000"/>
              </w:rPr>
              <w:t>Financial support</w:t>
            </w:r>
          </w:p>
        </w:tc>
        <w:tc>
          <w:tcPr>
            <w:tcW w:w="3240" w:type="dxa"/>
            <w:noWrap/>
            <w:vAlign w:val="bottom"/>
          </w:tcPr>
          <w:p w:rsidR="003459E4" w:rsidRPr="003459E4" w:rsidRDefault="003459E4" w:rsidP="003459E4">
            <w:pPr>
              <w:rPr>
                <w:rFonts w:ascii="Calibri" w:hAnsi="Calibri" w:cs="Calibri"/>
                <w:color w:val="000000"/>
              </w:rPr>
            </w:pPr>
            <w:r w:rsidRPr="003459E4">
              <w:rPr>
                <w:rFonts w:ascii="Calibri" w:hAnsi="Calibri" w:cs="Calibri"/>
                <w:color w:val="000000"/>
              </w:rPr>
              <w:t>mentorship &amp; guidance</w:t>
            </w:r>
          </w:p>
        </w:tc>
      </w:tr>
    </w:tbl>
    <w:p w:rsidR="00086D39" w:rsidRPr="003459E4" w:rsidRDefault="00086D39" w:rsidP="00F068F6">
      <w:pPr>
        <w:spacing w:after="0"/>
        <w:jc w:val="both"/>
        <w:rPr>
          <w:rFonts w:ascii="Gill Sans MT" w:hAnsi="Gill Sans MT"/>
          <w:sz w:val="24"/>
          <w:szCs w:val="24"/>
        </w:rPr>
      </w:pPr>
    </w:p>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6784"/>
        <w:gridCol w:w="2566"/>
      </w:tblGrid>
      <w:tr w:rsidR="007228D3" w:rsidRPr="003459E4" w:rsidTr="007228D3">
        <w:trPr>
          <w:trHeight w:val="360"/>
        </w:trPr>
        <w:tc>
          <w:tcPr>
            <w:tcW w:w="9350" w:type="dxa"/>
            <w:gridSpan w:val="2"/>
            <w:noWrap/>
            <w:hideMark/>
          </w:tcPr>
          <w:p w:rsidR="007228D3" w:rsidRPr="003459E4" w:rsidRDefault="007228D3" w:rsidP="00F068F6">
            <w:pPr>
              <w:jc w:val="both"/>
              <w:rPr>
                <w:rFonts w:ascii="Gill Sans MT" w:hAnsi="Gill Sans MT"/>
                <w:b/>
                <w:bCs/>
                <w:sz w:val="24"/>
                <w:szCs w:val="24"/>
              </w:rPr>
            </w:pPr>
            <w:r w:rsidRPr="003459E4">
              <w:rPr>
                <w:rFonts w:ascii="Gill Sans MT" w:hAnsi="Gill Sans MT"/>
                <w:b/>
                <w:bCs/>
                <w:sz w:val="24"/>
                <w:szCs w:val="24"/>
              </w:rPr>
              <w:t>No. of beneficiaries/month</w:t>
            </w:r>
          </w:p>
        </w:tc>
      </w:tr>
      <w:tr w:rsidR="003459E4" w:rsidRPr="003459E4" w:rsidTr="00A5110F">
        <w:trPr>
          <w:trHeight w:val="360"/>
        </w:trPr>
        <w:tc>
          <w:tcPr>
            <w:tcW w:w="6784" w:type="dxa"/>
            <w:noWrap/>
            <w:vAlign w:val="bottom"/>
            <w:hideMark/>
          </w:tcPr>
          <w:p w:rsidR="003459E4" w:rsidRPr="003459E4" w:rsidRDefault="003459E4" w:rsidP="003459E4">
            <w:pPr>
              <w:rPr>
                <w:rFonts w:ascii="Gill Sans MT" w:hAnsi="Gill Sans MT" w:cs="Calibri"/>
                <w:color w:val="000000"/>
                <w:sz w:val="24"/>
                <w:szCs w:val="24"/>
              </w:rPr>
            </w:pPr>
            <w:r w:rsidRPr="003459E4">
              <w:rPr>
                <w:rFonts w:ascii="Gill Sans MT" w:hAnsi="Gill Sans MT" w:cs="Calibri"/>
                <w:color w:val="000000"/>
                <w:sz w:val="24"/>
                <w:szCs w:val="24"/>
              </w:rPr>
              <w:t>1 to 25</w:t>
            </w:r>
          </w:p>
        </w:tc>
        <w:tc>
          <w:tcPr>
            <w:tcW w:w="2566" w:type="dxa"/>
            <w:noWrap/>
            <w:vAlign w:val="bottom"/>
            <w:hideMark/>
          </w:tcPr>
          <w:p w:rsidR="003459E4" w:rsidRPr="003459E4" w:rsidRDefault="003459E4" w:rsidP="003459E4">
            <w:pPr>
              <w:jc w:val="right"/>
              <w:rPr>
                <w:rFonts w:ascii="Gill Sans MT" w:hAnsi="Gill Sans MT" w:cs="Calibri"/>
                <w:color w:val="000000"/>
              </w:rPr>
            </w:pPr>
            <w:r w:rsidRPr="003459E4">
              <w:rPr>
                <w:rFonts w:ascii="Gill Sans MT" w:hAnsi="Gill Sans MT" w:cs="Calibri"/>
                <w:color w:val="000000"/>
              </w:rPr>
              <w:t>4</w:t>
            </w:r>
          </w:p>
        </w:tc>
      </w:tr>
      <w:tr w:rsidR="003459E4" w:rsidRPr="003459E4" w:rsidTr="00A5110F">
        <w:trPr>
          <w:trHeight w:val="360"/>
        </w:trPr>
        <w:tc>
          <w:tcPr>
            <w:tcW w:w="6784" w:type="dxa"/>
            <w:noWrap/>
            <w:vAlign w:val="bottom"/>
            <w:hideMark/>
          </w:tcPr>
          <w:p w:rsidR="003459E4" w:rsidRPr="003459E4" w:rsidRDefault="003459E4" w:rsidP="003459E4">
            <w:pPr>
              <w:rPr>
                <w:rFonts w:ascii="Gill Sans MT" w:hAnsi="Gill Sans MT" w:cs="Calibri"/>
                <w:color w:val="000000"/>
                <w:sz w:val="24"/>
                <w:szCs w:val="24"/>
              </w:rPr>
            </w:pPr>
            <w:r w:rsidRPr="003459E4">
              <w:rPr>
                <w:rFonts w:ascii="Gill Sans MT" w:hAnsi="Gill Sans MT" w:cs="Calibri"/>
                <w:color w:val="000000"/>
                <w:sz w:val="24"/>
                <w:szCs w:val="24"/>
              </w:rPr>
              <w:t>26 to 50</w:t>
            </w:r>
          </w:p>
        </w:tc>
        <w:tc>
          <w:tcPr>
            <w:tcW w:w="2566" w:type="dxa"/>
            <w:noWrap/>
            <w:vAlign w:val="bottom"/>
            <w:hideMark/>
          </w:tcPr>
          <w:p w:rsidR="003459E4" w:rsidRPr="003459E4" w:rsidRDefault="003459E4" w:rsidP="003459E4">
            <w:pPr>
              <w:jc w:val="right"/>
              <w:rPr>
                <w:rFonts w:ascii="Gill Sans MT" w:hAnsi="Gill Sans MT" w:cs="Calibri"/>
                <w:color w:val="000000"/>
              </w:rPr>
            </w:pPr>
            <w:r w:rsidRPr="003459E4">
              <w:rPr>
                <w:rFonts w:ascii="Gill Sans MT" w:hAnsi="Gill Sans MT" w:cs="Calibri"/>
                <w:color w:val="000000"/>
              </w:rPr>
              <w:t>4</w:t>
            </w:r>
          </w:p>
        </w:tc>
      </w:tr>
      <w:tr w:rsidR="003459E4" w:rsidRPr="003459E4" w:rsidTr="00A5110F">
        <w:trPr>
          <w:trHeight w:val="360"/>
        </w:trPr>
        <w:tc>
          <w:tcPr>
            <w:tcW w:w="6784" w:type="dxa"/>
            <w:noWrap/>
            <w:vAlign w:val="bottom"/>
            <w:hideMark/>
          </w:tcPr>
          <w:p w:rsidR="003459E4" w:rsidRPr="003459E4" w:rsidRDefault="003459E4" w:rsidP="003459E4">
            <w:pPr>
              <w:rPr>
                <w:rFonts w:ascii="Gill Sans MT" w:hAnsi="Gill Sans MT" w:cs="Calibri"/>
                <w:color w:val="000000"/>
                <w:sz w:val="24"/>
                <w:szCs w:val="24"/>
              </w:rPr>
            </w:pPr>
            <w:r w:rsidRPr="003459E4">
              <w:rPr>
                <w:rFonts w:ascii="Gill Sans MT" w:hAnsi="Gill Sans MT" w:cs="Calibri"/>
                <w:color w:val="000000"/>
                <w:sz w:val="24"/>
                <w:szCs w:val="24"/>
              </w:rPr>
              <w:t>51 to 100</w:t>
            </w:r>
          </w:p>
        </w:tc>
        <w:tc>
          <w:tcPr>
            <w:tcW w:w="2566" w:type="dxa"/>
            <w:noWrap/>
            <w:vAlign w:val="bottom"/>
            <w:hideMark/>
          </w:tcPr>
          <w:p w:rsidR="003459E4" w:rsidRPr="003459E4" w:rsidRDefault="003459E4" w:rsidP="003459E4">
            <w:pPr>
              <w:jc w:val="right"/>
              <w:rPr>
                <w:rFonts w:ascii="Gill Sans MT" w:hAnsi="Gill Sans MT" w:cs="Calibri"/>
                <w:color w:val="000000"/>
              </w:rPr>
            </w:pPr>
            <w:r w:rsidRPr="003459E4">
              <w:rPr>
                <w:rFonts w:ascii="Gill Sans MT" w:hAnsi="Gill Sans MT" w:cs="Calibri"/>
                <w:color w:val="000000"/>
              </w:rPr>
              <w:t>4</w:t>
            </w:r>
          </w:p>
        </w:tc>
      </w:tr>
      <w:tr w:rsidR="003459E4" w:rsidRPr="003459E4" w:rsidTr="00A5110F">
        <w:trPr>
          <w:trHeight w:val="360"/>
        </w:trPr>
        <w:tc>
          <w:tcPr>
            <w:tcW w:w="6784" w:type="dxa"/>
            <w:noWrap/>
            <w:vAlign w:val="bottom"/>
          </w:tcPr>
          <w:p w:rsidR="003459E4" w:rsidRPr="003459E4" w:rsidRDefault="003459E4" w:rsidP="003459E4">
            <w:pPr>
              <w:rPr>
                <w:rFonts w:ascii="Gill Sans MT" w:hAnsi="Gill Sans MT" w:cs="Calibri"/>
                <w:color w:val="000000"/>
                <w:sz w:val="24"/>
                <w:szCs w:val="24"/>
              </w:rPr>
            </w:pPr>
            <w:r w:rsidRPr="003459E4">
              <w:rPr>
                <w:rFonts w:ascii="Gill Sans MT" w:hAnsi="Gill Sans MT" w:cs="Calibri"/>
                <w:color w:val="000000"/>
                <w:sz w:val="24"/>
                <w:szCs w:val="24"/>
              </w:rPr>
              <w:t>101 to 200</w:t>
            </w:r>
          </w:p>
        </w:tc>
        <w:tc>
          <w:tcPr>
            <w:tcW w:w="2566" w:type="dxa"/>
            <w:noWrap/>
            <w:vAlign w:val="bottom"/>
          </w:tcPr>
          <w:p w:rsidR="003459E4" w:rsidRPr="003459E4" w:rsidRDefault="003459E4" w:rsidP="003459E4">
            <w:pPr>
              <w:jc w:val="right"/>
              <w:rPr>
                <w:rFonts w:ascii="Gill Sans MT" w:hAnsi="Gill Sans MT" w:cs="Calibri"/>
                <w:color w:val="000000"/>
              </w:rPr>
            </w:pPr>
            <w:r w:rsidRPr="003459E4">
              <w:rPr>
                <w:rFonts w:ascii="Gill Sans MT" w:hAnsi="Gill Sans MT" w:cs="Calibri"/>
                <w:color w:val="000000"/>
              </w:rPr>
              <w:t>2</w:t>
            </w:r>
          </w:p>
        </w:tc>
      </w:tr>
      <w:tr w:rsidR="003459E4" w:rsidRPr="003459E4" w:rsidTr="00A5110F">
        <w:trPr>
          <w:trHeight w:val="360"/>
        </w:trPr>
        <w:tc>
          <w:tcPr>
            <w:tcW w:w="6784" w:type="dxa"/>
            <w:noWrap/>
            <w:vAlign w:val="bottom"/>
          </w:tcPr>
          <w:p w:rsidR="003459E4" w:rsidRPr="003459E4" w:rsidRDefault="003459E4" w:rsidP="003459E4">
            <w:pPr>
              <w:rPr>
                <w:rFonts w:ascii="Gill Sans MT" w:hAnsi="Gill Sans MT" w:cs="Calibri"/>
                <w:color w:val="000000"/>
                <w:sz w:val="24"/>
                <w:szCs w:val="24"/>
              </w:rPr>
            </w:pPr>
            <w:r w:rsidRPr="003459E4">
              <w:rPr>
                <w:rFonts w:ascii="Gill Sans MT" w:hAnsi="Gill Sans MT" w:cs="Calibri"/>
                <w:color w:val="000000"/>
                <w:sz w:val="24"/>
                <w:szCs w:val="24"/>
              </w:rPr>
              <w:t>201 to 500</w:t>
            </w:r>
          </w:p>
        </w:tc>
        <w:tc>
          <w:tcPr>
            <w:tcW w:w="2566" w:type="dxa"/>
            <w:noWrap/>
            <w:vAlign w:val="bottom"/>
          </w:tcPr>
          <w:p w:rsidR="003459E4" w:rsidRPr="003459E4" w:rsidRDefault="003459E4" w:rsidP="003459E4">
            <w:pPr>
              <w:jc w:val="right"/>
              <w:rPr>
                <w:rFonts w:ascii="Gill Sans MT" w:hAnsi="Gill Sans MT" w:cs="Calibri"/>
                <w:color w:val="000000"/>
              </w:rPr>
            </w:pPr>
            <w:r w:rsidRPr="003459E4">
              <w:rPr>
                <w:rFonts w:ascii="Gill Sans MT" w:hAnsi="Gill Sans MT" w:cs="Calibri"/>
                <w:color w:val="000000"/>
              </w:rPr>
              <w:t>2</w:t>
            </w:r>
          </w:p>
        </w:tc>
      </w:tr>
      <w:tr w:rsidR="003459E4" w:rsidRPr="003459E4" w:rsidTr="00A5110F">
        <w:trPr>
          <w:trHeight w:val="360"/>
        </w:trPr>
        <w:tc>
          <w:tcPr>
            <w:tcW w:w="6784" w:type="dxa"/>
            <w:noWrap/>
            <w:vAlign w:val="bottom"/>
            <w:hideMark/>
          </w:tcPr>
          <w:p w:rsidR="003459E4" w:rsidRPr="003459E4" w:rsidRDefault="003459E4" w:rsidP="003459E4">
            <w:pPr>
              <w:rPr>
                <w:rFonts w:ascii="Gill Sans MT" w:hAnsi="Gill Sans MT" w:cs="Calibri"/>
                <w:color w:val="000000"/>
                <w:sz w:val="24"/>
                <w:szCs w:val="24"/>
              </w:rPr>
            </w:pPr>
            <w:r w:rsidRPr="003459E4">
              <w:rPr>
                <w:rFonts w:ascii="Gill Sans MT" w:hAnsi="Gill Sans MT" w:cs="Calibri"/>
                <w:color w:val="000000"/>
                <w:sz w:val="24"/>
                <w:szCs w:val="24"/>
              </w:rPr>
              <w:t>501 to 1000</w:t>
            </w:r>
          </w:p>
        </w:tc>
        <w:tc>
          <w:tcPr>
            <w:tcW w:w="2566" w:type="dxa"/>
            <w:noWrap/>
            <w:vAlign w:val="bottom"/>
            <w:hideMark/>
          </w:tcPr>
          <w:p w:rsidR="003459E4" w:rsidRPr="003459E4" w:rsidRDefault="003459E4" w:rsidP="003459E4">
            <w:pPr>
              <w:jc w:val="right"/>
              <w:rPr>
                <w:rFonts w:ascii="Gill Sans MT" w:hAnsi="Gill Sans MT" w:cs="Calibri"/>
                <w:color w:val="000000"/>
              </w:rPr>
            </w:pPr>
            <w:r w:rsidRPr="003459E4">
              <w:rPr>
                <w:rFonts w:ascii="Gill Sans MT" w:hAnsi="Gill Sans MT" w:cs="Calibri"/>
                <w:color w:val="000000"/>
              </w:rPr>
              <w:t>2</w:t>
            </w:r>
          </w:p>
        </w:tc>
      </w:tr>
      <w:tr w:rsidR="003459E4" w:rsidRPr="003459E4" w:rsidTr="00A5110F">
        <w:trPr>
          <w:trHeight w:val="360"/>
        </w:trPr>
        <w:tc>
          <w:tcPr>
            <w:tcW w:w="6784" w:type="dxa"/>
            <w:noWrap/>
            <w:vAlign w:val="bottom"/>
            <w:hideMark/>
          </w:tcPr>
          <w:p w:rsidR="003459E4" w:rsidRPr="003459E4" w:rsidRDefault="003459E4" w:rsidP="003459E4">
            <w:pPr>
              <w:rPr>
                <w:rFonts w:ascii="Gill Sans MT" w:hAnsi="Gill Sans MT" w:cs="Calibri"/>
                <w:color w:val="000000"/>
                <w:sz w:val="24"/>
                <w:szCs w:val="24"/>
              </w:rPr>
            </w:pPr>
            <w:r w:rsidRPr="003459E4">
              <w:rPr>
                <w:rFonts w:ascii="Gill Sans MT" w:hAnsi="Gill Sans MT" w:cs="Calibri"/>
                <w:color w:val="000000"/>
                <w:sz w:val="24"/>
                <w:szCs w:val="24"/>
              </w:rPr>
              <w:t>1001 &amp; more</w:t>
            </w:r>
          </w:p>
        </w:tc>
        <w:tc>
          <w:tcPr>
            <w:tcW w:w="2566" w:type="dxa"/>
            <w:noWrap/>
            <w:vAlign w:val="bottom"/>
            <w:hideMark/>
          </w:tcPr>
          <w:p w:rsidR="003459E4" w:rsidRPr="003459E4" w:rsidRDefault="003459E4" w:rsidP="003459E4">
            <w:pPr>
              <w:jc w:val="right"/>
              <w:rPr>
                <w:rFonts w:ascii="Gill Sans MT" w:hAnsi="Gill Sans MT" w:cs="Calibri"/>
                <w:color w:val="000000"/>
              </w:rPr>
            </w:pPr>
            <w:r w:rsidRPr="003459E4">
              <w:rPr>
                <w:rFonts w:ascii="Gill Sans MT" w:hAnsi="Gill Sans MT" w:cs="Calibri"/>
                <w:color w:val="000000"/>
              </w:rPr>
              <w:t>4</w:t>
            </w:r>
          </w:p>
        </w:tc>
      </w:tr>
      <w:tr w:rsidR="003459E4" w:rsidRPr="003459E4" w:rsidTr="00A5110F">
        <w:trPr>
          <w:trHeight w:val="360"/>
        </w:trPr>
        <w:tc>
          <w:tcPr>
            <w:tcW w:w="6784" w:type="dxa"/>
            <w:noWrap/>
            <w:vAlign w:val="bottom"/>
          </w:tcPr>
          <w:p w:rsidR="003459E4" w:rsidRPr="003459E4" w:rsidRDefault="003459E4" w:rsidP="003459E4">
            <w:pPr>
              <w:rPr>
                <w:rFonts w:ascii="Gill Sans MT" w:hAnsi="Gill Sans MT" w:cs="Calibri"/>
                <w:color w:val="000000"/>
                <w:sz w:val="24"/>
                <w:szCs w:val="24"/>
              </w:rPr>
            </w:pPr>
            <w:r w:rsidRPr="003459E4">
              <w:rPr>
                <w:rFonts w:ascii="Gill Sans MT" w:hAnsi="Gill Sans MT" w:cs="Calibri"/>
                <w:color w:val="000000"/>
                <w:sz w:val="24"/>
                <w:szCs w:val="24"/>
              </w:rPr>
              <w:t>Do not provide services to youth</w:t>
            </w:r>
          </w:p>
        </w:tc>
        <w:tc>
          <w:tcPr>
            <w:tcW w:w="2566" w:type="dxa"/>
            <w:noWrap/>
            <w:vAlign w:val="bottom"/>
          </w:tcPr>
          <w:p w:rsidR="003459E4" w:rsidRPr="003459E4" w:rsidRDefault="003459E4" w:rsidP="003459E4">
            <w:pPr>
              <w:jc w:val="right"/>
              <w:rPr>
                <w:rFonts w:ascii="Gill Sans MT" w:hAnsi="Gill Sans MT" w:cs="Calibri"/>
                <w:color w:val="000000"/>
              </w:rPr>
            </w:pPr>
            <w:r w:rsidRPr="003459E4">
              <w:rPr>
                <w:rFonts w:ascii="Gill Sans MT" w:hAnsi="Gill Sans MT" w:cs="Calibri"/>
                <w:color w:val="000000"/>
              </w:rPr>
              <w:t>1</w:t>
            </w:r>
          </w:p>
        </w:tc>
      </w:tr>
    </w:tbl>
    <w:p w:rsidR="00086D39" w:rsidRPr="003459E4" w:rsidRDefault="00086D39" w:rsidP="00F068F6">
      <w:pPr>
        <w:spacing w:after="0"/>
        <w:jc w:val="both"/>
        <w:rPr>
          <w:rFonts w:ascii="Gill Sans MT" w:hAnsi="Gill Sans MT"/>
          <w:sz w:val="24"/>
          <w:szCs w:val="24"/>
        </w:rPr>
      </w:pPr>
    </w:p>
    <w:tbl>
      <w:tblPr>
        <w:tblStyle w:val="TableGrid"/>
        <w:tblW w:w="0" w:type="auto"/>
        <w:tblLook w:val="04A0" w:firstRow="1" w:lastRow="0" w:firstColumn="1" w:lastColumn="0" w:noHBand="0" w:noVBand="1"/>
      </w:tblPr>
      <w:tblGrid>
        <w:gridCol w:w="6745"/>
        <w:gridCol w:w="2605"/>
      </w:tblGrid>
      <w:tr w:rsidR="007228D3" w:rsidRPr="003459E4" w:rsidTr="007228D3">
        <w:trPr>
          <w:trHeight w:val="360"/>
        </w:trPr>
        <w:tc>
          <w:tcPr>
            <w:tcW w:w="9350" w:type="dxa"/>
            <w:gridSpan w:val="2"/>
            <w:hideMark/>
          </w:tcPr>
          <w:p w:rsidR="007228D3" w:rsidRPr="003459E4" w:rsidRDefault="007228D3" w:rsidP="00F068F6">
            <w:pPr>
              <w:jc w:val="both"/>
              <w:rPr>
                <w:rFonts w:ascii="Gill Sans MT" w:hAnsi="Gill Sans MT"/>
                <w:b/>
                <w:bCs/>
                <w:sz w:val="24"/>
                <w:szCs w:val="24"/>
              </w:rPr>
            </w:pPr>
            <w:r w:rsidRPr="003459E4">
              <w:rPr>
                <w:rFonts w:ascii="Gill Sans MT" w:hAnsi="Gill Sans MT"/>
                <w:b/>
                <w:bCs/>
                <w:sz w:val="24"/>
                <w:szCs w:val="24"/>
              </w:rPr>
              <w:t>Do you have adequate facilities and resources to meet the demands of all youth who seek services from your organization?</w:t>
            </w:r>
          </w:p>
        </w:tc>
      </w:tr>
      <w:tr w:rsidR="003459E4" w:rsidRPr="003459E4" w:rsidTr="00A5110F">
        <w:trPr>
          <w:trHeight w:val="360"/>
        </w:trPr>
        <w:tc>
          <w:tcPr>
            <w:tcW w:w="6745" w:type="dxa"/>
            <w:noWrap/>
            <w:vAlign w:val="bottom"/>
            <w:hideMark/>
          </w:tcPr>
          <w:p w:rsidR="003459E4" w:rsidRPr="003459E4" w:rsidRDefault="003459E4" w:rsidP="003459E4">
            <w:pPr>
              <w:rPr>
                <w:rFonts w:ascii="Gill Sans MT" w:hAnsi="Gill Sans MT" w:cs="Calibri"/>
                <w:color w:val="000000"/>
                <w:sz w:val="24"/>
                <w:szCs w:val="24"/>
              </w:rPr>
            </w:pPr>
            <w:r w:rsidRPr="003459E4">
              <w:rPr>
                <w:rFonts w:ascii="Gill Sans MT" w:hAnsi="Gill Sans MT" w:cs="Calibri"/>
                <w:color w:val="000000"/>
                <w:sz w:val="24"/>
                <w:szCs w:val="24"/>
              </w:rPr>
              <w:t>Yes</w:t>
            </w:r>
          </w:p>
        </w:tc>
        <w:tc>
          <w:tcPr>
            <w:tcW w:w="2605" w:type="dxa"/>
            <w:noWrap/>
            <w:vAlign w:val="bottom"/>
            <w:hideMark/>
          </w:tcPr>
          <w:p w:rsidR="003459E4" w:rsidRPr="003459E4" w:rsidRDefault="003459E4" w:rsidP="003459E4">
            <w:pPr>
              <w:jc w:val="right"/>
              <w:rPr>
                <w:rFonts w:ascii="Calibri" w:hAnsi="Calibri" w:cs="Calibri"/>
                <w:color w:val="000000"/>
              </w:rPr>
            </w:pPr>
            <w:r w:rsidRPr="003459E4">
              <w:rPr>
                <w:rFonts w:ascii="Calibri" w:hAnsi="Calibri" w:cs="Calibri"/>
                <w:color w:val="000000"/>
              </w:rPr>
              <w:t>12</w:t>
            </w:r>
          </w:p>
        </w:tc>
      </w:tr>
      <w:tr w:rsidR="003459E4" w:rsidRPr="003459E4" w:rsidTr="00A5110F">
        <w:trPr>
          <w:trHeight w:val="360"/>
        </w:trPr>
        <w:tc>
          <w:tcPr>
            <w:tcW w:w="6745" w:type="dxa"/>
            <w:noWrap/>
            <w:vAlign w:val="bottom"/>
            <w:hideMark/>
          </w:tcPr>
          <w:p w:rsidR="003459E4" w:rsidRPr="003459E4" w:rsidRDefault="003459E4" w:rsidP="003459E4">
            <w:pPr>
              <w:rPr>
                <w:rFonts w:ascii="Gill Sans MT" w:hAnsi="Gill Sans MT" w:cs="Calibri"/>
                <w:color w:val="000000"/>
                <w:sz w:val="24"/>
                <w:szCs w:val="24"/>
              </w:rPr>
            </w:pPr>
            <w:r w:rsidRPr="003459E4">
              <w:rPr>
                <w:rFonts w:ascii="Gill Sans MT" w:hAnsi="Gill Sans MT" w:cs="Calibri"/>
                <w:color w:val="000000"/>
                <w:sz w:val="24"/>
                <w:szCs w:val="24"/>
              </w:rPr>
              <w:t>No</w:t>
            </w:r>
          </w:p>
        </w:tc>
        <w:tc>
          <w:tcPr>
            <w:tcW w:w="2605" w:type="dxa"/>
            <w:noWrap/>
            <w:vAlign w:val="bottom"/>
            <w:hideMark/>
          </w:tcPr>
          <w:p w:rsidR="003459E4" w:rsidRPr="003459E4" w:rsidRDefault="003459E4" w:rsidP="003459E4">
            <w:pPr>
              <w:jc w:val="right"/>
              <w:rPr>
                <w:rFonts w:ascii="Calibri" w:hAnsi="Calibri" w:cs="Calibri"/>
                <w:color w:val="000000"/>
              </w:rPr>
            </w:pPr>
            <w:r w:rsidRPr="003459E4">
              <w:rPr>
                <w:rFonts w:ascii="Calibri" w:hAnsi="Calibri" w:cs="Calibri"/>
                <w:color w:val="000000"/>
              </w:rPr>
              <w:t>9</w:t>
            </w:r>
          </w:p>
        </w:tc>
      </w:tr>
      <w:tr w:rsidR="003459E4" w:rsidRPr="003459E4" w:rsidTr="00A5110F">
        <w:trPr>
          <w:trHeight w:val="360"/>
        </w:trPr>
        <w:tc>
          <w:tcPr>
            <w:tcW w:w="6745" w:type="dxa"/>
            <w:noWrap/>
            <w:vAlign w:val="bottom"/>
            <w:hideMark/>
          </w:tcPr>
          <w:p w:rsidR="003459E4" w:rsidRPr="003459E4" w:rsidRDefault="003459E4" w:rsidP="003459E4">
            <w:pPr>
              <w:rPr>
                <w:rFonts w:ascii="Gill Sans MT" w:hAnsi="Gill Sans MT" w:cs="Calibri"/>
                <w:color w:val="000000"/>
                <w:sz w:val="24"/>
                <w:szCs w:val="24"/>
              </w:rPr>
            </w:pPr>
            <w:r w:rsidRPr="003459E4">
              <w:rPr>
                <w:rFonts w:ascii="Gill Sans MT" w:hAnsi="Gill Sans MT" w:cs="Calibri"/>
                <w:color w:val="000000"/>
                <w:sz w:val="24"/>
                <w:szCs w:val="24"/>
              </w:rPr>
              <w:t>Does not offer any youth services</w:t>
            </w:r>
          </w:p>
        </w:tc>
        <w:tc>
          <w:tcPr>
            <w:tcW w:w="2605" w:type="dxa"/>
            <w:noWrap/>
            <w:vAlign w:val="bottom"/>
            <w:hideMark/>
          </w:tcPr>
          <w:p w:rsidR="003459E4" w:rsidRPr="003459E4" w:rsidRDefault="003459E4" w:rsidP="003459E4">
            <w:pPr>
              <w:jc w:val="right"/>
              <w:rPr>
                <w:rFonts w:ascii="Calibri" w:hAnsi="Calibri" w:cs="Calibri"/>
                <w:color w:val="000000"/>
              </w:rPr>
            </w:pPr>
            <w:r w:rsidRPr="003459E4">
              <w:rPr>
                <w:rFonts w:ascii="Calibri" w:hAnsi="Calibri" w:cs="Calibri"/>
                <w:color w:val="000000"/>
              </w:rPr>
              <w:t>2</w:t>
            </w:r>
          </w:p>
        </w:tc>
      </w:tr>
    </w:tbl>
    <w:p w:rsidR="00086D39" w:rsidRPr="003459E4" w:rsidRDefault="00086D39" w:rsidP="00F068F6">
      <w:pPr>
        <w:spacing w:after="0"/>
        <w:jc w:val="both"/>
        <w:rPr>
          <w:rFonts w:ascii="Gill Sans MT" w:hAnsi="Gill Sans MT"/>
          <w:sz w:val="24"/>
          <w:szCs w:val="24"/>
        </w:rPr>
      </w:pPr>
    </w:p>
    <w:p w:rsidR="00086D39" w:rsidRPr="003459E4" w:rsidRDefault="00086D39" w:rsidP="00F068F6">
      <w:pPr>
        <w:spacing w:after="0"/>
        <w:jc w:val="both"/>
        <w:rPr>
          <w:rFonts w:ascii="Gill Sans MT" w:hAnsi="Gill Sans MT"/>
          <w:sz w:val="24"/>
          <w:szCs w:val="24"/>
        </w:rPr>
      </w:pPr>
    </w:p>
    <w:p w:rsidR="00086D39" w:rsidRPr="003459E4" w:rsidRDefault="00271DE1" w:rsidP="00F068F6">
      <w:pPr>
        <w:keepNext/>
        <w:tabs>
          <w:tab w:val="left" w:pos="720"/>
        </w:tabs>
        <w:spacing w:after="240" w:line="240" w:lineRule="auto"/>
        <w:jc w:val="both"/>
        <w:outlineLvl w:val="1"/>
        <w:rPr>
          <w:rFonts w:ascii="Gill Sans MT" w:hAnsi="Gill Sans MT"/>
          <w:sz w:val="24"/>
          <w:szCs w:val="24"/>
        </w:rPr>
      </w:pPr>
      <w:bookmarkStart w:id="19" w:name="_Toc26802646"/>
      <w:r w:rsidRPr="003459E4">
        <w:rPr>
          <w:rFonts w:ascii="Gill Sans MT" w:eastAsia="Times New Roman" w:hAnsi="Gill Sans MT" w:cs="Arial"/>
          <w:b/>
          <w:bCs/>
          <w:iCs/>
          <w:smallCaps/>
          <w:color w:val="C2113A"/>
          <w:sz w:val="24"/>
          <w:szCs w:val="24"/>
        </w:rPr>
        <w:t>Focus group questions</w:t>
      </w:r>
      <w:bookmarkEnd w:id="19"/>
    </w:p>
    <w:p w:rsidR="00271DE1" w:rsidRPr="003459E4" w:rsidRDefault="00271DE1" w:rsidP="00F068F6">
      <w:pPr>
        <w:spacing w:after="0"/>
        <w:jc w:val="both"/>
        <w:rPr>
          <w:rFonts w:ascii="Gill Sans MT" w:hAnsi="Gill Sans MT"/>
          <w:sz w:val="24"/>
          <w:szCs w:val="24"/>
        </w:rPr>
      </w:pPr>
      <w:r w:rsidRPr="003459E4">
        <w:rPr>
          <w:rFonts w:ascii="Gill Sans MT" w:hAnsi="Gill Sans MT"/>
          <w:sz w:val="24"/>
          <w:szCs w:val="24"/>
        </w:rPr>
        <w:t>1.</w:t>
      </w:r>
      <w:r w:rsidRPr="003459E4">
        <w:rPr>
          <w:rFonts w:ascii="Gill Sans MT" w:hAnsi="Gill Sans MT"/>
          <w:sz w:val="24"/>
          <w:szCs w:val="24"/>
        </w:rPr>
        <w:tab/>
        <w:t>Which of these are a priority for your community?</w:t>
      </w:r>
    </w:p>
    <w:p w:rsidR="00271DE1" w:rsidRPr="003459E4" w:rsidRDefault="00271DE1" w:rsidP="00F068F6">
      <w:pPr>
        <w:spacing w:after="0"/>
        <w:jc w:val="both"/>
        <w:rPr>
          <w:rFonts w:ascii="Gill Sans MT" w:hAnsi="Gill Sans MT"/>
          <w:sz w:val="24"/>
          <w:szCs w:val="24"/>
        </w:rPr>
      </w:pPr>
    </w:p>
    <w:p w:rsidR="00271DE1" w:rsidRPr="003459E4" w:rsidRDefault="00271DE1" w:rsidP="00F068F6">
      <w:pPr>
        <w:spacing w:after="0"/>
        <w:jc w:val="both"/>
        <w:rPr>
          <w:rFonts w:ascii="Gill Sans MT" w:hAnsi="Gill Sans MT"/>
          <w:sz w:val="24"/>
          <w:szCs w:val="24"/>
        </w:rPr>
      </w:pPr>
      <w:r w:rsidRPr="003459E4">
        <w:rPr>
          <w:rFonts w:ascii="Gill Sans MT" w:hAnsi="Gill Sans MT"/>
          <w:sz w:val="24"/>
          <w:szCs w:val="24"/>
        </w:rPr>
        <w:t>2.</w:t>
      </w:r>
      <w:r w:rsidRPr="003459E4">
        <w:rPr>
          <w:rFonts w:ascii="Gill Sans MT" w:hAnsi="Gill Sans MT"/>
          <w:sz w:val="24"/>
          <w:szCs w:val="24"/>
        </w:rPr>
        <w:tab/>
        <w:t>Why does this happen/exist?</w:t>
      </w:r>
    </w:p>
    <w:p w:rsidR="00271DE1" w:rsidRPr="003459E4" w:rsidRDefault="00271DE1" w:rsidP="00F068F6">
      <w:pPr>
        <w:spacing w:after="0"/>
        <w:jc w:val="both"/>
        <w:rPr>
          <w:rFonts w:ascii="Gill Sans MT" w:hAnsi="Gill Sans MT"/>
          <w:sz w:val="24"/>
          <w:szCs w:val="24"/>
        </w:rPr>
      </w:pPr>
    </w:p>
    <w:p w:rsidR="00271DE1" w:rsidRPr="003459E4" w:rsidRDefault="00271DE1" w:rsidP="00F068F6">
      <w:pPr>
        <w:spacing w:after="0"/>
        <w:jc w:val="both"/>
        <w:rPr>
          <w:rFonts w:ascii="Gill Sans MT" w:hAnsi="Gill Sans MT"/>
          <w:sz w:val="24"/>
          <w:szCs w:val="24"/>
        </w:rPr>
      </w:pPr>
      <w:r w:rsidRPr="003459E4">
        <w:rPr>
          <w:rFonts w:ascii="Gill Sans MT" w:hAnsi="Gill Sans MT"/>
          <w:sz w:val="24"/>
          <w:szCs w:val="24"/>
        </w:rPr>
        <w:t>3.</w:t>
      </w:r>
      <w:r w:rsidRPr="003459E4">
        <w:rPr>
          <w:rFonts w:ascii="Gill Sans MT" w:hAnsi="Gill Sans MT"/>
          <w:sz w:val="24"/>
          <w:szCs w:val="24"/>
        </w:rPr>
        <w:tab/>
        <w:t>Why is this important?</w:t>
      </w:r>
    </w:p>
    <w:p w:rsidR="00271DE1" w:rsidRPr="003459E4" w:rsidRDefault="00271DE1" w:rsidP="00F068F6">
      <w:pPr>
        <w:spacing w:after="0"/>
        <w:jc w:val="both"/>
        <w:rPr>
          <w:rFonts w:ascii="Gill Sans MT" w:hAnsi="Gill Sans MT"/>
          <w:sz w:val="24"/>
          <w:szCs w:val="24"/>
        </w:rPr>
      </w:pPr>
    </w:p>
    <w:p w:rsidR="00271DE1" w:rsidRPr="003459E4" w:rsidRDefault="00271DE1" w:rsidP="00F068F6">
      <w:pPr>
        <w:spacing w:after="0"/>
        <w:jc w:val="both"/>
        <w:rPr>
          <w:rFonts w:ascii="Gill Sans MT" w:hAnsi="Gill Sans MT"/>
          <w:sz w:val="24"/>
          <w:szCs w:val="24"/>
        </w:rPr>
      </w:pPr>
      <w:r w:rsidRPr="003459E4">
        <w:rPr>
          <w:rFonts w:ascii="Gill Sans MT" w:hAnsi="Gill Sans MT"/>
          <w:sz w:val="24"/>
          <w:szCs w:val="24"/>
        </w:rPr>
        <w:t>4.</w:t>
      </w:r>
      <w:r w:rsidRPr="003459E4">
        <w:rPr>
          <w:rFonts w:ascii="Gill Sans MT" w:hAnsi="Gill Sans MT"/>
          <w:sz w:val="24"/>
          <w:szCs w:val="24"/>
        </w:rPr>
        <w:tab/>
        <w:t>What are the other things happening (issues by this) because of this?</w:t>
      </w:r>
    </w:p>
    <w:p w:rsidR="00271DE1" w:rsidRPr="003459E4" w:rsidRDefault="00271DE1" w:rsidP="00F068F6">
      <w:pPr>
        <w:spacing w:after="0"/>
        <w:jc w:val="both"/>
        <w:rPr>
          <w:rFonts w:ascii="Gill Sans MT" w:hAnsi="Gill Sans MT"/>
          <w:sz w:val="24"/>
          <w:szCs w:val="24"/>
        </w:rPr>
      </w:pPr>
    </w:p>
    <w:p w:rsidR="00271DE1" w:rsidRPr="003459E4" w:rsidRDefault="00271DE1" w:rsidP="00F068F6">
      <w:pPr>
        <w:spacing w:after="0"/>
        <w:jc w:val="both"/>
        <w:rPr>
          <w:rFonts w:ascii="Gill Sans MT" w:hAnsi="Gill Sans MT"/>
          <w:sz w:val="24"/>
          <w:szCs w:val="24"/>
        </w:rPr>
      </w:pPr>
      <w:r w:rsidRPr="003459E4">
        <w:rPr>
          <w:rFonts w:ascii="Gill Sans MT" w:hAnsi="Gill Sans MT"/>
          <w:sz w:val="24"/>
          <w:szCs w:val="24"/>
        </w:rPr>
        <w:t>5.</w:t>
      </w:r>
      <w:r w:rsidRPr="003459E4">
        <w:rPr>
          <w:rFonts w:ascii="Gill Sans MT" w:hAnsi="Gill Sans MT"/>
          <w:sz w:val="24"/>
          <w:szCs w:val="24"/>
        </w:rPr>
        <w:tab/>
        <w:t>Who else is responsible for this?</w:t>
      </w:r>
    </w:p>
    <w:p w:rsidR="00271DE1" w:rsidRPr="003459E4" w:rsidRDefault="00271DE1" w:rsidP="00F068F6">
      <w:pPr>
        <w:spacing w:after="0"/>
        <w:jc w:val="both"/>
        <w:rPr>
          <w:rFonts w:ascii="Gill Sans MT" w:hAnsi="Gill Sans MT"/>
          <w:sz w:val="24"/>
          <w:szCs w:val="24"/>
        </w:rPr>
      </w:pPr>
    </w:p>
    <w:p w:rsidR="00271DE1" w:rsidRPr="003459E4" w:rsidRDefault="00271DE1" w:rsidP="00F068F6">
      <w:pPr>
        <w:spacing w:after="0"/>
        <w:jc w:val="both"/>
        <w:rPr>
          <w:rFonts w:ascii="Gill Sans MT" w:hAnsi="Gill Sans MT"/>
          <w:sz w:val="24"/>
          <w:szCs w:val="24"/>
        </w:rPr>
      </w:pPr>
      <w:r w:rsidRPr="003459E4">
        <w:rPr>
          <w:rFonts w:ascii="Gill Sans MT" w:hAnsi="Gill Sans MT"/>
          <w:sz w:val="24"/>
          <w:szCs w:val="24"/>
        </w:rPr>
        <w:t>6.</w:t>
      </w:r>
      <w:r w:rsidRPr="003459E4">
        <w:rPr>
          <w:rFonts w:ascii="Gill Sans MT" w:hAnsi="Gill Sans MT"/>
          <w:sz w:val="24"/>
          <w:szCs w:val="24"/>
        </w:rPr>
        <w:tab/>
        <w:t xml:space="preserve">What has been done in the past to resolve/address this? </w:t>
      </w:r>
    </w:p>
    <w:p w:rsidR="00086D39" w:rsidRPr="003459E4" w:rsidRDefault="00086D39" w:rsidP="00F068F6">
      <w:pPr>
        <w:spacing w:after="0"/>
        <w:jc w:val="both"/>
        <w:rPr>
          <w:rFonts w:ascii="Gill Sans MT" w:hAnsi="Gill Sans MT"/>
          <w:sz w:val="24"/>
          <w:szCs w:val="24"/>
        </w:rPr>
      </w:pPr>
    </w:p>
    <w:p w:rsidR="00271DE1" w:rsidRPr="003459E4" w:rsidRDefault="00271DE1" w:rsidP="00F068F6">
      <w:pPr>
        <w:spacing w:after="0"/>
        <w:jc w:val="both"/>
        <w:rPr>
          <w:rFonts w:ascii="Gill Sans MT" w:hAnsi="Gill Sans MT"/>
          <w:sz w:val="24"/>
          <w:szCs w:val="24"/>
        </w:rPr>
      </w:pPr>
      <w:r w:rsidRPr="003459E4">
        <w:rPr>
          <w:rFonts w:ascii="Gill Sans MT" w:hAnsi="Gill Sans MT"/>
          <w:sz w:val="24"/>
          <w:szCs w:val="24"/>
        </w:rPr>
        <w:lastRenderedPageBreak/>
        <w:t xml:space="preserve">Probe: </w:t>
      </w:r>
    </w:p>
    <w:p w:rsidR="00271DE1" w:rsidRPr="003459E4" w:rsidRDefault="00271DE1" w:rsidP="000247C1">
      <w:pPr>
        <w:pStyle w:val="ListParagraph"/>
        <w:numPr>
          <w:ilvl w:val="0"/>
          <w:numId w:val="15"/>
        </w:numPr>
        <w:spacing w:after="0"/>
        <w:jc w:val="both"/>
        <w:rPr>
          <w:rFonts w:ascii="Gill Sans MT" w:hAnsi="Gill Sans MT"/>
          <w:sz w:val="24"/>
          <w:szCs w:val="24"/>
        </w:rPr>
      </w:pPr>
      <w:r w:rsidRPr="003459E4">
        <w:rPr>
          <w:rFonts w:ascii="Gill Sans MT" w:hAnsi="Gill Sans MT"/>
          <w:sz w:val="24"/>
          <w:szCs w:val="24"/>
        </w:rPr>
        <w:t>Are the activities/initiatives that addressed this issue? Why did they not work?</w:t>
      </w:r>
    </w:p>
    <w:p w:rsidR="00271DE1" w:rsidRPr="003459E4" w:rsidRDefault="00271DE1" w:rsidP="000247C1">
      <w:pPr>
        <w:pStyle w:val="ListParagraph"/>
        <w:numPr>
          <w:ilvl w:val="0"/>
          <w:numId w:val="15"/>
        </w:numPr>
        <w:spacing w:after="0"/>
        <w:jc w:val="both"/>
        <w:rPr>
          <w:rFonts w:ascii="Gill Sans MT" w:hAnsi="Gill Sans MT"/>
          <w:sz w:val="24"/>
          <w:szCs w:val="24"/>
        </w:rPr>
      </w:pPr>
      <w:r w:rsidRPr="003459E4">
        <w:rPr>
          <w:rFonts w:ascii="Gill Sans MT" w:hAnsi="Gill Sans MT"/>
          <w:sz w:val="24"/>
          <w:szCs w:val="24"/>
        </w:rPr>
        <w:t>If yes, what parts were effective, and what parts were not effective?</w:t>
      </w:r>
    </w:p>
    <w:p w:rsidR="00271DE1" w:rsidRPr="003459E4" w:rsidRDefault="00271DE1" w:rsidP="000247C1">
      <w:pPr>
        <w:pStyle w:val="ListParagraph"/>
        <w:numPr>
          <w:ilvl w:val="0"/>
          <w:numId w:val="15"/>
        </w:numPr>
        <w:spacing w:after="0"/>
        <w:jc w:val="both"/>
        <w:rPr>
          <w:rFonts w:ascii="Gill Sans MT" w:hAnsi="Gill Sans MT"/>
          <w:sz w:val="24"/>
          <w:szCs w:val="24"/>
        </w:rPr>
      </w:pPr>
      <w:r w:rsidRPr="003459E4">
        <w:rPr>
          <w:rFonts w:ascii="Gill Sans MT" w:hAnsi="Gill Sans MT"/>
          <w:sz w:val="24"/>
          <w:szCs w:val="24"/>
        </w:rPr>
        <w:t>Are there reasons why this service/resource does not exist that you are aware of?</w:t>
      </w:r>
    </w:p>
    <w:p w:rsidR="00086D39" w:rsidRPr="003459E4" w:rsidRDefault="00271DE1" w:rsidP="000247C1">
      <w:pPr>
        <w:pStyle w:val="ListParagraph"/>
        <w:numPr>
          <w:ilvl w:val="0"/>
          <w:numId w:val="15"/>
        </w:numPr>
        <w:spacing w:after="0"/>
        <w:jc w:val="both"/>
        <w:rPr>
          <w:rFonts w:ascii="Gill Sans MT" w:hAnsi="Gill Sans MT"/>
          <w:sz w:val="24"/>
          <w:szCs w:val="24"/>
        </w:rPr>
      </w:pPr>
      <w:r w:rsidRPr="003459E4">
        <w:rPr>
          <w:rFonts w:ascii="Gill Sans MT" w:hAnsi="Gill Sans MT"/>
          <w:sz w:val="24"/>
          <w:szCs w:val="24"/>
        </w:rPr>
        <w:t>W</w:t>
      </w:r>
      <w:r w:rsidR="00086D39" w:rsidRPr="003459E4">
        <w:rPr>
          <w:rFonts w:ascii="Gill Sans MT" w:hAnsi="Gill Sans MT"/>
          <w:sz w:val="24"/>
          <w:szCs w:val="24"/>
        </w:rPr>
        <w:t>hat are more specific barriers?</w:t>
      </w:r>
    </w:p>
    <w:p w:rsidR="0076392E" w:rsidRPr="003459E4" w:rsidRDefault="00086D39" w:rsidP="000247C1">
      <w:pPr>
        <w:pStyle w:val="ListParagraph"/>
        <w:numPr>
          <w:ilvl w:val="0"/>
          <w:numId w:val="15"/>
        </w:numPr>
        <w:spacing w:after="0"/>
        <w:jc w:val="both"/>
        <w:rPr>
          <w:rFonts w:ascii="Gill Sans MT" w:hAnsi="Gill Sans MT"/>
          <w:sz w:val="24"/>
          <w:szCs w:val="24"/>
        </w:rPr>
      </w:pPr>
      <w:r w:rsidRPr="003459E4">
        <w:rPr>
          <w:rFonts w:ascii="Gill Sans MT" w:hAnsi="Gill Sans MT"/>
          <w:sz w:val="24"/>
          <w:szCs w:val="24"/>
        </w:rPr>
        <w:t>Are there any other ideas?</w:t>
      </w:r>
    </w:p>
    <w:p w:rsidR="00E14B94" w:rsidRPr="00FA7CC8" w:rsidRDefault="00E14B94" w:rsidP="00F068F6">
      <w:pPr>
        <w:jc w:val="both"/>
        <w:rPr>
          <w:rFonts w:ascii="Gill Sans MT" w:hAnsi="Gill Sans MT"/>
          <w:color w:val="FF0000"/>
          <w:sz w:val="24"/>
          <w:szCs w:val="24"/>
        </w:rPr>
      </w:pPr>
    </w:p>
    <w:sectPr w:rsidR="00E14B94" w:rsidRPr="00FA7CC8">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590" w:rsidRDefault="00A15590" w:rsidP="00181079">
      <w:pPr>
        <w:spacing w:after="0" w:line="240" w:lineRule="auto"/>
      </w:pPr>
      <w:r>
        <w:separator/>
      </w:r>
    </w:p>
  </w:endnote>
  <w:endnote w:type="continuationSeparator" w:id="0">
    <w:p w:rsidR="00A15590" w:rsidRDefault="00A15590" w:rsidP="0018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Times New Roman"/>
    <w:charset w:val="00"/>
    <w:family w:val="auto"/>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639258"/>
      <w:docPartObj>
        <w:docPartGallery w:val="Page Numbers (Bottom of Page)"/>
        <w:docPartUnique/>
      </w:docPartObj>
    </w:sdtPr>
    <w:sdtEndPr>
      <w:rPr>
        <w:noProof/>
      </w:rPr>
    </w:sdtEndPr>
    <w:sdtContent>
      <w:p w:rsidR="00800CB5" w:rsidRDefault="00800CB5">
        <w:pPr>
          <w:pStyle w:val="Footer"/>
          <w:jc w:val="right"/>
        </w:pPr>
        <w:r>
          <w:fldChar w:fldCharType="begin"/>
        </w:r>
        <w:r>
          <w:instrText xml:space="preserve"> PAGE   \* MERGEFORMAT </w:instrText>
        </w:r>
        <w:r>
          <w:fldChar w:fldCharType="separate"/>
        </w:r>
        <w:r w:rsidR="006425D7">
          <w:rPr>
            <w:noProof/>
          </w:rPr>
          <w:t>3</w:t>
        </w:r>
        <w:r>
          <w:rPr>
            <w:noProof/>
          </w:rPr>
          <w:fldChar w:fldCharType="end"/>
        </w:r>
      </w:p>
    </w:sdtContent>
  </w:sdt>
  <w:p w:rsidR="00800CB5" w:rsidRDefault="00800C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178963"/>
      <w:docPartObj>
        <w:docPartGallery w:val="Page Numbers (Bottom of Page)"/>
        <w:docPartUnique/>
      </w:docPartObj>
    </w:sdtPr>
    <w:sdtEndPr>
      <w:rPr>
        <w:rFonts w:ascii="Gill Sans MT" w:hAnsi="Gill Sans MT"/>
        <w:noProof/>
        <w:sz w:val="20"/>
        <w:szCs w:val="28"/>
      </w:rPr>
    </w:sdtEndPr>
    <w:sdtContent>
      <w:p w:rsidR="00800CB5" w:rsidRPr="0070217C" w:rsidRDefault="00800CB5" w:rsidP="00DB57B8">
        <w:pPr>
          <w:pStyle w:val="Footer"/>
          <w:jc w:val="right"/>
          <w:rPr>
            <w:rFonts w:ascii="Gill Sans MT" w:hAnsi="Gill Sans MT"/>
            <w:sz w:val="20"/>
            <w:szCs w:val="28"/>
          </w:rPr>
        </w:pPr>
        <w:r>
          <w:rPr>
            <w:rFonts w:ascii="Garamond" w:hAnsi="Garamond"/>
            <w:sz w:val="18"/>
            <w:szCs w:val="24"/>
          </w:rPr>
          <w:fldChar w:fldCharType="begin"/>
        </w:r>
        <w:r>
          <w:instrText xml:space="preserve"> PAGE   \* MERGEFORMAT </w:instrText>
        </w:r>
        <w:r>
          <w:rPr>
            <w:rFonts w:ascii="Garamond" w:hAnsi="Garamond"/>
            <w:sz w:val="18"/>
            <w:szCs w:val="24"/>
          </w:rPr>
          <w:fldChar w:fldCharType="separate"/>
        </w:r>
        <w:r w:rsidR="006425D7" w:rsidRPr="006425D7">
          <w:rPr>
            <w:rFonts w:ascii="Gill Sans MT" w:hAnsi="Gill Sans MT"/>
            <w:noProof/>
            <w:sz w:val="20"/>
            <w:szCs w:val="28"/>
          </w:rPr>
          <w:t>2</w:t>
        </w:r>
        <w:r>
          <w:rPr>
            <w:rFonts w:ascii="Gill Sans MT" w:hAnsi="Gill Sans MT"/>
            <w:noProof/>
            <w:sz w:val="20"/>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CB5" w:rsidRDefault="00800CB5" w:rsidP="00DB57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0CB5" w:rsidRDefault="00800CB5" w:rsidP="00DB57B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286504"/>
      <w:docPartObj>
        <w:docPartGallery w:val="Page Numbers (Bottom of Page)"/>
        <w:docPartUnique/>
      </w:docPartObj>
    </w:sdtPr>
    <w:sdtEndPr>
      <w:rPr>
        <w:noProof/>
      </w:rPr>
    </w:sdtEndPr>
    <w:sdtContent>
      <w:p w:rsidR="00800CB5" w:rsidRDefault="00800CB5">
        <w:pPr>
          <w:pStyle w:val="Footer"/>
          <w:jc w:val="center"/>
        </w:pPr>
        <w:r>
          <w:fldChar w:fldCharType="begin"/>
        </w:r>
        <w:r>
          <w:instrText xml:space="preserve"> PAGE   \* MERGEFORMAT </w:instrText>
        </w:r>
        <w:r>
          <w:fldChar w:fldCharType="separate"/>
        </w:r>
        <w:r w:rsidR="006425D7">
          <w:rPr>
            <w:noProof/>
          </w:rPr>
          <w:t>28</w:t>
        </w:r>
        <w:r>
          <w:rPr>
            <w:noProof/>
          </w:rPr>
          <w:fldChar w:fldCharType="end"/>
        </w:r>
      </w:p>
    </w:sdtContent>
  </w:sdt>
  <w:p w:rsidR="00800CB5" w:rsidRDefault="00800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590" w:rsidRDefault="00A15590" w:rsidP="00181079">
      <w:pPr>
        <w:spacing w:after="0" w:line="240" w:lineRule="auto"/>
      </w:pPr>
      <w:r>
        <w:separator/>
      </w:r>
    </w:p>
  </w:footnote>
  <w:footnote w:type="continuationSeparator" w:id="0">
    <w:p w:rsidR="00A15590" w:rsidRDefault="00A15590" w:rsidP="00181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CB5" w:rsidRDefault="00800C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CB5" w:rsidRDefault="00800CB5" w:rsidP="00DB57B8">
    <w:pPr>
      <w:spacing w:after="0"/>
      <w:rPr>
        <w:rFonts w:ascii="Gill Sans MT" w:hAnsi="Gill Sans MT"/>
        <w:sz w:val="20"/>
        <w:szCs w:val="20"/>
        <w:lang w:eastAsia="ar-SA"/>
      </w:rPr>
    </w:pPr>
  </w:p>
  <w:p w:rsidR="00800CB5" w:rsidRPr="004D3DCC" w:rsidRDefault="00800CB5" w:rsidP="00DB57B8">
    <w:pPr>
      <w:spacing w:after="0"/>
      <w:rPr>
        <w:rFonts w:ascii="Gill Sans MT" w:hAnsi="Gill Sans MT"/>
        <w:sz w:val="20"/>
        <w:szCs w:val="20"/>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CB5" w:rsidRDefault="00800CB5" w:rsidP="00DB57B8">
    <w:pPr>
      <w:spacing w:after="0"/>
      <w:rPr>
        <w:rFonts w:ascii="Gill Sans MT" w:hAnsi="Gill Sans MT"/>
        <w:sz w:val="20"/>
        <w:szCs w:val="20"/>
        <w:lang w:eastAsia="ar-SA"/>
      </w:rPr>
    </w:pPr>
  </w:p>
  <w:p w:rsidR="00800CB5" w:rsidRPr="004D3DCC" w:rsidRDefault="00800CB5" w:rsidP="00DB57B8">
    <w:pPr>
      <w:spacing w:after="0"/>
      <w:rPr>
        <w:rFonts w:ascii="Gill Sans MT" w:hAnsi="Gill Sans MT"/>
        <w:sz w:val="20"/>
        <w:szCs w:val="20"/>
        <w:lang w:eastAsia="ar-S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CB5" w:rsidRDefault="006425D7">
    <w:pPr>
      <w:pStyle w:val="Header"/>
    </w:pPr>
    <w:r w:rsidRPr="009559EE">
      <w:rPr>
        <w:rFonts w:ascii="Calibri" w:eastAsia="Calibri" w:hAnsi="Calibri" w:cs="Calibri"/>
        <w:noProof/>
      </w:rPr>
      <mc:AlternateContent>
        <mc:Choice Requires="wps">
          <w:drawing>
            <wp:anchor distT="45720" distB="45720" distL="114300" distR="114300" simplePos="0" relativeHeight="251659264" behindDoc="0" locked="0" layoutInCell="1" allowOverlap="1" wp14:anchorId="62ECA06A" wp14:editId="2AD2FE71">
              <wp:simplePos x="0" y="0"/>
              <wp:positionH relativeFrom="margin">
                <wp:align>left</wp:align>
              </wp:positionH>
              <wp:positionV relativeFrom="paragraph">
                <wp:posOffset>-213360</wp:posOffset>
              </wp:positionV>
              <wp:extent cx="2717800" cy="510540"/>
              <wp:effectExtent l="0" t="0" r="635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510540"/>
                      </a:xfrm>
                      <a:prstGeom prst="rect">
                        <a:avLst/>
                      </a:prstGeom>
                      <a:solidFill>
                        <a:srgbClr val="FFFFFF"/>
                      </a:solidFill>
                      <a:ln w="9525">
                        <a:noFill/>
                        <a:miter lim="800000"/>
                        <a:headEnd/>
                        <a:tailEnd/>
                      </a:ln>
                    </wps:spPr>
                    <wps:txbx>
                      <w:txbxContent>
                        <w:p w:rsidR="006425D7" w:rsidRDefault="006425D7" w:rsidP="006425D7">
                          <w:pPr>
                            <w:spacing w:after="0"/>
                            <w:rPr>
                              <w:sz w:val="20"/>
                              <w:szCs w:val="20"/>
                            </w:rPr>
                          </w:pPr>
                          <w:r>
                            <w:rPr>
                              <w:sz w:val="20"/>
                              <w:szCs w:val="20"/>
                            </w:rPr>
                            <w:t xml:space="preserve">USAID YouthPower </w:t>
                          </w:r>
                        </w:p>
                        <w:p w:rsidR="006425D7" w:rsidRPr="006F7B2D" w:rsidRDefault="006425D7" w:rsidP="006425D7">
                          <w:pPr>
                            <w:spacing w:after="0"/>
                            <w:rPr>
                              <w:sz w:val="20"/>
                              <w:szCs w:val="20"/>
                            </w:rPr>
                          </w:pPr>
                          <w:r>
                            <w:rPr>
                              <w:sz w:val="20"/>
                              <w:szCs w:val="20"/>
                            </w:rPr>
                            <w:t xml:space="preserve">Community Asset Mapping Report </w:t>
                          </w:r>
                          <w:proofErr w:type="spellStart"/>
                          <w:r>
                            <w:rPr>
                              <w:sz w:val="20"/>
                              <w:szCs w:val="20"/>
                            </w:rPr>
                            <w:t>Marka</w:t>
                          </w:r>
                          <w:proofErr w:type="spellEnd"/>
                          <w:r>
                            <w:rPr>
                              <w:sz w:val="20"/>
                              <w:szCs w:val="20"/>
                            </w:rPr>
                            <w:t xml:space="preser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ECA06A" id="_x0000_t202" coordsize="21600,21600" o:spt="202" path="m,l,21600r21600,l21600,xe">
              <v:stroke joinstyle="miter"/>
              <v:path gradientshapeok="t" o:connecttype="rect"/>
            </v:shapetype>
            <v:shape id="Text Box 2" o:spid="_x0000_s1028" type="#_x0000_t202" style="position:absolute;margin-left:0;margin-top:-16.8pt;width:214pt;height:40.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60eHgIAABsEAAAOAAAAZHJzL2Uyb0RvYy54bWysU9tuGyEQfa/Uf0C813uRXScrr6PUqatK&#10;6UVK8gEsy3pRgaGAvet+fQfWcaz0LSoPiGGGw5kzM6ubUStyEM5LMDUtZjklwnBopdnV9Olx++GK&#10;Eh+YaZkCI2p6FJ7erN+/Ww22EiX0oFrhCIIYXw22pn0Itsoyz3uhmZ+BFQadHTjNAppul7WODYiu&#10;VVbm+cdsANdaB1x4j7d3k5OuE37XCR5+dJ0XgaiaIreQdpf2Ju7ZesWqnWO2l/xEg72BhWbS4Kdn&#10;qDsWGNk7+Q+UltyBhy7MOOgMuk5ykXLAbIr8VTYPPbMi5YLieHuWyf8/WP798NMR2da0pMQwjSV6&#10;FGMgn2AkZVRnsL7CoAeLYWHEa6xyytTbe+C/PDGw6ZnZiVvnYOgFa5FdEV9mF08nHB9BmuEbtPgN&#10;2wdIQGPndJQOxSCIjlU6nisTqXC8LJfF8ipHF0ffosgX81S6jFXPr63z4YsATeKhpg4rn9DZ4d6H&#10;yIZVzyHxMw9KtlupVDLcrtkoRw4Mu2SbVkrgVZgyZKjp9aJcJGQD8X1qIC0DdrGSuqbIEtfUV1GN&#10;z6ZNIYFJNZ2RiTIneaIikzZhbEYMjJo10B5RKAdTt+J04aEH94eSATu1pv73njlBifpqUOzrYo5q&#10;kJCM+WJZouEuPc2lhxmOUDUNlEzHTUjjEHUwcItF6WTS64XJiSt2YJLxNC2xxS/tFPUy0+u/AAAA&#10;//8DAFBLAwQUAAYACAAAACEAkKzkC90AAAAHAQAADwAAAGRycy9kb3ducmV2LnhtbEyPwU7DQAxE&#10;70j8w8pIXFC7oS1pSLOpAAnEtaUf4CRuEjXrjbLbJv17zInePB5r5jnbTrZTFxp869jA8zwCRVy6&#10;quXawOHnc5aA8gG5ws4xGbiSh21+f5dhWrmRd3TZh1pJCPsUDTQh9KnWvmzIop+7nli8oxssBpFD&#10;rasBRwm3nV5EUawttiwNDfb00VB52p+tgeP3+PTyOhZf4bDereJ3bNeFuxrz+DC9bUAFmsL/Mfzh&#10;CzrkwlS4M1dedQbkkWBgtlzGoMReLRLZFDLECeg807f8+S8AAAD//wMAUEsBAi0AFAAGAAgAAAAh&#10;ALaDOJL+AAAA4QEAABMAAAAAAAAAAAAAAAAAAAAAAFtDb250ZW50X1R5cGVzXS54bWxQSwECLQAU&#10;AAYACAAAACEAOP0h/9YAAACUAQAACwAAAAAAAAAAAAAAAAAvAQAAX3JlbHMvLnJlbHNQSwECLQAU&#10;AAYACAAAACEA6qetHh4CAAAbBAAADgAAAAAAAAAAAAAAAAAuAgAAZHJzL2Uyb0RvYy54bWxQSwEC&#10;LQAUAAYACAAAACEAkKzkC90AAAAHAQAADwAAAAAAAAAAAAAAAAB4BAAAZHJzL2Rvd25yZXYueG1s&#10;UEsFBgAAAAAEAAQA8wAAAIIFAAAAAA==&#10;" stroked="f">
              <v:textbox>
                <w:txbxContent>
                  <w:p w:rsidR="006425D7" w:rsidRDefault="006425D7" w:rsidP="006425D7">
                    <w:pPr>
                      <w:spacing w:after="0"/>
                      <w:rPr>
                        <w:sz w:val="20"/>
                        <w:szCs w:val="20"/>
                      </w:rPr>
                    </w:pPr>
                    <w:r>
                      <w:rPr>
                        <w:sz w:val="20"/>
                        <w:szCs w:val="20"/>
                      </w:rPr>
                      <w:t xml:space="preserve">USAID YouthPower </w:t>
                    </w:r>
                  </w:p>
                  <w:p w:rsidR="006425D7" w:rsidRPr="006F7B2D" w:rsidRDefault="006425D7" w:rsidP="006425D7">
                    <w:pPr>
                      <w:spacing w:after="0"/>
                      <w:rPr>
                        <w:sz w:val="20"/>
                        <w:szCs w:val="20"/>
                      </w:rPr>
                    </w:pPr>
                    <w:r>
                      <w:rPr>
                        <w:sz w:val="20"/>
                        <w:szCs w:val="20"/>
                      </w:rPr>
                      <w:t xml:space="preserve">Community Asset Mapping Report </w:t>
                    </w:r>
                    <w:proofErr w:type="spellStart"/>
                    <w:r>
                      <w:rPr>
                        <w:sz w:val="20"/>
                        <w:szCs w:val="20"/>
                      </w:rPr>
                      <w:t>Marka</w:t>
                    </w:r>
                    <w:proofErr w:type="spellEnd"/>
                    <w:r>
                      <w:rPr>
                        <w:sz w:val="20"/>
                        <w:szCs w:val="20"/>
                      </w:rPr>
                      <w:t xml:space="preserve"> 2</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384"/>
    <w:multiLevelType w:val="hybridMultilevel"/>
    <w:tmpl w:val="7E1A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A42D1"/>
    <w:multiLevelType w:val="hybridMultilevel"/>
    <w:tmpl w:val="14F4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06683"/>
    <w:multiLevelType w:val="hybridMultilevel"/>
    <w:tmpl w:val="FA88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C2D2D"/>
    <w:multiLevelType w:val="hybridMultilevel"/>
    <w:tmpl w:val="81A0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8644E"/>
    <w:multiLevelType w:val="hybridMultilevel"/>
    <w:tmpl w:val="9E6A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F44E7"/>
    <w:multiLevelType w:val="hybridMultilevel"/>
    <w:tmpl w:val="202A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13950"/>
    <w:multiLevelType w:val="hybridMultilevel"/>
    <w:tmpl w:val="F8F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A47CC0"/>
    <w:multiLevelType w:val="hybridMultilevel"/>
    <w:tmpl w:val="542E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E239D7"/>
    <w:multiLevelType w:val="hybridMultilevel"/>
    <w:tmpl w:val="55B2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917006"/>
    <w:multiLevelType w:val="hybridMultilevel"/>
    <w:tmpl w:val="EE78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24A98"/>
    <w:multiLevelType w:val="hybridMultilevel"/>
    <w:tmpl w:val="E76CA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71231A"/>
    <w:multiLevelType w:val="hybridMultilevel"/>
    <w:tmpl w:val="206AD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DC5E56"/>
    <w:multiLevelType w:val="hybridMultilevel"/>
    <w:tmpl w:val="A310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8013FD"/>
    <w:multiLevelType w:val="hybridMultilevel"/>
    <w:tmpl w:val="EE6E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13011"/>
    <w:multiLevelType w:val="hybridMultilevel"/>
    <w:tmpl w:val="5FD8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A20ADA"/>
    <w:multiLevelType w:val="hybridMultilevel"/>
    <w:tmpl w:val="7580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174F38"/>
    <w:multiLevelType w:val="hybridMultilevel"/>
    <w:tmpl w:val="A596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557EA6"/>
    <w:multiLevelType w:val="hybridMultilevel"/>
    <w:tmpl w:val="10AC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687116"/>
    <w:multiLevelType w:val="hybridMultilevel"/>
    <w:tmpl w:val="63BE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D623AD"/>
    <w:multiLevelType w:val="hybridMultilevel"/>
    <w:tmpl w:val="17928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8A01B7"/>
    <w:multiLevelType w:val="hybridMultilevel"/>
    <w:tmpl w:val="04AA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65B98"/>
    <w:multiLevelType w:val="hybridMultilevel"/>
    <w:tmpl w:val="790A0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B97F5A"/>
    <w:multiLevelType w:val="hybridMultilevel"/>
    <w:tmpl w:val="DAB4E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0062A7"/>
    <w:multiLevelType w:val="hybridMultilevel"/>
    <w:tmpl w:val="DE7C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AB18C0"/>
    <w:multiLevelType w:val="hybridMultilevel"/>
    <w:tmpl w:val="6FC8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26C1B"/>
    <w:multiLevelType w:val="hybridMultilevel"/>
    <w:tmpl w:val="E016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623E6B"/>
    <w:multiLevelType w:val="hybridMultilevel"/>
    <w:tmpl w:val="21D0A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3F5B37"/>
    <w:multiLevelType w:val="hybridMultilevel"/>
    <w:tmpl w:val="0806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8197E"/>
    <w:multiLevelType w:val="hybridMultilevel"/>
    <w:tmpl w:val="93107236"/>
    <w:lvl w:ilvl="0" w:tplc="07FC92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FD44AB"/>
    <w:multiLevelType w:val="hybridMultilevel"/>
    <w:tmpl w:val="25E2DC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60DD37D7"/>
    <w:multiLevelType w:val="hybridMultilevel"/>
    <w:tmpl w:val="B4CA16B8"/>
    <w:lvl w:ilvl="0" w:tplc="FF7CE55C">
      <w:start w:val="1"/>
      <w:numFmt w:val="decimal"/>
      <w:lvlText w:val="%1."/>
      <w:lvlJc w:val="left"/>
      <w:pPr>
        <w:ind w:left="450" w:hanging="360"/>
      </w:pPr>
      <w:rPr>
        <w:rFonts w:hint="default"/>
        <w:b/>
        <w:bCs/>
        <w:color w:val="1F3864" w:themeColor="accent5" w:themeShade="80"/>
        <w:sz w:val="36"/>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A83E3D"/>
    <w:multiLevelType w:val="hybridMultilevel"/>
    <w:tmpl w:val="7E6202D4"/>
    <w:lvl w:ilvl="0" w:tplc="E65E49E2">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296BCD"/>
    <w:multiLevelType w:val="hybridMultilevel"/>
    <w:tmpl w:val="E3A2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F36349"/>
    <w:multiLevelType w:val="hybridMultilevel"/>
    <w:tmpl w:val="6AC6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1D7D4E"/>
    <w:multiLevelType w:val="hybridMultilevel"/>
    <w:tmpl w:val="DE72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4A62B4"/>
    <w:multiLevelType w:val="hybridMultilevel"/>
    <w:tmpl w:val="CD0E4580"/>
    <w:lvl w:ilvl="0" w:tplc="C43811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996855"/>
    <w:multiLevelType w:val="hybridMultilevel"/>
    <w:tmpl w:val="A236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6575D1"/>
    <w:multiLevelType w:val="hybridMultilevel"/>
    <w:tmpl w:val="573A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C27E1C"/>
    <w:multiLevelType w:val="hybridMultilevel"/>
    <w:tmpl w:val="A022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F76D5B"/>
    <w:multiLevelType w:val="hybridMultilevel"/>
    <w:tmpl w:val="2454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DD009F"/>
    <w:multiLevelType w:val="hybridMultilevel"/>
    <w:tmpl w:val="0EA4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FB240D"/>
    <w:multiLevelType w:val="hybridMultilevel"/>
    <w:tmpl w:val="D1C6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6938F8"/>
    <w:multiLevelType w:val="hybridMultilevel"/>
    <w:tmpl w:val="92A6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BF0961"/>
    <w:multiLevelType w:val="hybridMultilevel"/>
    <w:tmpl w:val="DC58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5"/>
  </w:num>
  <w:num w:numId="3">
    <w:abstractNumId w:val="20"/>
  </w:num>
  <w:num w:numId="4">
    <w:abstractNumId w:val="37"/>
  </w:num>
  <w:num w:numId="5">
    <w:abstractNumId w:val="24"/>
  </w:num>
  <w:num w:numId="6">
    <w:abstractNumId w:val="39"/>
  </w:num>
  <w:num w:numId="7">
    <w:abstractNumId w:val="12"/>
  </w:num>
  <w:num w:numId="8">
    <w:abstractNumId w:val="42"/>
  </w:num>
  <w:num w:numId="9">
    <w:abstractNumId w:val="15"/>
  </w:num>
  <w:num w:numId="10">
    <w:abstractNumId w:val="40"/>
  </w:num>
  <w:num w:numId="11">
    <w:abstractNumId w:val="17"/>
  </w:num>
  <w:num w:numId="12">
    <w:abstractNumId w:val="34"/>
  </w:num>
  <w:num w:numId="13">
    <w:abstractNumId w:val="29"/>
  </w:num>
  <w:num w:numId="14">
    <w:abstractNumId w:val="23"/>
  </w:num>
  <w:num w:numId="15">
    <w:abstractNumId w:val="28"/>
  </w:num>
  <w:num w:numId="16">
    <w:abstractNumId w:val="21"/>
  </w:num>
  <w:num w:numId="17">
    <w:abstractNumId w:val="11"/>
  </w:num>
  <w:num w:numId="18">
    <w:abstractNumId w:val="30"/>
  </w:num>
  <w:num w:numId="19">
    <w:abstractNumId w:val="19"/>
  </w:num>
  <w:num w:numId="20">
    <w:abstractNumId w:val="27"/>
  </w:num>
  <w:num w:numId="21">
    <w:abstractNumId w:val="36"/>
  </w:num>
  <w:num w:numId="22">
    <w:abstractNumId w:val="9"/>
  </w:num>
  <w:num w:numId="23">
    <w:abstractNumId w:val="1"/>
  </w:num>
  <w:num w:numId="24">
    <w:abstractNumId w:val="14"/>
  </w:num>
  <w:num w:numId="25">
    <w:abstractNumId w:val="25"/>
  </w:num>
  <w:num w:numId="26">
    <w:abstractNumId w:val="2"/>
  </w:num>
  <w:num w:numId="27">
    <w:abstractNumId w:val="41"/>
  </w:num>
  <w:num w:numId="28">
    <w:abstractNumId w:val="5"/>
  </w:num>
  <w:num w:numId="29">
    <w:abstractNumId w:val="26"/>
  </w:num>
  <w:num w:numId="30">
    <w:abstractNumId w:val="43"/>
  </w:num>
  <w:num w:numId="31">
    <w:abstractNumId w:val="4"/>
  </w:num>
  <w:num w:numId="32">
    <w:abstractNumId w:val="38"/>
  </w:num>
  <w:num w:numId="33">
    <w:abstractNumId w:val="0"/>
  </w:num>
  <w:num w:numId="34">
    <w:abstractNumId w:val="22"/>
  </w:num>
  <w:num w:numId="35">
    <w:abstractNumId w:val="6"/>
  </w:num>
  <w:num w:numId="36">
    <w:abstractNumId w:val="8"/>
  </w:num>
  <w:num w:numId="37">
    <w:abstractNumId w:val="33"/>
  </w:num>
  <w:num w:numId="38">
    <w:abstractNumId w:val="16"/>
  </w:num>
  <w:num w:numId="39">
    <w:abstractNumId w:val="10"/>
  </w:num>
  <w:num w:numId="40">
    <w:abstractNumId w:val="32"/>
  </w:num>
  <w:num w:numId="41">
    <w:abstractNumId w:val="13"/>
  </w:num>
  <w:num w:numId="42">
    <w:abstractNumId w:val="7"/>
  </w:num>
  <w:num w:numId="43">
    <w:abstractNumId w:val="18"/>
  </w:num>
  <w:num w:numId="44">
    <w:abstractNumId w:val="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35"/>
    <w:rsid w:val="00013DEF"/>
    <w:rsid w:val="000143FC"/>
    <w:rsid w:val="00020BE9"/>
    <w:rsid w:val="000226A5"/>
    <w:rsid w:val="00023711"/>
    <w:rsid w:val="00024038"/>
    <w:rsid w:val="000247C1"/>
    <w:rsid w:val="00027EB3"/>
    <w:rsid w:val="00032FD3"/>
    <w:rsid w:val="00034EF6"/>
    <w:rsid w:val="00045103"/>
    <w:rsid w:val="00054D94"/>
    <w:rsid w:val="00071DDF"/>
    <w:rsid w:val="00077E1A"/>
    <w:rsid w:val="00082584"/>
    <w:rsid w:val="00083ADA"/>
    <w:rsid w:val="00086C06"/>
    <w:rsid w:val="00086D39"/>
    <w:rsid w:val="00086E3A"/>
    <w:rsid w:val="00094F8E"/>
    <w:rsid w:val="000A14E2"/>
    <w:rsid w:val="000A18E6"/>
    <w:rsid w:val="000A328B"/>
    <w:rsid w:val="000A3AAD"/>
    <w:rsid w:val="000A3F4C"/>
    <w:rsid w:val="000A7152"/>
    <w:rsid w:val="000B1839"/>
    <w:rsid w:val="000B194D"/>
    <w:rsid w:val="000B495E"/>
    <w:rsid w:val="000B65FE"/>
    <w:rsid w:val="000C0FF6"/>
    <w:rsid w:val="000C2AAA"/>
    <w:rsid w:val="000C563C"/>
    <w:rsid w:val="000C6A16"/>
    <w:rsid w:val="000C7A76"/>
    <w:rsid w:val="000D1583"/>
    <w:rsid w:val="000D220C"/>
    <w:rsid w:val="000D7692"/>
    <w:rsid w:val="000E02C6"/>
    <w:rsid w:val="000E1A46"/>
    <w:rsid w:val="000E6180"/>
    <w:rsid w:val="000E72AA"/>
    <w:rsid w:val="000F03B4"/>
    <w:rsid w:val="000F7D98"/>
    <w:rsid w:val="001021A6"/>
    <w:rsid w:val="001024DC"/>
    <w:rsid w:val="001035C6"/>
    <w:rsid w:val="00107478"/>
    <w:rsid w:val="001138A1"/>
    <w:rsid w:val="00114992"/>
    <w:rsid w:val="0011763D"/>
    <w:rsid w:val="0012073F"/>
    <w:rsid w:val="00122063"/>
    <w:rsid w:val="00125CAC"/>
    <w:rsid w:val="00135154"/>
    <w:rsid w:val="00145B85"/>
    <w:rsid w:val="001463CE"/>
    <w:rsid w:val="00155233"/>
    <w:rsid w:val="00161A69"/>
    <w:rsid w:val="0016319A"/>
    <w:rsid w:val="00163C94"/>
    <w:rsid w:val="00164B0A"/>
    <w:rsid w:val="001658DD"/>
    <w:rsid w:val="00167708"/>
    <w:rsid w:val="00173990"/>
    <w:rsid w:val="00181079"/>
    <w:rsid w:val="0019111E"/>
    <w:rsid w:val="001941DD"/>
    <w:rsid w:val="00196AF5"/>
    <w:rsid w:val="001A4245"/>
    <w:rsid w:val="001A6658"/>
    <w:rsid w:val="001B4C41"/>
    <w:rsid w:val="001C1A80"/>
    <w:rsid w:val="001C1FB8"/>
    <w:rsid w:val="001C3D6F"/>
    <w:rsid w:val="001C72EF"/>
    <w:rsid w:val="001C73EC"/>
    <w:rsid w:val="001D00E8"/>
    <w:rsid w:val="001D7089"/>
    <w:rsid w:val="001D7DC4"/>
    <w:rsid w:val="001E08D6"/>
    <w:rsid w:val="001E4DB4"/>
    <w:rsid w:val="001F10BE"/>
    <w:rsid w:val="001F4C73"/>
    <w:rsid w:val="001F594B"/>
    <w:rsid w:val="001F7B61"/>
    <w:rsid w:val="002034FF"/>
    <w:rsid w:val="00205786"/>
    <w:rsid w:val="00213257"/>
    <w:rsid w:val="00223C77"/>
    <w:rsid w:val="00224F23"/>
    <w:rsid w:val="00226052"/>
    <w:rsid w:val="00231013"/>
    <w:rsid w:val="00232954"/>
    <w:rsid w:val="0023594A"/>
    <w:rsid w:val="00236EA2"/>
    <w:rsid w:val="0023701B"/>
    <w:rsid w:val="00241C7B"/>
    <w:rsid w:val="00243F2D"/>
    <w:rsid w:val="00245796"/>
    <w:rsid w:val="00247312"/>
    <w:rsid w:val="0025046F"/>
    <w:rsid w:val="0025363D"/>
    <w:rsid w:val="00255178"/>
    <w:rsid w:val="00264987"/>
    <w:rsid w:val="0026548D"/>
    <w:rsid w:val="002661C0"/>
    <w:rsid w:val="00271DE1"/>
    <w:rsid w:val="00280503"/>
    <w:rsid w:val="002929FF"/>
    <w:rsid w:val="0029672F"/>
    <w:rsid w:val="002A0DE2"/>
    <w:rsid w:val="002A367F"/>
    <w:rsid w:val="002A77D6"/>
    <w:rsid w:val="002B0E8A"/>
    <w:rsid w:val="002C5013"/>
    <w:rsid w:val="002D2AFF"/>
    <w:rsid w:val="002D3A92"/>
    <w:rsid w:val="002D3DF2"/>
    <w:rsid w:val="002E0B10"/>
    <w:rsid w:val="002E56A2"/>
    <w:rsid w:val="002F1143"/>
    <w:rsid w:val="002F16BF"/>
    <w:rsid w:val="002F57B4"/>
    <w:rsid w:val="002F58D9"/>
    <w:rsid w:val="0030767C"/>
    <w:rsid w:val="00307762"/>
    <w:rsid w:val="003172A4"/>
    <w:rsid w:val="0032430A"/>
    <w:rsid w:val="00324A84"/>
    <w:rsid w:val="00325063"/>
    <w:rsid w:val="003258C2"/>
    <w:rsid w:val="00326B31"/>
    <w:rsid w:val="00327C98"/>
    <w:rsid w:val="00327EEA"/>
    <w:rsid w:val="00342C74"/>
    <w:rsid w:val="003459E4"/>
    <w:rsid w:val="00345F01"/>
    <w:rsid w:val="00346958"/>
    <w:rsid w:val="00350135"/>
    <w:rsid w:val="003524E8"/>
    <w:rsid w:val="00364183"/>
    <w:rsid w:val="0037169E"/>
    <w:rsid w:val="00387FB6"/>
    <w:rsid w:val="0039305D"/>
    <w:rsid w:val="003A28B4"/>
    <w:rsid w:val="003B3E27"/>
    <w:rsid w:val="003B76B3"/>
    <w:rsid w:val="003C2275"/>
    <w:rsid w:val="003C322D"/>
    <w:rsid w:val="003C41FC"/>
    <w:rsid w:val="003C4DF7"/>
    <w:rsid w:val="003C7584"/>
    <w:rsid w:val="003D04E4"/>
    <w:rsid w:val="003D2FDB"/>
    <w:rsid w:val="003D35AE"/>
    <w:rsid w:val="003E2F72"/>
    <w:rsid w:val="003F2797"/>
    <w:rsid w:val="003F4EEA"/>
    <w:rsid w:val="003F7C86"/>
    <w:rsid w:val="00400183"/>
    <w:rsid w:val="00404346"/>
    <w:rsid w:val="00404DC6"/>
    <w:rsid w:val="00406466"/>
    <w:rsid w:val="00410BD6"/>
    <w:rsid w:val="00412DC2"/>
    <w:rsid w:val="004203EC"/>
    <w:rsid w:val="00421CD8"/>
    <w:rsid w:val="0042470D"/>
    <w:rsid w:val="00425403"/>
    <w:rsid w:val="0042731D"/>
    <w:rsid w:val="00430093"/>
    <w:rsid w:val="0043081A"/>
    <w:rsid w:val="00431B9F"/>
    <w:rsid w:val="00434B33"/>
    <w:rsid w:val="004408AE"/>
    <w:rsid w:val="00454EC2"/>
    <w:rsid w:val="00462E9C"/>
    <w:rsid w:val="004632F5"/>
    <w:rsid w:val="0046481D"/>
    <w:rsid w:val="004710AC"/>
    <w:rsid w:val="00471EC5"/>
    <w:rsid w:val="00477C40"/>
    <w:rsid w:val="00482A63"/>
    <w:rsid w:val="00484FD8"/>
    <w:rsid w:val="004867FF"/>
    <w:rsid w:val="00490B16"/>
    <w:rsid w:val="004925A9"/>
    <w:rsid w:val="00493E7A"/>
    <w:rsid w:val="00494380"/>
    <w:rsid w:val="004A1D3E"/>
    <w:rsid w:val="004A46DA"/>
    <w:rsid w:val="004A4AC8"/>
    <w:rsid w:val="004B1E27"/>
    <w:rsid w:val="004C726B"/>
    <w:rsid w:val="004C7A06"/>
    <w:rsid w:val="004E11CD"/>
    <w:rsid w:val="004F08E6"/>
    <w:rsid w:val="004F59C9"/>
    <w:rsid w:val="00501C43"/>
    <w:rsid w:val="00510CBF"/>
    <w:rsid w:val="00511181"/>
    <w:rsid w:val="005129CE"/>
    <w:rsid w:val="0051348E"/>
    <w:rsid w:val="00516112"/>
    <w:rsid w:val="00527A74"/>
    <w:rsid w:val="005349FD"/>
    <w:rsid w:val="005409CD"/>
    <w:rsid w:val="0054640E"/>
    <w:rsid w:val="005470EB"/>
    <w:rsid w:val="00556096"/>
    <w:rsid w:val="00563CBA"/>
    <w:rsid w:val="0056603A"/>
    <w:rsid w:val="005671A8"/>
    <w:rsid w:val="00570197"/>
    <w:rsid w:val="005714BD"/>
    <w:rsid w:val="00574ECA"/>
    <w:rsid w:val="00580ACE"/>
    <w:rsid w:val="0058141F"/>
    <w:rsid w:val="00582BF4"/>
    <w:rsid w:val="00593238"/>
    <w:rsid w:val="00594C9E"/>
    <w:rsid w:val="005A15D8"/>
    <w:rsid w:val="005A3F3A"/>
    <w:rsid w:val="005A5E35"/>
    <w:rsid w:val="005B7470"/>
    <w:rsid w:val="005D0CAE"/>
    <w:rsid w:val="005D1425"/>
    <w:rsid w:val="005D208D"/>
    <w:rsid w:val="005D2687"/>
    <w:rsid w:val="005D300F"/>
    <w:rsid w:val="005D36A5"/>
    <w:rsid w:val="005D3A9E"/>
    <w:rsid w:val="005D3CFF"/>
    <w:rsid w:val="005D75AD"/>
    <w:rsid w:val="005E2962"/>
    <w:rsid w:val="005F0A7D"/>
    <w:rsid w:val="005F3803"/>
    <w:rsid w:val="005F40F6"/>
    <w:rsid w:val="005F6E53"/>
    <w:rsid w:val="005F710F"/>
    <w:rsid w:val="0060768A"/>
    <w:rsid w:val="00616787"/>
    <w:rsid w:val="0062169F"/>
    <w:rsid w:val="0062325C"/>
    <w:rsid w:val="00626B42"/>
    <w:rsid w:val="00627B62"/>
    <w:rsid w:val="00632EB9"/>
    <w:rsid w:val="00634F91"/>
    <w:rsid w:val="006425D7"/>
    <w:rsid w:val="00646BBE"/>
    <w:rsid w:val="006501A2"/>
    <w:rsid w:val="00651AE2"/>
    <w:rsid w:val="00651E99"/>
    <w:rsid w:val="0065689C"/>
    <w:rsid w:val="00657243"/>
    <w:rsid w:val="00662509"/>
    <w:rsid w:val="00662F0E"/>
    <w:rsid w:val="006677DA"/>
    <w:rsid w:val="00670DC8"/>
    <w:rsid w:val="00676BA5"/>
    <w:rsid w:val="00677796"/>
    <w:rsid w:val="006825BB"/>
    <w:rsid w:val="00682D89"/>
    <w:rsid w:val="00682DA3"/>
    <w:rsid w:val="0068548F"/>
    <w:rsid w:val="006946F1"/>
    <w:rsid w:val="00694E35"/>
    <w:rsid w:val="006955EA"/>
    <w:rsid w:val="00695B47"/>
    <w:rsid w:val="006A06B7"/>
    <w:rsid w:val="006A1A72"/>
    <w:rsid w:val="006A4F7B"/>
    <w:rsid w:val="006B3B35"/>
    <w:rsid w:val="006B5CF1"/>
    <w:rsid w:val="006B781C"/>
    <w:rsid w:val="006C213D"/>
    <w:rsid w:val="006C2BCE"/>
    <w:rsid w:val="006C5200"/>
    <w:rsid w:val="006C6A09"/>
    <w:rsid w:val="006D743B"/>
    <w:rsid w:val="006E444E"/>
    <w:rsid w:val="006E4730"/>
    <w:rsid w:val="006F34FF"/>
    <w:rsid w:val="006F48CD"/>
    <w:rsid w:val="006F5C0B"/>
    <w:rsid w:val="00714A9E"/>
    <w:rsid w:val="00716F63"/>
    <w:rsid w:val="007228D3"/>
    <w:rsid w:val="00723252"/>
    <w:rsid w:val="007239AD"/>
    <w:rsid w:val="00727622"/>
    <w:rsid w:val="007359F9"/>
    <w:rsid w:val="00735FB0"/>
    <w:rsid w:val="00737246"/>
    <w:rsid w:val="00750108"/>
    <w:rsid w:val="00751A04"/>
    <w:rsid w:val="00754FC7"/>
    <w:rsid w:val="007574D0"/>
    <w:rsid w:val="00757761"/>
    <w:rsid w:val="007624BE"/>
    <w:rsid w:val="0076392E"/>
    <w:rsid w:val="00764692"/>
    <w:rsid w:val="0078160C"/>
    <w:rsid w:val="0079041B"/>
    <w:rsid w:val="00791C45"/>
    <w:rsid w:val="0079306F"/>
    <w:rsid w:val="00793E11"/>
    <w:rsid w:val="00796DA3"/>
    <w:rsid w:val="007A0BD3"/>
    <w:rsid w:val="007A2ADB"/>
    <w:rsid w:val="007A783E"/>
    <w:rsid w:val="007B0622"/>
    <w:rsid w:val="007B2144"/>
    <w:rsid w:val="007B2AAA"/>
    <w:rsid w:val="007B4929"/>
    <w:rsid w:val="007C4447"/>
    <w:rsid w:val="007C7836"/>
    <w:rsid w:val="007D02F8"/>
    <w:rsid w:val="007D1192"/>
    <w:rsid w:val="007E0449"/>
    <w:rsid w:val="007E197D"/>
    <w:rsid w:val="007E4A30"/>
    <w:rsid w:val="007F1D01"/>
    <w:rsid w:val="007F24E8"/>
    <w:rsid w:val="007F3FE1"/>
    <w:rsid w:val="007F5746"/>
    <w:rsid w:val="00800CB5"/>
    <w:rsid w:val="00802FC3"/>
    <w:rsid w:val="00804B04"/>
    <w:rsid w:val="0081251F"/>
    <w:rsid w:val="008128AF"/>
    <w:rsid w:val="00812A46"/>
    <w:rsid w:val="00821E9F"/>
    <w:rsid w:val="0082471B"/>
    <w:rsid w:val="00826499"/>
    <w:rsid w:val="008323AB"/>
    <w:rsid w:val="00833E43"/>
    <w:rsid w:val="00836EA0"/>
    <w:rsid w:val="00841372"/>
    <w:rsid w:val="00845615"/>
    <w:rsid w:val="00856D6E"/>
    <w:rsid w:val="008574A9"/>
    <w:rsid w:val="00860228"/>
    <w:rsid w:val="00860FF8"/>
    <w:rsid w:val="008645ED"/>
    <w:rsid w:val="00865E91"/>
    <w:rsid w:val="00866513"/>
    <w:rsid w:val="00867264"/>
    <w:rsid w:val="00873719"/>
    <w:rsid w:val="0087415A"/>
    <w:rsid w:val="00877B40"/>
    <w:rsid w:val="008815FE"/>
    <w:rsid w:val="0088766A"/>
    <w:rsid w:val="00891597"/>
    <w:rsid w:val="008A15F8"/>
    <w:rsid w:val="008A209E"/>
    <w:rsid w:val="008A5A08"/>
    <w:rsid w:val="008A7679"/>
    <w:rsid w:val="008B2022"/>
    <w:rsid w:val="008B27E9"/>
    <w:rsid w:val="008B2C2E"/>
    <w:rsid w:val="008B693D"/>
    <w:rsid w:val="008C08B4"/>
    <w:rsid w:val="008D02E0"/>
    <w:rsid w:val="008D24F3"/>
    <w:rsid w:val="008E6B2D"/>
    <w:rsid w:val="008F1595"/>
    <w:rsid w:val="009014E2"/>
    <w:rsid w:val="00904D02"/>
    <w:rsid w:val="00914E8D"/>
    <w:rsid w:val="009157CD"/>
    <w:rsid w:val="00920572"/>
    <w:rsid w:val="0092332D"/>
    <w:rsid w:val="0092395C"/>
    <w:rsid w:val="00932944"/>
    <w:rsid w:val="0093785B"/>
    <w:rsid w:val="00940409"/>
    <w:rsid w:val="0094335C"/>
    <w:rsid w:val="00945276"/>
    <w:rsid w:val="00946AA3"/>
    <w:rsid w:val="009559F0"/>
    <w:rsid w:val="0096068A"/>
    <w:rsid w:val="0096526C"/>
    <w:rsid w:val="00965557"/>
    <w:rsid w:val="00965AA9"/>
    <w:rsid w:val="009667B3"/>
    <w:rsid w:val="00977316"/>
    <w:rsid w:val="00977C32"/>
    <w:rsid w:val="00985051"/>
    <w:rsid w:val="00986B6F"/>
    <w:rsid w:val="00991AB0"/>
    <w:rsid w:val="00991B70"/>
    <w:rsid w:val="009A547F"/>
    <w:rsid w:val="009A5FAC"/>
    <w:rsid w:val="009B7C8A"/>
    <w:rsid w:val="009C19A2"/>
    <w:rsid w:val="009C7CB4"/>
    <w:rsid w:val="009D0709"/>
    <w:rsid w:val="009D126B"/>
    <w:rsid w:val="009D16A5"/>
    <w:rsid w:val="009D2394"/>
    <w:rsid w:val="009E0908"/>
    <w:rsid w:val="009E642A"/>
    <w:rsid w:val="009E6668"/>
    <w:rsid w:val="009F608B"/>
    <w:rsid w:val="00A0098D"/>
    <w:rsid w:val="00A01441"/>
    <w:rsid w:val="00A15590"/>
    <w:rsid w:val="00A179CD"/>
    <w:rsid w:val="00A20359"/>
    <w:rsid w:val="00A23E99"/>
    <w:rsid w:val="00A25576"/>
    <w:rsid w:val="00A27ADF"/>
    <w:rsid w:val="00A34021"/>
    <w:rsid w:val="00A4398A"/>
    <w:rsid w:val="00A46D25"/>
    <w:rsid w:val="00A47C4E"/>
    <w:rsid w:val="00A50375"/>
    <w:rsid w:val="00A5110F"/>
    <w:rsid w:val="00A6270D"/>
    <w:rsid w:val="00A64603"/>
    <w:rsid w:val="00A6664A"/>
    <w:rsid w:val="00A7045E"/>
    <w:rsid w:val="00A736BE"/>
    <w:rsid w:val="00A740AD"/>
    <w:rsid w:val="00A81AD8"/>
    <w:rsid w:val="00A85291"/>
    <w:rsid w:val="00A904A4"/>
    <w:rsid w:val="00AA26C8"/>
    <w:rsid w:val="00AA45E1"/>
    <w:rsid w:val="00AA5ACD"/>
    <w:rsid w:val="00AA69DB"/>
    <w:rsid w:val="00AB00C2"/>
    <w:rsid w:val="00AB50D2"/>
    <w:rsid w:val="00AB54E4"/>
    <w:rsid w:val="00AB7F08"/>
    <w:rsid w:val="00AC48A7"/>
    <w:rsid w:val="00AC74DA"/>
    <w:rsid w:val="00AD11D6"/>
    <w:rsid w:val="00AD19BB"/>
    <w:rsid w:val="00AD2A53"/>
    <w:rsid w:val="00AD31A4"/>
    <w:rsid w:val="00AD5A3F"/>
    <w:rsid w:val="00AE2CB1"/>
    <w:rsid w:val="00AE734B"/>
    <w:rsid w:val="00AE7843"/>
    <w:rsid w:val="00AF0C8C"/>
    <w:rsid w:val="00AF18AA"/>
    <w:rsid w:val="00AF233A"/>
    <w:rsid w:val="00AF657F"/>
    <w:rsid w:val="00B03B45"/>
    <w:rsid w:val="00B043E2"/>
    <w:rsid w:val="00B1022A"/>
    <w:rsid w:val="00B14A6E"/>
    <w:rsid w:val="00B14B1D"/>
    <w:rsid w:val="00B15322"/>
    <w:rsid w:val="00B1566E"/>
    <w:rsid w:val="00B2025F"/>
    <w:rsid w:val="00B23217"/>
    <w:rsid w:val="00B23B1C"/>
    <w:rsid w:val="00B261F0"/>
    <w:rsid w:val="00B31A51"/>
    <w:rsid w:val="00B35136"/>
    <w:rsid w:val="00B41C32"/>
    <w:rsid w:val="00B41D27"/>
    <w:rsid w:val="00B456ED"/>
    <w:rsid w:val="00B46044"/>
    <w:rsid w:val="00B46B38"/>
    <w:rsid w:val="00B50D33"/>
    <w:rsid w:val="00B5665F"/>
    <w:rsid w:val="00B56AD9"/>
    <w:rsid w:val="00B60F70"/>
    <w:rsid w:val="00B62F17"/>
    <w:rsid w:val="00B6629B"/>
    <w:rsid w:val="00B72CDF"/>
    <w:rsid w:val="00B7501F"/>
    <w:rsid w:val="00B756C7"/>
    <w:rsid w:val="00B77B92"/>
    <w:rsid w:val="00B77ED0"/>
    <w:rsid w:val="00B802F9"/>
    <w:rsid w:val="00B82303"/>
    <w:rsid w:val="00B839F4"/>
    <w:rsid w:val="00B862B9"/>
    <w:rsid w:val="00B86F23"/>
    <w:rsid w:val="00B92D69"/>
    <w:rsid w:val="00B9764D"/>
    <w:rsid w:val="00BA5C25"/>
    <w:rsid w:val="00BB130C"/>
    <w:rsid w:val="00BB289A"/>
    <w:rsid w:val="00BC3502"/>
    <w:rsid w:val="00BC360A"/>
    <w:rsid w:val="00BC39EC"/>
    <w:rsid w:val="00BC7595"/>
    <w:rsid w:val="00BD2AC1"/>
    <w:rsid w:val="00BD40B0"/>
    <w:rsid w:val="00BD5A94"/>
    <w:rsid w:val="00BD6515"/>
    <w:rsid w:val="00BD77A1"/>
    <w:rsid w:val="00BE09AE"/>
    <w:rsid w:val="00BE3798"/>
    <w:rsid w:val="00BE3989"/>
    <w:rsid w:val="00BF779A"/>
    <w:rsid w:val="00C01687"/>
    <w:rsid w:val="00C1357C"/>
    <w:rsid w:val="00C15C70"/>
    <w:rsid w:val="00C205B5"/>
    <w:rsid w:val="00C211E3"/>
    <w:rsid w:val="00C227DF"/>
    <w:rsid w:val="00C22E1D"/>
    <w:rsid w:val="00C22FD0"/>
    <w:rsid w:val="00C35C14"/>
    <w:rsid w:val="00C35F22"/>
    <w:rsid w:val="00C36158"/>
    <w:rsid w:val="00C42180"/>
    <w:rsid w:val="00C449D0"/>
    <w:rsid w:val="00C45F36"/>
    <w:rsid w:val="00C47E2B"/>
    <w:rsid w:val="00C50BBF"/>
    <w:rsid w:val="00C51BF2"/>
    <w:rsid w:val="00C538BB"/>
    <w:rsid w:val="00C62C1D"/>
    <w:rsid w:val="00C644C2"/>
    <w:rsid w:val="00C752E5"/>
    <w:rsid w:val="00C76B88"/>
    <w:rsid w:val="00C809B0"/>
    <w:rsid w:val="00C901BC"/>
    <w:rsid w:val="00C90E4E"/>
    <w:rsid w:val="00C92200"/>
    <w:rsid w:val="00CA1F45"/>
    <w:rsid w:val="00CA25F7"/>
    <w:rsid w:val="00CA2861"/>
    <w:rsid w:val="00CA659C"/>
    <w:rsid w:val="00CB17B8"/>
    <w:rsid w:val="00CC3E7A"/>
    <w:rsid w:val="00CE1C19"/>
    <w:rsid w:val="00CE78AE"/>
    <w:rsid w:val="00CF13D7"/>
    <w:rsid w:val="00CF4B00"/>
    <w:rsid w:val="00CF5678"/>
    <w:rsid w:val="00CF6B54"/>
    <w:rsid w:val="00CF6ECD"/>
    <w:rsid w:val="00CF7BE5"/>
    <w:rsid w:val="00D008DF"/>
    <w:rsid w:val="00D014A7"/>
    <w:rsid w:val="00D0213A"/>
    <w:rsid w:val="00D03654"/>
    <w:rsid w:val="00D1188A"/>
    <w:rsid w:val="00D15731"/>
    <w:rsid w:val="00D17E2D"/>
    <w:rsid w:val="00D219A8"/>
    <w:rsid w:val="00D27F4F"/>
    <w:rsid w:val="00D32CEA"/>
    <w:rsid w:val="00D3611F"/>
    <w:rsid w:val="00D40771"/>
    <w:rsid w:val="00D41B19"/>
    <w:rsid w:val="00D45187"/>
    <w:rsid w:val="00D45F52"/>
    <w:rsid w:val="00D47938"/>
    <w:rsid w:val="00D529DB"/>
    <w:rsid w:val="00D53E39"/>
    <w:rsid w:val="00D56E33"/>
    <w:rsid w:val="00D62025"/>
    <w:rsid w:val="00D66590"/>
    <w:rsid w:val="00D67421"/>
    <w:rsid w:val="00D7110B"/>
    <w:rsid w:val="00D715F2"/>
    <w:rsid w:val="00D7480D"/>
    <w:rsid w:val="00D771D2"/>
    <w:rsid w:val="00D82A94"/>
    <w:rsid w:val="00D82E6B"/>
    <w:rsid w:val="00D91BD8"/>
    <w:rsid w:val="00D92CA9"/>
    <w:rsid w:val="00DA0AF5"/>
    <w:rsid w:val="00DA2AF5"/>
    <w:rsid w:val="00DA45A7"/>
    <w:rsid w:val="00DA7D9A"/>
    <w:rsid w:val="00DB0351"/>
    <w:rsid w:val="00DB3142"/>
    <w:rsid w:val="00DB57B8"/>
    <w:rsid w:val="00DC5001"/>
    <w:rsid w:val="00DC51E5"/>
    <w:rsid w:val="00DC5A3C"/>
    <w:rsid w:val="00DC748D"/>
    <w:rsid w:val="00DD0594"/>
    <w:rsid w:val="00DE0C3D"/>
    <w:rsid w:val="00DE14A7"/>
    <w:rsid w:val="00DE22A5"/>
    <w:rsid w:val="00DE28A2"/>
    <w:rsid w:val="00DE42B9"/>
    <w:rsid w:val="00DF0750"/>
    <w:rsid w:val="00DF2B7C"/>
    <w:rsid w:val="00E02033"/>
    <w:rsid w:val="00E04169"/>
    <w:rsid w:val="00E12871"/>
    <w:rsid w:val="00E1341F"/>
    <w:rsid w:val="00E14B94"/>
    <w:rsid w:val="00E16383"/>
    <w:rsid w:val="00E163F2"/>
    <w:rsid w:val="00E16414"/>
    <w:rsid w:val="00E20FD5"/>
    <w:rsid w:val="00E25B1B"/>
    <w:rsid w:val="00E3074C"/>
    <w:rsid w:val="00E320DC"/>
    <w:rsid w:val="00E34F82"/>
    <w:rsid w:val="00E37C1B"/>
    <w:rsid w:val="00E447FA"/>
    <w:rsid w:val="00E474B7"/>
    <w:rsid w:val="00E47EB5"/>
    <w:rsid w:val="00E55C01"/>
    <w:rsid w:val="00E5660A"/>
    <w:rsid w:val="00E660E0"/>
    <w:rsid w:val="00E668D8"/>
    <w:rsid w:val="00E7031A"/>
    <w:rsid w:val="00E77E7A"/>
    <w:rsid w:val="00E807C9"/>
    <w:rsid w:val="00E81DDD"/>
    <w:rsid w:val="00E858D9"/>
    <w:rsid w:val="00E936BE"/>
    <w:rsid w:val="00E93F9A"/>
    <w:rsid w:val="00E96659"/>
    <w:rsid w:val="00EA0CB8"/>
    <w:rsid w:val="00EA1943"/>
    <w:rsid w:val="00EA22B2"/>
    <w:rsid w:val="00EA3BF0"/>
    <w:rsid w:val="00EB4C07"/>
    <w:rsid w:val="00EB55A2"/>
    <w:rsid w:val="00EC3471"/>
    <w:rsid w:val="00EC5689"/>
    <w:rsid w:val="00ED64B4"/>
    <w:rsid w:val="00ED6B8D"/>
    <w:rsid w:val="00EE62E0"/>
    <w:rsid w:val="00EF4094"/>
    <w:rsid w:val="00EF436E"/>
    <w:rsid w:val="00EF5E04"/>
    <w:rsid w:val="00EF6BF9"/>
    <w:rsid w:val="00F02115"/>
    <w:rsid w:val="00F04330"/>
    <w:rsid w:val="00F0612B"/>
    <w:rsid w:val="00F068F6"/>
    <w:rsid w:val="00F077D8"/>
    <w:rsid w:val="00F115BA"/>
    <w:rsid w:val="00F119A6"/>
    <w:rsid w:val="00F1361F"/>
    <w:rsid w:val="00F14C6A"/>
    <w:rsid w:val="00F161D6"/>
    <w:rsid w:val="00F16C83"/>
    <w:rsid w:val="00F20382"/>
    <w:rsid w:val="00F25ACA"/>
    <w:rsid w:val="00F30828"/>
    <w:rsid w:val="00F32B44"/>
    <w:rsid w:val="00F35AF7"/>
    <w:rsid w:val="00F41981"/>
    <w:rsid w:val="00F43FFE"/>
    <w:rsid w:val="00F5188B"/>
    <w:rsid w:val="00F53E72"/>
    <w:rsid w:val="00F57D5A"/>
    <w:rsid w:val="00F62D9D"/>
    <w:rsid w:val="00F75072"/>
    <w:rsid w:val="00F77C22"/>
    <w:rsid w:val="00F94A46"/>
    <w:rsid w:val="00FA0F07"/>
    <w:rsid w:val="00FA19AF"/>
    <w:rsid w:val="00FA45AC"/>
    <w:rsid w:val="00FA52F0"/>
    <w:rsid w:val="00FA67E4"/>
    <w:rsid w:val="00FA7CC8"/>
    <w:rsid w:val="00FC744F"/>
    <w:rsid w:val="00FC753E"/>
    <w:rsid w:val="00FD02F3"/>
    <w:rsid w:val="00FD306F"/>
    <w:rsid w:val="00FD7317"/>
    <w:rsid w:val="00FD7C6D"/>
    <w:rsid w:val="00FE573B"/>
    <w:rsid w:val="00FF018D"/>
    <w:rsid w:val="00FF0ED1"/>
    <w:rsid w:val="00FF66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D79D1"/>
  <w15:chartTrackingRefBased/>
  <w15:docId w15:val="{0CCFCB44-F657-4FDC-BE4B-1ECE6B25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E35"/>
  </w:style>
  <w:style w:type="paragraph" w:styleId="Heading1">
    <w:name w:val="heading 1"/>
    <w:basedOn w:val="Normal"/>
    <w:next w:val="Normal"/>
    <w:link w:val="Heading1Char"/>
    <w:uiPriority w:val="9"/>
    <w:qFormat/>
    <w:rsid w:val="00E668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7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E35"/>
    <w:pPr>
      <w:ind w:left="720"/>
      <w:contextualSpacing/>
    </w:pPr>
  </w:style>
  <w:style w:type="table" w:styleId="TableGrid">
    <w:name w:val="Table Grid"/>
    <w:basedOn w:val="TableNormal"/>
    <w:uiPriority w:val="39"/>
    <w:rsid w:val="005A5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A6664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AB0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0C2"/>
    <w:rPr>
      <w:rFonts w:ascii="Segoe UI" w:hAnsi="Segoe UI" w:cs="Segoe UI"/>
      <w:sz w:val="18"/>
      <w:szCs w:val="18"/>
    </w:rPr>
  </w:style>
  <w:style w:type="paragraph" w:styleId="Header">
    <w:name w:val="header"/>
    <w:basedOn w:val="Normal"/>
    <w:link w:val="HeaderChar"/>
    <w:uiPriority w:val="99"/>
    <w:unhideWhenUsed/>
    <w:rsid w:val="00181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079"/>
  </w:style>
  <w:style w:type="paragraph" w:styleId="Footer">
    <w:name w:val="footer"/>
    <w:basedOn w:val="Normal"/>
    <w:link w:val="FooterChar"/>
    <w:uiPriority w:val="99"/>
    <w:unhideWhenUsed/>
    <w:rsid w:val="00181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079"/>
  </w:style>
  <w:style w:type="character" w:styleId="Hyperlink">
    <w:name w:val="Hyperlink"/>
    <w:basedOn w:val="DefaultParagraphFont"/>
    <w:uiPriority w:val="99"/>
    <w:unhideWhenUsed/>
    <w:rsid w:val="00E668D8"/>
    <w:rPr>
      <w:color w:val="0563C1" w:themeColor="hyperlink"/>
      <w:u w:val="single"/>
    </w:rPr>
  </w:style>
  <w:style w:type="paragraph" w:customStyle="1" w:styleId="CoverSubtitle">
    <w:name w:val="Cover Subtitle"/>
    <w:basedOn w:val="Normal"/>
    <w:semiHidden/>
    <w:rsid w:val="00E668D8"/>
    <w:pPr>
      <w:spacing w:line="240" w:lineRule="auto"/>
    </w:pPr>
    <w:rPr>
      <w:rFonts w:ascii="Gill Sans MT" w:eastAsia="Times New Roman" w:hAnsi="Gill Sans MT" w:cs="Times New Roman"/>
      <w:caps/>
      <w:color w:val="FFFFFF"/>
      <w:sz w:val="40"/>
      <w:szCs w:val="40"/>
    </w:rPr>
  </w:style>
  <w:style w:type="paragraph" w:customStyle="1" w:styleId="CoverTitle">
    <w:name w:val="Cover Title"/>
    <w:basedOn w:val="Normal"/>
    <w:semiHidden/>
    <w:rsid w:val="00E668D8"/>
    <w:pPr>
      <w:spacing w:after="0" w:line="240" w:lineRule="auto"/>
    </w:pPr>
    <w:rPr>
      <w:rFonts w:ascii="Gill Sans MT" w:eastAsia="Times New Roman" w:hAnsi="Gill Sans MT" w:cs="Times New Roman"/>
      <w:caps/>
      <w:color w:val="FFFFFF"/>
      <w:sz w:val="72"/>
      <w:szCs w:val="72"/>
    </w:rPr>
  </w:style>
  <w:style w:type="character" w:customStyle="1" w:styleId="Heading1Char">
    <w:name w:val="Heading 1 Char"/>
    <w:basedOn w:val="DefaultParagraphFont"/>
    <w:link w:val="Heading1"/>
    <w:uiPriority w:val="9"/>
    <w:rsid w:val="00E668D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E668D8"/>
    <w:pPr>
      <w:spacing w:before="480" w:line="276" w:lineRule="auto"/>
      <w:outlineLvl w:val="9"/>
    </w:pPr>
    <w:rPr>
      <w:rFonts w:ascii="Cambria" w:eastAsia="MS Gothic" w:hAnsi="Cambria" w:cs="Times New Roman"/>
      <w:b/>
      <w:bCs/>
      <w:color w:val="365F91"/>
      <w:sz w:val="28"/>
      <w:szCs w:val="28"/>
      <w:lang w:eastAsia="ja-JP"/>
    </w:rPr>
  </w:style>
  <w:style w:type="paragraph" w:styleId="TOC1">
    <w:name w:val="toc 1"/>
    <w:basedOn w:val="Normal"/>
    <w:next w:val="Normal"/>
    <w:autoRedefine/>
    <w:uiPriority w:val="39"/>
    <w:unhideWhenUsed/>
    <w:rsid w:val="00E668D8"/>
    <w:pPr>
      <w:spacing w:after="100"/>
    </w:pPr>
  </w:style>
  <w:style w:type="paragraph" w:styleId="TOC2">
    <w:name w:val="toc 2"/>
    <w:basedOn w:val="Normal"/>
    <w:next w:val="Normal"/>
    <w:autoRedefine/>
    <w:uiPriority w:val="39"/>
    <w:unhideWhenUsed/>
    <w:rsid w:val="00E668D8"/>
    <w:pPr>
      <w:spacing w:after="100"/>
      <w:ind w:left="220"/>
    </w:pPr>
  </w:style>
  <w:style w:type="character" w:styleId="PageNumber">
    <w:name w:val="page number"/>
    <w:rsid w:val="00E668D8"/>
    <w:rPr>
      <w:rFonts w:ascii="Gill Sans" w:hAnsi="Gill Sans"/>
      <w:sz w:val="20"/>
    </w:rPr>
  </w:style>
  <w:style w:type="paragraph" w:styleId="HTMLPreformatted">
    <w:name w:val="HTML Preformatted"/>
    <w:basedOn w:val="Normal"/>
    <w:link w:val="HTMLPreformattedChar"/>
    <w:uiPriority w:val="99"/>
    <w:semiHidden/>
    <w:unhideWhenUsed/>
    <w:rsid w:val="0004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45103"/>
    <w:rPr>
      <w:rFonts w:ascii="Courier New" w:eastAsia="Times New Roman" w:hAnsi="Courier New" w:cs="Courier New"/>
      <w:sz w:val="20"/>
      <w:szCs w:val="20"/>
    </w:rPr>
  </w:style>
  <w:style w:type="character" w:styleId="Strong">
    <w:name w:val="Strong"/>
    <w:basedOn w:val="DefaultParagraphFont"/>
    <w:uiPriority w:val="22"/>
    <w:qFormat/>
    <w:rsid w:val="00167708"/>
    <w:rPr>
      <w:b/>
      <w:bCs/>
    </w:rPr>
  </w:style>
  <w:style w:type="character" w:customStyle="1" w:styleId="Heading2Char">
    <w:name w:val="Heading 2 Char"/>
    <w:basedOn w:val="DefaultParagraphFont"/>
    <w:link w:val="Heading2"/>
    <w:uiPriority w:val="9"/>
    <w:rsid w:val="0016770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0E72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538">
      <w:bodyDiv w:val="1"/>
      <w:marLeft w:val="0"/>
      <w:marRight w:val="0"/>
      <w:marTop w:val="0"/>
      <w:marBottom w:val="0"/>
      <w:divBdr>
        <w:top w:val="none" w:sz="0" w:space="0" w:color="auto"/>
        <w:left w:val="none" w:sz="0" w:space="0" w:color="auto"/>
        <w:bottom w:val="none" w:sz="0" w:space="0" w:color="auto"/>
        <w:right w:val="none" w:sz="0" w:space="0" w:color="auto"/>
      </w:divBdr>
    </w:div>
    <w:div w:id="72170629">
      <w:bodyDiv w:val="1"/>
      <w:marLeft w:val="0"/>
      <w:marRight w:val="0"/>
      <w:marTop w:val="0"/>
      <w:marBottom w:val="0"/>
      <w:divBdr>
        <w:top w:val="none" w:sz="0" w:space="0" w:color="auto"/>
        <w:left w:val="none" w:sz="0" w:space="0" w:color="auto"/>
        <w:bottom w:val="none" w:sz="0" w:space="0" w:color="auto"/>
        <w:right w:val="none" w:sz="0" w:space="0" w:color="auto"/>
      </w:divBdr>
    </w:div>
    <w:div w:id="90126600">
      <w:bodyDiv w:val="1"/>
      <w:marLeft w:val="0"/>
      <w:marRight w:val="0"/>
      <w:marTop w:val="0"/>
      <w:marBottom w:val="0"/>
      <w:divBdr>
        <w:top w:val="none" w:sz="0" w:space="0" w:color="auto"/>
        <w:left w:val="none" w:sz="0" w:space="0" w:color="auto"/>
        <w:bottom w:val="none" w:sz="0" w:space="0" w:color="auto"/>
        <w:right w:val="none" w:sz="0" w:space="0" w:color="auto"/>
      </w:divBdr>
    </w:div>
    <w:div w:id="176625817">
      <w:bodyDiv w:val="1"/>
      <w:marLeft w:val="0"/>
      <w:marRight w:val="0"/>
      <w:marTop w:val="0"/>
      <w:marBottom w:val="0"/>
      <w:divBdr>
        <w:top w:val="none" w:sz="0" w:space="0" w:color="auto"/>
        <w:left w:val="none" w:sz="0" w:space="0" w:color="auto"/>
        <w:bottom w:val="none" w:sz="0" w:space="0" w:color="auto"/>
        <w:right w:val="none" w:sz="0" w:space="0" w:color="auto"/>
      </w:divBdr>
    </w:div>
    <w:div w:id="202443124">
      <w:bodyDiv w:val="1"/>
      <w:marLeft w:val="0"/>
      <w:marRight w:val="0"/>
      <w:marTop w:val="0"/>
      <w:marBottom w:val="0"/>
      <w:divBdr>
        <w:top w:val="none" w:sz="0" w:space="0" w:color="auto"/>
        <w:left w:val="none" w:sz="0" w:space="0" w:color="auto"/>
        <w:bottom w:val="none" w:sz="0" w:space="0" w:color="auto"/>
        <w:right w:val="none" w:sz="0" w:space="0" w:color="auto"/>
      </w:divBdr>
    </w:div>
    <w:div w:id="286159195">
      <w:bodyDiv w:val="1"/>
      <w:marLeft w:val="0"/>
      <w:marRight w:val="0"/>
      <w:marTop w:val="0"/>
      <w:marBottom w:val="0"/>
      <w:divBdr>
        <w:top w:val="none" w:sz="0" w:space="0" w:color="auto"/>
        <w:left w:val="none" w:sz="0" w:space="0" w:color="auto"/>
        <w:bottom w:val="none" w:sz="0" w:space="0" w:color="auto"/>
        <w:right w:val="none" w:sz="0" w:space="0" w:color="auto"/>
      </w:divBdr>
    </w:div>
    <w:div w:id="444235239">
      <w:bodyDiv w:val="1"/>
      <w:marLeft w:val="0"/>
      <w:marRight w:val="0"/>
      <w:marTop w:val="0"/>
      <w:marBottom w:val="0"/>
      <w:divBdr>
        <w:top w:val="none" w:sz="0" w:space="0" w:color="auto"/>
        <w:left w:val="none" w:sz="0" w:space="0" w:color="auto"/>
        <w:bottom w:val="none" w:sz="0" w:space="0" w:color="auto"/>
        <w:right w:val="none" w:sz="0" w:space="0" w:color="auto"/>
      </w:divBdr>
    </w:div>
    <w:div w:id="461312672">
      <w:bodyDiv w:val="1"/>
      <w:marLeft w:val="0"/>
      <w:marRight w:val="0"/>
      <w:marTop w:val="0"/>
      <w:marBottom w:val="0"/>
      <w:divBdr>
        <w:top w:val="none" w:sz="0" w:space="0" w:color="auto"/>
        <w:left w:val="none" w:sz="0" w:space="0" w:color="auto"/>
        <w:bottom w:val="none" w:sz="0" w:space="0" w:color="auto"/>
        <w:right w:val="none" w:sz="0" w:space="0" w:color="auto"/>
      </w:divBdr>
    </w:div>
    <w:div w:id="480804451">
      <w:bodyDiv w:val="1"/>
      <w:marLeft w:val="0"/>
      <w:marRight w:val="0"/>
      <w:marTop w:val="0"/>
      <w:marBottom w:val="0"/>
      <w:divBdr>
        <w:top w:val="none" w:sz="0" w:space="0" w:color="auto"/>
        <w:left w:val="none" w:sz="0" w:space="0" w:color="auto"/>
        <w:bottom w:val="none" w:sz="0" w:space="0" w:color="auto"/>
        <w:right w:val="none" w:sz="0" w:space="0" w:color="auto"/>
      </w:divBdr>
    </w:div>
    <w:div w:id="492526509">
      <w:bodyDiv w:val="1"/>
      <w:marLeft w:val="0"/>
      <w:marRight w:val="0"/>
      <w:marTop w:val="0"/>
      <w:marBottom w:val="0"/>
      <w:divBdr>
        <w:top w:val="none" w:sz="0" w:space="0" w:color="auto"/>
        <w:left w:val="none" w:sz="0" w:space="0" w:color="auto"/>
        <w:bottom w:val="none" w:sz="0" w:space="0" w:color="auto"/>
        <w:right w:val="none" w:sz="0" w:space="0" w:color="auto"/>
      </w:divBdr>
    </w:div>
    <w:div w:id="496114025">
      <w:bodyDiv w:val="1"/>
      <w:marLeft w:val="0"/>
      <w:marRight w:val="0"/>
      <w:marTop w:val="0"/>
      <w:marBottom w:val="0"/>
      <w:divBdr>
        <w:top w:val="none" w:sz="0" w:space="0" w:color="auto"/>
        <w:left w:val="none" w:sz="0" w:space="0" w:color="auto"/>
        <w:bottom w:val="none" w:sz="0" w:space="0" w:color="auto"/>
        <w:right w:val="none" w:sz="0" w:space="0" w:color="auto"/>
      </w:divBdr>
    </w:div>
    <w:div w:id="511337570">
      <w:bodyDiv w:val="1"/>
      <w:marLeft w:val="0"/>
      <w:marRight w:val="0"/>
      <w:marTop w:val="0"/>
      <w:marBottom w:val="0"/>
      <w:divBdr>
        <w:top w:val="none" w:sz="0" w:space="0" w:color="auto"/>
        <w:left w:val="none" w:sz="0" w:space="0" w:color="auto"/>
        <w:bottom w:val="none" w:sz="0" w:space="0" w:color="auto"/>
        <w:right w:val="none" w:sz="0" w:space="0" w:color="auto"/>
      </w:divBdr>
    </w:div>
    <w:div w:id="524446051">
      <w:bodyDiv w:val="1"/>
      <w:marLeft w:val="0"/>
      <w:marRight w:val="0"/>
      <w:marTop w:val="0"/>
      <w:marBottom w:val="0"/>
      <w:divBdr>
        <w:top w:val="none" w:sz="0" w:space="0" w:color="auto"/>
        <w:left w:val="none" w:sz="0" w:space="0" w:color="auto"/>
        <w:bottom w:val="none" w:sz="0" w:space="0" w:color="auto"/>
        <w:right w:val="none" w:sz="0" w:space="0" w:color="auto"/>
      </w:divBdr>
    </w:div>
    <w:div w:id="539317420">
      <w:bodyDiv w:val="1"/>
      <w:marLeft w:val="0"/>
      <w:marRight w:val="0"/>
      <w:marTop w:val="0"/>
      <w:marBottom w:val="0"/>
      <w:divBdr>
        <w:top w:val="none" w:sz="0" w:space="0" w:color="auto"/>
        <w:left w:val="none" w:sz="0" w:space="0" w:color="auto"/>
        <w:bottom w:val="none" w:sz="0" w:space="0" w:color="auto"/>
        <w:right w:val="none" w:sz="0" w:space="0" w:color="auto"/>
      </w:divBdr>
    </w:div>
    <w:div w:id="540555125">
      <w:bodyDiv w:val="1"/>
      <w:marLeft w:val="0"/>
      <w:marRight w:val="0"/>
      <w:marTop w:val="0"/>
      <w:marBottom w:val="0"/>
      <w:divBdr>
        <w:top w:val="none" w:sz="0" w:space="0" w:color="auto"/>
        <w:left w:val="none" w:sz="0" w:space="0" w:color="auto"/>
        <w:bottom w:val="none" w:sz="0" w:space="0" w:color="auto"/>
        <w:right w:val="none" w:sz="0" w:space="0" w:color="auto"/>
      </w:divBdr>
    </w:div>
    <w:div w:id="551966435">
      <w:bodyDiv w:val="1"/>
      <w:marLeft w:val="0"/>
      <w:marRight w:val="0"/>
      <w:marTop w:val="0"/>
      <w:marBottom w:val="0"/>
      <w:divBdr>
        <w:top w:val="none" w:sz="0" w:space="0" w:color="auto"/>
        <w:left w:val="none" w:sz="0" w:space="0" w:color="auto"/>
        <w:bottom w:val="none" w:sz="0" w:space="0" w:color="auto"/>
        <w:right w:val="none" w:sz="0" w:space="0" w:color="auto"/>
      </w:divBdr>
    </w:div>
    <w:div w:id="577598582">
      <w:bodyDiv w:val="1"/>
      <w:marLeft w:val="0"/>
      <w:marRight w:val="0"/>
      <w:marTop w:val="0"/>
      <w:marBottom w:val="0"/>
      <w:divBdr>
        <w:top w:val="none" w:sz="0" w:space="0" w:color="auto"/>
        <w:left w:val="none" w:sz="0" w:space="0" w:color="auto"/>
        <w:bottom w:val="none" w:sz="0" w:space="0" w:color="auto"/>
        <w:right w:val="none" w:sz="0" w:space="0" w:color="auto"/>
      </w:divBdr>
    </w:div>
    <w:div w:id="627586800">
      <w:bodyDiv w:val="1"/>
      <w:marLeft w:val="0"/>
      <w:marRight w:val="0"/>
      <w:marTop w:val="0"/>
      <w:marBottom w:val="0"/>
      <w:divBdr>
        <w:top w:val="none" w:sz="0" w:space="0" w:color="auto"/>
        <w:left w:val="none" w:sz="0" w:space="0" w:color="auto"/>
        <w:bottom w:val="none" w:sz="0" w:space="0" w:color="auto"/>
        <w:right w:val="none" w:sz="0" w:space="0" w:color="auto"/>
      </w:divBdr>
    </w:div>
    <w:div w:id="629827448">
      <w:bodyDiv w:val="1"/>
      <w:marLeft w:val="0"/>
      <w:marRight w:val="0"/>
      <w:marTop w:val="0"/>
      <w:marBottom w:val="0"/>
      <w:divBdr>
        <w:top w:val="none" w:sz="0" w:space="0" w:color="auto"/>
        <w:left w:val="none" w:sz="0" w:space="0" w:color="auto"/>
        <w:bottom w:val="none" w:sz="0" w:space="0" w:color="auto"/>
        <w:right w:val="none" w:sz="0" w:space="0" w:color="auto"/>
      </w:divBdr>
    </w:div>
    <w:div w:id="683871106">
      <w:bodyDiv w:val="1"/>
      <w:marLeft w:val="0"/>
      <w:marRight w:val="0"/>
      <w:marTop w:val="0"/>
      <w:marBottom w:val="0"/>
      <w:divBdr>
        <w:top w:val="none" w:sz="0" w:space="0" w:color="auto"/>
        <w:left w:val="none" w:sz="0" w:space="0" w:color="auto"/>
        <w:bottom w:val="none" w:sz="0" w:space="0" w:color="auto"/>
        <w:right w:val="none" w:sz="0" w:space="0" w:color="auto"/>
      </w:divBdr>
    </w:div>
    <w:div w:id="684945962">
      <w:bodyDiv w:val="1"/>
      <w:marLeft w:val="0"/>
      <w:marRight w:val="0"/>
      <w:marTop w:val="0"/>
      <w:marBottom w:val="0"/>
      <w:divBdr>
        <w:top w:val="none" w:sz="0" w:space="0" w:color="auto"/>
        <w:left w:val="none" w:sz="0" w:space="0" w:color="auto"/>
        <w:bottom w:val="none" w:sz="0" w:space="0" w:color="auto"/>
        <w:right w:val="none" w:sz="0" w:space="0" w:color="auto"/>
      </w:divBdr>
    </w:div>
    <w:div w:id="708144054">
      <w:bodyDiv w:val="1"/>
      <w:marLeft w:val="0"/>
      <w:marRight w:val="0"/>
      <w:marTop w:val="0"/>
      <w:marBottom w:val="0"/>
      <w:divBdr>
        <w:top w:val="none" w:sz="0" w:space="0" w:color="auto"/>
        <w:left w:val="none" w:sz="0" w:space="0" w:color="auto"/>
        <w:bottom w:val="none" w:sz="0" w:space="0" w:color="auto"/>
        <w:right w:val="none" w:sz="0" w:space="0" w:color="auto"/>
      </w:divBdr>
    </w:div>
    <w:div w:id="709915773">
      <w:bodyDiv w:val="1"/>
      <w:marLeft w:val="0"/>
      <w:marRight w:val="0"/>
      <w:marTop w:val="0"/>
      <w:marBottom w:val="0"/>
      <w:divBdr>
        <w:top w:val="none" w:sz="0" w:space="0" w:color="auto"/>
        <w:left w:val="none" w:sz="0" w:space="0" w:color="auto"/>
        <w:bottom w:val="none" w:sz="0" w:space="0" w:color="auto"/>
        <w:right w:val="none" w:sz="0" w:space="0" w:color="auto"/>
      </w:divBdr>
    </w:div>
    <w:div w:id="768620774">
      <w:bodyDiv w:val="1"/>
      <w:marLeft w:val="0"/>
      <w:marRight w:val="0"/>
      <w:marTop w:val="0"/>
      <w:marBottom w:val="0"/>
      <w:divBdr>
        <w:top w:val="none" w:sz="0" w:space="0" w:color="auto"/>
        <w:left w:val="none" w:sz="0" w:space="0" w:color="auto"/>
        <w:bottom w:val="none" w:sz="0" w:space="0" w:color="auto"/>
        <w:right w:val="none" w:sz="0" w:space="0" w:color="auto"/>
      </w:divBdr>
    </w:div>
    <w:div w:id="813254768">
      <w:bodyDiv w:val="1"/>
      <w:marLeft w:val="0"/>
      <w:marRight w:val="0"/>
      <w:marTop w:val="0"/>
      <w:marBottom w:val="0"/>
      <w:divBdr>
        <w:top w:val="none" w:sz="0" w:space="0" w:color="auto"/>
        <w:left w:val="none" w:sz="0" w:space="0" w:color="auto"/>
        <w:bottom w:val="none" w:sz="0" w:space="0" w:color="auto"/>
        <w:right w:val="none" w:sz="0" w:space="0" w:color="auto"/>
      </w:divBdr>
    </w:div>
    <w:div w:id="817528232">
      <w:bodyDiv w:val="1"/>
      <w:marLeft w:val="0"/>
      <w:marRight w:val="0"/>
      <w:marTop w:val="0"/>
      <w:marBottom w:val="0"/>
      <w:divBdr>
        <w:top w:val="none" w:sz="0" w:space="0" w:color="auto"/>
        <w:left w:val="none" w:sz="0" w:space="0" w:color="auto"/>
        <w:bottom w:val="none" w:sz="0" w:space="0" w:color="auto"/>
        <w:right w:val="none" w:sz="0" w:space="0" w:color="auto"/>
      </w:divBdr>
    </w:div>
    <w:div w:id="830944043">
      <w:bodyDiv w:val="1"/>
      <w:marLeft w:val="0"/>
      <w:marRight w:val="0"/>
      <w:marTop w:val="0"/>
      <w:marBottom w:val="0"/>
      <w:divBdr>
        <w:top w:val="none" w:sz="0" w:space="0" w:color="auto"/>
        <w:left w:val="none" w:sz="0" w:space="0" w:color="auto"/>
        <w:bottom w:val="none" w:sz="0" w:space="0" w:color="auto"/>
        <w:right w:val="none" w:sz="0" w:space="0" w:color="auto"/>
      </w:divBdr>
    </w:div>
    <w:div w:id="831482889">
      <w:bodyDiv w:val="1"/>
      <w:marLeft w:val="0"/>
      <w:marRight w:val="0"/>
      <w:marTop w:val="0"/>
      <w:marBottom w:val="0"/>
      <w:divBdr>
        <w:top w:val="none" w:sz="0" w:space="0" w:color="auto"/>
        <w:left w:val="none" w:sz="0" w:space="0" w:color="auto"/>
        <w:bottom w:val="none" w:sz="0" w:space="0" w:color="auto"/>
        <w:right w:val="none" w:sz="0" w:space="0" w:color="auto"/>
      </w:divBdr>
    </w:div>
    <w:div w:id="962997036">
      <w:bodyDiv w:val="1"/>
      <w:marLeft w:val="0"/>
      <w:marRight w:val="0"/>
      <w:marTop w:val="0"/>
      <w:marBottom w:val="0"/>
      <w:divBdr>
        <w:top w:val="none" w:sz="0" w:space="0" w:color="auto"/>
        <w:left w:val="none" w:sz="0" w:space="0" w:color="auto"/>
        <w:bottom w:val="none" w:sz="0" w:space="0" w:color="auto"/>
        <w:right w:val="none" w:sz="0" w:space="0" w:color="auto"/>
      </w:divBdr>
    </w:div>
    <w:div w:id="1032610042">
      <w:bodyDiv w:val="1"/>
      <w:marLeft w:val="0"/>
      <w:marRight w:val="0"/>
      <w:marTop w:val="0"/>
      <w:marBottom w:val="0"/>
      <w:divBdr>
        <w:top w:val="none" w:sz="0" w:space="0" w:color="auto"/>
        <w:left w:val="none" w:sz="0" w:space="0" w:color="auto"/>
        <w:bottom w:val="none" w:sz="0" w:space="0" w:color="auto"/>
        <w:right w:val="none" w:sz="0" w:space="0" w:color="auto"/>
      </w:divBdr>
    </w:div>
    <w:div w:id="1087772760">
      <w:bodyDiv w:val="1"/>
      <w:marLeft w:val="0"/>
      <w:marRight w:val="0"/>
      <w:marTop w:val="0"/>
      <w:marBottom w:val="0"/>
      <w:divBdr>
        <w:top w:val="none" w:sz="0" w:space="0" w:color="auto"/>
        <w:left w:val="none" w:sz="0" w:space="0" w:color="auto"/>
        <w:bottom w:val="none" w:sz="0" w:space="0" w:color="auto"/>
        <w:right w:val="none" w:sz="0" w:space="0" w:color="auto"/>
      </w:divBdr>
    </w:div>
    <w:div w:id="1167403048">
      <w:bodyDiv w:val="1"/>
      <w:marLeft w:val="0"/>
      <w:marRight w:val="0"/>
      <w:marTop w:val="0"/>
      <w:marBottom w:val="0"/>
      <w:divBdr>
        <w:top w:val="none" w:sz="0" w:space="0" w:color="auto"/>
        <w:left w:val="none" w:sz="0" w:space="0" w:color="auto"/>
        <w:bottom w:val="none" w:sz="0" w:space="0" w:color="auto"/>
        <w:right w:val="none" w:sz="0" w:space="0" w:color="auto"/>
      </w:divBdr>
    </w:div>
    <w:div w:id="1167599272">
      <w:bodyDiv w:val="1"/>
      <w:marLeft w:val="0"/>
      <w:marRight w:val="0"/>
      <w:marTop w:val="0"/>
      <w:marBottom w:val="0"/>
      <w:divBdr>
        <w:top w:val="none" w:sz="0" w:space="0" w:color="auto"/>
        <w:left w:val="none" w:sz="0" w:space="0" w:color="auto"/>
        <w:bottom w:val="none" w:sz="0" w:space="0" w:color="auto"/>
        <w:right w:val="none" w:sz="0" w:space="0" w:color="auto"/>
      </w:divBdr>
    </w:div>
    <w:div w:id="1168641407">
      <w:bodyDiv w:val="1"/>
      <w:marLeft w:val="0"/>
      <w:marRight w:val="0"/>
      <w:marTop w:val="0"/>
      <w:marBottom w:val="0"/>
      <w:divBdr>
        <w:top w:val="none" w:sz="0" w:space="0" w:color="auto"/>
        <w:left w:val="none" w:sz="0" w:space="0" w:color="auto"/>
        <w:bottom w:val="none" w:sz="0" w:space="0" w:color="auto"/>
        <w:right w:val="none" w:sz="0" w:space="0" w:color="auto"/>
      </w:divBdr>
    </w:div>
    <w:div w:id="1177188942">
      <w:bodyDiv w:val="1"/>
      <w:marLeft w:val="0"/>
      <w:marRight w:val="0"/>
      <w:marTop w:val="0"/>
      <w:marBottom w:val="0"/>
      <w:divBdr>
        <w:top w:val="none" w:sz="0" w:space="0" w:color="auto"/>
        <w:left w:val="none" w:sz="0" w:space="0" w:color="auto"/>
        <w:bottom w:val="none" w:sz="0" w:space="0" w:color="auto"/>
        <w:right w:val="none" w:sz="0" w:space="0" w:color="auto"/>
      </w:divBdr>
    </w:div>
    <w:div w:id="1196187663">
      <w:bodyDiv w:val="1"/>
      <w:marLeft w:val="0"/>
      <w:marRight w:val="0"/>
      <w:marTop w:val="0"/>
      <w:marBottom w:val="0"/>
      <w:divBdr>
        <w:top w:val="none" w:sz="0" w:space="0" w:color="auto"/>
        <w:left w:val="none" w:sz="0" w:space="0" w:color="auto"/>
        <w:bottom w:val="none" w:sz="0" w:space="0" w:color="auto"/>
        <w:right w:val="none" w:sz="0" w:space="0" w:color="auto"/>
      </w:divBdr>
    </w:div>
    <w:div w:id="1199973029">
      <w:bodyDiv w:val="1"/>
      <w:marLeft w:val="0"/>
      <w:marRight w:val="0"/>
      <w:marTop w:val="0"/>
      <w:marBottom w:val="0"/>
      <w:divBdr>
        <w:top w:val="none" w:sz="0" w:space="0" w:color="auto"/>
        <w:left w:val="none" w:sz="0" w:space="0" w:color="auto"/>
        <w:bottom w:val="none" w:sz="0" w:space="0" w:color="auto"/>
        <w:right w:val="none" w:sz="0" w:space="0" w:color="auto"/>
      </w:divBdr>
    </w:div>
    <w:div w:id="1201285682">
      <w:bodyDiv w:val="1"/>
      <w:marLeft w:val="0"/>
      <w:marRight w:val="0"/>
      <w:marTop w:val="0"/>
      <w:marBottom w:val="0"/>
      <w:divBdr>
        <w:top w:val="none" w:sz="0" w:space="0" w:color="auto"/>
        <w:left w:val="none" w:sz="0" w:space="0" w:color="auto"/>
        <w:bottom w:val="none" w:sz="0" w:space="0" w:color="auto"/>
        <w:right w:val="none" w:sz="0" w:space="0" w:color="auto"/>
      </w:divBdr>
    </w:div>
    <w:div w:id="1229459557">
      <w:bodyDiv w:val="1"/>
      <w:marLeft w:val="0"/>
      <w:marRight w:val="0"/>
      <w:marTop w:val="0"/>
      <w:marBottom w:val="0"/>
      <w:divBdr>
        <w:top w:val="none" w:sz="0" w:space="0" w:color="auto"/>
        <w:left w:val="none" w:sz="0" w:space="0" w:color="auto"/>
        <w:bottom w:val="none" w:sz="0" w:space="0" w:color="auto"/>
        <w:right w:val="none" w:sz="0" w:space="0" w:color="auto"/>
      </w:divBdr>
    </w:div>
    <w:div w:id="1231109989">
      <w:bodyDiv w:val="1"/>
      <w:marLeft w:val="0"/>
      <w:marRight w:val="0"/>
      <w:marTop w:val="0"/>
      <w:marBottom w:val="0"/>
      <w:divBdr>
        <w:top w:val="none" w:sz="0" w:space="0" w:color="auto"/>
        <w:left w:val="none" w:sz="0" w:space="0" w:color="auto"/>
        <w:bottom w:val="none" w:sz="0" w:space="0" w:color="auto"/>
        <w:right w:val="none" w:sz="0" w:space="0" w:color="auto"/>
      </w:divBdr>
    </w:div>
    <w:div w:id="1244070008">
      <w:bodyDiv w:val="1"/>
      <w:marLeft w:val="0"/>
      <w:marRight w:val="0"/>
      <w:marTop w:val="0"/>
      <w:marBottom w:val="0"/>
      <w:divBdr>
        <w:top w:val="none" w:sz="0" w:space="0" w:color="auto"/>
        <w:left w:val="none" w:sz="0" w:space="0" w:color="auto"/>
        <w:bottom w:val="none" w:sz="0" w:space="0" w:color="auto"/>
        <w:right w:val="none" w:sz="0" w:space="0" w:color="auto"/>
      </w:divBdr>
    </w:div>
    <w:div w:id="1245842165">
      <w:bodyDiv w:val="1"/>
      <w:marLeft w:val="0"/>
      <w:marRight w:val="0"/>
      <w:marTop w:val="0"/>
      <w:marBottom w:val="0"/>
      <w:divBdr>
        <w:top w:val="none" w:sz="0" w:space="0" w:color="auto"/>
        <w:left w:val="none" w:sz="0" w:space="0" w:color="auto"/>
        <w:bottom w:val="none" w:sz="0" w:space="0" w:color="auto"/>
        <w:right w:val="none" w:sz="0" w:space="0" w:color="auto"/>
      </w:divBdr>
    </w:div>
    <w:div w:id="1248688566">
      <w:bodyDiv w:val="1"/>
      <w:marLeft w:val="0"/>
      <w:marRight w:val="0"/>
      <w:marTop w:val="0"/>
      <w:marBottom w:val="0"/>
      <w:divBdr>
        <w:top w:val="none" w:sz="0" w:space="0" w:color="auto"/>
        <w:left w:val="none" w:sz="0" w:space="0" w:color="auto"/>
        <w:bottom w:val="none" w:sz="0" w:space="0" w:color="auto"/>
        <w:right w:val="none" w:sz="0" w:space="0" w:color="auto"/>
      </w:divBdr>
    </w:div>
    <w:div w:id="1252080724">
      <w:bodyDiv w:val="1"/>
      <w:marLeft w:val="0"/>
      <w:marRight w:val="0"/>
      <w:marTop w:val="0"/>
      <w:marBottom w:val="0"/>
      <w:divBdr>
        <w:top w:val="none" w:sz="0" w:space="0" w:color="auto"/>
        <w:left w:val="none" w:sz="0" w:space="0" w:color="auto"/>
        <w:bottom w:val="none" w:sz="0" w:space="0" w:color="auto"/>
        <w:right w:val="none" w:sz="0" w:space="0" w:color="auto"/>
      </w:divBdr>
    </w:div>
    <w:div w:id="1253973597">
      <w:bodyDiv w:val="1"/>
      <w:marLeft w:val="0"/>
      <w:marRight w:val="0"/>
      <w:marTop w:val="0"/>
      <w:marBottom w:val="0"/>
      <w:divBdr>
        <w:top w:val="none" w:sz="0" w:space="0" w:color="auto"/>
        <w:left w:val="none" w:sz="0" w:space="0" w:color="auto"/>
        <w:bottom w:val="none" w:sz="0" w:space="0" w:color="auto"/>
        <w:right w:val="none" w:sz="0" w:space="0" w:color="auto"/>
      </w:divBdr>
    </w:div>
    <w:div w:id="1275014006">
      <w:bodyDiv w:val="1"/>
      <w:marLeft w:val="0"/>
      <w:marRight w:val="0"/>
      <w:marTop w:val="0"/>
      <w:marBottom w:val="0"/>
      <w:divBdr>
        <w:top w:val="none" w:sz="0" w:space="0" w:color="auto"/>
        <w:left w:val="none" w:sz="0" w:space="0" w:color="auto"/>
        <w:bottom w:val="none" w:sz="0" w:space="0" w:color="auto"/>
        <w:right w:val="none" w:sz="0" w:space="0" w:color="auto"/>
      </w:divBdr>
    </w:div>
    <w:div w:id="1295672838">
      <w:bodyDiv w:val="1"/>
      <w:marLeft w:val="0"/>
      <w:marRight w:val="0"/>
      <w:marTop w:val="0"/>
      <w:marBottom w:val="0"/>
      <w:divBdr>
        <w:top w:val="none" w:sz="0" w:space="0" w:color="auto"/>
        <w:left w:val="none" w:sz="0" w:space="0" w:color="auto"/>
        <w:bottom w:val="none" w:sz="0" w:space="0" w:color="auto"/>
        <w:right w:val="none" w:sz="0" w:space="0" w:color="auto"/>
      </w:divBdr>
    </w:div>
    <w:div w:id="1309936087">
      <w:bodyDiv w:val="1"/>
      <w:marLeft w:val="0"/>
      <w:marRight w:val="0"/>
      <w:marTop w:val="0"/>
      <w:marBottom w:val="0"/>
      <w:divBdr>
        <w:top w:val="none" w:sz="0" w:space="0" w:color="auto"/>
        <w:left w:val="none" w:sz="0" w:space="0" w:color="auto"/>
        <w:bottom w:val="none" w:sz="0" w:space="0" w:color="auto"/>
        <w:right w:val="none" w:sz="0" w:space="0" w:color="auto"/>
      </w:divBdr>
    </w:div>
    <w:div w:id="1341470637">
      <w:bodyDiv w:val="1"/>
      <w:marLeft w:val="0"/>
      <w:marRight w:val="0"/>
      <w:marTop w:val="0"/>
      <w:marBottom w:val="0"/>
      <w:divBdr>
        <w:top w:val="none" w:sz="0" w:space="0" w:color="auto"/>
        <w:left w:val="none" w:sz="0" w:space="0" w:color="auto"/>
        <w:bottom w:val="none" w:sz="0" w:space="0" w:color="auto"/>
        <w:right w:val="none" w:sz="0" w:space="0" w:color="auto"/>
      </w:divBdr>
    </w:div>
    <w:div w:id="1365136239">
      <w:bodyDiv w:val="1"/>
      <w:marLeft w:val="0"/>
      <w:marRight w:val="0"/>
      <w:marTop w:val="0"/>
      <w:marBottom w:val="0"/>
      <w:divBdr>
        <w:top w:val="none" w:sz="0" w:space="0" w:color="auto"/>
        <w:left w:val="none" w:sz="0" w:space="0" w:color="auto"/>
        <w:bottom w:val="none" w:sz="0" w:space="0" w:color="auto"/>
        <w:right w:val="none" w:sz="0" w:space="0" w:color="auto"/>
      </w:divBdr>
    </w:div>
    <w:div w:id="1389955750">
      <w:bodyDiv w:val="1"/>
      <w:marLeft w:val="0"/>
      <w:marRight w:val="0"/>
      <w:marTop w:val="0"/>
      <w:marBottom w:val="0"/>
      <w:divBdr>
        <w:top w:val="none" w:sz="0" w:space="0" w:color="auto"/>
        <w:left w:val="none" w:sz="0" w:space="0" w:color="auto"/>
        <w:bottom w:val="none" w:sz="0" w:space="0" w:color="auto"/>
        <w:right w:val="none" w:sz="0" w:space="0" w:color="auto"/>
      </w:divBdr>
    </w:div>
    <w:div w:id="1396775784">
      <w:bodyDiv w:val="1"/>
      <w:marLeft w:val="0"/>
      <w:marRight w:val="0"/>
      <w:marTop w:val="0"/>
      <w:marBottom w:val="0"/>
      <w:divBdr>
        <w:top w:val="none" w:sz="0" w:space="0" w:color="auto"/>
        <w:left w:val="none" w:sz="0" w:space="0" w:color="auto"/>
        <w:bottom w:val="none" w:sz="0" w:space="0" w:color="auto"/>
        <w:right w:val="none" w:sz="0" w:space="0" w:color="auto"/>
      </w:divBdr>
    </w:div>
    <w:div w:id="1434521329">
      <w:bodyDiv w:val="1"/>
      <w:marLeft w:val="0"/>
      <w:marRight w:val="0"/>
      <w:marTop w:val="0"/>
      <w:marBottom w:val="0"/>
      <w:divBdr>
        <w:top w:val="none" w:sz="0" w:space="0" w:color="auto"/>
        <w:left w:val="none" w:sz="0" w:space="0" w:color="auto"/>
        <w:bottom w:val="none" w:sz="0" w:space="0" w:color="auto"/>
        <w:right w:val="none" w:sz="0" w:space="0" w:color="auto"/>
      </w:divBdr>
    </w:div>
    <w:div w:id="1446921985">
      <w:bodyDiv w:val="1"/>
      <w:marLeft w:val="0"/>
      <w:marRight w:val="0"/>
      <w:marTop w:val="0"/>
      <w:marBottom w:val="0"/>
      <w:divBdr>
        <w:top w:val="none" w:sz="0" w:space="0" w:color="auto"/>
        <w:left w:val="none" w:sz="0" w:space="0" w:color="auto"/>
        <w:bottom w:val="none" w:sz="0" w:space="0" w:color="auto"/>
        <w:right w:val="none" w:sz="0" w:space="0" w:color="auto"/>
      </w:divBdr>
    </w:div>
    <w:div w:id="1466462095">
      <w:bodyDiv w:val="1"/>
      <w:marLeft w:val="0"/>
      <w:marRight w:val="0"/>
      <w:marTop w:val="0"/>
      <w:marBottom w:val="0"/>
      <w:divBdr>
        <w:top w:val="none" w:sz="0" w:space="0" w:color="auto"/>
        <w:left w:val="none" w:sz="0" w:space="0" w:color="auto"/>
        <w:bottom w:val="none" w:sz="0" w:space="0" w:color="auto"/>
        <w:right w:val="none" w:sz="0" w:space="0" w:color="auto"/>
      </w:divBdr>
    </w:div>
    <w:div w:id="1484396405">
      <w:bodyDiv w:val="1"/>
      <w:marLeft w:val="0"/>
      <w:marRight w:val="0"/>
      <w:marTop w:val="0"/>
      <w:marBottom w:val="0"/>
      <w:divBdr>
        <w:top w:val="none" w:sz="0" w:space="0" w:color="auto"/>
        <w:left w:val="none" w:sz="0" w:space="0" w:color="auto"/>
        <w:bottom w:val="none" w:sz="0" w:space="0" w:color="auto"/>
        <w:right w:val="none" w:sz="0" w:space="0" w:color="auto"/>
      </w:divBdr>
    </w:div>
    <w:div w:id="1492796747">
      <w:bodyDiv w:val="1"/>
      <w:marLeft w:val="0"/>
      <w:marRight w:val="0"/>
      <w:marTop w:val="0"/>
      <w:marBottom w:val="0"/>
      <w:divBdr>
        <w:top w:val="none" w:sz="0" w:space="0" w:color="auto"/>
        <w:left w:val="none" w:sz="0" w:space="0" w:color="auto"/>
        <w:bottom w:val="none" w:sz="0" w:space="0" w:color="auto"/>
        <w:right w:val="none" w:sz="0" w:space="0" w:color="auto"/>
      </w:divBdr>
    </w:div>
    <w:div w:id="1498114029">
      <w:bodyDiv w:val="1"/>
      <w:marLeft w:val="0"/>
      <w:marRight w:val="0"/>
      <w:marTop w:val="0"/>
      <w:marBottom w:val="0"/>
      <w:divBdr>
        <w:top w:val="none" w:sz="0" w:space="0" w:color="auto"/>
        <w:left w:val="none" w:sz="0" w:space="0" w:color="auto"/>
        <w:bottom w:val="none" w:sz="0" w:space="0" w:color="auto"/>
        <w:right w:val="none" w:sz="0" w:space="0" w:color="auto"/>
      </w:divBdr>
    </w:div>
    <w:div w:id="1544051025">
      <w:bodyDiv w:val="1"/>
      <w:marLeft w:val="0"/>
      <w:marRight w:val="0"/>
      <w:marTop w:val="0"/>
      <w:marBottom w:val="0"/>
      <w:divBdr>
        <w:top w:val="none" w:sz="0" w:space="0" w:color="auto"/>
        <w:left w:val="none" w:sz="0" w:space="0" w:color="auto"/>
        <w:bottom w:val="none" w:sz="0" w:space="0" w:color="auto"/>
        <w:right w:val="none" w:sz="0" w:space="0" w:color="auto"/>
      </w:divBdr>
    </w:div>
    <w:div w:id="1550678587">
      <w:bodyDiv w:val="1"/>
      <w:marLeft w:val="0"/>
      <w:marRight w:val="0"/>
      <w:marTop w:val="0"/>
      <w:marBottom w:val="0"/>
      <w:divBdr>
        <w:top w:val="none" w:sz="0" w:space="0" w:color="auto"/>
        <w:left w:val="none" w:sz="0" w:space="0" w:color="auto"/>
        <w:bottom w:val="none" w:sz="0" w:space="0" w:color="auto"/>
        <w:right w:val="none" w:sz="0" w:space="0" w:color="auto"/>
      </w:divBdr>
    </w:div>
    <w:div w:id="1580821096">
      <w:bodyDiv w:val="1"/>
      <w:marLeft w:val="0"/>
      <w:marRight w:val="0"/>
      <w:marTop w:val="0"/>
      <w:marBottom w:val="0"/>
      <w:divBdr>
        <w:top w:val="none" w:sz="0" w:space="0" w:color="auto"/>
        <w:left w:val="none" w:sz="0" w:space="0" w:color="auto"/>
        <w:bottom w:val="none" w:sz="0" w:space="0" w:color="auto"/>
        <w:right w:val="none" w:sz="0" w:space="0" w:color="auto"/>
      </w:divBdr>
    </w:div>
    <w:div w:id="1602492186">
      <w:bodyDiv w:val="1"/>
      <w:marLeft w:val="0"/>
      <w:marRight w:val="0"/>
      <w:marTop w:val="0"/>
      <w:marBottom w:val="0"/>
      <w:divBdr>
        <w:top w:val="none" w:sz="0" w:space="0" w:color="auto"/>
        <w:left w:val="none" w:sz="0" w:space="0" w:color="auto"/>
        <w:bottom w:val="none" w:sz="0" w:space="0" w:color="auto"/>
        <w:right w:val="none" w:sz="0" w:space="0" w:color="auto"/>
      </w:divBdr>
    </w:div>
    <w:div w:id="1678775020">
      <w:bodyDiv w:val="1"/>
      <w:marLeft w:val="0"/>
      <w:marRight w:val="0"/>
      <w:marTop w:val="0"/>
      <w:marBottom w:val="0"/>
      <w:divBdr>
        <w:top w:val="none" w:sz="0" w:space="0" w:color="auto"/>
        <w:left w:val="none" w:sz="0" w:space="0" w:color="auto"/>
        <w:bottom w:val="none" w:sz="0" w:space="0" w:color="auto"/>
        <w:right w:val="none" w:sz="0" w:space="0" w:color="auto"/>
      </w:divBdr>
    </w:div>
    <w:div w:id="1726565744">
      <w:bodyDiv w:val="1"/>
      <w:marLeft w:val="0"/>
      <w:marRight w:val="0"/>
      <w:marTop w:val="0"/>
      <w:marBottom w:val="0"/>
      <w:divBdr>
        <w:top w:val="none" w:sz="0" w:space="0" w:color="auto"/>
        <w:left w:val="none" w:sz="0" w:space="0" w:color="auto"/>
        <w:bottom w:val="none" w:sz="0" w:space="0" w:color="auto"/>
        <w:right w:val="none" w:sz="0" w:space="0" w:color="auto"/>
      </w:divBdr>
    </w:div>
    <w:div w:id="1729648087">
      <w:bodyDiv w:val="1"/>
      <w:marLeft w:val="0"/>
      <w:marRight w:val="0"/>
      <w:marTop w:val="0"/>
      <w:marBottom w:val="0"/>
      <w:divBdr>
        <w:top w:val="none" w:sz="0" w:space="0" w:color="auto"/>
        <w:left w:val="none" w:sz="0" w:space="0" w:color="auto"/>
        <w:bottom w:val="none" w:sz="0" w:space="0" w:color="auto"/>
        <w:right w:val="none" w:sz="0" w:space="0" w:color="auto"/>
      </w:divBdr>
    </w:div>
    <w:div w:id="1751192747">
      <w:bodyDiv w:val="1"/>
      <w:marLeft w:val="0"/>
      <w:marRight w:val="0"/>
      <w:marTop w:val="0"/>
      <w:marBottom w:val="0"/>
      <w:divBdr>
        <w:top w:val="none" w:sz="0" w:space="0" w:color="auto"/>
        <w:left w:val="none" w:sz="0" w:space="0" w:color="auto"/>
        <w:bottom w:val="none" w:sz="0" w:space="0" w:color="auto"/>
        <w:right w:val="none" w:sz="0" w:space="0" w:color="auto"/>
      </w:divBdr>
    </w:div>
    <w:div w:id="1754278093">
      <w:bodyDiv w:val="1"/>
      <w:marLeft w:val="0"/>
      <w:marRight w:val="0"/>
      <w:marTop w:val="0"/>
      <w:marBottom w:val="0"/>
      <w:divBdr>
        <w:top w:val="none" w:sz="0" w:space="0" w:color="auto"/>
        <w:left w:val="none" w:sz="0" w:space="0" w:color="auto"/>
        <w:bottom w:val="none" w:sz="0" w:space="0" w:color="auto"/>
        <w:right w:val="none" w:sz="0" w:space="0" w:color="auto"/>
      </w:divBdr>
    </w:div>
    <w:div w:id="1765571703">
      <w:bodyDiv w:val="1"/>
      <w:marLeft w:val="0"/>
      <w:marRight w:val="0"/>
      <w:marTop w:val="0"/>
      <w:marBottom w:val="0"/>
      <w:divBdr>
        <w:top w:val="none" w:sz="0" w:space="0" w:color="auto"/>
        <w:left w:val="none" w:sz="0" w:space="0" w:color="auto"/>
        <w:bottom w:val="none" w:sz="0" w:space="0" w:color="auto"/>
        <w:right w:val="none" w:sz="0" w:space="0" w:color="auto"/>
      </w:divBdr>
    </w:div>
    <w:div w:id="1838498787">
      <w:bodyDiv w:val="1"/>
      <w:marLeft w:val="0"/>
      <w:marRight w:val="0"/>
      <w:marTop w:val="0"/>
      <w:marBottom w:val="0"/>
      <w:divBdr>
        <w:top w:val="none" w:sz="0" w:space="0" w:color="auto"/>
        <w:left w:val="none" w:sz="0" w:space="0" w:color="auto"/>
        <w:bottom w:val="none" w:sz="0" w:space="0" w:color="auto"/>
        <w:right w:val="none" w:sz="0" w:space="0" w:color="auto"/>
      </w:divBdr>
    </w:div>
    <w:div w:id="1840466608">
      <w:bodyDiv w:val="1"/>
      <w:marLeft w:val="0"/>
      <w:marRight w:val="0"/>
      <w:marTop w:val="0"/>
      <w:marBottom w:val="0"/>
      <w:divBdr>
        <w:top w:val="none" w:sz="0" w:space="0" w:color="auto"/>
        <w:left w:val="none" w:sz="0" w:space="0" w:color="auto"/>
        <w:bottom w:val="none" w:sz="0" w:space="0" w:color="auto"/>
        <w:right w:val="none" w:sz="0" w:space="0" w:color="auto"/>
      </w:divBdr>
    </w:div>
    <w:div w:id="1886411574">
      <w:bodyDiv w:val="1"/>
      <w:marLeft w:val="0"/>
      <w:marRight w:val="0"/>
      <w:marTop w:val="0"/>
      <w:marBottom w:val="0"/>
      <w:divBdr>
        <w:top w:val="none" w:sz="0" w:space="0" w:color="auto"/>
        <w:left w:val="none" w:sz="0" w:space="0" w:color="auto"/>
        <w:bottom w:val="none" w:sz="0" w:space="0" w:color="auto"/>
        <w:right w:val="none" w:sz="0" w:space="0" w:color="auto"/>
      </w:divBdr>
    </w:div>
    <w:div w:id="1916545050">
      <w:bodyDiv w:val="1"/>
      <w:marLeft w:val="0"/>
      <w:marRight w:val="0"/>
      <w:marTop w:val="0"/>
      <w:marBottom w:val="0"/>
      <w:divBdr>
        <w:top w:val="none" w:sz="0" w:space="0" w:color="auto"/>
        <w:left w:val="none" w:sz="0" w:space="0" w:color="auto"/>
        <w:bottom w:val="none" w:sz="0" w:space="0" w:color="auto"/>
        <w:right w:val="none" w:sz="0" w:space="0" w:color="auto"/>
      </w:divBdr>
    </w:div>
    <w:div w:id="1946039500">
      <w:bodyDiv w:val="1"/>
      <w:marLeft w:val="0"/>
      <w:marRight w:val="0"/>
      <w:marTop w:val="0"/>
      <w:marBottom w:val="0"/>
      <w:divBdr>
        <w:top w:val="none" w:sz="0" w:space="0" w:color="auto"/>
        <w:left w:val="none" w:sz="0" w:space="0" w:color="auto"/>
        <w:bottom w:val="none" w:sz="0" w:space="0" w:color="auto"/>
        <w:right w:val="none" w:sz="0" w:space="0" w:color="auto"/>
      </w:divBdr>
    </w:div>
    <w:div w:id="1971980257">
      <w:bodyDiv w:val="1"/>
      <w:marLeft w:val="0"/>
      <w:marRight w:val="0"/>
      <w:marTop w:val="0"/>
      <w:marBottom w:val="0"/>
      <w:divBdr>
        <w:top w:val="none" w:sz="0" w:space="0" w:color="auto"/>
        <w:left w:val="none" w:sz="0" w:space="0" w:color="auto"/>
        <w:bottom w:val="none" w:sz="0" w:space="0" w:color="auto"/>
        <w:right w:val="none" w:sz="0" w:space="0" w:color="auto"/>
      </w:divBdr>
    </w:div>
    <w:div w:id="1991328891">
      <w:bodyDiv w:val="1"/>
      <w:marLeft w:val="0"/>
      <w:marRight w:val="0"/>
      <w:marTop w:val="0"/>
      <w:marBottom w:val="0"/>
      <w:divBdr>
        <w:top w:val="none" w:sz="0" w:space="0" w:color="auto"/>
        <w:left w:val="none" w:sz="0" w:space="0" w:color="auto"/>
        <w:bottom w:val="none" w:sz="0" w:space="0" w:color="auto"/>
        <w:right w:val="none" w:sz="0" w:space="0" w:color="auto"/>
      </w:divBdr>
    </w:div>
    <w:div w:id="1997341505">
      <w:bodyDiv w:val="1"/>
      <w:marLeft w:val="0"/>
      <w:marRight w:val="0"/>
      <w:marTop w:val="0"/>
      <w:marBottom w:val="0"/>
      <w:divBdr>
        <w:top w:val="none" w:sz="0" w:space="0" w:color="auto"/>
        <w:left w:val="none" w:sz="0" w:space="0" w:color="auto"/>
        <w:bottom w:val="none" w:sz="0" w:space="0" w:color="auto"/>
        <w:right w:val="none" w:sz="0" w:space="0" w:color="auto"/>
      </w:divBdr>
    </w:div>
    <w:div w:id="1998537526">
      <w:bodyDiv w:val="1"/>
      <w:marLeft w:val="0"/>
      <w:marRight w:val="0"/>
      <w:marTop w:val="0"/>
      <w:marBottom w:val="0"/>
      <w:divBdr>
        <w:top w:val="none" w:sz="0" w:space="0" w:color="auto"/>
        <w:left w:val="none" w:sz="0" w:space="0" w:color="auto"/>
        <w:bottom w:val="none" w:sz="0" w:space="0" w:color="auto"/>
        <w:right w:val="none" w:sz="0" w:space="0" w:color="auto"/>
      </w:divBdr>
    </w:div>
    <w:div w:id="2025089311">
      <w:bodyDiv w:val="1"/>
      <w:marLeft w:val="0"/>
      <w:marRight w:val="0"/>
      <w:marTop w:val="0"/>
      <w:marBottom w:val="0"/>
      <w:divBdr>
        <w:top w:val="none" w:sz="0" w:space="0" w:color="auto"/>
        <w:left w:val="none" w:sz="0" w:space="0" w:color="auto"/>
        <w:bottom w:val="none" w:sz="0" w:space="0" w:color="auto"/>
        <w:right w:val="none" w:sz="0" w:space="0" w:color="auto"/>
      </w:divBdr>
    </w:div>
    <w:div w:id="2037148325">
      <w:bodyDiv w:val="1"/>
      <w:marLeft w:val="0"/>
      <w:marRight w:val="0"/>
      <w:marTop w:val="0"/>
      <w:marBottom w:val="0"/>
      <w:divBdr>
        <w:top w:val="none" w:sz="0" w:space="0" w:color="auto"/>
        <w:left w:val="none" w:sz="0" w:space="0" w:color="auto"/>
        <w:bottom w:val="none" w:sz="0" w:space="0" w:color="auto"/>
        <w:right w:val="none" w:sz="0" w:space="0" w:color="auto"/>
      </w:divBdr>
    </w:div>
    <w:div w:id="2041467714">
      <w:bodyDiv w:val="1"/>
      <w:marLeft w:val="0"/>
      <w:marRight w:val="0"/>
      <w:marTop w:val="0"/>
      <w:marBottom w:val="0"/>
      <w:divBdr>
        <w:top w:val="none" w:sz="0" w:space="0" w:color="auto"/>
        <w:left w:val="none" w:sz="0" w:space="0" w:color="auto"/>
        <w:bottom w:val="none" w:sz="0" w:space="0" w:color="auto"/>
        <w:right w:val="none" w:sz="0" w:space="0" w:color="auto"/>
      </w:divBdr>
    </w:div>
    <w:div w:id="2047945742">
      <w:bodyDiv w:val="1"/>
      <w:marLeft w:val="0"/>
      <w:marRight w:val="0"/>
      <w:marTop w:val="0"/>
      <w:marBottom w:val="0"/>
      <w:divBdr>
        <w:top w:val="none" w:sz="0" w:space="0" w:color="auto"/>
        <w:left w:val="none" w:sz="0" w:space="0" w:color="auto"/>
        <w:bottom w:val="none" w:sz="0" w:space="0" w:color="auto"/>
        <w:right w:val="none" w:sz="0" w:space="0" w:color="auto"/>
      </w:divBdr>
    </w:div>
    <w:div w:id="2063747780">
      <w:bodyDiv w:val="1"/>
      <w:marLeft w:val="0"/>
      <w:marRight w:val="0"/>
      <w:marTop w:val="0"/>
      <w:marBottom w:val="0"/>
      <w:divBdr>
        <w:top w:val="none" w:sz="0" w:space="0" w:color="auto"/>
        <w:left w:val="none" w:sz="0" w:space="0" w:color="auto"/>
        <w:bottom w:val="none" w:sz="0" w:space="0" w:color="auto"/>
        <w:right w:val="none" w:sz="0" w:space="0" w:color="auto"/>
      </w:divBdr>
    </w:div>
    <w:div w:id="2097633565">
      <w:bodyDiv w:val="1"/>
      <w:marLeft w:val="0"/>
      <w:marRight w:val="0"/>
      <w:marTop w:val="0"/>
      <w:marBottom w:val="0"/>
      <w:divBdr>
        <w:top w:val="none" w:sz="0" w:space="0" w:color="auto"/>
        <w:left w:val="none" w:sz="0" w:space="0" w:color="auto"/>
        <w:bottom w:val="none" w:sz="0" w:space="0" w:color="auto"/>
        <w:right w:val="none" w:sz="0" w:space="0" w:color="auto"/>
      </w:divBdr>
    </w:div>
    <w:div w:id="2124156159">
      <w:bodyDiv w:val="1"/>
      <w:marLeft w:val="0"/>
      <w:marRight w:val="0"/>
      <w:marTop w:val="0"/>
      <w:marBottom w:val="0"/>
      <w:divBdr>
        <w:top w:val="none" w:sz="0" w:space="0" w:color="auto"/>
        <w:left w:val="none" w:sz="0" w:space="0" w:color="auto"/>
        <w:bottom w:val="none" w:sz="0" w:space="0" w:color="auto"/>
        <w:right w:val="none" w:sz="0" w:space="0" w:color="auto"/>
      </w:divBdr>
    </w:div>
    <w:div w:id="213637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Gill Sans MT" panose="020B0502020104020203" pitchFamily="34" charset="0"/>
                <a:ea typeface="+mn-ea"/>
                <a:cs typeface="+mn-cs"/>
              </a:defRPr>
            </a:pPr>
            <a:r>
              <a:rPr lang="en-US" sz="1100" b="1">
                <a:latin typeface="Gill Sans MT" panose="020B0502020104020203" pitchFamily="34" charset="0"/>
              </a:rPr>
              <a:t>Participant Gender &amp; Age Distribution in</a:t>
            </a:r>
            <a:r>
              <a:rPr lang="en-US" sz="1100" b="1" baseline="0">
                <a:latin typeface="Gill Sans MT" panose="020B0502020104020203" pitchFamily="34" charset="0"/>
              </a:rPr>
              <a:t> Marka 2</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Gill Sans MT" panose="020B0502020104020203" pitchFamily="34" charset="0"/>
              <a:ea typeface="+mn-ea"/>
              <a:cs typeface="+mn-cs"/>
            </a:defRPr>
          </a:pPr>
          <a:endParaRPr lang="en-US"/>
        </a:p>
      </c:txPr>
    </c:title>
    <c:autoTitleDeleted val="0"/>
    <c:plotArea>
      <c:layout>
        <c:manualLayout>
          <c:layoutTarget val="inner"/>
          <c:xMode val="edge"/>
          <c:yMode val="edge"/>
          <c:x val="5.2580529706513959E-2"/>
          <c:y val="0.20988501117667197"/>
          <c:w val="0.9190529308836396"/>
          <c:h val="0.60216910386201727"/>
        </c:manualLayout>
      </c:layout>
      <c:barChart>
        <c:barDir val="col"/>
        <c:grouping val="clustered"/>
        <c:varyColors val="0"/>
        <c:ser>
          <c:idx val="0"/>
          <c:order val="0"/>
          <c:tx>
            <c:strRef>
              <c:f>Sheet1!$B$1</c:f>
              <c:strCache>
                <c:ptCount val="1"/>
                <c:pt idx="0">
                  <c:v>Males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10 - 17</c:v>
                </c:pt>
                <c:pt idx="1">
                  <c:v>18 - 29</c:v>
                </c:pt>
                <c:pt idx="2">
                  <c:v>30 - 49</c:v>
                </c:pt>
                <c:pt idx="3">
                  <c:v>50+</c:v>
                </c:pt>
              </c:strCache>
            </c:strRef>
          </c:cat>
          <c:val>
            <c:numRef>
              <c:f>Sheet1!$B$2:$B$5</c:f>
              <c:numCache>
                <c:formatCode>General</c:formatCode>
                <c:ptCount val="4"/>
                <c:pt idx="0">
                  <c:v>4</c:v>
                </c:pt>
                <c:pt idx="1">
                  <c:v>24</c:v>
                </c:pt>
                <c:pt idx="2">
                  <c:v>14</c:v>
                </c:pt>
                <c:pt idx="3">
                  <c:v>3</c:v>
                </c:pt>
              </c:numCache>
            </c:numRef>
          </c:val>
          <c:extLst>
            <c:ext xmlns:c16="http://schemas.microsoft.com/office/drawing/2014/chart" uri="{C3380CC4-5D6E-409C-BE32-E72D297353CC}">
              <c16:uniqueId val="{00000000-5744-4486-BCA8-5A6C1D05CDBB}"/>
            </c:ext>
          </c:extLst>
        </c:ser>
        <c:ser>
          <c:idx val="1"/>
          <c:order val="1"/>
          <c:tx>
            <c:strRef>
              <c:f>Sheet1!$C$1</c:f>
              <c:strCache>
                <c:ptCount val="1"/>
                <c:pt idx="0">
                  <c:v>Females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10 - 17</c:v>
                </c:pt>
                <c:pt idx="1">
                  <c:v>18 - 29</c:v>
                </c:pt>
                <c:pt idx="2">
                  <c:v>30 - 49</c:v>
                </c:pt>
                <c:pt idx="3">
                  <c:v>50+</c:v>
                </c:pt>
              </c:strCache>
            </c:strRef>
          </c:cat>
          <c:val>
            <c:numRef>
              <c:f>Sheet1!$C$2:$C$5</c:f>
              <c:numCache>
                <c:formatCode>General</c:formatCode>
                <c:ptCount val="4"/>
                <c:pt idx="0">
                  <c:v>4</c:v>
                </c:pt>
                <c:pt idx="1">
                  <c:v>50</c:v>
                </c:pt>
                <c:pt idx="2">
                  <c:v>31</c:v>
                </c:pt>
                <c:pt idx="3">
                  <c:v>9</c:v>
                </c:pt>
              </c:numCache>
            </c:numRef>
          </c:val>
          <c:extLst>
            <c:ext xmlns:c16="http://schemas.microsoft.com/office/drawing/2014/chart" uri="{C3380CC4-5D6E-409C-BE32-E72D297353CC}">
              <c16:uniqueId val="{00000000-8FFF-4815-AF35-99EAE4313DEA}"/>
            </c:ext>
          </c:extLst>
        </c:ser>
        <c:dLbls>
          <c:showLegendKey val="0"/>
          <c:showVal val="0"/>
          <c:showCatName val="0"/>
          <c:showSerName val="0"/>
          <c:showPercent val="0"/>
          <c:showBubbleSize val="0"/>
        </c:dLbls>
        <c:gapWidth val="219"/>
        <c:overlap val="-27"/>
        <c:axId val="2000306768"/>
        <c:axId val="2000305104"/>
      </c:barChart>
      <c:catAx>
        <c:axId val="2000306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000305104"/>
        <c:crosses val="autoZero"/>
        <c:auto val="1"/>
        <c:lblAlgn val="ctr"/>
        <c:lblOffset val="100"/>
        <c:noMultiLvlLbl val="0"/>
      </c:catAx>
      <c:valAx>
        <c:axId val="20003051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000306768"/>
        <c:crosses val="autoZero"/>
        <c:crossBetween val="between"/>
      </c:valAx>
      <c:spPr>
        <a:noFill/>
        <a:ln>
          <a:noFill/>
        </a:ln>
        <a:effectLst/>
      </c:spPr>
    </c:plotArea>
    <c:legend>
      <c:legendPos val="b"/>
      <c:layout>
        <c:manualLayout>
          <c:xMode val="edge"/>
          <c:yMode val="edge"/>
          <c:x val="0.38326867366862766"/>
          <c:y val="0.89727826878783012"/>
          <c:w val="0.23342832856120255"/>
          <c:h val="8.355841069738405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500"/>
              <a:t>Type of Institutions in Marka 2</a:t>
            </a:r>
            <a:r>
              <a:rPr lang="en-US"/>
              <a:t> </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Type of Institution </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3D95-4719-BAD7-74833077485D}"/>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3D95-4719-BAD7-74833077485D}"/>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3D95-4719-BAD7-74833077485D}"/>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3D95-4719-BAD7-74833077485D}"/>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3D95-4719-BAD7-74833077485D}"/>
              </c:ext>
            </c:extLst>
          </c:dPt>
          <c:dLbls>
            <c:dLbl>
              <c:idx val="0"/>
              <c:layout>
                <c:manualLayout>
                  <c:x val="9.275003864584944E-3"/>
                  <c:y val="0"/>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95-4719-BAD7-74833077485D}"/>
                </c:ext>
              </c:extLst>
            </c:dLbl>
            <c:dLbl>
              <c:idx val="1"/>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3D95-4719-BAD7-74833077485D}"/>
                </c:ext>
              </c:extLst>
            </c:dLbl>
            <c:dLbl>
              <c:idx val="2"/>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3D95-4719-BAD7-74833077485D}"/>
                </c:ext>
              </c:extLst>
            </c:dLbl>
            <c:dLbl>
              <c:idx val="3"/>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3D95-4719-BAD7-74833077485D}"/>
                </c:ext>
              </c:extLst>
            </c:dLbl>
            <c:dLbl>
              <c:idx val="4"/>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3D95-4719-BAD7-74833077485D}"/>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Governmental </c:v>
                </c:pt>
                <c:pt idx="1">
                  <c:v>CBO</c:v>
                </c:pt>
                <c:pt idx="2">
                  <c:v>Non-Profit</c:v>
                </c:pt>
                <c:pt idx="3">
                  <c:v>Private</c:v>
                </c:pt>
                <c:pt idx="4">
                  <c:v>Religious</c:v>
                </c:pt>
              </c:strCache>
            </c:strRef>
          </c:cat>
          <c:val>
            <c:numRef>
              <c:f>Sheet1!$B$2:$B$6</c:f>
              <c:numCache>
                <c:formatCode>General</c:formatCode>
                <c:ptCount val="5"/>
                <c:pt idx="0">
                  <c:v>3</c:v>
                </c:pt>
                <c:pt idx="1">
                  <c:v>2</c:v>
                </c:pt>
                <c:pt idx="2">
                  <c:v>13</c:v>
                </c:pt>
                <c:pt idx="3">
                  <c:v>4</c:v>
                </c:pt>
                <c:pt idx="4">
                  <c:v>1</c:v>
                </c:pt>
              </c:numCache>
            </c:numRef>
          </c:val>
          <c:extLst>
            <c:ext xmlns:c16="http://schemas.microsoft.com/office/drawing/2014/chart" uri="{C3380CC4-5D6E-409C-BE32-E72D297353CC}">
              <c16:uniqueId val="{0000000A-3D95-4719-BAD7-74833077485D}"/>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Needs of Education</a:t>
            </a:r>
            <a:r>
              <a:rPr lang="en-US" b="1" baseline="0"/>
              <a:t> Incompleters</a:t>
            </a:r>
          </a:p>
          <a:p>
            <a:pPr>
              <a:defRPr/>
            </a:pPr>
            <a:r>
              <a:rPr lang="en-US" sz="1400" b="1" i="0" u="none" strike="noStrike" baseline="0">
                <a:effectLst/>
              </a:rPr>
              <a:t>Marka 2 </a:t>
            </a:r>
            <a:r>
              <a:rPr lang="en-US" b="1"/>
              <a:t>Institutional</a:t>
            </a:r>
            <a:r>
              <a:rPr lang="en-US" b="1" baseline="0"/>
              <a:t> Perspective</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Column2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Vocational training</c:v>
                </c:pt>
                <c:pt idx="1">
                  <c:v>Life skills</c:v>
                </c:pt>
                <c:pt idx="2">
                  <c:v>Specific trainings (computer, sewing, etc)</c:v>
                </c:pt>
                <c:pt idx="3">
                  <c:v>Employment support</c:v>
                </c:pt>
                <c:pt idx="4">
                  <c:v>Financial support</c:v>
                </c:pt>
                <c:pt idx="5">
                  <c:v>General trainings</c:v>
                </c:pt>
                <c:pt idx="6">
                  <c:v>Educational support</c:v>
                </c:pt>
                <c:pt idx="7">
                  <c:v>Mentorship and guidance</c:v>
                </c:pt>
                <c:pt idx="8">
                  <c:v>Self development</c:v>
                </c:pt>
                <c:pt idx="9">
                  <c:v>Handicrafts training</c:v>
                </c:pt>
                <c:pt idx="10">
                  <c:v>Raising awareness</c:v>
                </c:pt>
                <c:pt idx="11">
                  <c:v>Entrepreneurial support</c:v>
                </c:pt>
              </c:strCache>
            </c:strRef>
          </c:cat>
          <c:val>
            <c:numRef>
              <c:f>Sheet1!$B$2:$B$13</c:f>
              <c:numCache>
                <c:formatCode>General</c:formatCode>
                <c:ptCount val="12"/>
                <c:pt idx="0">
                  <c:v>7</c:v>
                </c:pt>
                <c:pt idx="1">
                  <c:v>6</c:v>
                </c:pt>
                <c:pt idx="2">
                  <c:v>6</c:v>
                </c:pt>
                <c:pt idx="3">
                  <c:v>5</c:v>
                </c:pt>
                <c:pt idx="4">
                  <c:v>5</c:v>
                </c:pt>
                <c:pt idx="5">
                  <c:v>5</c:v>
                </c:pt>
                <c:pt idx="6">
                  <c:v>4</c:v>
                </c:pt>
                <c:pt idx="7">
                  <c:v>4</c:v>
                </c:pt>
                <c:pt idx="8">
                  <c:v>2</c:v>
                </c:pt>
                <c:pt idx="9">
                  <c:v>2</c:v>
                </c:pt>
                <c:pt idx="10">
                  <c:v>2</c:v>
                </c:pt>
                <c:pt idx="11">
                  <c:v>1</c:v>
                </c:pt>
              </c:numCache>
            </c:numRef>
          </c:val>
          <c:extLst>
            <c:ext xmlns:c16="http://schemas.microsoft.com/office/drawing/2014/chart" uri="{C3380CC4-5D6E-409C-BE32-E72D297353CC}">
              <c16:uniqueId val="{00000000-6CE7-46A6-A049-B4F3B02C2A61}"/>
            </c:ext>
          </c:extLst>
        </c:ser>
        <c:dLbls>
          <c:showLegendKey val="0"/>
          <c:showVal val="1"/>
          <c:showCatName val="0"/>
          <c:showSerName val="0"/>
          <c:showPercent val="0"/>
          <c:showBubbleSize val="0"/>
        </c:dLbls>
        <c:gapWidth val="75"/>
        <c:axId val="1287127936"/>
        <c:axId val="1287126272"/>
      </c:barChart>
      <c:catAx>
        <c:axId val="1287127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1287126272"/>
        <c:crosses val="autoZero"/>
        <c:auto val="1"/>
        <c:lblAlgn val="ctr"/>
        <c:lblOffset val="100"/>
        <c:noMultiLvlLbl val="0"/>
      </c:catAx>
      <c:valAx>
        <c:axId val="128712627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Frequency of</a:t>
                </a:r>
                <a:r>
                  <a:rPr lang="en-US" baseline="0"/>
                  <a:t> mentions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1287127936"/>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3DE31-DD23-434D-8B6A-BFD6F43B6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28</Pages>
  <Words>5379</Words>
  <Characters>30666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 Mattar</dc:creator>
  <cp:keywords/>
  <dc:description/>
  <cp:lastModifiedBy>Tala Mattar</cp:lastModifiedBy>
  <cp:revision>35</cp:revision>
  <cp:lastPrinted>2019-07-23T08:26:00Z</cp:lastPrinted>
  <dcterms:created xsi:type="dcterms:W3CDTF">2019-12-08T07:50:00Z</dcterms:created>
  <dcterms:modified xsi:type="dcterms:W3CDTF">2020-09-22T14:50:00Z</dcterms:modified>
</cp:coreProperties>
</file>