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16C83" w:rsidRDefault="00E668D8" w:rsidP="00F068F6">
      <w:pPr>
        <w:jc w:val="both"/>
        <w:rPr>
          <w:rFonts w:ascii="Gill Sans MT" w:hAnsi="Gill Sans MT"/>
          <w:sz w:val="24"/>
          <w:szCs w:val="24"/>
        </w:rPr>
        <w:sectPr w:rsidR="00E668D8" w:rsidRPr="00F16C83">
          <w:footerReference w:type="default" r:id="rId8"/>
          <w:footerReference w:type="first" r:id="rId9"/>
          <w:pgSz w:w="12240" w:h="15840"/>
          <w:pgMar w:top="864" w:right="936" w:bottom="1440" w:left="936" w:header="0" w:footer="0" w:gutter="0"/>
          <w:cols w:space="720"/>
          <w:titlePg/>
          <w:docGrid w:linePitch="360"/>
        </w:sectPr>
      </w:pPr>
      <w:r w:rsidRPr="00F16C83">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16C83">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1A8" w:rsidRDefault="005671A8" w:rsidP="00E668D8">
                            <w:pPr>
                              <w:spacing w:after="0"/>
                              <w:ind w:left="1440" w:right="1166"/>
                              <w:rPr>
                                <w:rFonts w:ascii="Gill Sans MT" w:hAnsi="Gill Sans MT"/>
                                <w:bCs/>
                                <w:color w:val="FFFFFF"/>
                                <w:sz w:val="24"/>
                                <w:szCs w:val="20"/>
                                <w:lang w:eastAsia="ar-SA"/>
                              </w:rPr>
                            </w:pPr>
                          </w:p>
                          <w:p w:rsidR="005671A8" w:rsidRPr="009E7E38" w:rsidRDefault="005671A8" w:rsidP="00032FD3">
                            <w:pPr>
                              <w:spacing w:line="480" w:lineRule="auto"/>
                              <w:ind w:left="1440" w:right="1166"/>
                              <w:rPr>
                                <w:bCs/>
                                <w:color w:val="FFFFFF"/>
                              </w:rPr>
                            </w:pPr>
                            <w:r w:rsidRPr="005270E7">
                              <w:rPr>
                                <w:b/>
                                <w:color w:val="FFFFFF"/>
                              </w:rPr>
                              <w:t>Date:</w:t>
                            </w:r>
                            <w:r w:rsidR="00213257">
                              <w:rPr>
                                <w:bCs/>
                                <w:color w:val="FFFFFF"/>
                              </w:rPr>
                              <w:t xml:space="preserve"> 10/8</w:t>
                            </w:r>
                            <w:r>
                              <w:rPr>
                                <w:bCs/>
                                <w:color w:val="FFFFFF"/>
                              </w:rPr>
                              <w:t>/2019</w:t>
                            </w:r>
                          </w:p>
                          <w:p w:rsidR="005671A8" w:rsidRPr="009E7E38" w:rsidRDefault="005671A8" w:rsidP="00E668D8">
                            <w:pPr>
                              <w:ind w:left="1440" w:right="1166"/>
                              <w:rPr>
                                <w:bCs/>
                                <w:color w:val="FFFFFF"/>
                              </w:rPr>
                            </w:pPr>
                          </w:p>
                          <w:p w:rsidR="005671A8" w:rsidRPr="009E7E38" w:rsidRDefault="005671A8" w:rsidP="00E668D8">
                            <w:pPr>
                              <w:ind w:left="1440" w:right="1166"/>
                              <w:rPr>
                                <w:bCs/>
                                <w:color w:val="FFFFFF"/>
                              </w:rPr>
                            </w:pPr>
                          </w:p>
                          <w:p w:rsidR="005671A8" w:rsidRDefault="005671A8"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5671A8" w:rsidRDefault="005671A8" w:rsidP="00E668D8">
                      <w:pPr>
                        <w:spacing w:after="0"/>
                        <w:ind w:left="1440" w:right="1166"/>
                        <w:rPr>
                          <w:rFonts w:ascii="Gill Sans MT" w:hAnsi="Gill Sans MT"/>
                          <w:bCs/>
                          <w:color w:val="FFFFFF"/>
                          <w:sz w:val="24"/>
                          <w:szCs w:val="20"/>
                          <w:lang w:eastAsia="ar-SA"/>
                        </w:rPr>
                      </w:pPr>
                    </w:p>
                    <w:p w:rsidR="005671A8" w:rsidRPr="009E7E38" w:rsidRDefault="005671A8" w:rsidP="00032FD3">
                      <w:pPr>
                        <w:spacing w:line="480" w:lineRule="auto"/>
                        <w:ind w:left="1440" w:right="1166"/>
                        <w:rPr>
                          <w:bCs/>
                          <w:color w:val="FFFFFF"/>
                        </w:rPr>
                      </w:pPr>
                      <w:r w:rsidRPr="005270E7">
                        <w:rPr>
                          <w:b/>
                          <w:color w:val="FFFFFF"/>
                        </w:rPr>
                        <w:t>Date:</w:t>
                      </w:r>
                      <w:r w:rsidR="00213257">
                        <w:rPr>
                          <w:bCs/>
                          <w:color w:val="FFFFFF"/>
                        </w:rPr>
                        <w:t xml:space="preserve"> 10/8</w:t>
                      </w:r>
                      <w:r>
                        <w:rPr>
                          <w:bCs/>
                          <w:color w:val="FFFFFF"/>
                        </w:rPr>
                        <w:t>/2019</w:t>
                      </w:r>
                    </w:p>
                    <w:p w:rsidR="005671A8" w:rsidRPr="009E7E38" w:rsidRDefault="005671A8" w:rsidP="00E668D8">
                      <w:pPr>
                        <w:ind w:left="1440" w:right="1166"/>
                        <w:rPr>
                          <w:bCs/>
                          <w:color w:val="FFFFFF"/>
                        </w:rPr>
                      </w:pPr>
                    </w:p>
                    <w:p w:rsidR="005671A8" w:rsidRPr="009E7E38" w:rsidRDefault="005671A8" w:rsidP="00E668D8">
                      <w:pPr>
                        <w:ind w:left="1440" w:right="1166"/>
                        <w:rPr>
                          <w:bCs/>
                          <w:color w:val="FFFFFF"/>
                        </w:rPr>
                      </w:pPr>
                    </w:p>
                    <w:p w:rsidR="005671A8" w:rsidRDefault="005671A8" w:rsidP="00E668D8">
                      <w:pPr>
                        <w:ind w:left="1440" w:right="1166"/>
                        <w:rPr>
                          <w:color w:val="FFFFFF"/>
                        </w:rPr>
                      </w:pPr>
                    </w:p>
                  </w:txbxContent>
                </v:textbox>
              </v:shape>
            </w:pict>
          </mc:Fallback>
        </mc:AlternateContent>
      </w:r>
      <w:r w:rsidRPr="00F16C83">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97401" w:rsidRDefault="005671A8" w:rsidP="00497401">
                            <w:pPr>
                              <w:pStyle w:val="CoverTitle"/>
                              <w:spacing w:before="640"/>
                              <w:ind w:left="806" w:right="739"/>
                              <w:rPr>
                                <w:caps w:val="0"/>
                                <w:sz w:val="64"/>
                                <w:szCs w:val="64"/>
                                <w:rtl/>
                              </w:rPr>
                            </w:pPr>
                            <w:r w:rsidRPr="009D2F85">
                              <w:rPr>
                                <w:sz w:val="64"/>
                                <w:szCs w:val="64"/>
                              </w:rPr>
                              <w:t xml:space="preserve">USAID </w:t>
                            </w:r>
                            <w:r w:rsidR="00497401">
                              <w:rPr>
                                <w:caps w:val="0"/>
                                <w:sz w:val="64"/>
                                <w:szCs w:val="64"/>
                              </w:rPr>
                              <w:t>Youth Power</w:t>
                            </w:r>
                            <w:r w:rsidRPr="009D2F85">
                              <w:rPr>
                                <w:caps w:val="0"/>
                                <w:sz w:val="64"/>
                                <w:szCs w:val="64"/>
                              </w:rPr>
                              <w:t xml:space="preserve"> </w:t>
                            </w:r>
                          </w:p>
                          <w:p w:rsidR="005671A8" w:rsidRPr="006B781C" w:rsidRDefault="005671A8" w:rsidP="00497401">
                            <w:pPr>
                              <w:pStyle w:val="CoverTitle"/>
                              <w:ind w:left="806" w:right="739"/>
                              <w:rPr>
                                <w:caps w:val="0"/>
                                <w:sz w:val="64"/>
                                <w:szCs w:val="64"/>
                              </w:rPr>
                            </w:pPr>
                            <w:r>
                              <w:rPr>
                                <w:caps w:val="0"/>
                                <w:sz w:val="64"/>
                                <w:szCs w:val="64"/>
                              </w:rPr>
                              <w:t>Community Asset Mapping Analysis Report – Quaismeh</w:t>
                            </w:r>
                          </w:p>
                          <w:p w:rsidR="005671A8" w:rsidRPr="009D2F85" w:rsidRDefault="005671A8"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497401" w:rsidRDefault="005671A8" w:rsidP="00497401">
                      <w:pPr>
                        <w:pStyle w:val="CoverTitle"/>
                        <w:spacing w:before="640"/>
                        <w:ind w:left="806" w:right="739"/>
                        <w:rPr>
                          <w:caps w:val="0"/>
                          <w:sz w:val="64"/>
                          <w:szCs w:val="64"/>
                          <w:rtl/>
                        </w:rPr>
                      </w:pPr>
                      <w:r w:rsidRPr="009D2F85">
                        <w:rPr>
                          <w:sz w:val="64"/>
                          <w:szCs w:val="64"/>
                        </w:rPr>
                        <w:t xml:space="preserve">USAID </w:t>
                      </w:r>
                      <w:r w:rsidR="00497401">
                        <w:rPr>
                          <w:caps w:val="0"/>
                          <w:sz w:val="64"/>
                          <w:szCs w:val="64"/>
                        </w:rPr>
                        <w:t>Youth Power</w:t>
                      </w:r>
                      <w:r w:rsidRPr="009D2F85">
                        <w:rPr>
                          <w:caps w:val="0"/>
                          <w:sz w:val="64"/>
                          <w:szCs w:val="64"/>
                        </w:rPr>
                        <w:t xml:space="preserve"> </w:t>
                      </w:r>
                    </w:p>
                    <w:p w:rsidR="005671A8" w:rsidRPr="006B781C" w:rsidRDefault="005671A8" w:rsidP="00497401">
                      <w:pPr>
                        <w:pStyle w:val="CoverTitle"/>
                        <w:ind w:left="806" w:right="739"/>
                        <w:rPr>
                          <w:caps w:val="0"/>
                          <w:sz w:val="64"/>
                          <w:szCs w:val="64"/>
                        </w:rPr>
                      </w:pPr>
                      <w:r>
                        <w:rPr>
                          <w:caps w:val="0"/>
                          <w:sz w:val="64"/>
                          <w:szCs w:val="64"/>
                        </w:rPr>
                        <w:t>Community Asset Mapping Analysis Report – Quaismeh</w:t>
                      </w:r>
                    </w:p>
                    <w:p w:rsidR="005671A8" w:rsidRPr="009D2F85" w:rsidRDefault="005671A8" w:rsidP="00E668D8">
                      <w:pPr>
                        <w:pStyle w:val="CoverSubtitle"/>
                        <w:ind w:left="801" w:right="859"/>
                        <w:rPr>
                          <w:rFonts w:ascii="Gill Sans" w:hAnsi="Gill Sans"/>
                          <w:sz w:val="34"/>
                          <w:szCs w:val="32"/>
                        </w:rPr>
                      </w:pPr>
                    </w:p>
                  </w:txbxContent>
                </v:textbox>
              </v:shape>
            </w:pict>
          </mc:Fallback>
        </mc:AlternateContent>
      </w:r>
    </w:p>
    <w:p w:rsidR="00E668D8" w:rsidRPr="00F16C83" w:rsidRDefault="00E668D8" w:rsidP="00F068F6">
      <w:pPr>
        <w:pStyle w:val="TOCHeading"/>
        <w:jc w:val="both"/>
        <w:rPr>
          <w:rFonts w:ascii="Gill Sans MT" w:hAnsi="Gill Sans MT"/>
          <w:sz w:val="24"/>
          <w:szCs w:val="24"/>
        </w:rPr>
      </w:pPr>
      <w:r w:rsidRPr="00F16C83">
        <w:rPr>
          <w:rFonts w:ascii="Gill Sans MT" w:hAnsi="Gill Sans MT"/>
          <w:sz w:val="24"/>
          <w:szCs w:val="24"/>
        </w:rPr>
        <w:lastRenderedPageBreak/>
        <w:t>ACRONYMS</w:t>
      </w:r>
    </w:p>
    <w:p w:rsidR="00E668D8" w:rsidRPr="00F16C83" w:rsidRDefault="00E668D8" w:rsidP="00F068F6">
      <w:pPr>
        <w:jc w:val="both"/>
        <w:rPr>
          <w:rFonts w:ascii="Gill Sans MT" w:hAnsi="Gill Sans MT"/>
          <w:sz w:val="24"/>
          <w:szCs w:val="24"/>
          <w:lang w:eastAsia="ja-JP"/>
        </w:rPr>
      </w:pPr>
    </w:p>
    <w:p w:rsidR="00E668D8" w:rsidRPr="00F16C83" w:rsidRDefault="00E668D8" w:rsidP="00F068F6">
      <w:pPr>
        <w:spacing w:after="60"/>
        <w:jc w:val="both"/>
        <w:rPr>
          <w:rFonts w:ascii="Gill Sans MT" w:hAnsi="Gill Sans MT"/>
          <w:sz w:val="24"/>
          <w:szCs w:val="24"/>
        </w:rPr>
      </w:pPr>
      <w:r w:rsidRPr="00F16C83">
        <w:rPr>
          <w:rFonts w:ascii="Gill Sans MT" w:hAnsi="Gill Sans MT"/>
          <w:sz w:val="24"/>
          <w:szCs w:val="24"/>
        </w:rPr>
        <w:t>CAM</w:t>
      </w:r>
      <w:r w:rsidRPr="00F16C83">
        <w:rPr>
          <w:rFonts w:ascii="Gill Sans MT" w:hAnsi="Gill Sans MT"/>
          <w:color w:val="000000"/>
          <w:sz w:val="24"/>
          <w:szCs w:val="24"/>
        </w:rPr>
        <w:tab/>
      </w:r>
      <w:r w:rsidRPr="00F16C83">
        <w:rPr>
          <w:rFonts w:ascii="Gill Sans MT" w:hAnsi="Gill Sans MT"/>
          <w:color w:val="000000"/>
          <w:sz w:val="24"/>
          <w:szCs w:val="24"/>
        </w:rPr>
        <w:tab/>
      </w:r>
      <w:r w:rsidRPr="00F16C83">
        <w:rPr>
          <w:rFonts w:ascii="Gill Sans MT" w:hAnsi="Gill Sans MT"/>
          <w:sz w:val="24"/>
          <w:szCs w:val="24"/>
        </w:rPr>
        <w:t>Community Asset Mapping</w:t>
      </w:r>
    </w:p>
    <w:p w:rsidR="00E668D8" w:rsidRPr="00F16C83" w:rsidRDefault="00E668D8" w:rsidP="00F068F6">
      <w:pPr>
        <w:spacing w:after="60"/>
        <w:jc w:val="both"/>
        <w:rPr>
          <w:rFonts w:ascii="Gill Sans MT" w:hAnsi="Gill Sans MT"/>
          <w:color w:val="000000"/>
          <w:sz w:val="24"/>
          <w:szCs w:val="24"/>
        </w:rPr>
      </w:pPr>
      <w:r w:rsidRPr="00F16C83">
        <w:rPr>
          <w:rFonts w:ascii="Gill Sans MT" w:hAnsi="Gill Sans MT"/>
          <w:sz w:val="24"/>
          <w:szCs w:val="24"/>
        </w:rPr>
        <w:t>CBO</w:t>
      </w:r>
      <w:r w:rsidRPr="00F16C83">
        <w:rPr>
          <w:rFonts w:ascii="Gill Sans MT" w:hAnsi="Gill Sans MT"/>
          <w:color w:val="000000"/>
          <w:sz w:val="24"/>
          <w:szCs w:val="24"/>
        </w:rPr>
        <w:tab/>
      </w:r>
      <w:r w:rsidRPr="00F16C83">
        <w:rPr>
          <w:rFonts w:ascii="Gill Sans MT" w:hAnsi="Gill Sans MT"/>
          <w:color w:val="000000"/>
          <w:sz w:val="24"/>
          <w:szCs w:val="24"/>
        </w:rPr>
        <w:tab/>
        <w:t xml:space="preserve">Community Based Organization </w:t>
      </w:r>
    </w:p>
    <w:p w:rsidR="00E668D8" w:rsidRPr="00F16C83" w:rsidRDefault="00E668D8" w:rsidP="00F068F6">
      <w:pPr>
        <w:spacing w:after="60"/>
        <w:jc w:val="both"/>
        <w:rPr>
          <w:rFonts w:ascii="Gill Sans MT" w:hAnsi="Gill Sans MT"/>
          <w:color w:val="000000"/>
          <w:sz w:val="24"/>
          <w:szCs w:val="24"/>
        </w:rPr>
      </w:pPr>
      <w:r w:rsidRPr="00F16C83">
        <w:rPr>
          <w:rFonts w:ascii="Gill Sans MT" w:hAnsi="Gill Sans MT"/>
          <w:color w:val="000000"/>
          <w:sz w:val="24"/>
          <w:szCs w:val="24"/>
        </w:rPr>
        <w:t xml:space="preserve">MEL </w:t>
      </w:r>
      <w:r w:rsidRPr="00F16C83">
        <w:rPr>
          <w:rFonts w:ascii="Gill Sans MT" w:hAnsi="Gill Sans MT"/>
          <w:color w:val="000000"/>
          <w:sz w:val="24"/>
          <w:szCs w:val="24"/>
        </w:rPr>
        <w:tab/>
      </w:r>
      <w:r w:rsidRPr="00F16C83">
        <w:rPr>
          <w:rFonts w:ascii="Gill Sans MT" w:hAnsi="Gill Sans MT"/>
          <w:color w:val="000000"/>
          <w:sz w:val="24"/>
          <w:szCs w:val="24"/>
        </w:rPr>
        <w:tab/>
        <w:t>Monitoring, Evaluation and Learning</w:t>
      </w:r>
    </w:p>
    <w:p w:rsidR="00E668D8" w:rsidRPr="00F16C83" w:rsidRDefault="00B043E2" w:rsidP="00F068F6">
      <w:pPr>
        <w:spacing w:after="60"/>
        <w:jc w:val="both"/>
        <w:rPr>
          <w:rFonts w:ascii="Gill Sans MT" w:hAnsi="Gill Sans MT"/>
          <w:color w:val="000000"/>
          <w:sz w:val="24"/>
          <w:szCs w:val="24"/>
        </w:rPr>
      </w:pPr>
      <w:r>
        <w:rPr>
          <w:rFonts w:ascii="Gill Sans MT" w:hAnsi="Gill Sans MT"/>
          <w:color w:val="000000"/>
          <w:sz w:val="24"/>
          <w:szCs w:val="24"/>
        </w:rPr>
        <w:t xml:space="preserve">USAID </w:t>
      </w:r>
      <w:r>
        <w:rPr>
          <w:rFonts w:ascii="Gill Sans MT" w:hAnsi="Gill Sans MT"/>
          <w:color w:val="000000"/>
          <w:sz w:val="24"/>
          <w:szCs w:val="24"/>
        </w:rPr>
        <w:tab/>
      </w:r>
      <w:r w:rsidR="00E668D8" w:rsidRPr="00F16C83">
        <w:rPr>
          <w:rFonts w:ascii="Gill Sans MT" w:hAnsi="Gill Sans MT"/>
          <w:color w:val="000000"/>
          <w:sz w:val="24"/>
          <w:szCs w:val="24"/>
        </w:rPr>
        <w:t xml:space="preserve">U.S. Agency for International Development </w:t>
      </w:r>
    </w:p>
    <w:p w:rsidR="00E668D8" w:rsidRPr="00F16C83" w:rsidRDefault="00E668D8" w:rsidP="00F068F6">
      <w:pPr>
        <w:spacing w:after="60"/>
        <w:jc w:val="both"/>
        <w:rPr>
          <w:rFonts w:ascii="Gill Sans MT" w:hAnsi="Gill Sans MT"/>
          <w:color w:val="000000"/>
          <w:sz w:val="24"/>
          <w:szCs w:val="24"/>
        </w:rPr>
      </w:pPr>
      <w:r w:rsidRPr="00F16C83">
        <w:rPr>
          <w:rFonts w:ascii="Gill Sans MT" w:hAnsi="Gill Sans MT"/>
          <w:color w:val="000000"/>
          <w:sz w:val="24"/>
          <w:szCs w:val="24"/>
        </w:rPr>
        <w:t>YP</w:t>
      </w:r>
      <w:r w:rsidRPr="00F16C83">
        <w:rPr>
          <w:rFonts w:ascii="Gill Sans MT" w:hAnsi="Gill Sans MT"/>
          <w:color w:val="000000"/>
          <w:sz w:val="24"/>
          <w:szCs w:val="24"/>
        </w:rPr>
        <w:tab/>
      </w:r>
      <w:r w:rsidRPr="00F16C83">
        <w:rPr>
          <w:rFonts w:ascii="Gill Sans MT" w:hAnsi="Gill Sans MT"/>
          <w:color w:val="000000"/>
          <w:sz w:val="24"/>
          <w:szCs w:val="24"/>
        </w:rPr>
        <w:tab/>
        <w:t xml:space="preserve">Youth Power </w:t>
      </w:r>
    </w:p>
    <w:p w:rsidR="00E668D8" w:rsidRPr="00F16C83" w:rsidRDefault="00E668D8" w:rsidP="00F068F6">
      <w:pPr>
        <w:spacing w:after="60"/>
        <w:jc w:val="both"/>
        <w:rPr>
          <w:rFonts w:ascii="Gill Sans MT" w:hAnsi="Gill Sans MT"/>
          <w:color w:val="000000"/>
          <w:sz w:val="24"/>
          <w:szCs w:val="24"/>
        </w:rPr>
      </w:pPr>
    </w:p>
    <w:p w:rsidR="00E668D8" w:rsidRPr="00F16C83" w:rsidRDefault="00E668D8" w:rsidP="00F068F6">
      <w:pPr>
        <w:pStyle w:val="TOCHeading"/>
        <w:jc w:val="both"/>
        <w:rPr>
          <w:rFonts w:ascii="Gill Sans MT" w:hAnsi="Gill Sans MT"/>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B261F0" w:rsidRPr="00F16C83" w:rsidRDefault="00B261F0" w:rsidP="00F068F6">
      <w:pPr>
        <w:jc w:val="both"/>
        <w:rPr>
          <w:rFonts w:ascii="Gill Sans MT" w:hAnsi="Gill Sans MT"/>
          <w:b/>
          <w:color w:val="1F3864" w:themeColor="accent5" w:themeShade="80"/>
          <w:sz w:val="24"/>
          <w:szCs w:val="24"/>
        </w:rPr>
      </w:pPr>
    </w:p>
    <w:p w:rsidR="00B261F0" w:rsidRPr="00F16C83" w:rsidRDefault="00B261F0" w:rsidP="00F068F6">
      <w:pPr>
        <w:jc w:val="both"/>
        <w:rPr>
          <w:rFonts w:ascii="Gill Sans MT" w:hAnsi="Gill Sans MT"/>
          <w:b/>
          <w:color w:val="1F3864" w:themeColor="accent5" w:themeShade="80"/>
          <w:sz w:val="24"/>
          <w:szCs w:val="24"/>
        </w:rPr>
      </w:pPr>
    </w:p>
    <w:p w:rsidR="00B261F0" w:rsidRPr="00F16C83" w:rsidRDefault="00B261F0" w:rsidP="00F068F6">
      <w:pPr>
        <w:jc w:val="both"/>
        <w:rPr>
          <w:rFonts w:ascii="Gill Sans MT" w:hAnsi="Gill Sans MT"/>
          <w:b/>
          <w:color w:val="1F3864" w:themeColor="accent5" w:themeShade="80"/>
          <w:sz w:val="24"/>
          <w:szCs w:val="24"/>
        </w:rPr>
      </w:pPr>
    </w:p>
    <w:p w:rsidR="00E668D8" w:rsidRPr="00F16C83"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0" w:name="_Toc453614705"/>
      <w:bookmarkStart w:id="1" w:name="_Toc51687151"/>
      <w:r w:rsidRPr="00F16C83">
        <w:rPr>
          <w:rFonts w:ascii="Gill Sans MT" w:eastAsia="Calibri" w:hAnsi="Gill Sans MT" w:cs="Times New Roman"/>
          <w:b/>
          <w:bCs/>
          <w:smallCaps/>
          <w:color w:val="1F497D"/>
          <w:kern w:val="32"/>
          <w:sz w:val="24"/>
          <w:szCs w:val="24"/>
        </w:rPr>
        <w:t>Table of Contents</w:t>
      </w:r>
      <w:bookmarkEnd w:id="0"/>
      <w:bookmarkEnd w:id="1"/>
    </w:p>
    <w:p w:rsidR="00723579" w:rsidRDefault="00E668D8">
      <w:pPr>
        <w:pStyle w:val="TOC1"/>
        <w:tabs>
          <w:tab w:val="right" w:leader="dot" w:pos="9350"/>
        </w:tabs>
        <w:rPr>
          <w:rFonts w:eastAsiaTheme="minorEastAsia"/>
          <w:noProof/>
        </w:rPr>
      </w:pPr>
      <w:r w:rsidRPr="00F16C83">
        <w:rPr>
          <w:rFonts w:ascii="Gill Sans MT" w:eastAsia="Times New Roman" w:hAnsi="Gill Sans MT" w:cs="Times New Roman"/>
          <w:b/>
          <w:bCs/>
          <w:caps/>
          <w:sz w:val="24"/>
          <w:szCs w:val="24"/>
        </w:rPr>
        <w:fldChar w:fldCharType="begin"/>
      </w:r>
      <w:r w:rsidRPr="00F16C83">
        <w:rPr>
          <w:rFonts w:ascii="Gill Sans MT" w:eastAsia="Times New Roman" w:hAnsi="Gill Sans MT" w:cs="Times New Roman"/>
          <w:b/>
          <w:bCs/>
          <w:caps/>
          <w:sz w:val="24"/>
          <w:szCs w:val="24"/>
        </w:rPr>
        <w:instrText xml:space="preserve"> TOC \o "1-2" \h \z \u </w:instrText>
      </w:r>
      <w:r w:rsidRPr="00F16C83">
        <w:rPr>
          <w:rFonts w:ascii="Gill Sans MT" w:eastAsia="Times New Roman" w:hAnsi="Gill Sans MT" w:cs="Times New Roman"/>
          <w:b/>
          <w:bCs/>
          <w:caps/>
          <w:sz w:val="24"/>
          <w:szCs w:val="24"/>
        </w:rPr>
        <w:fldChar w:fldCharType="separate"/>
      </w:r>
      <w:hyperlink w:anchor="_Toc51687151" w:history="1">
        <w:r w:rsidR="00723579" w:rsidRPr="00BD0B39">
          <w:rPr>
            <w:rStyle w:val="Hyperlink"/>
            <w:rFonts w:ascii="Gill Sans MT" w:eastAsia="Calibri" w:hAnsi="Gill Sans MT" w:cs="Times New Roman"/>
            <w:b/>
            <w:bCs/>
            <w:smallCaps/>
            <w:noProof/>
            <w:kern w:val="32"/>
          </w:rPr>
          <w:t>Table of Contents</w:t>
        </w:r>
        <w:r w:rsidR="00723579">
          <w:rPr>
            <w:noProof/>
            <w:webHidden/>
          </w:rPr>
          <w:tab/>
        </w:r>
        <w:r w:rsidR="00723579">
          <w:rPr>
            <w:noProof/>
            <w:webHidden/>
          </w:rPr>
          <w:fldChar w:fldCharType="begin"/>
        </w:r>
        <w:r w:rsidR="00723579">
          <w:rPr>
            <w:noProof/>
            <w:webHidden/>
          </w:rPr>
          <w:instrText xml:space="preserve"> PAGEREF _Toc51687151 \h </w:instrText>
        </w:r>
        <w:r w:rsidR="00723579">
          <w:rPr>
            <w:noProof/>
            <w:webHidden/>
          </w:rPr>
        </w:r>
        <w:r w:rsidR="00723579">
          <w:rPr>
            <w:noProof/>
            <w:webHidden/>
          </w:rPr>
          <w:fldChar w:fldCharType="separate"/>
        </w:r>
        <w:r w:rsidR="00723579">
          <w:rPr>
            <w:noProof/>
            <w:webHidden/>
          </w:rPr>
          <w:t>3</w:t>
        </w:r>
        <w:r w:rsidR="00723579">
          <w:rPr>
            <w:noProof/>
            <w:webHidden/>
          </w:rPr>
          <w:fldChar w:fldCharType="end"/>
        </w:r>
      </w:hyperlink>
    </w:p>
    <w:p w:rsidR="00723579" w:rsidRDefault="00723579">
      <w:pPr>
        <w:pStyle w:val="TOC1"/>
        <w:tabs>
          <w:tab w:val="left" w:pos="440"/>
          <w:tab w:val="right" w:leader="dot" w:pos="9350"/>
        </w:tabs>
        <w:rPr>
          <w:rFonts w:eastAsiaTheme="minorEastAsia"/>
          <w:noProof/>
        </w:rPr>
      </w:pPr>
      <w:hyperlink w:anchor="_Toc51687152" w:history="1">
        <w:r w:rsidRPr="00BD0B39">
          <w:rPr>
            <w:rStyle w:val="Hyperlink"/>
            <w:rFonts w:ascii="Gill Sans MT" w:eastAsia="Calibri" w:hAnsi="Gill Sans MT" w:cs="Arial"/>
            <w:b/>
            <w:bCs/>
            <w:caps/>
            <w:noProof/>
            <w:kern w:val="32"/>
          </w:rPr>
          <w:t>1.</w:t>
        </w:r>
        <w:r>
          <w:rPr>
            <w:rFonts w:eastAsiaTheme="minorEastAsia"/>
            <w:noProof/>
          </w:rPr>
          <w:tab/>
        </w:r>
        <w:r w:rsidRPr="00BD0B39">
          <w:rPr>
            <w:rStyle w:val="Hyperlink"/>
            <w:rFonts w:ascii="Gill Sans MT" w:eastAsia="Calibri" w:hAnsi="Gill Sans MT" w:cs="Arial"/>
            <w:b/>
            <w:bCs/>
            <w:noProof/>
            <w:kern w:val="32"/>
          </w:rPr>
          <w:t>I</w:t>
        </w:r>
        <w:r w:rsidRPr="00BD0B39">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_Toc51687152 \h </w:instrText>
        </w:r>
        <w:r>
          <w:rPr>
            <w:noProof/>
            <w:webHidden/>
          </w:rPr>
        </w:r>
        <w:r>
          <w:rPr>
            <w:noProof/>
            <w:webHidden/>
          </w:rPr>
          <w:fldChar w:fldCharType="separate"/>
        </w:r>
        <w:r>
          <w:rPr>
            <w:noProof/>
            <w:webHidden/>
          </w:rPr>
          <w:t>4</w:t>
        </w:r>
        <w:r>
          <w:rPr>
            <w:noProof/>
            <w:webHidden/>
          </w:rPr>
          <w:fldChar w:fldCharType="end"/>
        </w:r>
      </w:hyperlink>
    </w:p>
    <w:p w:rsidR="00723579" w:rsidRDefault="00723579">
      <w:pPr>
        <w:pStyle w:val="TOC2"/>
        <w:tabs>
          <w:tab w:val="right" w:leader="dot" w:pos="9350"/>
        </w:tabs>
        <w:rPr>
          <w:rFonts w:eastAsiaTheme="minorEastAsia"/>
          <w:noProof/>
        </w:rPr>
      </w:pPr>
      <w:hyperlink w:anchor="_Toc51687153" w:history="1">
        <w:r w:rsidRPr="00BD0B39">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_Toc51687153 \h </w:instrText>
        </w:r>
        <w:r>
          <w:rPr>
            <w:noProof/>
            <w:webHidden/>
          </w:rPr>
        </w:r>
        <w:r>
          <w:rPr>
            <w:noProof/>
            <w:webHidden/>
          </w:rPr>
          <w:fldChar w:fldCharType="separate"/>
        </w:r>
        <w:r>
          <w:rPr>
            <w:noProof/>
            <w:webHidden/>
          </w:rPr>
          <w:t>4</w:t>
        </w:r>
        <w:r>
          <w:rPr>
            <w:noProof/>
            <w:webHidden/>
          </w:rPr>
          <w:fldChar w:fldCharType="end"/>
        </w:r>
      </w:hyperlink>
    </w:p>
    <w:p w:rsidR="00723579" w:rsidRDefault="00723579">
      <w:pPr>
        <w:pStyle w:val="TOC2"/>
        <w:tabs>
          <w:tab w:val="right" w:leader="dot" w:pos="9350"/>
        </w:tabs>
        <w:rPr>
          <w:rFonts w:eastAsiaTheme="minorEastAsia"/>
          <w:noProof/>
        </w:rPr>
      </w:pPr>
      <w:hyperlink w:anchor="_Toc51687154" w:history="1">
        <w:r w:rsidRPr="00BD0B39">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_Toc51687154 \h </w:instrText>
        </w:r>
        <w:r>
          <w:rPr>
            <w:noProof/>
            <w:webHidden/>
          </w:rPr>
        </w:r>
        <w:r>
          <w:rPr>
            <w:noProof/>
            <w:webHidden/>
          </w:rPr>
          <w:fldChar w:fldCharType="separate"/>
        </w:r>
        <w:r>
          <w:rPr>
            <w:noProof/>
            <w:webHidden/>
          </w:rPr>
          <w:t>4</w:t>
        </w:r>
        <w:r>
          <w:rPr>
            <w:noProof/>
            <w:webHidden/>
          </w:rPr>
          <w:fldChar w:fldCharType="end"/>
        </w:r>
      </w:hyperlink>
    </w:p>
    <w:p w:rsidR="00723579" w:rsidRDefault="00723579">
      <w:pPr>
        <w:pStyle w:val="TOC1"/>
        <w:tabs>
          <w:tab w:val="left" w:pos="440"/>
          <w:tab w:val="right" w:leader="dot" w:pos="9350"/>
        </w:tabs>
        <w:rPr>
          <w:rFonts w:eastAsiaTheme="minorEastAsia"/>
          <w:noProof/>
        </w:rPr>
      </w:pPr>
      <w:hyperlink w:anchor="_Toc51687155" w:history="1">
        <w:r w:rsidRPr="00BD0B39">
          <w:rPr>
            <w:rStyle w:val="Hyperlink"/>
            <w:rFonts w:ascii="Gill Sans MT" w:eastAsia="Calibri" w:hAnsi="Gill Sans MT" w:cs="Arial"/>
            <w:b/>
            <w:bCs/>
            <w:noProof/>
            <w:kern w:val="32"/>
          </w:rPr>
          <w:t>2.</w:t>
        </w:r>
        <w:r>
          <w:rPr>
            <w:rFonts w:eastAsiaTheme="minorEastAsia"/>
            <w:noProof/>
          </w:rPr>
          <w:tab/>
        </w:r>
        <w:r w:rsidRPr="00BD0B39">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_Toc51687155 \h </w:instrText>
        </w:r>
        <w:r>
          <w:rPr>
            <w:noProof/>
            <w:webHidden/>
          </w:rPr>
        </w:r>
        <w:r>
          <w:rPr>
            <w:noProof/>
            <w:webHidden/>
          </w:rPr>
          <w:fldChar w:fldCharType="separate"/>
        </w:r>
        <w:r>
          <w:rPr>
            <w:noProof/>
            <w:webHidden/>
          </w:rPr>
          <w:t>5</w:t>
        </w:r>
        <w:r>
          <w:rPr>
            <w:noProof/>
            <w:webHidden/>
          </w:rPr>
          <w:fldChar w:fldCharType="end"/>
        </w:r>
      </w:hyperlink>
    </w:p>
    <w:p w:rsidR="00723579" w:rsidRDefault="00723579">
      <w:pPr>
        <w:pStyle w:val="TOC1"/>
        <w:tabs>
          <w:tab w:val="left" w:pos="440"/>
          <w:tab w:val="right" w:leader="dot" w:pos="9350"/>
        </w:tabs>
        <w:rPr>
          <w:rFonts w:eastAsiaTheme="minorEastAsia"/>
          <w:noProof/>
        </w:rPr>
      </w:pPr>
      <w:hyperlink w:anchor="_Toc51687156" w:history="1">
        <w:r w:rsidRPr="00BD0B39">
          <w:rPr>
            <w:rStyle w:val="Hyperlink"/>
            <w:rFonts w:ascii="Gill Sans MT" w:eastAsia="Calibri" w:hAnsi="Gill Sans MT"/>
            <w:b/>
            <w:bCs/>
            <w:noProof/>
          </w:rPr>
          <w:t>4.</w:t>
        </w:r>
        <w:r>
          <w:rPr>
            <w:rFonts w:eastAsiaTheme="minorEastAsia"/>
            <w:noProof/>
          </w:rPr>
          <w:tab/>
        </w:r>
        <w:r w:rsidRPr="00BD0B39">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_Toc51687156 \h </w:instrText>
        </w:r>
        <w:r>
          <w:rPr>
            <w:noProof/>
            <w:webHidden/>
          </w:rPr>
        </w:r>
        <w:r>
          <w:rPr>
            <w:noProof/>
            <w:webHidden/>
          </w:rPr>
          <w:fldChar w:fldCharType="separate"/>
        </w:r>
        <w:r>
          <w:rPr>
            <w:noProof/>
            <w:webHidden/>
          </w:rPr>
          <w:t>8</w:t>
        </w:r>
        <w:r>
          <w:rPr>
            <w:noProof/>
            <w:webHidden/>
          </w:rPr>
          <w:fldChar w:fldCharType="end"/>
        </w:r>
      </w:hyperlink>
    </w:p>
    <w:p w:rsidR="00723579" w:rsidRDefault="00723579">
      <w:pPr>
        <w:pStyle w:val="TOC2"/>
        <w:tabs>
          <w:tab w:val="right" w:leader="dot" w:pos="9350"/>
        </w:tabs>
        <w:rPr>
          <w:rFonts w:eastAsiaTheme="minorEastAsia"/>
          <w:noProof/>
        </w:rPr>
      </w:pPr>
      <w:hyperlink w:anchor="_Toc51687157" w:history="1">
        <w:r w:rsidRPr="00BD0B39">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_Toc51687157 \h </w:instrText>
        </w:r>
        <w:r>
          <w:rPr>
            <w:noProof/>
            <w:webHidden/>
          </w:rPr>
        </w:r>
        <w:r>
          <w:rPr>
            <w:noProof/>
            <w:webHidden/>
          </w:rPr>
          <w:fldChar w:fldCharType="separate"/>
        </w:r>
        <w:r>
          <w:rPr>
            <w:noProof/>
            <w:webHidden/>
          </w:rPr>
          <w:t>8</w:t>
        </w:r>
        <w:r>
          <w:rPr>
            <w:noProof/>
            <w:webHidden/>
          </w:rPr>
          <w:fldChar w:fldCharType="end"/>
        </w:r>
      </w:hyperlink>
    </w:p>
    <w:p w:rsidR="00723579" w:rsidRDefault="00723579">
      <w:pPr>
        <w:pStyle w:val="TOC2"/>
        <w:tabs>
          <w:tab w:val="right" w:leader="dot" w:pos="9350"/>
        </w:tabs>
        <w:rPr>
          <w:rFonts w:eastAsiaTheme="minorEastAsia"/>
          <w:noProof/>
        </w:rPr>
      </w:pPr>
      <w:hyperlink w:anchor="_Toc51687158" w:history="1">
        <w:r w:rsidRPr="00BD0B39">
          <w:rPr>
            <w:rStyle w:val="Hyperlink"/>
            <w:rFonts w:ascii="Gill Sans MT" w:eastAsia="Times New Roman" w:hAnsi="Gill Sans MT" w:cs="Arial"/>
            <w:b/>
            <w:bCs/>
            <w:iCs/>
            <w:smallCaps/>
            <w:noProof/>
          </w:rPr>
          <w:t>SCHOOL/EDUCATIONAL</w:t>
        </w:r>
        <w:r w:rsidRPr="00BD0B39">
          <w:rPr>
            <w:rStyle w:val="Hyperlink"/>
            <w:rFonts w:ascii="Gill Sans MT" w:eastAsia="Times New Roman" w:hAnsi="Gill Sans MT" w:cs="Calibri"/>
            <w:noProof/>
          </w:rPr>
          <w:t xml:space="preserve"> </w:t>
        </w:r>
        <w:r w:rsidRPr="00BD0B39">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_Toc51687158 \h </w:instrText>
        </w:r>
        <w:r>
          <w:rPr>
            <w:noProof/>
            <w:webHidden/>
          </w:rPr>
        </w:r>
        <w:r>
          <w:rPr>
            <w:noProof/>
            <w:webHidden/>
          </w:rPr>
          <w:fldChar w:fldCharType="separate"/>
        </w:r>
        <w:r>
          <w:rPr>
            <w:noProof/>
            <w:webHidden/>
          </w:rPr>
          <w:t>11</w:t>
        </w:r>
        <w:r>
          <w:rPr>
            <w:noProof/>
            <w:webHidden/>
          </w:rPr>
          <w:fldChar w:fldCharType="end"/>
        </w:r>
      </w:hyperlink>
    </w:p>
    <w:p w:rsidR="00723579" w:rsidRDefault="00723579">
      <w:pPr>
        <w:pStyle w:val="TOC2"/>
        <w:tabs>
          <w:tab w:val="right" w:leader="dot" w:pos="9350"/>
        </w:tabs>
        <w:rPr>
          <w:rFonts w:eastAsiaTheme="minorEastAsia"/>
          <w:noProof/>
        </w:rPr>
      </w:pPr>
      <w:hyperlink w:anchor="_Toc51687159" w:history="1">
        <w:r w:rsidRPr="00BD0B39">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_Toc51687159 \h </w:instrText>
        </w:r>
        <w:r>
          <w:rPr>
            <w:noProof/>
            <w:webHidden/>
          </w:rPr>
        </w:r>
        <w:r>
          <w:rPr>
            <w:noProof/>
            <w:webHidden/>
          </w:rPr>
          <w:fldChar w:fldCharType="separate"/>
        </w:r>
        <w:r>
          <w:rPr>
            <w:noProof/>
            <w:webHidden/>
          </w:rPr>
          <w:t>13</w:t>
        </w:r>
        <w:r>
          <w:rPr>
            <w:noProof/>
            <w:webHidden/>
          </w:rPr>
          <w:fldChar w:fldCharType="end"/>
        </w:r>
      </w:hyperlink>
    </w:p>
    <w:p w:rsidR="00723579" w:rsidRDefault="00723579">
      <w:pPr>
        <w:pStyle w:val="TOC2"/>
        <w:tabs>
          <w:tab w:val="right" w:leader="dot" w:pos="9350"/>
        </w:tabs>
        <w:rPr>
          <w:rFonts w:eastAsiaTheme="minorEastAsia"/>
          <w:noProof/>
        </w:rPr>
      </w:pPr>
      <w:hyperlink w:anchor="_Toc51687160" w:history="1">
        <w:r w:rsidRPr="00BD0B39">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_Toc51687160 \h </w:instrText>
        </w:r>
        <w:r>
          <w:rPr>
            <w:noProof/>
            <w:webHidden/>
          </w:rPr>
        </w:r>
        <w:r>
          <w:rPr>
            <w:noProof/>
            <w:webHidden/>
          </w:rPr>
          <w:fldChar w:fldCharType="separate"/>
        </w:r>
        <w:r>
          <w:rPr>
            <w:noProof/>
            <w:webHidden/>
          </w:rPr>
          <w:t>14</w:t>
        </w:r>
        <w:r>
          <w:rPr>
            <w:noProof/>
            <w:webHidden/>
          </w:rPr>
          <w:fldChar w:fldCharType="end"/>
        </w:r>
      </w:hyperlink>
    </w:p>
    <w:p w:rsidR="00723579" w:rsidRDefault="00723579">
      <w:pPr>
        <w:pStyle w:val="TOC2"/>
        <w:tabs>
          <w:tab w:val="right" w:leader="dot" w:pos="9350"/>
        </w:tabs>
        <w:rPr>
          <w:rFonts w:eastAsiaTheme="minorEastAsia"/>
          <w:noProof/>
        </w:rPr>
      </w:pPr>
      <w:hyperlink w:anchor="_Toc51687161" w:history="1">
        <w:r w:rsidRPr="00BD0B39">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_Toc51687161 \h </w:instrText>
        </w:r>
        <w:r>
          <w:rPr>
            <w:noProof/>
            <w:webHidden/>
          </w:rPr>
        </w:r>
        <w:r>
          <w:rPr>
            <w:noProof/>
            <w:webHidden/>
          </w:rPr>
          <w:fldChar w:fldCharType="separate"/>
        </w:r>
        <w:r>
          <w:rPr>
            <w:noProof/>
            <w:webHidden/>
          </w:rPr>
          <w:t>15</w:t>
        </w:r>
        <w:r>
          <w:rPr>
            <w:noProof/>
            <w:webHidden/>
          </w:rPr>
          <w:fldChar w:fldCharType="end"/>
        </w:r>
      </w:hyperlink>
    </w:p>
    <w:p w:rsidR="00723579" w:rsidRDefault="00723579">
      <w:pPr>
        <w:pStyle w:val="TOC2"/>
        <w:tabs>
          <w:tab w:val="right" w:leader="dot" w:pos="9350"/>
        </w:tabs>
        <w:rPr>
          <w:rFonts w:eastAsiaTheme="minorEastAsia"/>
          <w:noProof/>
        </w:rPr>
      </w:pPr>
      <w:hyperlink w:anchor="_Toc51687162" w:history="1">
        <w:r w:rsidRPr="00BD0B39">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_Toc51687162 \h </w:instrText>
        </w:r>
        <w:r>
          <w:rPr>
            <w:noProof/>
            <w:webHidden/>
          </w:rPr>
        </w:r>
        <w:r>
          <w:rPr>
            <w:noProof/>
            <w:webHidden/>
          </w:rPr>
          <w:fldChar w:fldCharType="separate"/>
        </w:r>
        <w:r>
          <w:rPr>
            <w:noProof/>
            <w:webHidden/>
          </w:rPr>
          <w:t>16</w:t>
        </w:r>
        <w:r>
          <w:rPr>
            <w:noProof/>
            <w:webHidden/>
          </w:rPr>
          <w:fldChar w:fldCharType="end"/>
        </w:r>
      </w:hyperlink>
    </w:p>
    <w:p w:rsidR="00723579" w:rsidRDefault="00723579">
      <w:pPr>
        <w:pStyle w:val="TOC1"/>
        <w:tabs>
          <w:tab w:val="left" w:pos="440"/>
          <w:tab w:val="right" w:leader="dot" w:pos="9350"/>
        </w:tabs>
        <w:rPr>
          <w:rFonts w:eastAsiaTheme="minorEastAsia"/>
          <w:noProof/>
        </w:rPr>
      </w:pPr>
      <w:hyperlink w:anchor="_Toc51687163" w:history="1">
        <w:r w:rsidRPr="00BD0B39">
          <w:rPr>
            <w:rStyle w:val="Hyperlink"/>
            <w:rFonts w:ascii="Gill Sans MT" w:hAnsi="Gill Sans MT"/>
            <w:b/>
            <w:bCs/>
            <w:noProof/>
          </w:rPr>
          <w:t>5.</w:t>
        </w:r>
        <w:r>
          <w:rPr>
            <w:rFonts w:eastAsiaTheme="minorEastAsia"/>
            <w:noProof/>
          </w:rPr>
          <w:tab/>
        </w:r>
        <w:r w:rsidRPr="00BD0B39">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_Toc51687163 \h </w:instrText>
        </w:r>
        <w:r>
          <w:rPr>
            <w:noProof/>
            <w:webHidden/>
          </w:rPr>
        </w:r>
        <w:r>
          <w:rPr>
            <w:noProof/>
            <w:webHidden/>
          </w:rPr>
          <w:fldChar w:fldCharType="separate"/>
        </w:r>
        <w:r>
          <w:rPr>
            <w:noProof/>
            <w:webHidden/>
          </w:rPr>
          <w:t>18</w:t>
        </w:r>
        <w:r>
          <w:rPr>
            <w:noProof/>
            <w:webHidden/>
          </w:rPr>
          <w:fldChar w:fldCharType="end"/>
        </w:r>
      </w:hyperlink>
    </w:p>
    <w:p w:rsidR="00723579" w:rsidRDefault="00723579">
      <w:pPr>
        <w:pStyle w:val="TOC2"/>
        <w:tabs>
          <w:tab w:val="right" w:leader="dot" w:pos="9350"/>
        </w:tabs>
        <w:rPr>
          <w:rFonts w:eastAsiaTheme="minorEastAsia"/>
          <w:noProof/>
        </w:rPr>
      </w:pPr>
      <w:hyperlink w:anchor="_Toc51687164" w:history="1">
        <w:r w:rsidRPr="00BD0B39">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_Toc51687164 \h </w:instrText>
        </w:r>
        <w:r>
          <w:rPr>
            <w:noProof/>
            <w:webHidden/>
          </w:rPr>
        </w:r>
        <w:r>
          <w:rPr>
            <w:noProof/>
            <w:webHidden/>
          </w:rPr>
          <w:fldChar w:fldCharType="separate"/>
        </w:r>
        <w:r>
          <w:rPr>
            <w:noProof/>
            <w:webHidden/>
          </w:rPr>
          <w:t>18</w:t>
        </w:r>
        <w:r>
          <w:rPr>
            <w:noProof/>
            <w:webHidden/>
          </w:rPr>
          <w:fldChar w:fldCharType="end"/>
        </w:r>
      </w:hyperlink>
    </w:p>
    <w:p w:rsidR="00723579" w:rsidRDefault="00723579">
      <w:pPr>
        <w:pStyle w:val="TOC2"/>
        <w:tabs>
          <w:tab w:val="right" w:leader="dot" w:pos="9350"/>
        </w:tabs>
        <w:rPr>
          <w:rFonts w:eastAsiaTheme="minorEastAsia"/>
          <w:noProof/>
        </w:rPr>
      </w:pPr>
      <w:hyperlink w:anchor="_Toc51687165" w:history="1">
        <w:r w:rsidRPr="00BD0B39">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_Toc51687165 \h </w:instrText>
        </w:r>
        <w:r>
          <w:rPr>
            <w:noProof/>
            <w:webHidden/>
          </w:rPr>
        </w:r>
        <w:r>
          <w:rPr>
            <w:noProof/>
            <w:webHidden/>
          </w:rPr>
          <w:fldChar w:fldCharType="separate"/>
        </w:r>
        <w:r>
          <w:rPr>
            <w:noProof/>
            <w:webHidden/>
          </w:rPr>
          <w:t>25</w:t>
        </w:r>
        <w:r>
          <w:rPr>
            <w:noProof/>
            <w:webHidden/>
          </w:rPr>
          <w:fldChar w:fldCharType="end"/>
        </w:r>
      </w:hyperlink>
    </w:p>
    <w:p w:rsidR="00723579" w:rsidRDefault="00723579">
      <w:pPr>
        <w:pStyle w:val="TOC2"/>
        <w:tabs>
          <w:tab w:val="right" w:leader="dot" w:pos="9350"/>
        </w:tabs>
        <w:rPr>
          <w:rFonts w:eastAsiaTheme="minorEastAsia"/>
          <w:noProof/>
        </w:rPr>
      </w:pPr>
      <w:hyperlink w:anchor="_Toc51687166" w:history="1">
        <w:r w:rsidRPr="00BD0B39">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_Toc51687166 \h </w:instrText>
        </w:r>
        <w:r>
          <w:rPr>
            <w:noProof/>
            <w:webHidden/>
          </w:rPr>
        </w:r>
        <w:r>
          <w:rPr>
            <w:noProof/>
            <w:webHidden/>
          </w:rPr>
          <w:fldChar w:fldCharType="separate"/>
        </w:r>
        <w:r>
          <w:rPr>
            <w:noProof/>
            <w:webHidden/>
          </w:rPr>
          <w:t>30</w:t>
        </w:r>
        <w:r>
          <w:rPr>
            <w:noProof/>
            <w:webHidden/>
          </w:rPr>
          <w:fldChar w:fldCharType="end"/>
        </w:r>
      </w:hyperlink>
    </w:p>
    <w:p w:rsidR="00E668D8" w:rsidRPr="00F16C83" w:rsidRDefault="00E668D8" w:rsidP="00F068F6">
      <w:pPr>
        <w:jc w:val="both"/>
        <w:rPr>
          <w:rFonts w:ascii="Gill Sans MT" w:hAnsi="Gill Sans MT"/>
          <w:b/>
          <w:color w:val="1F3864" w:themeColor="accent5" w:themeShade="80"/>
          <w:sz w:val="24"/>
          <w:szCs w:val="24"/>
        </w:rPr>
      </w:pPr>
      <w:r w:rsidRPr="00F16C83">
        <w:rPr>
          <w:rFonts w:ascii="Gill Sans MT" w:eastAsia="Times New Roman" w:hAnsi="Gill Sans MT" w:cs="Times New Roman"/>
          <w:b/>
          <w:bCs/>
          <w:caps/>
          <w:sz w:val="24"/>
          <w:szCs w:val="24"/>
        </w:rPr>
        <w:fldChar w:fldCharType="end"/>
      </w: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jc w:val="both"/>
        <w:rPr>
          <w:rFonts w:ascii="Gill Sans MT" w:hAnsi="Gill Sans MT"/>
          <w:b/>
          <w:color w:val="1F3864" w:themeColor="accent5" w:themeShade="80"/>
          <w:sz w:val="24"/>
          <w:szCs w:val="24"/>
        </w:rPr>
      </w:pPr>
    </w:p>
    <w:p w:rsidR="00E668D8" w:rsidRPr="00F16C83" w:rsidRDefault="00E668D8" w:rsidP="00F068F6">
      <w:pPr>
        <w:spacing w:after="200" w:line="240" w:lineRule="auto"/>
        <w:jc w:val="both"/>
        <w:rPr>
          <w:rFonts w:ascii="Gill Sans MT" w:eastAsia="Times New Roman" w:hAnsi="Gill Sans MT" w:cs="Times New Roman"/>
          <w:sz w:val="24"/>
          <w:szCs w:val="24"/>
        </w:rPr>
        <w:sectPr w:rsidR="00E668D8" w:rsidRPr="00F16C83"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F4033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2" w:name="_Toc351709778"/>
      <w:bookmarkStart w:id="3" w:name="_Toc452977514"/>
      <w:bookmarkStart w:id="4" w:name="_Toc51687152"/>
      <w:r w:rsidRPr="00F40337">
        <w:rPr>
          <w:rFonts w:ascii="Gill Sans MT" w:eastAsia="Calibri" w:hAnsi="Gill Sans MT" w:cs="Arial"/>
          <w:b/>
          <w:bCs/>
          <w:color w:val="002A6C"/>
          <w:kern w:val="32"/>
          <w:sz w:val="36"/>
          <w:szCs w:val="36"/>
        </w:rPr>
        <w:lastRenderedPageBreak/>
        <w:t>I</w:t>
      </w:r>
      <w:r w:rsidRPr="00F40337">
        <w:rPr>
          <w:rFonts w:ascii="Gill Sans MT" w:eastAsia="Calibri" w:hAnsi="Gill Sans MT" w:cs="Arial"/>
          <w:b/>
          <w:bCs/>
          <w:smallCaps/>
          <w:color w:val="002A6C"/>
          <w:kern w:val="32"/>
          <w:sz w:val="36"/>
          <w:szCs w:val="36"/>
        </w:rPr>
        <w:t>ntroduction</w:t>
      </w:r>
      <w:bookmarkEnd w:id="4"/>
      <w:r w:rsidRPr="00F40337">
        <w:rPr>
          <w:rFonts w:ascii="Gill Sans MT" w:eastAsia="Calibri" w:hAnsi="Gill Sans MT" w:cs="Arial"/>
          <w:b/>
          <w:bCs/>
          <w:smallCaps/>
          <w:color w:val="002A6C"/>
          <w:kern w:val="32"/>
          <w:sz w:val="36"/>
          <w:szCs w:val="36"/>
        </w:rPr>
        <w:t xml:space="preserve"> </w:t>
      </w:r>
      <w:bookmarkEnd w:id="2"/>
      <w:bookmarkEnd w:id="3"/>
    </w:p>
    <w:p w:rsidR="00E668D8" w:rsidRPr="00F16C83"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5" w:name="_Toc51687153"/>
      <w:r w:rsidRPr="00F16C83">
        <w:rPr>
          <w:rFonts w:ascii="Gill Sans MT" w:eastAsia="Times New Roman" w:hAnsi="Gill Sans MT" w:cs="Arial"/>
          <w:b/>
          <w:bCs/>
          <w:iCs/>
          <w:smallCaps/>
          <w:color w:val="C2113A"/>
          <w:sz w:val="24"/>
          <w:szCs w:val="24"/>
        </w:rPr>
        <w:t>Purpose</w:t>
      </w:r>
      <w:bookmarkEnd w:id="5"/>
    </w:p>
    <w:p w:rsidR="00E668D8" w:rsidRPr="00F16C83" w:rsidRDefault="00E668D8" w:rsidP="00F40337">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F16C83">
        <w:rPr>
          <w:rFonts w:ascii="Gill Sans MT" w:eastAsia="Times New Roman" w:hAnsi="Gill Sans MT" w:cs="Times New Roman"/>
          <w:sz w:val="24"/>
          <w:szCs w:val="24"/>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w:t>
      </w:r>
      <w:bookmarkStart w:id="6" w:name="_GoBack"/>
      <w:bookmarkEnd w:id="6"/>
      <w:r w:rsidRPr="00F16C83">
        <w:rPr>
          <w:rFonts w:ascii="Gill Sans MT" w:eastAsia="Times New Roman" w:hAnsi="Gill Sans MT" w:cs="Times New Roman"/>
          <w:sz w:val="24"/>
          <w:szCs w:val="24"/>
        </w:rPr>
        <w:t>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F16C83"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51687154"/>
      <w:r w:rsidRPr="00F16C83">
        <w:rPr>
          <w:rFonts w:ascii="Gill Sans MT" w:eastAsia="Times New Roman" w:hAnsi="Gill Sans MT" w:cs="Arial"/>
          <w:b/>
          <w:bCs/>
          <w:iCs/>
          <w:smallCaps/>
          <w:color w:val="C2113A"/>
          <w:sz w:val="24"/>
          <w:szCs w:val="24"/>
        </w:rPr>
        <w:t>Methodology</w:t>
      </w:r>
      <w:bookmarkEnd w:id="7"/>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Youth development</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Educational environment</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Health</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Social environment</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Inclusion</w:t>
      </w:r>
    </w:p>
    <w:p w:rsidR="00E668D8" w:rsidRPr="00F16C83"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Times New Roman" w:hAnsi="Gill Sans MT" w:cs="Times New Roman"/>
          <w:sz w:val="24"/>
          <w:szCs w:val="24"/>
        </w:rPr>
        <w:t>Community services</w:t>
      </w:r>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F16C83">
        <w:rPr>
          <w:rFonts w:ascii="Gill Sans MT" w:hAnsi="Gill Sans MT"/>
          <w:sz w:val="24"/>
          <w:szCs w:val="24"/>
        </w:rPr>
        <w:t xml:space="preserve"> resources in the community. This survey included</w:t>
      </w:r>
      <w:r w:rsidRPr="00F16C83">
        <w:rPr>
          <w:rFonts w:ascii="Gill Sans MT" w:hAnsi="Gill Sans MT"/>
          <w:sz w:val="24"/>
          <w:szCs w:val="24"/>
        </w:rPr>
        <w:t xml:space="preserve"> anyone from the community irrespective of their age. </w:t>
      </w:r>
    </w:p>
    <w:p w:rsidR="00E668D8" w:rsidRPr="00F16C83" w:rsidRDefault="00CF7BE5" w:rsidP="00CF7BE5">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205</w:t>
      </w:r>
      <w:r w:rsidR="00E668D8" w:rsidRPr="00F16C83">
        <w:rPr>
          <w:rFonts w:ascii="Gill Sans MT" w:eastAsia="Times New Roman" w:hAnsi="Gill Sans MT" w:cs="Times New Roman"/>
          <w:sz w:val="24"/>
          <w:szCs w:val="24"/>
        </w:rPr>
        <w:t xml:space="preserve"> youth from </w:t>
      </w:r>
      <w:r>
        <w:rPr>
          <w:rFonts w:ascii="Gill Sans MT" w:eastAsia="Times New Roman" w:hAnsi="Gill Sans MT" w:cs="Times New Roman"/>
          <w:sz w:val="24"/>
          <w:szCs w:val="24"/>
        </w:rPr>
        <w:t xml:space="preserve">Quaismeh </w:t>
      </w:r>
      <w:r w:rsidR="00E668D8" w:rsidRPr="00F16C83">
        <w:rPr>
          <w:rFonts w:ascii="Gill Sans MT" w:eastAsia="Times New Roman" w:hAnsi="Gill Sans MT" w:cs="Times New Roman"/>
          <w:sz w:val="24"/>
          <w:szCs w:val="24"/>
        </w:rPr>
        <w:t xml:space="preserve">are trained on collecting data for the community </w:t>
      </w:r>
      <w:r w:rsidR="00C227DF" w:rsidRPr="00F16C83">
        <w:rPr>
          <w:rFonts w:ascii="Gill Sans MT" w:eastAsia="Times New Roman" w:hAnsi="Gill Sans MT" w:cs="Times New Roman"/>
          <w:sz w:val="24"/>
          <w:szCs w:val="24"/>
        </w:rPr>
        <w:t xml:space="preserve">asset mapping. </w:t>
      </w:r>
      <w:r w:rsidR="004867FF" w:rsidRPr="00F16C83">
        <w:rPr>
          <w:rFonts w:ascii="Gill Sans MT" w:eastAsia="Times New Roman" w:hAnsi="Gill Sans MT" w:cs="Times New Roman"/>
          <w:sz w:val="24"/>
          <w:szCs w:val="24"/>
        </w:rPr>
        <w:t>All the youth are trained on how to conduct both mapping surveys. Y</w:t>
      </w:r>
      <w:r w:rsidR="00E668D8" w:rsidRPr="00F16C83">
        <w:rPr>
          <w:rFonts w:ascii="Gill Sans MT" w:eastAsia="Times New Roman" w:hAnsi="Gill Sans MT" w:cs="Times New Roman"/>
          <w:sz w:val="24"/>
          <w:szCs w:val="24"/>
        </w:rPr>
        <w:t xml:space="preserve">outh are </w:t>
      </w:r>
      <w:r w:rsidR="004867FF" w:rsidRPr="00F16C83">
        <w:rPr>
          <w:rFonts w:ascii="Gill Sans MT" w:eastAsia="Times New Roman" w:hAnsi="Gill Sans MT" w:cs="Times New Roman"/>
          <w:sz w:val="24"/>
          <w:szCs w:val="24"/>
        </w:rPr>
        <w:t xml:space="preserve">then </w:t>
      </w:r>
      <w:r w:rsidR="00E668D8" w:rsidRPr="00F16C83">
        <w:rPr>
          <w:rFonts w:ascii="Gill Sans MT" w:eastAsia="Times New Roman" w:hAnsi="Gill Sans MT" w:cs="Times New Roman"/>
          <w:sz w:val="24"/>
          <w:szCs w:val="24"/>
        </w:rPr>
        <w:t xml:space="preserve">split into groups of </w:t>
      </w:r>
      <w:r w:rsidR="00A01441" w:rsidRPr="00F16C83">
        <w:rPr>
          <w:rFonts w:ascii="Gill Sans MT" w:eastAsia="Times New Roman" w:hAnsi="Gill Sans MT" w:cs="Times New Roman"/>
          <w:sz w:val="24"/>
          <w:szCs w:val="24"/>
        </w:rPr>
        <w:t>six</w:t>
      </w:r>
      <w:r w:rsidR="00E668D8" w:rsidRPr="00F16C83">
        <w:rPr>
          <w:rFonts w:ascii="Gill Sans MT" w:eastAsia="Times New Roman" w:hAnsi="Gill Sans MT" w:cs="Times New Roman"/>
          <w:sz w:val="24"/>
          <w:szCs w:val="24"/>
        </w:rPr>
        <w:t xml:space="preserve">, with one youth leader functioning as a focal point for each team. </w:t>
      </w:r>
      <w:r w:rsidR="00C227DF" w:rsidRPr="00F16C83">
        <w:rPr>
          <w:rFonts w:ascii="Gill Sans MT" w:eastAsia="Times New Roman" w:hAnsi="Gill Sans MT" w:cs="Times New Roman"/>
          <w:sz w:val="24"/>
          <w:szCs w:val="24"/>
        </w:rPr>
        <w:t>Each team is assigned a section of their community to map over the upcoming three days</w:t>
      </w:r>
      <w:r w:rsidR="00A01441" w:rsidRPr="00F16C83">
        <w:rPr>
          <w:rFonts w:ascii="Gill Sans MT" w:eastAsia="Times New Roman" w:hAnsi="Gill Sans MT" w:cs="Times New Roman"/>
          <w:sz w:val="24"/>
          <w:szCs w:val="24"/>
        </w:rPr>
        <w:t>.</w:t>
      </w:r>
      <w:r w:rsidR="00CF6B54" w:rsidRPr="00F16C83">
        <w:rPr>
          <w:rFonts w:ascii="Gill Sans MT" w:eastAsia="Times New Roman" w:hAnsi="Gill Sans MT" w:cs="Times New Roman"/>
          <w:sz w:val="24"/>
          <w:szCs w:val="24"/>
        </w:rPr>
        <w:t xml:space="preserve"> </w:t>
      </w:r>
      <w:r w:rsidR="00C227DF" w:rsidRPr="00F16C83">
        <w:rPr>
          <w:rFonts w:ascii="Gill Sans MT" w:eastAsia="Times New Roman" w:hAnsi="Gill Sans MT" w:cs="Times New Roman"/>
          <w:sz w:val="24"/>
          <w:szCs w:val="24"/>
        </w:rPr>
        <w:t xml:space="preserve">The training </w:t>
      </w:r>
      <w:r w:rsidR="004867FF" w:rsidRPr="00F16C83">
        <w:rPr>
          <w:rFonts w:ascii="Gill Sans MT" w:eastAsia="Times New Roman" w:hAnsi="Gill Sans MT" w:cs="Times New Roman"/>
          <w:sz w:val="24"/>
          <w:szCs w:val="24"/>
        </w:rPr>
        <w:t xml:space="preserve">in </w:t>
      </w:r>
      <w:r>
        <w:rPr>
          <w:rFonts w:ascii="Gill Sans MT" w:eastAsia="Times New Roman" w:hAnsi="Gill Sans MT" w:cs="Times New Roman"/>
          <w:sz w:val="24"/>
          <w:szCs w:val="24"/>
        </w:rPr>
        <w:t>Quaismeh</w:t>
      </w:r>
      <w:r w:rsidR="004867FF" w:rsidRPr="00F16C83">
        <w:rPr>
          <w:rFonts w:ascii="Gill Sans MT" w:eastAsia="Times New Roman" w:hAnsi="Gill Sans MT" w:cs="Times New Roman"/>
          <w:sz w:val="24"/>
          <w:szCs w:val="24"/>
        </w:rPr>
        <w:t xml:space="preserve"> </w:t>
      </w:r>
      <w:r w:rsidR="00F35AF7" w:rsidRPr="00F16C83">
        <w:rPr>
          <w:rFonts w:ascii="Gill Sans MT" w:eastAsia="Times New Roman" w:hAnsi="Gill Sans MT" w:cs="Times New Roman"/>
          <w:sz w:val="24"/>
          <w:szCs w:val="24"/>
        </w:rPr>
        <w:t xml:space="preserve">took place on the </w:t>
      </w:r>
      <w:r>
        <w:rPr>
          <w:rFonts w:ascii="Gill Sans MT" w:eastAsia="Times New Roman" w:hAnsi="Gill Sans MT" w:cs="Times New Roman"/>
          <w:sz w:val="24"/>
          <w:szCs w:val="24"/>
        </w:rPr>
        <w:t>27</w:t>
      </w:r>
      <w:r w:rsidRPr="00CF7BE5">
        <w:rPr>
          <w:rFonts w:ascii="Gill Sans MT" w:eastAsia="Times New Roman" w:hAnsi="Gill Sans MT" w:cs="Times New Roman"/>
          <w:sz w:val="24"/>
          <w:szCs w:val="24"/>
          <w:vertAlign w:val="superscript"/>
        </w:rPr>
        <w:t>th</w:t>
      </w:r>
      <w:r>
        <w:rPr>
          <w:rFonts w:ascii="Gill Sans MT" w:eastAsia="Times New Roman" w:hAnsi="Gill Sans MT" w:cs="Times New Roman"/>
          <w:sz w:val="24"/>
          <w:szCs w:val="24"/>
          <w:vertAlign w:val="superscript"/>
        </w:rPr>
        <w:t xml:space="preserve"> </w:t>
      </w:r>
      <w:r>
        <w:rPr>
          <w:rFonts w:ascii="Gill Sans MT" w:eastAsia="Times New Roman" w:hAnsi="Gill Sans MT" w:cs="Times New Roman"/>
          <w:sz w:val="24"/>
          <w:szCs w:val="24"/>
        </w:rPr>
        <w:t>- 28</w:t>
      </w:r>
      <w:r w:rsidRPr="00CF7BE5">
        <w:rPr>
          <w:rFonts w:ascii="Gill Sans MT" w:eastAsia="Times New Roman" w:hAnsi="Gill Sans MT" w:cs="Times New Roman"/>
          <w:sz w:val="24"/>
          <w:szCs w:val="24"/>
          <w:vertAlign w:val="superscript"/>
        </w:rPr>
        <w:t>th</w:t>
      </w:r>
      <w:r>
        <w:rPr>
          <w:rFonts w:ascii="Gill Sans MT" w:eastAsia="Times New Roman" w:hAnsi="Gill Sans MT" w:cs="Times New Roman"/>
          <w:sz w:val="24"/>
          <w:szCs w:val="24"/>
        </w:rPr>
        <w:t xml:space="preserve"> </w:t>
      </w:r>
      <w:r w:rsidR="00BC3502" w:rsidRPr="00F16C83">
        <w:rPr>
          <w:rFonts w:ascii="Gill Sans MT" w:eastAsia="Times New Roman" w:hAnsi="Gill Sans MT" w:cs="Times New Roman"/>
          <w:sz w:val="24"/>
          <w:szCs w:val="24"/>
        </w:rPr>
        <w:t>of August</w:t>
      </w:r>
      <w:r w:rsidR="00A01441" w:rsidRPr="00F16C83">
        <w:rPr>
          <w:rFonts w:ascii="Gill Sans MT" w:eastAsia="Times New Roman" w:hAnsi="Gill Sans MT" w:cs="Times New Roman"/>
          <w:sz w:val="24"/>
          <w:szCs w:val="24"/>
        </w:rPr>
        <w:t>, 2019</w:t>
      </w:r>
      <w:r w:rsidR="00C227DF" w:rsidRPr="00F16C83">
        <w:rPr>
          <w:rFonts w:ascii="Gill Sans MT" w:eastAsia="Times New Roman" w:hAnsi="Gill Sans MT" w:cs="Times New Roman"/>
          <w:sz w:val="24"/>
          <w:szCs w:val="24"/>
        </w:rPr>
        <w:t xml:space="preserve"> an</w:t>
      </w:r>
      <w:r w:rsidR="00A01441" w:rsidRPr="00F16C83">
        <w:rPr>
          <w:rFonts w:ascii="Gill Sans MT" w:eastAsia="Times New Roman" w:hAnsi="Gill Sans MT" w:cs="Times New Roman"/>
          <w:sz w:val="24"/>
          <w:szCs w:val="24"/>
        </w:rPr>
        <w:t>d</w:t>
      </w:r>
      <w:r w:rsidR="001D7089" w:rsidRPr="00F16C83">
        <w:rPr>
          <w:rFonts w:ascii="Gill Sans MT" w:eastAsia="Times New Roman" w:hAnsi="Gill Sans MT" w:cs="Times New Roman"/>
          <w:sz w:val="24"/>
          <w:szCs w:val="24"/>
        </w:rPr>
        <w:t xml:space="preserve"> mapping surveys were conducted</w:t>
      </w:r>
      <w:r w:rsidR="00CF6B54" w:rsidRPr="00F16C83">
        <w:rPr>
          <w:rFonts w:ascii="Gill Sans MT" w:eastAsia="Times New Roman" w:hAnsi="Gill Sans MT" w:cs="Times New Roman"/>
          <w:sz w:val="24"/>
          <w:szCs w:val="24"/>
        </w:rPr>
        <w:t>.</w:t>
      </w:r>
      <w:r w:rsidR="00C227DF" w:rsidRPr="00F16C83">
        <w:rPr>
          <w:rFonts w:ascii="Gill Sans MT" w:eastAsia="Times New Roman" w:hAnsi="Gill Sans MT" w:cs="Times New Roman"/>
          <w:sz w:val="24"/>
          <w:szCs w:val="24"/>
        </w:rPr>
        <w:t xml:space="preserve"> </w:t>
      </w:r>
    </w:p>
    <w:p w:rsidR="007D1192" w:rsidRPr="00F16C83" w:rsidRDefault="00E668D8" w:rsidP="00CF7BE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 xml:space="preserve">The results from the two </w:t>
      </w:r>
      <w:r w:rsidR="007D1192" w:rsidRPr="00F16C83">
        <w:rPr>
          <w:rFonts w:ascii="Gill Sans MT" w:hAnsi="Gill Sans MT"/>
          <w:sz w:val="24"/>
          <w:szCs w:val="24"/>
        </w:rPr>
        <w:t xml:space="preserve">mapping </w:t>
      </w:r>
      <w:r w:rsidRPr="00F16C83">
        <w:rPr>
          <w:rFonts w:ascii="Gill Sans MT" w:hAnsi="Gill Sans MT"/>
          <w:sz w:val="24"/>
          <w:szCs w:val="24"/>
        </w:rPr>
        <w:t xml:space="preserve">surveys are preliminary analyzed to guide a focus group discussion with youth from the community, gaining deeper insight on their priority issues. </w:t>
      </w:r>
      <w:r w:rsidR="00C227DF" w:rsidRPr="00F16C83">
        <w:rPr>
          <w:rFonts w:ascii="Gill Sans MT" w:hAnsi="Gill Sans MT"/>
          <w:sz w:val="24"/>
          <w:szCs w:val="24"/>
        </w:rPr>
        <w:t xml:space="preserve">The focus group was conducted on </w:t>
      </w:r>
      <w:r w:rsidR="00CF7BE5">
        <w:rPr>
          <w:rFonts w:ascii="Gill Sans MT" w:hAnsi="Gill Sans MT"/>
          <w:sz w:val="24"/>
          <w:szCs w:val="24"/>
        </w:rPr>
        <w:t>19</w:t>
      </w:r>
      <w:r w:rsidR="00CF7BE5" w:rsidRPr="00CF7BE5">
        <w:rPr>
          <w:rFonts w:ascii="Gill Sans MT" w:hAnsi="Gill Sans MT"/>
          <w:sz w:val="24"/>
          <w:szCs w:val="24"/>
          <w:vertAlign w:val="superscript"/>
        </w:rPr>
        <w:t>th</w:t>
      </w:r>
      <w:r w:rsidR="00CF7BE5">
        <w:rPr>
          <w:rFonts w:ascii="Gill Sans MT" w:hAnsi="Gill Sans MT"/>
          <w:sz w:val="24"/>
          <w:szCs w:val="24"/>
        </w:rPr>
        <w:t xml:space="preserve"> of September</w:t>
      </w:r>
      <w:r w:rsidR="007D1192" w:rsidRPr="00F16C83">
        <w:rPr>
          <w:rFonts w:ascii="Gill Sans MT" w:hAnsi="Gill Sans MT"/>
          <w:sz w:val="24"/>
          <w:szCs w:val="24"/>
        </w:rPr>
        <w:t>, 2019</w:t>
      </w:r>
      <w:r w:rsidR="004867FF" w:rsidRPr="00F16C83">
        <w:rPr>
          <w:rFonts w:ascii="Gill Sans MT" w:hAnsi="Gill Sans MT"/>
          <w:sz w:val="24"/>
          <w:szCs w:val="24"/>
        </w:rPr>
        <w:t xml:space="preserve">. </w:t>
      </w:r>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The CAM repo</w:t>
      </w:r>
      <w:r w:rsidR="007D1192" w:rsidRPr="00F16C83">
        <w:rPr>
          <w:rFonts w:ascii="Gill Sans MT" w:hAnsi="Gill Sans MT"/>
          <w:sz w:val="24"/>
          <w:szCs w:val="24"/>
        </w:rPr>
        <w:t>rt is a compilation of all the</w:t>
      </w:r>
      <w:r w:rsidRPr="00F16C83">
        <w:rPr>
          <w:rFonts w:ascii="Gill Sans MT" w:hAnsi="Gill Sans MT"/>
          <w:sz w:val="24"/>
          <w:szCs w:val="24"/>
        </w:rPr>
        <w:t xml:space="preserve"> results and analysis</w:t>
      </w:r>
      <w:r w:rsidR="00CF6B54" w:rsidRPr="00F16C83">
        <w:rPr>
          <w:rFonts w:ascii="Gill Sans MT" w:hAnsi="Gill Sans MT"/>
          <w:sz w:val="24"/>
          <w:szCs w:val="24"/>
        </w:rPr>
        <w:t>.</w:t>
      </w:r>
    </w:p>
    <w:p w:rsidR="00BB289A" w:rsidRPr="00F16C83"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F16C83"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24"/>
          <w:szCs w:val="24"/>
        </w:rPr>
      </w:pPr>
      <w:bookmarkStart w:id="8" w:name="_Toc51687155"/>
      <w:r w:rsidRPr="00F16C83">
        <w:rPr>
          <w:rFonts w:ascii="Gill Sans MT" w:eastAsia="Calibri" w:hAnsi="Gill Sans MT" w:cs="Arial"/>
          <w:b/>
          <w:bCs/>
          <w:color w:val="002A6C"/>
          <w:kern w:val="32"/>
          <w:sz w:val="24"/>
          <w:szCs w:val="24"/>
        </w:rPr>
        <w:lastRenderedPageBreak/>
        <w:t>Demographic Information</w:t>
      </w:r>
      <w:bookmarkEnd w:id="8"/>
    </w:p>
    <w:p w:rsidR="00E668D8" w:rsidRPr="00F16C83" w:rsidRDefault="00E668D8" w:rsidP="00CF7BE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Governorate</w:t>
      </w:r>
      <w:r w:rsidRPr="00F16C83">
        <w:rPr>
          <w:rFonts w:ascii="Gill Sans MT" w:hAnsi="Gill Sans MT"/>
          <w:sz w:val="24"/>
          <w:szCs w:val="24"/>
        </w:rPr>
        <w:t xml:space="preserve">: </w:t>
      </w:r>
      <w:r w:rsidR="00CF7BE5">
        <w:rPr>
          <w:rFonts w:ascii="Gill Sans MT" w:hAnsi="Gill Sans MT"/>
          <w:sz w:val="24"/>
          <w:szCs w:val="24"/>
        </w:rPr>
        <w:t>Amman</w:t>
      </w:r>
    </w:p>
    <w:p w:rsidR="00E668D8" w:rsidRPr="00F16C83" w:rsidRDefault="00ED64B4"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District</w:t>
      </w:r>
      <w:r w:rsidR="00626B42" w:rsidRPr="00F16C83">
        <w:rPr>
          <w:rFonts w:ascii="Gill Sans MT" w:hAnsi="Gill Sans MT"/>
          <w:sz w:val="24"/>
          <w:szCs w:val="24"/>
        </w:rPr>
        <w:t xml:space="preserve">: </w:t>
      </w:r>
      <w:r w:rsidR="00CF7BE5">
        <w:rPr>
          <w:rFonts w:ascii="Gill Sans MT" w:hAnsi="Gill Sans MT"/>
          <w:sz w:val="24"/>
          <w:szCs w:val="24"/>
        </w:rPr>
        <w:t>Al-Quaismeh</w:t>
      </w:r>
    </w:p>
    <w:p w:rsidR="00E668D8" w:rsidRPr="00F16C83" w:rsidRDefault="00ED64B4" w:rsidP="00CF7BE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Institutional sample size</w:t>
      </w:r>
      <w:r w:rsidR="00626B42" w:rsidRPr="00F16C83">
        <w:rPr>
          <w:rFonts w:ascii="Gill Sans MT" w:hAnsi="Gill Sans MT"/>
          <w:sz w:val="24"/>
          <w:szCs w:val="24"/>
        </w:rPr>
        <w:t xml:space="preserve">: </w:t>
      </w:r>
      <w:r w:rsidR="00CF7BE5">
        <w:rPr>
          <w:rFonts w:ascii="Gill Sans MT" w:hAnsi="Gill Sans MT"/>
          <w:sz w:val="24"/>
          <w:szCs w:val="24"/>
        </w:rPr>
        <w:t>28</w:t>
      </w:r>
      <w:r w:rsidR="008B2C2E" w:rsidRPr="00F16C83">
        <w:rPr>
          <w:rFonts w:ascii="Gill Sans MT" w:hAnsi="Gill Sans MT"/>
          <w:sz w:val="24"/>
          <w:szCs w:val="24"/>
        </w:rPr>
        <w:t xml:space="preserve"> institutions</w:t>
      </w:r>
    </w:p>
    <w:p w:rsidR="00E668D8" w:rsidRPr="00F16C83" w:rsidRDefault="00E668D8" w:rsidP="00CF7BE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Community sample size</w:t>
      </w:r>
      <w:r w:rsidRPr="00F16C83">
        <w:rPr>
          <w:rFonts w:ascii="Gill Sans MT" w:hAnsi="Gill Sans MT"/>
          <w:sz w:val="24"/>
          <w:szCs w:val="24"/>
        </w:rPr>
        <w:t>:</w:t>
      </w:r>
      <w:r w:rsidR="00ED64B4" w:rsidRPr="00F16C83">
        <w:rPr>
          <w:rFonts w:ascii="Gill Sans MT" w:hAnsi="Gill Sans MT"/>
          <w:sz w:val="24"/>
          <w:szCs w:val="24"/>
        </w:rPr>
        <w:t xml:space="preserve"> </w:t>
      </w:r>
      <w:r w:rsidR="00CF7BE5">
        <w:rPr>
          <w:rFonts w:ascii="Gill Sans MT" w:hAnsi="Gill Sans MT"/>
          <w:sz w:val="24"/>
          <w:szCs w:val="24"/>
        </w:rPr>
        <w:t>205</w:t>
      </w:r>
      <w:r w:rsidRPr="00F16C83">
        <w:rPr>
          <w:rFonts w:ascii="Gill Sans MT" w:hAnsi="Gill Sans MT"/>
          <w:sz w:val="24"/>
          <w:szCs w:val="24"/>
        </w:rPr>
        <w:t xml:space="preserve"> </w:t>
      </w:r>
      <w:r w:rsidR="008B2C2E" w:rsidRPr="00F16C83">
        <w:rPr>
          <w:rFonts w:ascii="Gill Sans MT" w:hAnsi="Gill Sans MT"/>
          <w:sz w:val="24"/>
          <w:szCs w:val="24"/>
        </w:rPr>
        <w:t>participants</w:t>
      </w:r>
    </w:p>
    <w:p w:rsidR="00E668D8" w:rsidRPr="00F16C83" w:rsidRDefault="00E668D8" w:rsidP="00FD02F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Number of mappers</w:t>
      </w:r>
      <w:r w:rsidRPr="00F16C83">
        <w:rPr>
          <w:rFonts w:ascii="Gill Sans MT" w:hAnsi="Gill Sans MT"/>
          <w:sz w:val="24"/>
          <w:szCs w:val="24"/>
        </w:rPr>
        <w:t xml:space="preserve">: </w:t>
      </w:r>
      <w:r w:rsidR="00FD02F3">
        <w:rPr>
          <w:rFonts w:ascii="Gill Sans MT" w:hAnsi="Gill Sans MT"/>
          <w:sz w:val="24"/>
          <w:szCs w:val="24"/>
        </w:rPr>
        <w:t>26</w:t>
      </w:r>
      <w:r w:rsidR="00AB7F08" w:rsidRPr="00F16C83">
        <w:rPr>
          <w:rFonts w:ascii="Gill Sans MT" w:hAnsi="Gill Sans MT"/>
          <w:sz w:val="24"/>
          <w:szCs w:val="24"/>
        </w:rPr>
        <w:t xml:space="preserve"> </w:t>
      </w:r>
      <w:r w:rsidR="008B2C2E" w:rsidRPr="00F16C83">
        <w:rPr>
          <w:rFonts w:ascii="Gill Sans MT" w:hAnsi="Gill Sans MT"/>
          <w:sz w:val="24"/>
          <w:szCs w:val="24"/>
        </w:rPr>
        <w:t>participants</w:t>
      </w:r>
    </w:p>
    <w:p w:rsidR="00E668D8" w:rsidRPr="00F16C83" w:rsidRDefault="00E668D8" w:rsidP="00FD02F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b/>
          <w:bCs/>
          <w:sz w:val="24"/>
          <w:szCs w:val="24"/>
        </w:rPr>
        <w:t>Focus group size</w:t>
      </w:r>
      <w:r w:rsidRPr="00F16C83">
        <w:rPr>
          <w:rFonts w:ascii="Gill Sans MT" w:hAnsi="Gill Sans MT"/>
          <w:sz w:val="24"/>
          <w:szCs w:val="24"/>
        </w:rPr>
        <w:t>:</w:t>
      </w:r>
      <w:r w:rsidR="00AB7F08" w:rsidRPr="00F16C83">
        <w:rPr>
          <w:rFonts w:ascii="Gill Sans MT" w:hAnsi="Gill Sans MT"/>
          <w:sz w:val="24"/>
          <w:szCs w:val="24"/>
        </w:rPr>
        <w:t xml:space="preserve"> </w:t>
      </w:r>
      <w:r w:rsidR="00FD02F3">
        <w:rPr>
          <w:rFonts w:ascii="Gill Sans MT" w:hAnsi="Gill Sans MT"/>
          <w:sz w:val="24"/>
          <w:szCs w:val="24"/>
        </w:rPr>
        <w:t>13</w:t>
      </w:r>
      <w:r w:rsidRPr="00F16C83">
        <w:rPr>
          <w:rFonts w:ascii="Gill Sans MT" w:hAnsi="Gill Sans MT"/>
          <w:sz w:val="24"/>
          <w:szCs w:val="24"/>
        </w:rPr>
        <w:t xml:space="preserve"> </w:t>
      </w:r>
      <w:r w:rsidR="008B2C2E" w:rsidRPr="00F16C83">
        <w:rPr>
          <w:rFonts w:ascii="Gill Sans MT" w:hAnsi="Gill Sans MT"/>
          <w:sz w:val="24"/>
          <w:szCs w:val="24"/>
        </w:rPr>
        <w:t>participants</w:t>
      </w:r>
    </w:p>
    <w:p w:rsidR="007E4A30" w:rsidRPr="00C205B5" w:rsidRDefault="00E668D8" w:rsidP="00C205B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i/>
          <w:iCs/>
          <w:sz w:val="24"/>
          <w:szCs w:val="24"/>
        </w:rPr>
      </w:pPr>
      <w:r w:rsidRPr="00F16C83">
        <w:rPr>
          <w:rFonts w:ascii="Gill Sans MT" w:hAnsi="Gill Sans MT"/>
          <w:i/>
          <w:iCs/>
          <w:sz w:val="24"/>
          <w:szCs w:val="24"/>
        </w:rPr>
        <w:t xml:space="preserve">All participants were </w:t>
      </w:r>
      <w:r w:rsidR="00D40771">
        <w:rPr>
          <w:rFonts w:ascii="Gill Sans MT" w:hAnsi="Gill Sans MT"/>
          <w:i/>
          <w:iCs/>
          <w:sz w:val="24"/>
          <w:szCs w:val="24"/>
        </w:rPr>
        <w:t>Al-Quaismeh</w:t>
      </w:r>
      <w:r w:rsidRPr="00F16C83">
        <w:rPr>
          <w:rFonts w:ascii="Gill Sans MT" w:hAnsi="Gill Sans MT"/>
          <w:i/>
          <w:iCs/>
          <w:sz w:val="24"/>
          <w:szCs w:val="24"/>
        </w:rPr>
        <w:t xml:space="preserve"> </w:t>
      </w:r>
      <w:r w:rsidR="00ED64B4" w:rsidRPr="00F16C83">
        <w:rPr>
          <w:rFonts w:ascii="Gill Sans MT" w:hAnsi="Gill Sans MT"/>
          <w:i/>
          <w:iCs/>
          <w:sz w:val="24"/>
          <w:szCs w:val="24"/>
        </w:rPr>
        <w:t>residents.</w:t>
      </w:r>
    </w:p>
    <w:p w:rsidR="007E4A30" w:rsidRPr="00F16C83" w:rsidRDefault="00497401" w:rsidP="00C205B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noProof/>
          <w:sz w:val="24"/>
          <w:szCs w:val="24"/>
        </w:rPr>
      </w:pPr>
      <w:r>
        <w:rPr>
          <w:rFonts w:ascii="Gill Sans MT" w:hAnsi="Gill Sans M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4.8pt">
            <v:imagedata r:id="rId15" o:title="Quwaismeh Map"/>
          </v:shape>
        </w:pict>
      </w:r>
    </w:p>
    <w:p w:rsidR="00682DA3" w:rsidRPr="00F16C83" w:rsidRDefault="00682DA3" w:rsidP="000247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eastAsia="Calibri" w:hAnsi="Gill Sans MT" w:cs="Arial"/>
          <w:b/>
          <w:bCs/>
          <w:color w:val="002A6C"/>
          <w:kern w:val="32"/>
          <w:sz w:val="24"/>
          <w:szCs w:val="24"/>
        </w:rPr>
        <w:t>Overview:</w:t>
      </w:r>
    </w:p>
    <w:p w:rsidR="00940409" w:rsidRPr="00F16C83"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Below is a general overview of the results:</w:t>
      </w:r>
    </w:p>
    <w:p w:rsidR="00E668D8" w:rsidRPr="00F16C83" w:rsidRDefault="00940409"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The nationalities surveyed</w:t>
      </w:r>
      <w:r w:rsidR="00682DA3" w:rsidRPr="00F16C83">
        <w:rPr>
          <w:rFonts w:ascii="Gill Sans MT" w:hAnsi="Gill Sans MT"/>
          <w:b/>
          <w:bCs/>
          <w:sz w:val="24"/>
          <w:szCs w:val="24"/>
        </w:rPr>
        <w:t xml:space="preserve"> </w:t>
      </w:r>
      <w:r w:rsidR="00682DA3" w:rsidRPr="00F16C83">
        <w:rPr>
          <w:rFonts w:ascii="Gill Sans MT" w:hAnsi="Gill Sans MT"/>
          <w:sz w:val="24"/>
          <w:szCs w:val="24"/>
        </w:rPr>
        <w:t>for through the Community Mapping Survey</w:t>
      </w:r>
      <w:r w:rsidRPr="00F16C83">
        <w:rPr>
          <w:rFonts w:ascii="Gill Sans MT" w:hAnsi="Gill Sans MT"/>
          <w:sz w:val="24"/>
          <w:szCs w:val="24"/>
        </w:rPr>
        <w:t>:</w:t>
      </w:r>
    </w:p>
    <w:p w:rsidR="00E668D8" w:rsidRPr="00F16C83" w:rsidRDefault="00FD02F3"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90</w:t>
      </w:r>
      <w:r w:rsidR="00E668D8" w:rsidRPr="00F16C83">
        <w:rPr>
          <w:rFonts w:ascii="Gill Sans MT" w:hAnsi="Gill Sans MT"/>
          <w:sz w:val="24"/>
          <w:szCs w:val="24"/>
        </w:rPr>
        <w:t xml:space="preserve">% Jordanian </w:t>
      </w:r>
    </w:p>
    <w:p w:rsidR="00E668D8" w:rsidRPr="00F16C83" w:rsidRDefault="00FD02F3"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3</w:t>
      </w:r>
      <w:r w:rsidR="00E668D8" w:rsidRPr="00F16C83">
        <w:rPr>
          <w:rFonts w:ascii="Gill Sans MT" w:hAnsi="Gill Sans MT"/>
          <w:sz w:val="24"/>
          <w:szCs w:val="24"/>
        </w:rPr>
        <w:t xml:space="preserve">% </w:t>
      </w:r>
      <w:r w:rsidR="00945276" w:rsidRPr="00F16C83">
        <w:rPr>
          <w:rFonts w:ascii="Gill Sans MT" w:hAnsi="Gill Sans MT"/>
          <w:sz w:val="24"/>
          <w:szCs w:val="24"/>
        </w:rPr>
        <w:t>Syrian</w:t>
      </w:r>
    </w:p>
    <w:p w:rsidR="00E668D8" w:rsidRPr="00F16C83" w:rsidRDefault="00FD02F3"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6</w:t>
      </w:r>
      <w:r w:rsidR="00E668D8" w:rsidRPr="00F16C83">
        <w:rPr>
          <w:rFonts w:ascii="Gill Sans MT" w:hAnsi="Gill Sans MT"/>
          <w:sz w:val="24"/>
          <w:szCs w:val="24"/>
        </w:rPr>
        <w:t xml:space="preserve">% </w:t>
      </w:r>
      <w:r w:rsidR="00945276" w:rsidRPr="00F16C83">
        <w:rPr>
          <w:rFonts w:ascii="Gill Sans MT" w:hAnsi="Gill Sans MT"/>
          <w:sz w:val="24"/>
          <w:szCs w:val="24"/>
        </w:rPr>
        <w:t>Palestinian</w:t>
      </w:r>
    </w:p>
    <w:p w:rsidR="00ED64B4" w:rsidRPr="00F16C83" w:rsidRDefault="00FD02F3"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 Iraqi</w:t>
      </w:r>
    </w:p>
    <w:p w:rsidR="00E668D8" w:rsidRPr="00F16C83" w:rsidRDefault="00E668D8"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lastRenderedPageBreak/>
        <w:t xml:space="preserve">The age group surveyed ranged from </w:t>
      </w:r>
      <w:r w:rsidR="00C15C70">
        <w:rPr>
          <w:rFonts w:ascii="Gill Sans MT" w:hAnsi="Gill Sans MT"/>
          <w:sz w:val="24"/>
          <w:szCs w:val="24"/>
        </w:rPr>
        <w:t>14</w:t>
      </w:r>
      <w:r w:rsidR="00CF6B54" w:rsidRPr="00F16C83">
        <w:rPr>
          <w:rFonts w:ascii="Gill Sans MT" w:hAnsi="Gill Sans MT"/>
          <w:sz w:val="24"/>
          <w:szCs w:val="24"/>
        </w:rPr>
        <w:t>-</w:t>
      </w:r>
      <w:r w:rsidR="00C15C70">
        <w:rPr>
          <w:rFonts w:ascii="Gill Sans MT" w:hAnsi="Gill Sans MT"/>
          <w:sz w:val="24"/>
          <w:szCs w:val="24"/>
        </w:rPr>
        <w:t>69</w:t>
      </w:r>
      <w:r w:rsidR="00CF6B54" w:rsidRPr="00F16C83">
        <w:rPr>
          <w:rFonts w:ascii="Gill Sans MT" w:hAnsi="Gill Sans MT"/>
          <w:sz w:val="24"/>
          <w:szCs w:val="24"/>
        </w:rPr>
        <w:t xml:space="preserve"> years</w:t>
      </w:r>
      <w:r w:rsidRPr="00F16C83">
        <w:rPr>
          <w:rFonts w:ascii="Gill Sans MT" w:hAnsi="Gill Sans MT"/>
          <w:sz w:val="24"/>
          <w:szCs w:val="24"/>
        </w:rPr>
        <w:t xml:space="preserve">, </w:t>
      </w:r>
      <w:r w:rsidR="00DA2AF5">
        <w:rPr>
          <w:rFonts w:ascii="Gill Sans MT" w:hAnsi="Gill Sans MT"/>
          <w:sz w:val="24"/>
          <w:szCs w:val="24"/>
        </w:rPr>
        <w:t>41</w:t>
      </w:r>
      <w:r w:rsidRPr="00F16C83">
        <w:rPr>
          <w:rFonts w:ascii="Gill Sans MT" w:hAnsi="Gill Sans MT"/>
          <w:sz w:val="24"/>
          <w:szCs w:val="24"/>
        </w:rPr>
        <w:t>% of the samp</w:t>
      </w:r>
      <w:r w:rsidR="00CF6B54" w:rsidRPr="00F16C83">
        <w:rPr>
          <w:rFonts w:ascii="Gill Sans MT" w:hAnsi="Gill Sans MT"/>
          <w:sz w:val="24"/>
          <w:szCs w:val="24"/>
        </w:rPr>
        <w:t xml:space="preserve">le were </w:t>
      </w:r>
      <w:r w:rsidR="007D1192" w:rsidRPr="00F16C83">
        <w:rPr>
          <w:rFonts w:ascii="Gill Sans MT" w:hAnsi="Gill Sans MT"/>
          <w:sz w:val="24"/>
          <w:szCs w:val="24"/>
        </w:rPr>
        <w:t>under</w:t>
      </w:r>
      <w:r w:rsidR="00CF6B54" w:rsidRPr="00F16C83">
        <w:rPr>
          <w:rFonts w:ascii="Gill Sans MT" w:hAnsi="Gill Sans MT"/>
          <w:sz w:val="24"/>
          <w:szCs w:val="24"/>
        </w:rPr>
        <w:t xml:space="preserve"> than </w:t>
      </w:r>
      <w:r w:rsidR="007D1192" w:rsidRPr="00F16C83">
        <w:rPr>
          <w:rFonts w:ascii="Gill Sans MT" w:hAnsi="Gill Sans MT"/>
          <w:sz w:val="24"/>
          <w:szCs w:val="24"/>
        </w:rPr>
        <w:t>29</w:t>
      </w:r>
      <w:r w:rsidR="00CF6B54" w:rsidRPr="00F16C83">
        <w:rPr>
          <w:rFonts w:ascii="Gill Sans MT" w:hAnsi="Gill Sans MT"/>
          <w:sz w:val="24"/>
          <w:szCs w:val="24"/>
        </w:rPr>
        <w:t xml:space="preserve"> years old.</w:t>
      </w:r>
    </w:p>
    <w:p w:rsidR="00AD31A4" w:rsidRPr="00F16C83" w:rsidRDefault="00DA2AF5"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43</w:t>
      </w:r>
      <w:r w:rsidR="007D1192" w:rsidRPr="00F16C83">
        <w:rPr>
          <w:rFonts w:ascii="Gill Sans MT" w:hAnsi="Gill Sans MT"/>
          <w:sz w:val="24"/>
          <w:szCs w:val="24"/>
        </w:rPr>
        <w:t xml:space="preserve">% males &amp; </w:t>
      </w:r>
      <w:r>
        <w:rPr>
          <w:rFonts w:ascii="Gill Sans MT" w:hAnsi="Gill Sans MT"/>
          <w:sz w:val="24"/>
          <w:szCs w:val="24"/>
        </w:rPr>
        <w:t>57</w:t>
      </w:r>
      <w:r w:rsidR="00224F23" w:rsidRPr="00F16C83">
        <w:rPr>
          <w:rFonts w:ascii="Gill Sans MT" w:hAnsi="Gill Sans MT"/>
          <w:sz w:val="24"/>
          <w:szCs w:val="24"/>
        </w:rPr>
        <w:t>% females</w:t>
      </w:r>
      <w:r w:rsidR="00940409" w:rsidRPr="00F16C83">
        <w:rPr>
          <w:rFonts w:ascii="Gill Sans MT" w:hAnsi="Gill Sans MT"/>
          <w:sz w:val="24"/>
          <w:szCs w:val="24"/>
        </w:rPr>
        <w:t>.</w:t>
      </w:r>
    </w:p>
    <w:p w:rsidR="00AD31A4" w:rsidRPr="00F16C83" w:rsidRDefault="00AD31A4"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Below are the sex &amp; age distribution:</w:t>
      </w:r>
    </w:p>
    <w:p w:rsidR="00E668D8" w:rsidRPr="00F16C83" w:rsidRDefault="00E668D8" w:rsidP="00E020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F16C83">
        <w:rPr>
          <w:rFonts w:ascii="Gill Sans MT" w:hAnsi="Gill Sans MT"/>
          <w:noProof/>
          <w:sz w:val="24"/>
          <w:szCs w:val="24"/>
        </w:rPr>
        <w:drawing>
          <wp:inline distT="0" distB="0" distL="0" distR="0" wp14:anchorId="20C755FD" wp14:editId="1A3A99F6">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0409" w:rsidRPr="00F16C83" w:rsidRDefault="00940409" w:rsidP="00F068F6">
      <w:pPr>
        <w:jc w:val="both"/>
        <w:rPr>
          <w:rFonts w:ascii="Gill Sans MT" w:hAnsi="Gill Sans MT"/>
          <w:sz w:val="24"/>
          <w:szCs w:val="24"/>
        </w:rPr>
      </w:pPr>
    </w:p>
    <w:p w:rsidR="0096068A" w:rsidRPr="00F16C83" w:rsidRDefault="00A46D25" w:rsidP="00F068F6">
      <w:pPr>
        <w:jc w:val="both"/>
        <w:rPr>
          <w:rFonts w:ascii="Gill Sans MT" w:hAnsi="Gill Sans MT"/>
          <w:sz w:val="24"/>
          <w:szCs w:val="24"/>
        </w:rPr>
      </w:pPr>
      <w:r w:rsidRPr="00F16C83">
        <w:rPr>
          <w:rFonts w:ascii="Gill Sans MT" w:hAnsi="Gill Sans MT"/>
          <w:sz w:val="24"/>
          <w:szCs w:val="24"/>
        </w:rPr>
        <w:t>The Community Mapping Survey indicated that there are various issues which are of major concern or are majorly problematic for the community. Below is a list of the highest rated issues of concern, however, initiatives of youth should not be limited to the issues listed below</w:t>
      </w:r>
      <w:r w:rsidR="00F161D6" w:rsidRPr="00F16C83">
        <w:rPr>
          <w:rFonts w:ascii="Gill Sans MT" w:hAnsi="Gill Sans MT"/>
          <w:sz w:val="24"/>
          <w:szCs w:val="24"/>
        </w:rPr>
        <w:t>:</w:t>
      </w:r>
    </w:p>
    <w:p w:rsidR="00616787" w:rsidRDefault="00616787" w:rsidP="000247C1">
      <w:pPr>
        <w:pStyle w:val="ListParagraph"/>
        <w:numPr>
          <w:ilvl w:val="0"/>
          <w:numId w:val="44"/>
        </w:numPr>
        <w:jc w:val="both"/>
        <w:rPr>
          <w:rFonts w:ascii="Gill Sans MT" w:hAnsi="Gill Sans MT"/>
          <w:sz w:val="24"/>
          <w:szCs w:val="24"/>
        </w:rPr>
      </w:pPr>
      <w:r>
        <w:rPr>
          <w:rFonts w:ascii="Gill Sans MT" w:hAnsi="Gill Sans MT"/>
          <w:sz w:val="24"/>
          <w:szCs w:val="24"/>
        </w:rPr>
        <w:t xml:space="preserve">Disability-friendly </w:t>
      </w:r>
      <w:r w:rsidR="00086E3A">
        <w:rPr>
          <w:rFonts w:ascii="Gill Sans MT" w:hAnsi="Gill Sans MT"/>
          <w:sz w:val="24"/>
          <w:szCs w:val="24"/>
        </w:rPr>
        <w:t xml:space="preserve">schools and </w:t>
      </w:r>
      <w:r>
        <w:rPr>
          <w:rFonts w:ascii="Gill Sans MT" w:hAnsi="Gill Sans MT"/>
          <w:sz w:val="24"/>
          <w:szCs w:val="24"/>
        </w:rPr>
        <w:t>public spaces</w:t>
      </w:r>
      <w:r w:rsidR="00086E3A">
        <w:rPr>
          <w:rFonts w:ascii="Gill Sans MT" w:hAnsi="Gill Sans MT"/>
          <w:sz w:val="24"/>
          <w:szCs w:val="24"/>
        </w:rPr>
        <w:t xml:space="preserve"> are non-existent, not limited to persons with movement related disabilities but also persons who are Deaf or blind.</w:t>
      </w:r>
    </w:p>
    <w:p w:rsidR="00086E3A" w:rsidRDefault="00086E3A" w:rsidP="000247C1">
      <w:pPr>
        <w:pStyle w:val="ListParagraph"/>
        <w:numPr>
          <w:ilvl w:val="0"/>
          <w:numId w:val="44"/>
        </w:numPr>
        <w:jc w:val="both"/>
        <w:rPr>
          <w:rFonts w:ascii="Gill Sans MT" w:hAnsi="Gill Sans MT"/>
          <w:sz w:val="24"/>
          <w:szCs w:val="24"/>
        </w:rPr>
      </w:pPr>
      <w:r>
        <w:rPr>
          <w:rFonts w:ascii="Gill Sans MT" w:hAnsi="Gill Sans MT"/>
          <w:sz w:val="24"/>
          <w:szCs w:val="24"/>
        </w:rPr>
        <w:t>Moral and psychological support as the most mentioned need by institutions, and was mentioned as a major issue by youth.</w:t>
      </w:r>
    </w:p>
    <w:p w:rsidR="00086E3A" w:rsidRDefault="00D41B19" w:rsidP="000247C1">
      <w:pPr>
        <w:pStyle w:val="ListParagraph"/>
        <w:numPr>
          <w:ilvl w:val="0"/>
          <w:numId w:val="44"/>
        </w:numPr>
        <w:jc w:val="both"/>
        <w:rPr>
          <w:rFonts w:ascii="Gill Sans MT" w:hAnsi="Gill Sans MT"/>
          <w:sz w:val="24"/>
          <w:szCs w:val="24"/>
        </w:rPr>
      </w:pPr>
      <w:r>
        <w:rPr>
          <w:rFonts w:ascii="Gill Sans MT" w:hAnsi="Gill Sans MT"/>
          <w:sz w:val="24"/>
          <w:szCs w:val="24"/>
        </w:rPr>
        <w:t xml:space="preserve">Youth noted there are few learning opportunities outside schools. </w:t>
      </w:r>
      <w:r w:rsidR="00086E3A">
        <w:rPr>
          <w:rFonts w:ascii="Gill Sans MT" w:hAnsi="Gill Sans MT"/>
          <w:sz w:val="24"/>
          <w:szCs w:val="24"/>
        </w:rPr>
        <w:t>R</w:t>
      </w:r>
      <w:r>
        <w:rPr>
          <w:rFonts w:ascii="Gill Sans MT" w:hAnsi="Gill Sans MT"/>
          <w:sz w:val="24"/>
          <w:szCs w:val="24"/>
        </w:rPr>
        <w:t>esearching skills on</w:t>
      </w:r>
      <w:r w:rsidR="00086E3A">
        <w:rPr>
          <w:rFonts w:ascii="Gill Sans MT" w:hAnsi="Gill Sans MT"/>
          <w:sz w:val="24"/>
          <w:szCs w:val="24"/>
        </w:rPr>
        <w:t xml:space="preserve"> how to find anything they need online, from courses, to jobs, to scholarships, to entrepreneurship resources and trainings</w:t>
      </w:r>
      <w:r>
        <w:rPr>
          <w:rFonts w:ascii="Gill Sans MT" w:hAnsi="Gill Sans MT"/>
          <w:sz w:val="24"/>
          <w:szCs w:val="24"/>
        </w:rPr>
        <w:t xml:space="preserve"> are needed.</w:t>
      </w:r>
    </w:p>
    <w:p w:rsidR="00086E3A" w:rsidRDefault="00086E3A" w:rsidP="000247C1">
      <w:pPr>
        <w:pStyle w:val="ListParagraph"/>
        <w:numPr>
          <w:ilvl w:val="0"/>
          <w:numId w:val="44"/>
        </w:numPr>
        <w:jc w:val="both"/>
        <w:rPr>
          <w:rFonts w:ascii="Gill Sans MT" w:hAnsi="Gill Sans MT"/>
          <w:sz w:val="24"/>
          <w:szCs w:val="24"/>
        </w:rPr>
      </w:pPr>
      <w:r>
        <w:rPr>
          <w:rFonts w:ascii="Gill Sans MT" w:hAnsi="Gill Sans MT"/>
          <w:sz w:val="24"/>
          <w:szCs w:val="24"/>
        </w:rPr>
        <w:t>Life skills training, those which increase self-confidence and create problem solving skills. This was various times by institutions and youth.</w:t>
      </w:r>
    </w:p>
    <w:p w:rsidR="00086E3A" w:rsidRDefault="00086E3A" w:rsidP="000247C1">
      <w:pPr>
        <w:pStyle w:val="ListParagraph"/>
        <w:numPr>
          <w:ilvl w:val="0"/>
          <w:numId w:val="44"/>
        </w:numPr>
        <w:jc w:val="both"/>
        <w:rPr>
          <w:rFonts w:ascii="Gill Sans MT" w:hAnsi="Gill Sans MT"/>
          <w:sz w:val="24"/>
          <w:szCs w:val="24"/>
        </w:rPr>
      </w:pPr>
      <w:r>
        <w:rPr>
          <w:rFonts w:ascii="Gill Sans MT" w:hAnsi="Gill Sans MT"/>
          <w:sz w:val="24"/>
          <w:szCs w:val="24"/>
        </w:rPr>
        <w:t>Conditions in schools were rated very poorly due to various problems, however having extracurricular activities or school improvement projects were desired by youth. This was said to serve as a positive outlet for youth.</w:t>
      </w:r>
    </w:p>
    <w:p w:rsidR="00086E3A" w:rsidRDefault="00D41B19" w:rsidP="000247C1">
      <w:pPr>
        <w:pStyle w:val="ListParagraph"/>
        <w:numPr>
          <w:ilvl w:val="0"/>
          <w:numId w:val="44"/>
        </w:numPr>
        <w:jc w:val="both"/>
        <w:rPr>
          <w:rFonts w:ascii="Gill Sans MT" w:hAnsi="Gill Sans MT"/>
          <w:sz w:val="24"/>
          <w:szCs w:val="24"/>
        </w:rPr>
      </w:pPr>
      <w:r>
        <w:rPr>
          <w:rFonts w:ascii="Gill Sans MT" w:hAnsi="Gill Sans MT"/>
          <w:sz w:val="24"/>
          <w:szCs w:val="24"/>
        </w:rPr>
        <w:t xml:space="preserve">Challenges to reach healthcare was a recurring theme. </w:t>
      </w:r>
      <w:r w:rsidR="00086E3A">
        <w:rPr>
          <w:rFonts w:ascii="Gill Sans MT" w:hAnsi="Gill Sans MT"/>
          <w:sz w:val="24"/>
          <w:szCs w:val="24"/>
        </w:rPr>
        <w:t xml:space="preserve">First aid trainings may assist families in case of an emergency, and improving public transportation from and to healthcare facilities. </w:t>
      </w:r>
    </w:p>
    <w:p w:rsidR="00D41B19" w:rsidRDefault="00D41B19" w:rsidP="000247C1">
      <w:pPr>
        <w:pStyle w:val="ListParagraph"/>
        <w:numPr>
          <w:ilvl w:val="0"/>
          <w:numId w:val="44"/>
        </w:numPr>
        <w:jc w:val="both"/>
        <w:rPr>
          <w:rFonts w:ascii="Gill Sans MT" w:hAnsi="Gill Sans MT"/>
          <w:sz w:val="24"/>
          <w:szCs w:val="24"/>
        </w:rPr>
      </w:pPr>
      <w:r>
        <w:rPr>
          <w:rFonts w:ascii="Gill Sans MT" w:hAnsi="Gill Sans MT"/>
          <w:sz w:val="24"/>
          <w:szCs w:val="24"/>
        </w:rPr>
        <w:lastRenderedPageBreak/>
        <w:t xml:space="preserve">Physical and verbal/emotional/psychological abuse is very high. Therefore requiring a mechanism that creates change and educates people how to deal with such </w:t>
      </w:r>
      <w:r w:rsidR="00213257">
        <w:rPr>
          <w:rFonts w:ascii="Gill Sans MT" w:hAnsi="Gill Sans MT"/>
          <w:sz w:val="24"/>
          <w:szCs w:val="24"/>
        </w:rPr>
        <w:t>situations</w:t>
      </w:r>
      <w:r>
        <w:rPr>
          <w:rFonts w:ascii="Gill Sans MT" w:hAnsi="Gill Sans MT"/>
          <w:sz w:val="24"/>
          <w:szCs w:val="24"/>
        </w:rPr>
        <w:t>.</w:t>
      </w:r>
    </w:p>
    <w:p w:rsidR="00086E3A" w:rsidRDefault="00D41B19" w:rsidP="000247C1">
      <w:pPr>
        <w:pStyle w:val="ListParagraph"/>
        <w:numPr>
          <w:ilvl w:val="0"/>
          <w:numId w:val="44"/>
        </w:numPr>
        <w:jc w:val="both"/>
        <w:rPr>
          <w:rFonts w:ascii="Gill Sans MT" w:hAnsi="Gill Sans MT"/>
          <w:sz w:val="24"/>
          <w:szCs w:val="24"/>
        </w:rPr>
      </w:pPr>
      <w:r>
        <w:rPr>
          <w:rFonts w:ascii="Gill Sans MT" w:hAnsi="Gill Sans MT"/>
          <w:sz w:val="24"/>
          <w:szCs w:val="24"/>
        </w:rPr>
        <w:t>Gender bias. Raising awareness and bridging the gap in gender equality. Finding indirect ways to address parents.</w:t>
      </w:r>
    </w:p>
    <w:p w:rsidR="00D41B19" w:rsidRPr="00D41B19" w:rsidRDefault="00D41B19" w:rsidP="000247C1">
      <w:pPr>
        <w:pStyle w:val="ListParagraph"/>
        <w:numPr>
          <w:ilvl w:val="0"/>
          <w:numId w:val="44"/>
        </w:numPr>
        <w:jc w:val="both"/>
        <w:rPr>
          <w:rFonts w:ascii="Gill Sans MT" w:hAnsi="Gill Sans MT"/>
          <w:sz w:val="24"/>
          <w:szCs w:val="24"/>
        </w:rPr>
      </w:pPr>
      <w:r>
        <w:rPr>
          <w:rFonts w:ascii="Gill Sans MT" w:hAnsi="Gill Sans MT"/>
          <w:sz w:val="24"/>
          <w:szCs w:val="24"/>
        </w:rPr>
        <w:t>Cleanliness of the community is a major issue that is multifaceted, from the culture of throwing on the floor, to poor waste management.</w:t>
      </w:r>
    </w:p>
    <w:p w:rsidR="00E668D8" w:rsidRPr="00616787" w:rsidRDefault="00E668D8" w:rsidP="00616787">
      <w:pPr>
        <w:jc w:val="both"/>
        <w:rPr>
          <w:rFonts w:ascii="Gill Sans MT" w:hAnsi="Gill Sans MT"/>
          <w:sz w:val="24"/>
          <w:szCs w:val="24"/>
        </w:rPr>
      </w:pPr>
      <w:r w:rsidRPr="00616787">
        <w:rPr>
          <w:rFonts w:ascii="Gill Sans MT" w:hAnsi="Gill Sans MT"/>
          <w:sz w:val="24"/>
          <w:szCs w:val="24"/>
        </w:rPr>
        <w:t xml:space="preserve">A total of </w:t>
      </w:r>
      <w:r w:rsidR="00DA2AF5" w:rsidRPr="00616787">
        <w:rPr>
          <w:rFonts w:ascii="Gill Sans MT" w:hAnsi="Gill Sans MT"/>
          <w:sz w:val="24"/>
          <w:szCs w:val="24"/>
        </w:rPr>
        <w:t>28</w:t>
      </w:r>
      <w:r w:rsidRPr="00616787">
        <w:rPr>
          <w:rFonts w:ascii="Gill Sans MT" w:hAnsi="Gill Sans MT"/>
          <w:sz w:val="24"/>
          <w:szCs w:val="24"/>
        </w:rPr>
        <w:t xml:space="preserve"> institutions were found by the</w:t>
      </w:r>
      <w:r w:rsidR="00ED64B4" w:rsidRPr="00616787">
        <w:rPr>
          <w:rFonts w:ascii="Gill Sans MT" w:hAnsi="Gill Sans MT"/>
          <w:sz w:val="24"/>
          <w:szCs w:val="24"/>
        </w:rPr>
        <w:t xml:space="preserve"> </w:t>
      </w:r>
      <w:r w:rsidR="00DA2AF5" w:rsidRPr="00616787">
        <w:rPr>
          <w:rFonts w:ascii="Gill Sans MT" w:hAnsi="Gill Sans MT"/>
          <w:sz w:val="24"/>
          <w:szCs w:val="24"/>
        </w:rPr>
        <w:t>26</w:t>
      </w:r>
      <w:r w:rsidRPr="00616787">
        <w:rPr>
          <w:rFonts w:ascii="Gill Sans MT" w:hAnsi="Gill Sans MT"/>
          <w:sz w:val="24"/>
          <w:szCs w:val="24"/>
        </w:rPr>
        <w:t xml:space="preserve"> mappers in </w:t>
      </w:r>
      <w:r w:rsidR="00DA2AF5" w:rsidRPr="00616787">
        <w:rPr>
          <w:rFonts w:ascii="Gill Sans MT" w:hAnsi="Gill Sans MT"/>
          <w:sz w:val="24"/>
          <w:szCs w:val="24"/>
        </w:rPr>
        <w:t>Al-Quaismeh</w:t>
      </w:r>
      <w:r w:rsidRPr="00616787">
        <w:rPr>
          <w:rFonts w:ascii="Gill Sans MT" w:hAnsi="Gill Sans MT"/>
          <w:sz w:val="24"/>
          <w:szCs w:val="24"/>
        </w:rPr>
        <w:t xml:space="preserve">. </w:t>
      </w:r>
    </w:p>
    <w:p w:rsidR="00E668D8" w:rsidRPr="00F16C83" w:rsidRDefault="00E668D8" w:rsidP="00F068F6">
      <w:pPr>
        <w:jc w:val="both"/>
        <w:rPr>
          <w:rFonts w:ascii="Gill Sans MT" w:hAnsi="Gill Sans MT"/>
          <w:sz w:val="24"/>
          <w:szCs w:val="24"/>
        </w:rPr>
      </w:pPr>
      <w:r w:rsidRPr="00F16C83">
        <w:rPr>
          <w:rFonts w:ascii="Gill Sans MT" w:hAnsi="Gill Sans MT"/>
          <w:sz w:val="24"/>
          <w:szCs w:val="24"/>
        </w:rPr>
        <w:t>Below is the distribution</w:t>
      </w:r>
      <w:r w:rsidR="00122063" w:rsidRPr="00F16C83">
        <w:rPr>
          <w:rFonts w:ascii="Gill Sans MT" w:hAnsi="Gill Sans MT"/>
          <w:sz w:val="24"/>
          <w:szCs w:val="24"/>
        </w:rPr>
        <w:t xml:space="preserve"> of institutions</w:t>
      </w:r>
      <w:r w:rsidRPr="00F16C83">
        <w:rPr>
          <w:rFonts w:ascii="Gill Sans MT" w:hAnsi="Gill Sans MT"/>
          <w:sz w:val="24"/>
          <w:szCs w:val="24"/>
        </w:rPr>
        <w:t xml:space="preserve"> based on type:</w:t>
      </w:r>
    </w:p>
    <w:p w:rsidR="00CF6ECD" w:rsidRPr="00F16C83" w:rsidRDefault="00DA2AF5" w:rsidP="00107478">
      <w:pPr>
        <w:jc w:val="center"/>
        <w:rPr>
          <w:rFonts w:ascii="Gill Sans MT" w:hAnsi="Gill Sans MT"/>
          <w:sz w:val="24"/>
          <w:szCs w:val="24"/>
        </w:rPr>
      </w:pPr>
      <w:r>
        <w:rPr>
          <w:rFonts w:ascii="Calibri" w:eastAsia="Times New Roman" w:hAnsi="Calibri" w:cs="Calibri"/>
          <w:noProof/>
          <w:color w:val="000000"/>
        </w:rPr>
        <w:drawing>
          <wp:anchor distT="0" distB="0" distL="114300" distR="114300" simplePos="0" relativeHeight="251662848" behindDoc="0" locked="0" layoutInCell="1" allowOverlap="1" wp14:anchorId="3C5AECF4" wp14:editId="0741176C">
            <wp:simplePos x="0" y="0"/>
            <wp:positionH relativeFrom="margin">
              <wp:align>center</wp:align>
            </wp:positionH>
            <wp:positionV relativeFrom="paragraph">
              <wp:posOffset>268801</wp:posOffset>
            </wp:positionV>
            <wp:extent cx="4107976" cy="2449195"/>
            <wp:effectExtent l="0" t="0" r="6985"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DA2AF5" w:rsidRDefault="00DA2AF5" w:rsidP="00F068F6">
      <w:pPr>
        <w:jc w:val="both"/>
        <w:rPr>
          <w:rFonts w:ascii="Gill Sans MT" w:hAnsi="Gill Sans MT"/>
          <w:sz w:val="24"/>
          <w:szCs w:val="24"/>
        </w:rPr>
      </w:pPr>
    </w:p>
    <w:p w:rsidR="00122063" w:rsidRPr="00F16C83" w:rsidRDefault="00122063" w:rsidP="00F068F6">
      <w:pPr>
        <w:jc w:val="both"/>
        <w:rPr>
          <w:rFonts w:ascii="Gill Sans MT" w:hAnsi="Gill Sans MT"/>
          <w:sz w:val="24"/>
          <w:szCs w:val="24"/>
        </w:rPr>
      </w:pPr>
      <w:r w:rsidRPr="00F16C83">
        <w:rPr>
          <w:rFonts w:ascii="Gill Sans MT" w:hAnsi="Gill Sans MT"/>
          <w:sz w:val="24"/>
          <w:szCs w:val="24"/>
        </w:rPr>
        <w:t>The institution</w:t>
      </w:r>
      <w:r w:rsidR="00E936BE" w:rsidRPr="00F16C83">
        <w:rPr>
          <w:rFonts w:ascii="Gill Sans MT" w:hAnsi="Gill Sans MT"/>
          <w:sz w:val="24"/>
          <w:szCs w:val="24"/>
        </w:rPr>
        <w:t>al</w:t>
      </w:r>
      <w:r w:rsidRPr="00F16C83">
        <w:rPr>
          <w:rFonts w:ascii="Gill Sans MT" w:hAnsi="Gill Sans MT"/>
          <w:sz w:val="24"/>
          <w:szCs w:val="24"/>
        </w:rPr>
        <w:t xml:space="preserve"> mapping survey asked what are the needs of youth that did not complete their education. Using cluster analysis</w:t>
      </w:r>
      <w:r w:rsidR="003C4DF7" w:rsidRPr="00F16C83">
        <w:rPr>
          <w:rFonts w:ascii="Gill Sans MT" w:hAnsi="Gill Sans MT"/>
          <w:sz w:val="24"/>
          <w:szCs w:val="24"/>
        </w:rPr>
        <w:t xml:space="preserve"> the following themes appeared:</w:t>
      </w:r>
    </w:p>
    <w:p w:rsidR="00E668D8" w:rsidRPr="00F16C83" w:rsidRDefault="00122063" w:rsidP="00107478">
      <w:pPr>
        <w:jc w:val="center"/>
        <w:rPr>
          <w:rFonts w:ascii="Gill Sans MT" w:hAnsi="Gill Sans MT"/>
          <w:sz w:val="24"/>
          <w:szCs w:val="24"/>
        </w:rPr>
      </w:pPr>
      <w:r w:rsidRPr="00213257">
        <w:rPr>
          <w:rFonts w:ascii="Gill Sans MT" w:hAnsi="Gill Sans MT"/>
          <w:noProof/>
          <w:sz w:val="24"/>
          <w:szCs w:val="24"/>
        </w:rPr>
        <w:lastRenderedPageBreak/>
        <w:drawing>
          <wp:inline distT="0" distB="0" distL="0" distR="0" wp14:anchorId="1EAFABE6" wp14:editId="5462660D">
            <wp:extent cx="6203950" cy="2682240"/>
            <wp:effectExtent l="0" t="0" r="635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2DA3" w:rsidRPr="00F16C83" w:rsidRDefault="00682DA3"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F16C83"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sz w:val="24"/>
          <w:szCs w:val="24"/>
        </w:rPr>
      </w:pPr>
      <w:bookmarkStart w:id="9" w:name="_Toc51687156"/>
      <w:r w:rsidRPr="00F16C83">
        <w:rPr>
          <w:rFonts w:ascii="Gill Sans MT" w:eastAsia="Calibri" w:hAnsi="Gill Sans MT" w:cs="Arial"/>
          <w:b/>
          <w:bCs/>
          <w:color w:val="002A6C"/>
          <w:kern w:val="32"/>
          <w:sz w:val="24"/>
          <w:szCs w:val="24"/>
        </w:rPr>
        <w:t>Main Findings</w:t>
      </w:r>
      <w:bookmarkEnd w:id="9"/>
    </w:p>
    <w:p w:rsidR="00E668D8" w:rsidRPr="00F16C83"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Youth Development</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Educational Environment</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 xml:space="preserve">Health </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 xml:space="preserve">Social Environment </w:t>
      </w:r>
    </w:p>
    <w:p w:rsidR="00E668D8"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Inclusion</w:t>
      </w:r>
    </w:p>
    <w:p w:rsidR="005A5E35" w:rsidRPr="00F16C83"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16C83">
        <w:rPr>
          <w:rFonts w:ascii="Gill Sans MT" w:hAnsi="Gill Sans MT"/>
          <w:sz w:val="24"/>
          <w:szCs w:val="24"/>
        </w:rPr>
        <w:t>Community Services</w:t>
      </w:r>
    </w:p>
    <w:p w:rsidR="002C5013" w:rsidRPr="00F16C83" w:rsidRDefault="002C5013" w:rsidP="00F068F6">
      <w:pPr>
        <w:jc w:val="both"/>
        <w:rPr>
          <w:rFonts w:ascii="Gill Sans MT" w:hAnsi="Gill Sans MT"/>
          <w:sz w:val="24"/>
          <w:szCs w:val="24"/>
        </w:rPr>
      </w:pPr>
    </w:p>
    <w:p w:rsidR="00751A04" w:rsidRPr="00F16C83"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0" w:name="_Toc51687157"/>
      <w:r w:rsidRPr="00F16C83">
        <w:rPr>
          <w:rFonts w:ascii="Gill Sans MT" w:eastAsia="Times New Roman" w:hAnsi="Gill Sans MT" w:cs="Arial"/>
          <w:b/>
          <w:bCs/>
          <w:iCs/>
          <w:smallCaps/>
          <w:color w:val="C2113A"/>
          <w:sz w:val="24"/>
          <w:szCs w:val="24"/>
        </w:rPr>
        <w:t>YOUTH DEVELOPMENT</w:t>
      </w:r>
      <w:bookmarkEnd w:id="10"/>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How would you rate the following youth outlets in your community?</w:t>
      </w:r>
    </w:p>
    <w:p w:rsidR="00167708" w:rsidRPr="00F16C83" w:rsidRDefault="00D008DF" w:rsidP="00F068F6">
      <w:pPr>
        <w:spacing w:after="0" w:line="240" w:lineRule="auto"/>
        <w:jc w:val="both"/>
        <w:rPr>
          <w:rFonts w:ascii="Gill Sans MT" w:eastAsia="Times New Roman" w:hAnsi="Gill Sans MT" w:cs="Calibri"/>
          <w:b/>
          <w:bCs/>
          <w:color w:val="000000"/>
          <w:sz w:val="24"/>
          <w:szCs w:val="24"/>
        </w:rPr>
      </w:pPr>
      <w:r w:rsidRPr="00F16C83">
        <w:rPr>
          <w:rFonts w:ascii="Gill Sans MT" w:eastAsia="Times New Roman" w:hAnsi="Gill Sans MT" w:cs="Calibri"/>
          <w:b/>
          <w:bCs/>
          <w:color w:val="000000"/>
          <w:sz w:val="24"/>
          <w:szCs w:val="24"/>
        </w:rPr>
        <w:t>Youth</w:t>
      </w:r>
      <w:r w:rsidR="00167708" w:rsidRPr="00F16C83">
        <w:rPr>
          <w:rFonts w:ascii="Gill Sans MT" w:eastAsia="Times New Roman" w:hAnsi="Gill Sans MT" w:cs="Calibri"/>
          <w:b/>
          <w:bCs/>
          <w:color w:val="000000"/>
          <w:sz w:val="24"/>
          <w:szCs w:val="24"/>
        </w:rPr>
        <w:t xml:space="preserve"> outlets</w:t>
      </w:r>
      <w:r w:rsidRPr="00F16C83">
        <w:rPr>
          <w:rFonts w:ascii="Gill Sans MT" w:eastAsia="Times New Roman" w:hAnsi="Gill Sans MT" w:cs="Calibri"/>
          <w:b/>
          <w:bCs/>
          <w:color w:val="000000"/>
          <w:sz w:val="24"/>
          <w:szCs w:val="24"/>
        </w:rPr>
        <w:t xml:space="preserve"> which need the greatest improvement</w:t>
      </w:r>
    </w:p>
    <w:p w:rsidR="005D300F" w:rsidRPr="005D300F" w:rsidRDefault="005D300F" w:rsidP="000247C1">
      <w:pPr>
        <w:pStyle w:val="ListParagraph"/>
        <w:numPr>
          <w:ilvl w:val="0"/>
          <w:numId w:val="24"/>
        </w:numPr>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 xml:space="preserve">Disability-friendly public spaces are the lowest rated youth outlets, 34% rated it as ‘bad’ or ‘non-existent’. </w:t>
      </w:r>
    </w:p>
    <w:p w:rsidR="005D300F" w:rsidRPr="005D300F" w:rsidRDefault="005D300F" w:rsidP="000247C1">
      <w:pPr>
        <w:pStyle w:val="ListParagraph"/>
        <w:numPr>
          <w:ilvl w:val="0"/>
          <w:numId w:val="24"/>
        </w:numPr>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Learning opportunities in the community (outside schools) rated second lowest, 24% said it was ‘bad’ or ‘non-existent’.</w:t>
      </w:r>
    </w:p>
    <w:p w:rsidR="005D300F" w:rsidRPr="005D300F" w:rsidRDefault="005D300F" w:rsidP="000247C1">
      <w:pPr>
        <w:pStyle w:val="ListParagraph"/>
        <w:numPr>
          <w:ilvl w:val="0"/>
          <w:numId w:val="24"/>
        </w:numPr>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 xml:space="preserve">Spaces for youth to gather (CBOs, parks, municipal spaces) rated this also as second lowest, 24% said it was ‘bad’ or ‘non-existent’. </w:t>
      </w:r>
    </w:p>
    <w:p w:rsidR="005D300F" w:rsidRPr="005D300F" w:rsidRDefault="005D300F" w:rsidP="000247C1">
      <w:pPr>
        <w:pStyle w:val="ListParagraph"/>
        <w:numPr>
          <w:ilvl w:val="0"/>
          <w:numId w:val="24"/>
        </w:numPr>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lastRenderedPageBreak/>
        <w:t>Libraries were rated as ‘bad’ or ‘nonexistent’ by 23%.</w:t>
      </w:r>
    </w:p>
    <w:p w:rsidR="005A15D8" w:rsidRDefault="00BD5A94" w:rsidP="00F068F6">
      <w:pPr>
        <w:jc w:val="both"/>
        <w:rPr>
          <w:rFonts w:ascii="Gill Sans MT" w:hAnsi="Gill Sans MT"/>
          <w:b/>
          <w:bCs/>
          <w:sz w:val="24"/>
          <w:szCs w:val="24"/>
        </w:rPr>
      </w:pPr>
      <w:r>
        <w:rPr>
          <w:rFonts w:ascii="Gill Sans MT" w:hAnsi="Gill Sans MT"/>
          <w:b/>
          <w:bCs/>
          <w:sz w:val="24"/>
          <w:szCs w:val="24"/>
        </w:rPr>
        <w:t xml:space="preserve">Focus group feedback </w:t>
      </w:r>
    </w:p>
    <w:p w:rsidR="00F14C6A" w:rsidRPr="00F14C6A" w:rsidRDefault="00F14C6A" w:rsidP="00F14C6A">
      <w:pPr>
        <w:pStyle w:val="ListParagraph"/>
        <w:tabs>
          <w:tab w:val="left" w:pos="1860"/>
        </w:tabs>
        <w:jc w:val="both"/>
        <w:rPr>
          <w:rStyle w:val="Strong"/>
          <w:rFonts w:ascii="Gill Sans MT" w:hAnsi="Gill Sans MT"/>
          <w:b w:val="0"/>
          <w:bCs w:val="0"/>
          <w:sz w:val="24"/>
          <w:szCs w:val="24"/>
          <w:u w:val="single"/>
        </w:rPr>
      </w:pPr>
      <w:r w:rsidRPr="00F14C6A">
        <w:rPr>
          <w:rStyle w:val="Strong"/>
          <w:rFonts w:ascii="Gill Sans MT" w:hAnsi="Gill Sans MT"/>
          <w:b w:val="0"/>
          <w:bCs w:val="0"/>
          <w:sz w:val="24"/>
          <w:szCs w:val="24"/>
          <w:u w:val="single"/>
        </w:rPr>
        <w:t>Persons with disabilities</w:t>
      </w:r>
    </w:p>
    <w:p w:rsidR="00B72CDF" w:rsidRPr="00B72CDF" w:rsidRDefault="000F7D98" w:rsidP="000247C1">
      <w:pPr>
        <w:pStyle w:val="ListParagraph"/>
        <w:numPr>
          <w:ilvl w:val="0"/>
          <w:numId w:val="29"/>
        </w:numPr>
        <w:tabs>
          <w:tab w:val="left" w:pos="1860"/>
        </w:tabs>
        <w:jc w:val="both"/>
        <w:rPr>
          <w:rStyle w:val="Strong"/>
          <w:rFonts w:ascii="Gill Sans MT" w:hAnsi="Gill Sans MT"/>
          <w:b w:val="0"/>
          <w:bCs w:val="0"/>
          <w:sz w:val="24"/>
          <w:szCs w:val="24"/>
        </w:rPr>
      </w:pPr>
      <w:r w:rsidRPr="008645ED">
        <w:rPr>
          <w:rStyle w:val="Strong"/>
          <w:rFonts w:ascii="Gill Sans MT" w:hAnsi="Gill Sans MT"/>
          <w:b w:val="0"/>
          <w:bCs w:val="0"/>
          <w:sz w:val="24"/>
          <w:szCs w:val="24"/>
        </w:rPr>
        <w:t>Infrastructure</w:t>
      </w:r>
      <w:r w:rsidR="00860FF8">
        <w:rPr>
          <w:rStyle w:val="Strong"/>
          <w:rFonts w:ascii="Gill Sans MT" w:hAnsi="Gill Sans MT"/>
          <w:b w:val="0"/>
          <w:bCs w:val="0"/>
          <w:sz w:val="24"/>
          <w:szCs w:val="24"/>
        </w:rPr>
        <w:t xml:space="preserve"> all over the community</w:t>
      </w:r>
      <w:r w:rsidRPr="008645ED">
        <w:rPr>
          <w:rStyle w:val="Strong"/>
          <w:rFonts w:ascii="Gill Sans MT" w:hAnsi="Gill Sans MT"/>
          <w:b w:val="0"/>
          <w:bCs w:val="0"/>
          <w:sz w:val="24"/>
          <w:szCs w:val="24"/>
        </w:rPr>
        <w:t xml:space="preserve"> is not adapted for persons with disabilities</w:t>
      </w:r>
      <w:r w:rsidR="00860FF8">
        <w:rPr>
          <w:rStyle w:val="Strong"/>
          <w:rFonts w:ascii="Gill Sans MT" w:hAnsi="Gill Sans MT"/>
          <w:b w:val="0"/>
          <w:bCs w:val="0"/>
          <w:sz w:val="24"/>
          <w:szCs w:val="24"/>
        </w:rPr>
        <w:t>, no ramps or adjusted equipment</w:t>
      </w:r>
      <w:r w:rsidR="00231013">
        <w:rPr>
          <w:rStyle w:val="Strong"/>
          <w:rFonts w:ascii="Gill Sans MT" w:hAnsi="Gill Sans MT"/>
          <w:b w:val="0"/>
          <w:bCs w:val="0"/>
          <w:sz w:val="24"/>
          <w:szCs w:val="24"/>
        </w:rPr>
        <w:t>.</w:t>
      </w:r>
      <w:r w:rsidR="00DF2B7C">
        <w:rPr>
          <w:rStyle w:val="Strong"/>
          <w:rFonts w:ascii="Gill Sans MT" w:hAnsi="Gill Sans MT"/>
          <w:b w:val="0"/>
          <w:bCs w:val="0"/>
          <w:sz w:val="24"/>
          <w:szCs w:val="24"/>
        </w:rPr>
        <w:t xml:space="preserve"> </w:t>
      </w:r>
    </w:p>
    <w:p w:rsidR="0025046F" w:rsidRDefault="00DF2B7C" w:rsidP="000247C1">
      <w:pPr>
        <w:pStyle w:val="ListParagraph"/>
        <w:numPr>
          <w:ilvl w:val="0"/>
          <w:numId w:val="29"/>
        </w:numPr>
        <w:tabs>
          <w:tab w:val="left" w:pos="1860"/>
        </w:tabs>
        <w:jc w:val="both"/>
        <w:rPr>
          <w:rStyle w:val="Strong"/>
          <w:rFonts w:ascii="Gill Sans MT" w:hAnsi="Gill Sans MT"/>
          <w:b w:val="0"/>
          <w:bCs w:val="0"/>
          <w:sz w:val="24"/>
          <w:szCs w:val="24"/>
        </w:rPr>
      </w:pPr>
      <w:r>
        <w:rPr>
          <w:rStyle w:val="Strong"/>
          <w:rFonts w:ascii="Gill Sans MT" w:hAnsi="Gill Sans MT"/>
          <w:b w:val="0"/>
          <w:bCs w:val="0"/>
          <w:sz w:val="24"/>
          <w:szCs w:val="24"/>
        </w:rPr>
        <w:t>Persons with disabilities are not only those who use a wheelchair but also persons who are Deaf, or blind. These are said to be least integrated into the community plans.</w:t>
      </w:r>
      <w:r w:rsidR="00B72CDF">
        <w:rPr>
          <w:rStyle w:val="Strong"/>
          <w:rFonts w:ascii="Gill Sans MT" w:hAnsi="Gill Sans MT"/>
          <w:b w:val="0"/>
          <w:bCs w:val="0"/>
          <w:sz w:val="24"/>
          <w:szCs w:val="24"/>
        </w:rPr>
        <w:t xml:space="preserve"> None of the centers provide any support for persons with sensory disabilities. </w:t>
      </w:r>
    </w:p>
    <w:p w:rsidR="00B72CDF" w:rsidRDefault="00B72CDF" w:rsidP="000247C1">
      <w:pPr>
        <w:pStyle w:val="ListParagraph"/>
        <w:numPr>
          <w:ilvl w:val="0"/>
          <w:numId w:val="29"/>
        </w:numPr>
        <w:tabs>
          <w:tab w:val="left" w:pos="1860"/>
        </w:tabs>
        <w:jc w:val="both"/>
        <w:rPr>
          <w:rStyle w:val="Strong"/>
          <w:rFonts w:ascii="Gill Sans MT" w:hAnsi="Gill Sans MT"/>
          <w:b w:val="0"/>
          <w:bCs w:val="0"/>
          <w:sz w:val="24"/>
          <w:szCs w:val="24"/>
        </w:rPr>
      </w:pPr>
      <w:r>
        <w:rPr>
          <w:rStyle w:val="Strong"/>
          <w:rFonts w:ascii="Gill Sans MT" w:hAnsi="Gill Sans MT"/>
          <w:b w:val="0"/>
          <w:bCs w:val="0"/>
          <w:sz w:val="24"/>
          <w:szCs w:val="24"/>
        </w:rPr>
        <w:t xml:space="preserve">Persons with physical disabilities have </w:t>
      </w:r>
      <w:r w:rsidR="00F14C6A">
        <w:rPr>
          <w:rStyle w:val="Strong"/>
          <w:rFonts w:ascii="Gill Sans MT" w:hAnsi="Gill Sans MT"/>
          <w:b w:val="0"/>
          <w:bCs w:val="0"/>
          <w:sz w:val="24"/>
          <w:szCs w:val="24"/>
        </w:rPr>
        <w:t>one institution</w:t>
      </w:r>
      <w:r>
        <w:rPr>
          <w:rStyle w:val="Strong"/>
          <w:rFonts w:ascii="Gill Sans MT" w:hAnsi="Gill Sans MT"/>
          <w:b w:val="0"/>
          <w:bCs w:val="0"/>
          <w:sz w:val="24"/>
          <w:szCs w:val="24"/>
        </w:rPr>
        <w:t xml:space="preserve"> which</w:t>
      </w:r>
      <w:r w:rsidR="00F14C6A">
        <w:rPr>
          <w:rStyle w:val="Strong"/>
          <w:rFonts w:ascii="Gill Sans MT" w:hAnsi="Gill Sans MT"/>
          <w:b w:val="0"/>
          <w:bCs w:val="0"/>
          <w:sz w:val="24"/>
          <w:szCs w:val="24"/>
        </w:rPr>
        <w:t xml:space="preserve"> provides educational</w:t>
      </w:r>
      <w:r>
        <w:rPr>
          <w:rStyle w:val="Strong"/>
          <w:rFonts w:ascii="Gill Sans MT" w:hAnsi="Gill Sans MT"/>
          <w:b w:val="0"/>
          <w:bCs w:val="0"/>
          <w:sz w:val="24"/>
          <w:szCs w:val="24"/>
        </w:rPr>
        <w:t xml:space="preserve"> </w:t>
      </w:r>
      <w:r w:rsidR="00F14C6A">
        <w:rPr>
          <w:rStyle w:val="Strong"/>
          <w:rFonts w:ascii="Gill Sans MT" w:hAnsi="Gill Sans MT"/>
          <w:b w:val="0"/>
          <w:bCs w:val="0"/>
          <w:sz w:val="24"/>
          <w:szCs w:val="24"/>
        </w:rPr>
        <w:t>support. However, all the levels of education are clustered into one group.</w:t>
      </w:r>
    </w:p>
    <w:p w:rsidR="00B72CDF" w:rsidRDefault="00B72CDF" w:rsidP="000247C1">
      <w:pPr>
        <w:pStyle w:val="ListParagraph"/>
        <w:numPr>
          <w:ilvl w:val="0"/>
          <w:numId w:val="29"/>
        </w:numPr>
        <w:tabs>
          <w:tab w:val="left" w:pos="1860"/>
        </w:tabs>
        <w:jc w:val="both"/>
        <w:rPr>
          <w:rStyle w:val="Strong"/>
          <w:rFonts w:ascii="Gill Sans MT" w:hAnsi="Gill Sans MT"/>
          <w:b w:val="0"/>
          <w:bCs w:val="0"/>
          <w:sz w:val="24"/>
          <w:szCs w:val="24"/>
        </w:rPr>
      </w:pPr>
      <w:r>
        <w:rPr>
          <w:rStyle w:val="Strong"/>
          <w:rFonts w:ascii="Gill Sans MT" w:hAnsi="Gill Sans MT"/>
          <w:b w:val="0"/>
          <w:bCs w:val="0"/>
          <w:sz w:val="24"/>
          <w:szCs w:val="24"/>
        </w:rPr>
        <w:t xml:space="preserve">Stigma towards persons with disabilities is a major issue, this translates to bullying and violence against these persons. </w:t>
      </w:r>
    </w:p>
    <w:p w:rsidR="00DF2B7C" w:rsidRDefault="00B72CDF" w:rsidP="000247C1">
      <w:pPr>
        <w:pStyle w:val="ListParagraph"/>
        <w:numPr>
          <w:ilvl w:val="0"/>
          <w:numId w:val="29"/>
        </w:numPr>
        <w:tabs>
          <w:tab w:val="left" w:pos="1860"/>
        </w:tabs>
        <w:jc w:val="both"/>
        <w:rPr>
          <w:rStyle w:val="Strong"/>
          <w:rFonts w:ascii="Gill Sans MT" w:hAnsi="Gill Sans MT"/>
          <w:b w:val="0"/>
          <w:bCs w:val="0"/>
          <w:sz w:val="24"/>
          <w:szCs w:val="24"/>
        </w:rPr>
      </w:pPr>
      <w:r>
        <w:rPr>
          <w:rStyle w:val="Strong"/>
          <w:rFonts w:ascii="Gill Sans MT" w:hAnsi="Gill Sans MT"/>
          <w:b w:val="0"/>
          <w:bCs w:val="0"/>
          <w:sz w:val="24"/>
          <w:szCs w:val="24"/>
        </w:rPr>
        <w:t>Parents with children with disabilities do not know how to support their children. They need an awareness campaign to learn how to overcome stigma and how to support their children. Currently most children with disabilities never leave the home of the family.</w:t>
      </w:r>
    </w:p>
    <w:p w:rsidR="00F14C6A" w:rsidRDefault="00F14C6A" w:rsidP="00F14C6A">
      <w:pPr>
        <w:pStyle w:val="ListParagraph"/>
        <w:tabs>
          <w:tab w:val="left" w:pos="1860"/>
        </w:tabs>
        <w:jc w:val="both"/>
        <w:rPr>
          <w:rStyle w:val="Strong"/>
          <w:rFonts w:ascii="Gill Sans MT" w:hAnsi="Gill Sans MT"/>
          <w:b w:val="0"/>
          <w:bCs w:val="0"/>
          <w:sz w:val="24"/>
          <w:szCs w:val="24"/>
          <w:u w:val="single"/>
        </w:rPr>
      </w:pPr>
    </w:p>
    <w:p w:rsidR="00F14C6A" w:rsidRDefault="00F14C6A" w:rsidP="00F14C6A">
      <w:pPr>
        <w:pStyle w:val="ListParagraph"/>
        <w:tabs>
          <w:tab w:val="left" w:pos="1860"/>
        </w:tabs>
        <w:jc w:val="both"/>
        <w:rPr>
          <w:rStyle w:val="Strong"/>
          <w:rFonts w:ascii="Gill Sans MT" w:hAnsi="Gill Sans MT"/>
          <w:b w:val="0"/>
          <w:bCs w:val="0"/>
          <w:sz w:val="24"/>
          <w:szCs w:val="24"/>
          <w:u w:val="single"/>
        </w:rPr>
      </w:pPr>
      <w:r>
        <w:rPr>
          <w:rStyle w:val="Strong"/>
          <w:rFonts w:ascii="Gill Sans MT" w:hAnsi="Gill Sans MT"/>
          <w:b w:val="0"/>
          <w:bCs w:val="0"/>
          <w:sz w:val="24"/>
          <w:szCs w:val="24"/>
          <w:u w:val="single"/>
        </w:rPr>
        <w:t>Learning opportunities</w:t>
      </w:r>
    </w:p>
    <w:p w:rsidR="00F14C6A" w:rsidRPr="00F14C6A" w:rsidRDefault="00F14C6A" w:rsidP="000247C1">
      <w:pPr>
        <w:pStyle w:val="ListParagraph"/>
        <w:numPr>
          <w:ilvl w:val="0"/>
          <w:numId w:val="29"/>
        </w:numPr>
        <w:tabs>
          <w:tab w:val="left" w:pos="1860"/>
        </w:tabs>
        <w:jc w:val="both"/>
        <w:rPr>
          <w:rStyle w:val="Strong"/>
          <w:rFonts w:ascii="Gill Sans MT" w:hAnsi="Gill Sans MT"/>
          <w:b w:val="0"/>
          <w:bCs w:val="0"/>
          <w:sz w:val="24"/>
          <w:szCs w:val="24"/>
          <w:u w:val="single"/>
        </w:rPr>
      </w:pPr>
      <w:r>
        <w:rPr>
          <w:rStyle w:val="Strong"/>
          <w:rFonts w:ascii="Gill Sans MT" w:hAnsi="Gill Sans MT"/>
          <w:b w:val="0"/>
          <w:bCs w:val="0"/>
          <w:sz w:val="24"/>
          <w:szCs w:val="24"/>
        </w:rPr>
        <w:t>Parents do not prioritize learning opportunities. Instead they prefer that youth work rather that train.</w:t>
      </w:r>
    </w:p>
    <w:p w:rsidR="00F14C6A" w:rsidRPr="00F14C6A" w:rsidRDefault="00F14C6A" w:rsidP="000247C1">
      <w:pPr>
        <w:pStyle w:val="ListParagraph"/>
        <w:numPr>
          <w:ilvl w:val="0"/>
          <w:numId w:val="29"/>
        </w:numPr>
        <w:tabs>
          <w:tab w:val="left" w:pos="1860"/>
        </w:tabs>
        <w:jc w:val="both"/>
        <w:rPr>
          <w:rStyle w:val="Strong"/>
          <w:rFonts w:ascii="Gill Sans MT" w:hAnsi="Gill Sans MT"/>
          <w:b w:val="0"/>
          <w:bCs w:val="0"/>
          <w:sz w:val="24"/>
          <w:szCs w:val="24"/>
          <w:u w:val="single"/>
        </w:rPr>
      </w:pPr>
      <w:r>
        <w:rPr>
          <w:rStyle w:val="Strong"/>
          <w:rFonts w:ascii="Gill Sans MT" w:hAnsi="Gill Sans MT"/>
          <w:b w:val="0"/>
          <w:bCs w:val="0"/>
          <w:sz w:val="24"/>
          <w:szCs w:val="24"/>
        </w:rPr>
        <w:t>Youth also lack awareness about the different learning opportunities that are available.</w:t>
      </w:r>
    </w:p>
    <w:p w:rsidR="00F14C6A" w:rsidRDefault="00F14C6A" w:rsidP="00F14C6A">
      <w:pPr>
        <w:pStyle w:val="ListParagraph"/>
        <w:tabs>
          <w:tab w:val="left" w:pos="1860"/>
        </w:tabs>
        <w:jc w:val="both"/>
        <w:rPr>
          <w:rStyle w:val="Strong"/>
          <w:rFonts w:ascii="Gill Sans MT" w:hAnsi="Gill Sans MT"/>
          <w:b w:val="0"/>
          <w:bCs w:val="0"/>
          <w:sz w:val="24"/>
          <w:szCs w:val="24"/>
          <w:u w:val="single"/>
        </w:rPr>
      </w:pPr>
    </w:p>
    <w:p w:rsidR="00F14C6A" w:rsidRDefault="00F14C6A" w:rsidP="00F14C6A">
      <w:pPr>
        <w:pStyle w:val="ListParagraph"/>
        <w:tabs>
          <w:tab w:val="left" w:pos="1860"/>
        </w:tabs>
        <w:jc w:val="both"/>
        <w:rPr>
          <w:rStyle w:val="Strong"/>
          <w:rFonts w:ascii="Gill Sans MT" w:hAnsi="Gill Sans MT"/>
          <w:b w:val="0"/>
          <w:bCs w:val="0"/>
          <w:sz w:val="24"/>
          <w:szCs w:val="24"/>
          <w:u w:val="single"/>
        </w:rPr>
      </w:pPr>
      <w:r>
        <w:rPr>
          <w:rStyle w:val="Strong"/>
          <w:rFonts w:ascii="Gill Sans MT" w:hAnsi="Gill Sans MT"/>
          <w:b w:val="0"/>
          <w:bCs w:val="0"/>
          <w:sz w:val="24"/>
          <w:szCs w:val="24"/>
          <w:u w:val="single"/>
        </w:rPr>
        <w:t>Spaces for youth to gather</w:t>
      </w:r>
    </w:p>
    <w:p w:rsidR="00F14C6A" w:rsidRPr="00F14C6A" w:rsidRDefault="00F14C6A" w:rsidP="000247C1">
      <w:pPr>
        <w:pStyle w:val="ListParagraph"/>
        <w:numPr>
          <w:ilvl w:val="0"/>
          <w:numId w:val="29"/>
        </w:numPr>
        <w:tabs>
          <w:tab w:val="left" w:pos="1860"/>
        </w:tabs>
        <w:jc w:val="both"/>
        <w:rPr>
          <w:rStyle w:val="Strong"/>
          <w:rFonts w:ascii="Gill Sans MT" w:hAnsi="Gill Sans MT"/>
          <w:b w:val="0"/>
          <w:bCs w:val="0"/>
          <w:sz w:val="24"/>
          <w:szCs w:val="24"/>
          <w:u w:val="single"/>
        </w:rPr>
      </w:pPr>
      <w:r>
        <w:rPr>
          <w:rStyle w:val="Strong"/>
          <w:rFonts w:ascii="Gill Sans MT" w:hAnsi="Gill Sans MT"/>
          <w:b w:val="0"/>
          <w:bCs w:val="0"/>
          <w:sz w:val="24"/>
          <w:szCs w:val="24"/>
        </w:rPr>
        <w:t>Youth noted that there is a park for youth to gather.</w:t>
      </w:r>
    </w:p>
    <w:p w:rsidR="00F14C6A" w:rsidRPr="00F14C6A" w:rsidRDefault="00F14C6A" w:rsidP="000247C1">
      <w:pPr>
        <w:pStyle w:val="ListParagraph"/>
        <w:numPr>
          <w:ilvl w:val="0"/>
          <w:numId w:val="29"/>
        </w:numPr>
        <w:tabs>
          <w:tab w:val="left" w:pos="1860"/>
        </w:tabs>
        <w:jc w:val="both"/>
        <w:rPr>
          <w:rStyle w:val="Strong"/>
          <w:rFonts w:ascii="Gill Sans MT" w:hAnsi="Gill Sans MT"/>
          <w:b w:val="0"/>
          <w:bCs w:val="0"/>
          <w:sz w:val="24"/>
          <w:szCs w:val="24"/>
          <w:u w:val="single"/>
        </w:rPr>
      </w:pPr>
      <w:r>
        <w:rPr>
          <w:rStyle w:val="Strong"/>
          <w:rFonts w:ascii="Gill Sans MT" w:hAnsi="Gill Sans MT"/>
          <w:b w:val="0"/>
          <w:bCs w:val="0"/>
          <w:sz w:val="24"/>
          <w:szCs w:val="24"/>
        </w:rPr>
        <w:t>Youth did not have any other spaces to gather.</w:t>
      </w:r>
    </w:p>
    <w:p w:rsidR="00F14C6A" w:rsidRDefault="00F14C6A" w:rsidP="00F14C6A">
      <w:pPr>
        <w:pStyle w:val="ListParagraph"/>
        <w:tabs>
          <w:tab w:val="left" w:pos="1860"/>
        </w:tabs>
        <w:jc w:val="both"/>
        <w:rPr>
          <w:rStyle w:val="Strong"/>
          <w:rFonts w:ascii="Gill Sans MT" w:hAnsi="Gill Sans MT"/>
          <w:b w:val="0"/>
          <w:bCs w:val="0"/>
          <w:sz w:val="24"/>
          <w:szCs w:val="24"/>
          <w:u w:val="single"/>
        </w:rPr>
      </w:pPr>
    </w:p>
    <w:p w:rsidR="00F14C6A" w:rsidRDefault="00F14C6A" w:rsidP="00F14C6A">
      <w:pPr>
        <w:pStyle w:val="ListParagraph"/>
        <w:tabs>
          <w:tab w:val="left" w:pos="1860"/>
        </w:tabs>
        <w:jc w:val="both"/>
        <w:rPr>
          <w:rStyle w:val="Strong"/>
          <w:rFonts w:ascii="Gill Sans MT" w:hAnsi="Gill Sans MT"/>
          <w:b w:val="0"/>
          <w:bCs w:val="0"/>
          <w:sz w:val="24"/>
          <w:szCs w:val="24"/>
        </w:rPr>
      </w:pPr>
      <w:r>
        <w:rPr>
          <w:rStyle w:val="Strong"/>
          <w:rFonts w:ascii="Gill Sans MT" w:hAnsi="Gill Sans MT"/>
          <w:b w:val="0"/>
          <w:bCs w:val="0"/>
          <w:sz w:val="24"/>
          <w:szCs w:val="24"/>
          <w:u w:val="single"/>
        </w:rPr>
        <w:t>Libraries</w:t>
      </w:r>
    </w:p>
    <w:p w:rsidR="000F7D98" w:rsidRDefault="00F14C6A" w:rsidP="000247C1">
      <w:pPr>
        <w:pStyle w:val="ListParagraph"/>
        <w:numPr>
          <w:ilvl w:val="0"/>
          <w:numId w:val="29"/>
        </w:numPr>
        <w:tabs>
          <w:tab w:val="left" w:pos="1860"/>
        </w:tabs>
        <w:jc w:val="both"/>
        <w:rPr>
          <w:rStyle w:val="Strong"/>
          <w:rFonts w:ascii="Gill Sans MT" w:hAnsi="Gill Sans MT"/>
          <w:b w:val="0"/>
          <w:bCs w:val="0"/>
          <w:sz w:val="24"/>
          <w:szCs w:val="24"/>
        </w:rPr>
      </w:pPr>
      <w:r>
        <w:rPr>
          <w:rStyle w:val="Strong"/>
          <w:rFonts w:ascii="Gill Sans MT" w:hAnsi="Gill Sans MT"/>
          <w:b w:val="0"/>
          <w:bCs w:val="0"/>
          <w:sz w:val="24"/>
          <w:szCs w:val="24"/>
        </w:rPr>
        <w:t>There are two libraries, however youth do not know about them. One has a bad reputation and is far, while the other is more accessible.</w:t>
      </w:r>
    </w:p>
    <w:p w:rsidR="00F14C6A" w:rsidRPr="00F14C6A" w:rsidRDefault="00F14C6A" w:rsidP="00F14C6A">
      <w:pPr>
        <w:pStyle w:val="ListParagraph"/>
        <w:tabs>
          <w:tab w:val="left" w:pos="1860"/>
        </w:tabs>
        <w:jc w:val="both"/>
        <w:rPr>
          <w:rStyle w:val="Strong"/>
          <w:rFonts w:ascii="Gill Sans MT" w:hAnsi="Gill Sans MT"/>
          <w:b w:val="0"/>
          <w:bCs w:val="0"/>
          <w:sz w:val="24"/>
          <w:szCs w:val="24"/>
        </w:rPr>
      </w:pPr>
    </w:p>
    <w:p w:rsidR="00167708" w:rsidRPr="000F7D98" w:rsidRDefault="00167708" w:rsidP="000F7D98">
      <w:pPr>
        <w:pStyle w:val="ListParagraph"/>
        <w:numPr>
          <w:ilvl w:val="0"/>
          <w:numId w:val="1"/>
        </w:numPr>
        <w:jc w:val="both"/>
        <w:rPr>
          <w:rStyle w:val="Strong"/>
          <w:rFonts w:ascii="Gill Sans MT" w:hAnsi="Gill Sans MT"/>
          <w:sz w:val="24"/>
          <w:szCs w:val="24"/>
        </w:rPr>
      </w:pPr>
      <w:r w:rsidRPr="000F7D98">
        <w:rPr>
          <w:rStyle w:val="Strong"/>
          <w:rFonts w:ascii="Gill Sans MT" w:hAnsi="Gill Sans MT"/>
          <w:sz w:val="24"/>
          <w:szCs w:val="24"/>
        </w:rPr>
        <w:t>How accessible are these following out of school services in your community?</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Out of school services that are least accessible or do not exist</w:t>
      </w:r>
    </w:p>
    <w:p w:rsidR="005D300F" w:rsidRPr="005D300F" w:rsidRDefault="005D300F" w:rsidP="000247C1">
      <w:pPr>
        <w:pStyle w:val="ListParagraph"/>
        <w:numPr>
          <w:ilvl w:val="0"/>
          <w:numId w:val="25"/>
        </w:numPr>
        <w:spacing w:after="0" w:line="240" w:lineRule="auto"/>
        <w:jc w:val="both"/>
        <w:rPr>
          <w:rFonts w:ascii="Gill Sans MT" w:hAnsi="Gill Sans MT"/>
          <w:sz w:val="24"/>
          <w:szCs w:val="24"/>
        </w:rPr>
      </w:pPr>
      <w:r w:rsidRPr="005D300F">
        <w:rPr>
          <w:rFonts w:ascii="Gill Sans MT" w:hAnsi="Gill Sans MT"/>
          <w:sz w:val="24"/>
          <w:szCs w:val="24"/>
        </w:rPr>
        <w:t>Employment skills training- 41.5% rated this as not accessible.</w:t>
      </w:r>
    </w:p>
    <w:p w:rsidR="005D300F" w:rsidRPr="005D300F" w:rsidRDefault="005D300F" w:rsidP="000247C1">
      <w:pPr>
        <w:pStyle w:val="ListParagraph"/>
        <w:numPr>
          <w:ilvl w:val="0"/>
          <w:numId w:val="25"/>
        </w:numPr>
        <w:spacing w:after="0" w:line="240" w:lineRule="auto"/>
        <w:jc w:val="both"/>
        <w:rPr>
          <w:rFonts w:ascii="Gill Sans MT" w:hAnsi="Gill Sans MT"/>
          <w:sz w:val="24"/>
          <w:szCs w:val="24"/>
        </w:rPr>
      </w:pPr>
      <w:r w:rsidRPr="005D300F">
        <w:rPr>
          <w:rFonts w:ascii="Gill Sans MT" w:hAnsi="Gill Sans MT"/>
          <w:sz w:val="24"/>
          <w:szCs w:val="24"/>
        </w:rPr>
        <w:t>Business resources (grants, business plan, financial guidance)- 40.5% rated this as not accessible.</w:t>
      </w:r>
    </w:p>
    <w:p w:rsidR="005D300F" w:rsidRPr="005D300F" w:rsidRDefault="005D300F" w:rsidP="000247C1">
      <w:pPr>
        <w:pStyle w:val="ListParagraph"/>
        <w:numPr>
          <w:ilvl w:val="0"/>
          <w:numId w:val="25"/>
        </w:numPr>
        <w:spacing w:after="0" w:line="240" w:lineRule="auto"/>
        <w:jc w:val="both"/>
        <w:rPr>
          <w:rFonts w:ascii="Gill Sans MT" w:hAnsi="Gill Sans MT"/>
          <w:sz w:val="24"/>
          <w:szCs w:val="24"/>
        </w:rPr>
      </w:pPr>
      <w:r w:rsidRPr="005D300F">
        <w:rPr>
          <w:rFonts w:ascii="Gill Sans MT" w:hAnsi="Gill Sans MT"/>
          <w:sz w:val="24"/>
          <w:szCs w:val="24"/>
        </w:rPr>
        <w:t>Other educational resources (scholarship &amp; application process)- 38.5% rated this as not accessible.</w:t>
      </w:r>
    </w:p>
    <w:p w:rsidR="005D300F" w:rsidRPr="005D300F" w:rsidRDefault="005D300F" w:rsidP="000247C1">
      <w:pPr>
        <w:pStyle w:val="ListParagraph"/>
        <w:numPr>
          <w:ilvl w:val="0"/>
          <w:numId w:val="25"/>
        </w:numPr>
        <w:spacing w:after="0" w:line="240" w:lineRule="auto"/>
        <w:jc w:val="both"/>
        <w:rPr>
          <w:rFonts w:ascii="Gill Sans MT" w:hAnsi="Gill Sans MT"/>
          <w:sz w:val="24"/>
          <w:szCs w:val="24"/>
        </w:rPr>
      </w:pPr>
      <w:r w:rsidRPr="005D300F">
        <w:rPr>
          <w:rFonts w:ascii="Gill Sans MT" w:hAnsi="Gill Sans MT"/>
          <w:sz w:val="24"/>
          <w:szCs w:val="24"/>
        </w:rPr>
        <w:t xml:space="preserve">Debated/structured youth conversations- 37.5% rated this as not accessible. </w:t>
      </w:r>
    </w:p>
    <w:p w:rsidR="00490B16" w:rsidRDefault="00490B16" w:rsidP="00F068F6">
      <w:pPr>
        <w:spacing w:after="0" w:line="240" w:lineRule="auto"/>
        <w:jc w:val="both"/>
        <w:rPr>
          <w:rFonts w:ascii="Gill Sans MT" w:hAnsi="Gill Sans MT"/>
          <w:b/>
          <w:bCs/>
          <w:sz w:val="24"/>
          <w:szCs w:val="24"/>
        </w:rPr>
      </w:pPr>
    </w:p>
    <w:p w:rsidR="00D008DF" w:rsidRDefault="00D008DF" w:rsidP="00F068F6">
      <w:pPr>
        <w:spacing w:after="0" w:line="240" w:lineRule="auto"/>
        <w:jc w:val="both"/>
        <w:rPr>
          <w:rFonts w:ascii="Gill Sans MT" w:eastAsia="Times New Roman" w:hAnsi="Gill Sans MT" w:cs="Calibri"/>
          <w:b/>
          <w:bCs/>
          <w:sz w:val="24"/>
          <w:szCs w:val="24"/>
        </w:rPr>
      </w:pPr>
      <w:r w:rsidRPr="00F16C83">
        <w:rPr>
          <w:rFonts w:ascii="Gill Sans MT" w:hAnsi="Gill Sans MT"/>
          <w:b/>
          <w:bCs/>
          <w:sz w:val="24"/>
          <w:szCs w:val="24"/>
        </w:rPr>
        <w:t>Focus grou</w:t>
      </w:r>
      <w:r w:rsidRPr="00F16C83">
        <w:rPr>
          <w:rFonts w:ascii="Gill Sans MT" w:eastAsia="Times New Roman" w:hAnsi="Gill Sans MT" w:cs="Calibri"/>
          <w:b/>
          <w:bCs/>
          <w:sz w:val="24"/>
          <w:szCs w:val="24"/>
        </w:rPr>
        <w:t>p</w:t>
      </w:r>
      <w:r w:rsidR="00490B16">
        <w:rPr>
          <w:rFonts w:ascii="Gill Sans MT" w:eastAsia="Times New Roman" w:hAnsi="Gill Sans MT" w:cs="Calibri"/>
          <w:b/>
          <w:bCs/>
          <w:sz w:val="24"/>
          <w:szCs w:val="24"/>
        </w:rPr>
        <w:t xml:space="preserve"> feedback</w:t>
      </w:r>
    </w:p>
    <w:p w:rsidR="00F14C6A" w:rsidRPr="00DA7D9A" w:rsidRDefault="00DA7D9A" w:rsidP="000247C1">
      <w:pPr>
        <w:pStyle w:val="ListParagraph"/>
        <w:numPr>
          <w:ilvl w:val="0"/>
          <w:numId w:val="30"/>
        </w:numPr>
        <w:spacing w:after="0" w:line="240" w:lineRule="auto"/>
        <w:jc w:val="both"/>
        <w:rPr>
          <w:rFonts w:ascii="Gill Sans MT" w:eastAsia="Times New Roman" w:hAnsi="Gill Sans MT" w:cs="Calibri"/>
          <w:b/>
          <w:bCs/>
          <w:sz w:val="24"/>
          <w:szCs w:val="24"/>
        </w:rPr>
      </w:pPr>
      <w:r>
        <w:rPr>
          <w:rFonts w:ascii="Gill Sans MT" w:eastAsia="Times New Roman" w:hAnsi="Gill Sans MT" w:cs="Calibri"/>
          <w:sz w:val="24"/>
          <w:szCs w:val="24"/>
        </w:rPr>
        <w:lastRenderedPageBreak/>
        <w:t>There is one institution which provides trainings, however a prerequisite is that participants must have completed their education.</w:t>
      </w:r>
    </w:p>
    <w:p w:rsidR="00DA7D9A" w:rsidRPr="00DA7D9A" w:rsidRDefault="00DA7D9A" w:rsidP="000247C1">
      <w:pPr>
        <w:pStyle w:val="ListParagraph"/>
        <w:numPr>
          <w:ilvl w:val="0"/>
          <w:numId w:val="30"/>
        </w:numPr>
        <w:spacing w:after="0" w:line="240" w:lineRule="auto"/>
        <w:jc w:val="both"/>
        <w:rPr>
          <w:rFonts w:ascii="Gill Sans MT" w:eastAsia="Times New Roman" w:hAnsi="Gill Sans MT" w:cs="Calibri"/>
          <w:sz w:val="24"/>
          <w:szCs w:val="24"/>
        </w:rPr>
      </w:pPr>
      <w:r>
        <w:rPr>
          <w:rFonts w:ascii="Gill Sans MT" w:eastAsia="Times New Roman" w:hAnsi="Gill Sans MT" w:cs="Calibri"/>
          <w:sz w:val="24"/>
          <w:szCs w:val="24"/>
        </w:rPr>
        <w:t>Some youth have jobs, therefore are not able to take part in trainings since they take place in the morning.</w:t>
      </w:r>
    </w:p>
    <w:p w:rsidR="00DA7D9A" w:rsidRPr="00DA7D9A" w:rsidRDefault="00DA7D9A" w:rsidP="000247C1">
      <w:pPr>
        <w:pStyle w:val="ListParagraph"/>
        <w:numPr>
          <w:ilvl w:val="0"/>
          <w:numId w:val="30"/>
        </w:numPr>
        <w:spacing w:after="0" w:line="240" w:lineRule="auto"/>
        <w:jc w:val="both"/>
        <w:rPr>
          <w:rFonts w:ascii="Gill Sans MT" w:eastAsia="Times New Roman" w:hAnsi="Gill Sans MT" w:cs="Calibri"/>
          <w:b/>
          <w:bCs/>
          <w:sz w:val="24"/>
          <w:szCs w:val="24"/>
        </w:rPr>
      </w:pPr>
      <w:r w:rsidRPr="00DA7D9A">
        <w:rPr>
          <w:rFonts w:ascii="Gill Sans MT" w:eastAsia="Times New Roman" w:hAnsi="Gill Sans MT" w:cs="Calibri"/>
          <w:sz w:val="24"/>
          <w:szCs w:val="24"/>
        </w:rPr>
        <w:t>The financial aspect of trainings limits many of the youth from taking part.</w:t>
      </w:r>
    </w:p>
    <w:p w:rsidR="00DA7D9A" w:rsidRPr="00DA7D9A" w:rsidRDefault="00404DC6" w:rsidP="000247C1">
      <w:pPr>
        <w:pStyle w:val="ListParagraph"/>
        <w:numPr>
          <w:ilvl w:val="0"/>
          <w:numId w:val="30"/>
        </w:numPr>
        <w:spacing w:after="0" w:line="240" w:lineRule="auto"/>
        <w:jc w:val="both"/>
        <w:rPr>
          <w:rFonts w:ascii="Gill Sans MT" w:eastAsia="Times New Roman" w:hAnsi="Gill Sans MT" w:cs="Calibri"/>
          <w:b/>
          <w:bCs/>
          <w:sz w:val="24"/>
          <w:szCs w:val="24"/>
        </w:rPr>
      </w:pPr>
      <w:r>
        <w:rPr>
          <w:rFonts w:ascii="Gill Sans MT" w:eastAsia="Times New Roman" w:hAnsi="Gill Sans MT" w:cs="Calibri"/>
          <w:sz w:val="24"/>
          <w:szCs w:val="24"/>
        </w:rPr>
        <w:t xml:space="preserve">Youth are disregarded in communities, their opinions and needs are ignored. </w:t>
      </w:r>
      <w:r w:rsidR="00DA7D9A">
        <w:rPr>
          <w:rFonts w:ascii="Gill Sans MT" w:eastAsia="Times New Roman" w:hAnsi="Gill Sans MT" w:cs="Calibri"/>
          <w:b/>
          <w:bCs/>
          <w:sz w:val="24"/>
          <w:szCs w:val="24"/>
        </w:rPr>
        <w:t xml:space="preserve"> </w:t>
      </w:r>
    </w:p>
    <w:p w:rsidR="00167708" w:rsidRPr="00F16C83" w:rsidRDefault="00167708" w:rsidP="00F068F6">
      <w:pPr>
        <w:pStyle w:val="ListParagraph"/>
        <w:spacing w:after="0"/>
        <w:jc w:val="both"/>
        <w:rPr>
          <w:rFonts w:ascii="Gill Sans MT" w:hAnsi="Gill Sans MT"/>
          <w:color w:val="FF0000"/>
          <w:sz w:val="24"/>
          <w:szCs w:val="24"/>
        </w:rPr>
      </w:pPr>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Have you heard or been part of (participated in) the following programs in your community?</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Least heard/part of guidance and counselling programs in the community</w:t>
      </w:r>
    </w:p>
    <w:p w:rsidR="005D300F" w:rsidRPr="005D300F" w:rsidRDefault="005D300F" w:rsidP="000247C1">
      <w:pPr>
        <w:pStyle w:val="ListParagraph"/>
        <w:numPr>
          <w:ilvl w:val="0"/>
          <w:numId w:val="26"/>
        </w:numPr>
        <w:spacing w:after="0"/>
        <w:jc w:val="both"/>
        <w:rPr>
          <w:rFonts w:ascii="Gill Sans MT" w:hAnsi="Gill Sans MT"/>
          <w:sz w:val="24"/>
          <w:szCs w:val="24"/>
        </w:rPr>
      </w:pPr>
      <w:r w:rsidRPr="005D300F">
        <w:rPr>
          <w:rFonts w:ascii="Gill Sans MT" w:hAnsi="Gill Sans MT"/>
          <w:sz w:val="24"/>
          <w:szCs w:val="24"/>
        </w:rPr>
        <w:t>Boy scouts- 68.3% did not hear/were a part of it.</w:t>
      </w:r>
    </w:p>
    <w:p w:rsidR="005D300F" w:rsidRPr="005D300F" w:rsidRDefault="005D300F" w:rsidP="000247C1">
      <w:pPr>
        <w:pStyle w:val="ListParagraph"/>
        <w:numPr>
          <w:ilvl w:val="0"/>
          <w:numId w:val="26"/>
        </w:numPr>
        <w:spacing w:after="0"/>
        <w:jc w:val="both"/>
        <w:rPr>
          <w:rFonts w:ascii="Gill Sans MT" w:hAnsi="Gill Sans MT"/>
          <w:sz w:val="24"/>
          <w:szCs w:val="24"/>
        </w:rPr>
      </w:pPr>
      <w:r w:rsidRPr="005D300F">
        <w:rPr>
          <w:rFonts w:ascii="Gill Sans MT" w:hAnsi="Gill Sans MT"/>
          <w:sz w:val="24"/>
          <w:szCs w:val="24"/>
        </w:rPr>
        <w:t>Community radio- 63.4% did not hear/were a part of it.</w:t>
      </w:r>
    </w:p>
    <w:p w:rsidR="005D300F" w:rsidRPr="005D300F" w:rsidRDefault="005D300F" w:rsidP="000247C1">
      <w:pPr>
        <w:pStyle w:val="ListParagraph"/>
        <w:numPr>
          <w:ilvl w:val="0"/>
          <w:numId w:val="26"/>
        </w:numPr>
        <w:spacing w:after="0"/>
        <w:jc w:val="both"/>
        <w:rPr>
          <w:rFonts w:ascii="Gill Sans MT" w:hAnsi="Gill Sans MT"/>
          <w:sz w:val="24"/>
          <w:szCs w:val="24"/>
        </w:rPr>
      </w:pPr>
      <w:r w:rsidRPr="005D300F">
        <w:rPr>
          <w:rFonts w:ascii="Gill Sans MT" w:hAnsi="Gill Sans MT"/>
          <w:sz w:val="24"/>
          <w:szCs w:val="24"/>
        </w:rPr>
        <w:t>Girl scouts- 60.5% did not hear/were a part of it.</w:t>
      </w:r>
    </w:p>
    <w:p w:rsidR="00167708" w:rsidRDefault="00404DC6" w:rsidP="00F068F6">
      <w:pPr>
        <w:spacing w:after="0"/>
        <w:jc w:val="both"/>
        <w:rPr>
          <w:rFonts w:ascii="Gill Sans MT" w:hAnsi="Gill Sans MT"/>
          <w:b/>
          <w:bCs/>
          <w:sz w:val="24"/>
          <w:szCs w:val="24"/>
        </w:rPr>
      </w:pPr>
      <w:r>
        <w:rPr>
          <w:rFonts w:ascii="Gill Sans MT" w:hAnsi="Gill Sans MT"/>
          <w:b/>
          <w:bCs/>
          <w:sz w:val="24"/>
          <w:szCs w:val="24"/>
        </w:rPr>
        <w:t>Focus group feedback</w:t>
      </w:r>
    </w:p>
    <w:p w:rsidR="00404DC6" w:rsidRPr="00404DC6" w:rsidRDefault="00404DC6" w:rsidP="000247C1">
      <w:pPr>
        <w:pStyle w:val="ListParagraph"/>
        <w:numPr>
          <w:ilvl w:val="0"/>
          <w:numId w:val="31"/>
        </w:numPr>
        <w:spacing w:after="0"/>
        <w:jc w:val="both"/>
        <w:rPr>
          <w:rFonts w:ascii="Gill Sans MT" w:hAnsi="Gill Sans MT"/>
          <w:b/>
          <w:bCs/>
          <w:sz w:val="24"/>
          <w:szCs w:val="24"/>
        </w:rPr>
      </w:pPr>
      <w:r>
        <w:rPr>
          <w:rFonts w:ascii="Gill Sans MT" w:hAnsi="Gill Sans MT"/>
          <w:sz w:val="24"/>
          <w:szCs w:val="24"/>
        </w:rPr>
        <w:t xml:space="preserve">Parents do not allow their children to join the scouts. The role of scouts is marginalized due to parents lacking awareness of the degree to which scout activities develop the skills of their children. </w:t>
      </w:r>
    </w:p>
    <w:p w:rsidR="00404DC6" w:rsidRPr="00404DC6" w:rsidRDefault="00404DC6" w:rsidP="000247C1">
      <w:pPr>
        <w:pStyle w:val="ListParagraph"/>
        <w:numPr>
          <w:ilvl w:val="0"/>
          <w:numId w:val="31"/>
        </w:numPr>
        <w:spacing w:after="0"/>
        <w:jc w:val="both"/>
        <w:rPr>
          <w:rFonts w:ascii="Gill Sans MT" w:hAnsi="Gill Sans MT"/>
          <w:b/>
          <w:bCs/>
          <w:sz w:val="24"/>
          <w:szCs w:val="24"/>
        </w:rPr>
      </w:pPr>
      <w:r>
        <w:rPr>
          <w:rFonts w:ascii="Gill Sans MT" w:hAnsi="Gill Sans MT"/>
          <w:sz w:val="24"/>
          <w:szCs w:val="24"/>
        </w:rPr>
        <w:t>There is no support for scouting regardless of gender due to the conservative approach of the community.</w:t>
      </w:r>
    </w:p>
    <w:p w:rsidR="00404DC6" w:rsidRDefault="00404DC6" w:rsidP="00404DC6">
      <w:pPr>
        <w:pStyle w:val="ListParagraph"/>
        <w:jc w:val="both"/>
        <w:rPr>
          <w:rStyle w:val="Strong"/>
          <w:rFonts w:ascii="Gill Sans MT" w:hAnsi="Gill Sans MT"/>
          <w:sz w:val="24"/>
          <w:szCs w:val="24"/>
        </w:rPr>
      </w:pPr>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Does your community provide the following to assist the process of entering the workforce?</w:t>
      </w:r>
      <w:r w:rsidRPr="00F16C83">
        <w:rPr>
          <w:rStyle w:val="Strong"/>
          <w:rFonts w:ascii="Gill Sans MT" w:hAnsi="Gill Sans MT"/>
          <w:sz w:val="24"/>
          <w:szCs w:val="24"/>
        </w:rPr>
        <w:tab/>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Least used assistance to enter the workforce</w:t>
      </w:r>
    </w:p>
    <w:p w:rsidR="005D300F" w:rsidRPr="005D300F" w:rsidRDefault="005D300F" w:rsidP="000247C1">
      <w:pPr>
        <w:pStyle w:val="ListParagraph"/>
        <w:numPr>
          <w:ilvl w:val="0"/>
          <w:numId w:val="27"/>
        </w:numPr>
        <w:spacing w:after="0"/>
        <w:jc w:val="both"/>
        <w:rPr>
          <w:rFonts w:ascii="Gill Sans MT" w:hAnsi="Gill Sans MT"/>
          <w:sz w:val="24"/>
          <w:szCs w:val="24"/>
        </w:rPr>
      </w:pPr>
      <w:r w:rsidRPr="005D300F">
        <w:rPr>
          <w:rFonts w:ascii="Gill Sans MT" w:hAnsi="Gill Sans MT"/>
          <w:sz w:val="24"/>
          <w:szCs w:val="24"/>
        </w:rPr>
        <w:t>Job fairs- 39% said that this service was not provided in Al-Quaismeh.</w:t>
      </w:r>
    </w:p>
    <w:p w:rsidR="005D300F" w:rsidRPr="005D300F" w:rsidRDefault="005D300F" w:rsidP="000247C1">
      <w:pPr>
        <w:pStyle w:val="ListParagraph"/>
        <w:numPr>
          <w:ilvl w:val="0"/>
          <w:numId w:val="27"/>
        </w:numPr>
        <w:spacing w:after="0"/>
        <w:jc w:val="both"/>
        <w:rPr>
          <w:rFonts w:ascii="Gill Sans MT" w:hAnsi="Gill Sans MT"/>
          <w:sz w:val="24"/>
          <w:szCs w:val="24"/>
        </w:rPr>
      </w:pPr>
      <w:r w:rsidRPr="005D300F">
        <w:rPr>
          <w:rFonts w:ascii="Gill Sans MT" w:hAnsi="Gill Sans MT"/>
          <w:sz w:val="24"/>
          <w:szCs w:val="24"/>
        </w:rPr>
        <w:t>Entrepreneurial support- 38.5% said that this service was not provided in Al-Quaismeh.</w:t>
      </w:r>
    </w:p>
    <w:p w:rsidR="005D300F" w:rsidRPr="005D300F" w:rsidRDefault="005D300F" w:rsidP="000247C1">
      <w:pPr>
        <w:pStyle w:val="ListParagraph"/>
        <w:numPr>
          <w:ilvl w:val="0"/>
          <w:numId w:val="27"/>
        </w:numPr>
        <w:spacing w:after="0"/>
        <w:jc w:val="both"/>
        <w:rPr>
          <w:rFonts w:ascii="Gill Sans MT" w:hAnsi="Gill Sans MT"/>
          <w:sz w:val="24"/>
          <w:szCs w:val="24"/>
        </w:rPr>
      </w:pPr>
      <w:r w:rsidRPr="005D300F">
        <w:rPr>
          <w:rFonts w:ascii="Gill Sans MT" w:hAnsi="Gill Sans MT"/>
          <w:sz w:val="24"/>
          <w:szCs w:val="24"/>
        </w:rPr>
        <w:t>Career counseling- 38% said that this service was not provided in Al-Quaismeh.</w:t>
      </w:r>
    </w:p>
    <w:p w:rsidR="004E11CD" w:rsidRDefault="004E11CD" w:rsidP="004E11CD">
      <w:pPr>
        <w:spacing w:after="0"/>
        <w:jc w:val="both"/>
        <w:rPr>
          <w:rFonts w:ascii="Gill Sans MT" w:hAnsi="Gill Sans MT"/>
          <w:b/>
          <w:bCs/>
          <w:sz w:val="24"/>
          <w:szCs w:val="24"/>
        </w:rPr>
      </w:pPr>
    </w:p>
    <w:p w:rsidR="004E11CD" w:rsidRDefault="004E11CD" w:rsidP="004E11CD">
      <w:pPr>
        <w:spacing w:after="0"/>
        <w:jc w:val="both"/>
        <w:rPr>
          <w:rFonts w:ascii="Gill Sans MT" w:hAnsi="Gill Sans MT"/>
          <w:b/>
          <w:bCs/>
          <w:sz w:val="24"/>
          <w:szCs w:val="24"/>
        </w:rPr>
      </w:pPr>
      <w:r>
        <w:rPr>
          <w:rFonts w:ascii="Gill Sans MT" w:hAnsi="Gill Sans MT"/>
          <w:b/>
          <w:bCs/>
          <w:sz w:val="24"/>
          <w:szCs w:val="24"/>
        </w:rPr>
        <w:t>Focus Group Feedback</w:t>
      </w:r>
    </w:p>
    <w:p w:rsidR="004E11CD" w:rsidRDefault="00404DC6" w:rsidP="000247C1">
      <w:pPr>
        <w:pStyle w:val="ListParagraph"/>
        <w:numPr>
          <w:ilvl w:val="0"/>
          <w:numId w:val="32"/>
        </w:numPr>
        <w:spacing w:after="0"/>
        <w:jc w:val="both"/>
        <w:rPr>
          <w:rFonts w:ascii="Gill Sans MT" w:hAnsi="Gill Sans MT"/>
          <w:sz w:val="24"/>
          <w:szCs w:val="24"/>
        </w:rPr>
      </w:pPr>
      <w:r>
        <w:rPr>
          <w:rFonts w:ascii="Gill Sans MT" w:hAnsi="Gill Sans MT"/>
          <w:sz w:val="24"/>
          <w:szCs w:val="24"/>
        </w:rPr>
        <w:t>Job fairs in this community only serve the purpose of self-advertising the company, however it never translates into employment.</w:t>
      </w:r>
    </w:p>
    <w:p w:rsidR="00404DC6" w:rsidRPr="00404DC6" w:rsidRDefault="00404DC6" w:rsidP="000247C1">
      <w:pPr>
        <w:pStyle w:val="ListParagraph"/>
        <w:numPr>
          <w:ilvl w:val="0"/>
          <w:numId w:val="32"/>
        </w:numPr>
        <w:spacing w:after="0"/>
        <w:jc w:val="both"/>
        <w:rPr>
          <w:rFonts w:ascii="Gill Sans MT" w:hAnsi="Gill Sans MT"/>
          <w:sz w:val="24"/>
          <w:szCs w:val="24"/>
        </w:rPr>
      </w:pPr>
      <w:r>
        <w:rPr>
          <w:rFonts w:ascii="Gill Sans MT" w:hAnsi="Gill Sans MT"/>
          <w:sz w:val="24"/>
          <w:szCs w:val="24"/>
        </w:rPr>
        <w:t xml:space="preserve">There are entrepreneurial opportunities however the community/youth are not aware of them. </w:t>
      </w:r>
    </w:p>
    <w:p w:rsidR="00404DC6" w:rsidRDefault="00404DC6" w:rsidP="00404DC6">
      <w:pPr>
        <w:pStyle w:val="ListParagraph"/>
        <w:jc w:val="both"/>
        <w:rPr>
          <w:rStyle w:val="Strong"/>
          <w:rFonts w:ascii="Gill Sans MT" w:hAnsi="Gill Sans MT"/>
          <w:sz w:val="24"/>
          <w:szCs w:val="24"/>
        </w:rPr>
      </w:pPr>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Which places do youth gather when in your community? Select all that apply.</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Least used spaces by youth</w:t>
      </w:r>
    </w:p>
    <w:p w:rsidR="005D300F" w:rsidRPr="005D300F" w:rsidRDefault="005D300F" w:rsidP="000247C1">
      <w:pPr>
        <w:numPr>
          <w:ilvl w:val="0"/>
          <w:numId w:val="2"/>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Municipal spaces/halls- only 15% said that youth gather in municipal spaces/halls.</w:t>
      </w:r>
    </w:p>
    <w:p w:rsidR="005D300F" w:rsidRPr="005D300F" w:rsidRDefault="005D300F" w:rsidP="000247C1">
      <w:pPr>
        <w:numPr>
          <w:ilvl w:val="0"/>
          <w:numId w:val="2"/>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CBOs- only 18.5% said that youth gather in CBOs.</w:t>
      </w:r>
    </w:p>
    <w:p w:rsidR="003F7C86" w:rsidRPr="00F16C83" w:rsidRDefault="003F7C86" w:rsidP="00F068F6">
      <w:pPr>
        <w:spacing w:after="0" w:line="240" w:lineRule="auto"/>
        <w:jc w:val="both"/>
        <w:rPr>
          <w:rFonts w:ascii="Gill Sans MT" w:eastAsia="Times New Roman" w:hAnsi="Gill Sans MT" w:cs="Calibri"/>
          <w:color w:val="000000"/>
          <w:sz w:val="24"/>
          <w:szCs w:val="24"/>
        </w:rPr>
      </w:pPr>
      <w:r w:rsidRPr="00F16C83">
        <w:rPr>
          <w:rFonts w:ascii="Gill Sans MT" w:eastAsia="Times New Roman" w:hAnsi="Gill Sans MT" w:cs="Calibri"/>
          <w:b/>
          <w:bCs/>
          <w:color w:val="000000"/>
          <w:sz w:val="24"/>
          <w:szCs w:val="24"/>
        </w:rPr>
        <w:t>Most used spaces by youth:</w:t>
      </w:r>
    </w:p>
    <w:p w:rsidR="005D300F" w:rsidRPr="005D300F" w:rsidRDefault="005D300F" w:rsidP="000247C1">
      <w:pPr>
        <w:numPr>
          <w:ilvl w:val="0"/>
          <w:numId w:val="23"/>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Parks- 62.5% of participants said that youth gather in parks.</w:t>
      </w:r>
    </w:p>
    <w:p w:rsidR="005D300F" w:rsidRPr="005D300F" w:rsidRDefault="005D300F" w:rsidP="000247C1">
      <w:pPr>
        <w:numPr>
          <w:ilvl w:val="0"/>
          <w:numId w:val="23"/>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Football fields- 41% of participants said that youth gather in football fields.</w:t>
      </w:r>
    </w:p>
    <w:p w:rsidR="00F5188B" w:rsidRPr="00F16C83" w:rsidRDefault="00F5188B" w:rsidP="00F068F6">
      <w:pPr>
        <w:spacing w:after="0" w:line="240" w:lineRule="auto"/>
        <w:jc w:val="both"/>
        <w:rPr>
          <w:rFonts w:ascii="Gill Sans MT" w:eastAsia="Times New Roman" w:hAnsi="Gill Sans MT" w:cs="Calibri"/>
          <w:b/>
          <w:bCs/>
          <w:color w:val="000000"/>
          <w:sz w:val="24"/>
          <w:szCs w:val="24"/>
        </w:rPr>
      </w:pPr>
    </w:p>
    <w:p w:rsidR="003F7C86" w:rsidRDefault="00471EC5" w:rsidP="00404DC6">
      <w:pPr>
        <w:spacing w:after="0" w:line="240" w:lineRule="auto"/>
        <w:jc w:val="both"/>
        <w:rPr>
          <w:rFonts w:ascii="Gill Sans MT" w:eastAsia="Times New Roman" w:hAnsi="Gill Sans MT" w:cs="Calibri"/>
          <w:b/>
          <w:bCs/>
          <w:color w:val="000000"/>
          <w:sz w:val="24"/>
          <w:szCs w:val="24"/>
        </w:rPr>
      </w:pPr>
      <w:r w:rsidRPr="00F16C83">
        <w:rPr>
          <w:rFonts w:ascii="Gill Sans MT" w:eastAsia="Times New Roman" w:hAnsi="Gill Sans MT" w:cs="Calibri"/>
          <w:b/>
          <w:bCs/>
          <w:color w:val="000000"/>
          <w:sz w:val="24"/>
          <w:szCs w:val="24"/>
        </w:rPr>
        <w:t xml:space="preserve">Focus </w:t>
      </w:r>
      <w:r w:rsidR="00404DC6">
        <w:rPr>
          <w:rFonts w:ascii="Gill Sans MT" w:eastAsia="Times New Roman" w:hAnsi="Gill Sans MT" w:cs="Calibri"/>
          <w:b/>
          <w:bCs/>
          <w:color w:val="000000"/>
          <w:sz w:val="24"/>
          <w:szCs w:val="24"/>
        </w:rPr>
        <w:t>group feedback</w:t>
      </w:r>
    </w:p>
    <w:p w:rsidR="00404DC6" w:rsidRPr="00B839F4" w:rsidRDefault="00404DC6" w:rsidP="000247C1">
      <w:pPr>
        <w:pStyle w:val="ListParagraph"/>
        <w:numPr>
          <w:ilvl w:val="0"/>
          <w:numId w:val="33"/>
        </w:numPr>
        <w:spacing w:after="0" w:line="240" w:lineRule="auto"/>
        <w:jc w:val="both"/>
        <w:rPr>
          <w:rFonts w:ascii="Gill Sans MT" w:eastAsia="Times New Roman" w:hAnsi="Gill Sans MT" w:cs="Calibri"/>
          <w:b/>
          <w:bCs/>
          <w:color w:val="000000"/>
          <w:sz w:val="24"/>
          <w:szCs w:val="24"/>
        </w:rPr>
      </w:pPr>
      <w:r>
        <w:rPr>
          <w:rFonts w:ascii="Gill Sans MT" w:eastAsia="Times New Roman" w:hAnsi="Gill Sans MT" w:cs="Calibri"/>
          <w:color w:val="000000"/>
          <w:sz w:val="24"/>
          <w:szCs w:val="24"/>
        </w:rPr>
        <w:t>The municipality does not have free spaces for youth to carry out workshops or come together, rent is required.</w:t>
      </w:r>
    </w:p>
    <w:p w:rsidR="00404DC6" w:rsidRPr="00404DC6" w:rsidRDefault="00404DC6" w:rsidP="000247C1">
      <w:pPr>
        <w:pStyle w:val="ListParagraph"/>
        <w:numPr>
          <w:ilvl w:val="0"/>
          <w:numId w:val="33"/>
        </w:numPr>
        <w:spacing w:after="0" w:line="240" w:lineRule="auto"/>
        <w:jc w:val="both"/>
        <w:rPr>
          <w:rFonts w:ascii="Gill Sans MT" w:eastAsia="Times New Roman" w:hAnsi="Gill Sans MT" w:cs="Calibri"/>
          <w:b/>
          <w:bCs/>
          <w:color w:val="000000"/>
          <w:sz w:val="24"/>
          <w:szCs w:val="24"/>
        </w:rPr>
      </w:pPr>
      <w:r>
        <w:rPr>
          <w:rFonts w:ascii="Gill Sans MT" w:eastAsia="Times New Roman" w:hAnsi="Gill Sans MT" w:cs="Calibri"/>
          <w:color w:val="000000"/>
          <w:sz w:val="24"/>
          <w:szCs w:val="24"/>
        </w:rPr>
        <w:t>Youth utilize the parks and football fields to gather and interact.</w:t>
      </w:r>
    </w:p>
    <w:p w:rsidR="007B0622" w:rsidRPr="007B0622" w:rsidRDefault="007B0622" w:rsidP="007B0622">
      <w:pPr>
        <w:spacing w:after="0" w:line="240" w:lineRule="auto"/>
        <w:jc w:val="both"/>
        <w:rPr>
          <w:rFonts w:ascii="Gill Sans MT" w:eastAsia="Times New Roman" w:hAnsi="Gill Sans MT" w:cs="Calibri"/>
          <w:sz w:val="24"/>
          <w:szCs w:val="24"/>
        </w:rPr>
      </w:pPr>
    </w:p>
    <w:p w:rsidR="004925A9" w:rsidRPr="00F16C83" w:rsidRDefault="004925A9" w:rsidP="00F068F6">
      <w:pPr>
        <w:keepNext/>
        <w:tabs>
          <w:tab w:val="left" w:pos="720"/>
        </w:tabs>
        <w:spacing w:after="240" w:line="240" w:lineRule="auto"/>
        <w:jc w:val="both"/>
        <w:outlineLvl w:val="1"/>
        <w:rPr>
          <w:rFonts w:ascii="Gill Sans MT" w:eastAsia="Times New Roman" w:hAnsi="Gill Sans MT" w:cs="Calibri"/>
          <w:sz w:val="24"/>
          <w:szCs w:val="24"/>
        </w:rPr>
      </w:pPr>
      <w:bookmarkStart w:id="11" w:name="_Toc51687158"/>
      <w:r w:rsidRPr="00F16C83">
        <w:rPr>
          <w:rFonts w:ascii="Gill Sans MT" w:eastAsia="Times New Roman" w:hAnsi="Gill Sans MT" w:cs="Arial"/>
          <w:b/>
          <w:bCs/>
          <w:iCs/>
          <w:smallCaps/>
          <w:color w:val="C2113A"/>
          <w:sz w:val="24"/>
          <w:szCs w:val="24"/>
        </w:rPr>
        <w:t>SCHOOL/EDUCATIONAL</w:t>
      </w:r>
      <w:r w:rsidRPr="00F16C83">
        <w:rPr>
          <w:rFonts w:ascii="Gill Sans MT" w:eastAsia="Times New Roman" w:hAnsi="Gill Sans MT" w:cs="Calibri"/>
          <w:sz w:val="24"/>
          <w:szCs w:val="24"/>
        </w:rPr>
        <w:t xml:space="preserve"> </w:t>
      </w:r>
      <w:r w:rsidRPr="00F16C83">
        <w:rPr>
          <w:rFonts w:ascii="Gill Sans MT" w:eastAsia="Times New Roman" w:hAnsi="Gill Sans MT" w:cs="Arial"/>
          <w:b/>
          <w:bCs/>
          <w:iCs/>
          <w:smallCaps/>
          <w:color w:val="C2113A"/>
          <w:sz w:val="24"/>
          <w:szCs w:val="24"/>
        </w:rPr>
        <w:t>ENVIRONMENT</w:t>
      </w:r>
      <w:bookmarkEnd w:id="11"/>
    </w:p>
    <w:p w:rsidR="00167708" w:rsidRPr="00F16C83" w:rsidRDefault="00167708" w:rsidP="00F068F6">
      <w:pPr>
        <w:pStyle w:val="ListParagraph"/>
        <w:numPr>
          <w:ilvl w:val="0"/>
          <w:numId w:val="1"/>
        </w:numPr>
        <w:spacing w:line="240" w:lineRule="auto"/>
        <w:jc w:val="both"/>
        <w:rPr>
          <w:rStyle w:val="Strong"/>
          <w:rFonts w:ascii="Gill Sans MT" w:hAnsi="Gill Sans MT"/>
          <w:sz w:val="24"/>
          <w:szCs w:val="24"/>
        </w:rPr>
      </w:pPr>
      <w:r w:rsidRPr="00F16C83">
        <w:rPr>
          <w:rStyle w:val="Strong"/>
          <w:rFonts w:ascii="Gill Sans MT" w:hAnsi="Gill Sans MT"/>
          <w:sz w:val="24"/>
          <w:szCs w:val="24"/>
        </w:rPr>
        <w:t>In your opinion what are the three most important issues in schools (in your community)?</w:t>
      </w:r>
    </w:p>
    <w:p w:rsidR="00167708" w:rsidRPr="00F16C83" w:rsidRDefault="00167708" w:rsidP="00F068F6">
      <w:pPr>
        <w:spacing w:after="0" w:line="240" w:lineRule="auto"/>
        <w:jc w:val="both"/>
        <w:rPr>
          <w:rFonts w:ascii="Gill Sans MT" w:eastAsia="Times New Roman" w:hAnsi="Gill Sans MT" w:cs="Calibri"/>
          <w:b/>
          <w:bCs/>
          <w:sz w:val="24"/>
          <w:szCs w:val="24"/>
        </w:rPr>
      </w:pPr>
      <w:r w:rsidRPr="00F16C83">
        <w:rPr>
          <w:rFonts w:ascii="Gill Sans MT" w:eastAsia="Times New Roman" w:hAnsi="Gill Sans MT" w:cs="Calibri"/>
          <w:b/>
          <w:bCs/>
          <w:sz w:val="24"/>
          <w:szCs w:val="24"/>
        </w:rPr>
        <w:t>Most important issues in school</w:t>
      </w:r>
    </w:p>
    <w:p w:rsidR="005D300F" w:rsidRPr="005D300F" w:rsidRDefault="005D300F" w:rsidP="000247C1">
      <w:pPr>
        <w:numPr>
          <w:ilvl w:val="0"/>
          <w:numId w:val="5"/>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Attendance- 63% of the community said that attendance is one of three most important school issues.</w:t>
      </w:r>
    </w:p>
    <w:p w:rsidR="005D300F" w:rsidRPr="005D300F" w:rsidRDefault="005D300F" w:rsidP="000247C1">
      <w:pPr>
        <w:numPr>
          <w:ilvl w:val="0"/>
          <w:numId w:val="5"/>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Overcrowded- 60% of the community said that overcrowding is one of three most important school issues.</w:t>
      </w:r>
    </w:p>
    <w:p w:rsidR="005D300F" w:rsidRPr="005D300F" w:rsidRDefault="005D300F" w:rsidP="000247C1">
      <w:pPr>
        <w:numPr>
          <w:ilvl w:val="0"/>
          <w:numId w:val="5"/>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Violence/bullying- 40.5% of the community said that violence/bullying is one of three most important school issues.</w:t>
      </w:r>
    </w:p>
    <w:p w:rsidR="003F7C86" w:rsidRPr="00F16C83" w:rsidRDefault="003F7C86" w:rsidP="00F068F6">
      <w:pPr>
        <w:spacing w:after="0" w:line="240" w:lineRule="auto"/>
        <w:jc w:val="both"/>
        <w:rPr>
          <w:rFonts w:ascii="Gill Sans MT" w:eastAsia="Times New Roman" w:hAnsi="Gill Sans MT" w:cs="Calibri"/>
          <w:color w:val="000000"/>
          <w:sz w:val="24"/>
          <w:szCs w:val="24"/>
        </w:rPr>
      </w:pPr>
    </w:p>
    <w:p w:rsidR="003D2FDB" w:rsidRDefault="00B839F4" w:rsidP="007B0622">
      <w:pPr>
        <w:spacing w:after="0" w:line="240" w:lineRule="auto"/>
        <w:jc w:val="both"/>
        <w:rPr>
          <w:rFonts w:ascii="Gill Sans MT" w:eastAsia="Times New Roman" w:hAnsi="Gill Sans MT" w:cs="Calibri"/>
          <w:b/>
          <w:bCs/>
          <w:sz w:val="24"/>
          <w:szCs w:val="24"/>
        </w:rPr>
      </w:pPr>
      <w:r>
        <w:rPr>
          <w:rFonts w:ascii="Gill Sans MT" w:eastAsia="Times New Roman" w:hAnsi="Gill Sans MT" w:cs="Calibri"/>
          <w:b/>
          <w:bCs/>
          <w:sz w:val="24"/>
          <w:szCs w:val="24"/>
        </w:rPr>
        <w:t>Focus g</w:t>
      </w:r>
      <w:r w:rsidR="00454EC2" w:rsidRPr="00F16C83">
        <w:rPr>
          <w:rFonts w:ascii="Gill Sans MT" w:eastAsia="Times New Roman" w:hAnsi="Gill Sans MT" w:cs="Calibri"/>
          <w:b/>
          <w:bCs/>
          <w:sz w:val="24"/>
          <w:szCs w:val="24"/>
        </w:rPr>
        <w:t>roup</w:t>
      </w:r>
      <w:r>
        <w:rPr>
          <w:rFonts w:ascii="Gill Sans MT" w:eastAsia="Times New Roman" w:hAnsi="Gill Sans MT" w:cs="Calibri"/>
          <w:b/>
          <w:bCs/>
          <w:sz w:val="24"/>
          <w:szCs w:val="24"/>
        </w:rPr>
        <w:t xml:space="preserve"> f</w:t>
      </w:r>
      <w:r w:rsidR="007B0622">
        <w:rPr>
          <w:rFonts w:ascii="Gill Sans MT" w:eastAsia="Times New Roman" w:hAnsi="Gill Sans MT" w:cs="Calibri"/>
          <w:b/>
          <w:bCs/>
          <w:sz w:val="24"/>
          <w:szCs w:val="24"/>
        </w:rPr>
        <w:t>eedback</w:t>
      </w:r>
    </w:p>
    <w:p w:rsidR="007B0622" w:rsidRPr="005D1425" w:rsidRDefault="005D1425" w:rsidP="000247C1">
      <w:pPr>
        <w:pStyle w:val="ListParagraph"/>
        <w:numPr>
          <w:ilvl w:val="0"/>
          <w:numId w:val="34"/>
        </w:numPr>
        <w:spacing w:line="240" w:lineRule="auto"/>
        <w:jc w:val="both"/>
        <w:rPr>
          <w:rStyle w:val="Strong"/>
          <w:rFonts w:ascii="Gill Sans MT" w:hAnsi="Gill Sans MT"/>
          <w:sz w:val="24"/>
          <w:szCs w:val="24"/>
        </w:rPr>
      </w:pPr>
      <w:r>
        <w:rPr>
          <w:rStyle w:val="Strong"/>
          <w:rFonts w:ascii="Gill Sans MT" w:hAnsi="Gill Sans MT"/>
          <w:b w:val="0"/>
          <w:bCs w:val="0"/>
          <w:sz w:val="24"/>
          <w:szCs w:val="24"/>
        </w:rPr>
        <w:t xml:space="preserve">The largest problem in schools are students running away from school. </w:t>
      </w:r>
    </w:p>
    <w:p w:rsidR="005D1425" w:rsidRPr="005D1425" w:rsidRDefault="005D1425" w:rsidP="000247C1">
      <w:pPr>
        <w:pStyle w:val="ListParagraph"/>
        <w:numPr>
          <w:ilvl w:val="0"/>
          <w:numId w:val="34"/>
        </w:numPr>
        <w:spacing w:line="240" w:lineRule="auto"/>
        <w:jc w:val="both"/>
        <w:rPr>
          <w:rStyle w:val="Strong"/>
          <w:rFonts w:ascii="Gill Sans MT" w:hAnsi="Gill Sans MT"/>
          <w:sz w:val="24"/>
          <w:szCs w:val="24"/>
        </w:rPr>
      </w:pPr>
      <w:r>
        <w:rPr>
          <w:rStyle w:val="Strong"/>
          <w:rFonts w:ascii="Gill Sans MT" w:hAnsi="Gill Sans MT"/>
          <w:b w:val="0"/>
          <w:bCs w:val="0"/>
          <w:sz w:val="24"/>
          <w:szCs w:val="24"/>
        </w:rPr>
        <w:t>Bullying and violence is the second greatest problem. Students are not held accountable and deterrent measures are in place for those who cause problems. Parents are not made aware of what is going on in the schools, therefore they are not discipline their own children. Additionally, tribalism contributes to students not getting punished, as the school cannot bear the consequences of punishing a student from a major tribe.</w:t>
      </w:r>
    </w:p>
    <w:p w:rsidR="005D1425" w:rsidRPr="005D1425" w:rsidRDefault="005D1425" w:rsidP="000247C1">
      <w:pPr>
        <w:pStyle w:val="ListParagraph"/>
        <w:numPr>
          <w:ilvl w:val="0"/>
          <w:numId w:val="34"/>
        </w:numPr>
        <w:spacing w:line="240" w:lineRule="auto"/>
        <w:jc w:val="both"/>
        <w:rPr>
          <w:rStyle w:val="Strong"/>
          <w:rFonts w:ascii="Gill Sans MT" w:hAnsi="Gill Sans MT"/>
          <w:sz w:val="24"/>
          <w:szCs w:val="24"/>
        </w:rPr>
      </w:pPr>
      <w:r>
        <w:rPr>
          <w:rStyle w:val="Strong"/>
          <w:rFonts w:ascii="Gill Sans MT" w:hAnsi="Gill Sans MT"/>
          <w:b w:val="0"/>
          <w:bCs w:val="0"/>
          <w:sz w:val="24"/>
          <w:szCs w:val="24"/>
        </w:rPr>
        <w:t xml:space="preserve">The problem of overcrowding is a very difficult problem to solve. </w:t>
      </w:r>
    </w:p>
    <w:p w:rsidR="005D1425" w:rsidRPr="005D1425" w:rsidRDefault="005D1425" w:rsidP="005D1425">
      <w:pPr>
        <w:spacing w:line="240" w:lineRule="auto"/>
        <w:jc w:val="both"/>
        <w:rPr>
          <w:rStyle w:val="Strong"/>
          <w:rFonts w:ascii="Gill Sans MT" w:hAnsi="Gill Sans MT"/>
          <w:sz w:val="24"/>
          <w:szCs w:val="24"/>
        </w:rPr>
      </w:pPr>
    </w:p>
    <w:p w:rsidR="00167708" w:rsidRPr="00F16C83" w:rsidRDefault="00167708" w:rsidP="00F068F6">
      <w:pPr>
        <w:pStyle w:val="ListParagraph"/>
        <w:numPr>
          <w:ilvl w:val="0"/>
          <w:numId w:val="1"/>
        </w:numPr>
        <w:spacing w:line="240" w:lineRule="auto"/>
        <w:jc w:val="both"/>
        <w:rPr>
          <w:rStyle w:val="Strong"/>
          <w:rFonts w:ascii="Gill Sans MT" w:hAnsi="Gill Sans MT"/>
          <w:sz w:val="24"/>
          <w:szCs w:val="24"/>
        </w:rPr>
      </w:pPr>
      <w:r w:rsidRPr="00F16C83">
        <w:rPr>
          <w:rStyle w:val="Strong"/>
          <w:rFonts w:ascii="Gill Sans MT" w:hAnsi="Gill Sans MT"/>
          <w:sz w:val="24"/>
          <w:szCs w:val="24"/>
        </w:rPr>
        <w:t>What do you consider the top three issues with school services in your community?</w:t>
      </w:r>
    </w:p>
    <w:p w:rsidR="00167708" w:rsidRPr="00F16C83" w:rsidRDefault="00167708" w:rsidP="00F068F6">
      <w:pPr>
        <w:spacing w:after="0" w:line="240" w:lineRule="auto"/>
        <w:jc w:val="both"/>
        <w:rPr>
          <w:rFonts w:ascii="Gill Sans MT" w:eastAsia="Times New Roman" w:hAnsi="Gill Sans MT" w:cs="Calibri"/>
          <w:b/>
          <w:bCs/>
          <w:sz w:val="24"/>
          <w:szCs w:val="24"/>
        </w:rPr>
      </w:pPr>
      <w:r w:rsidRPr="00F16C83">
        <w:rPr>
          <w:rFonts w:ascii="Gill Sans MT" w:eastAsia="Times New Roman" w:hAnsi="Gill Sans MT" w:cs="Calibri"/>
          <w:b/>
          <w:bCs/>
          <w:sz w:val="24"/>
          <w:szCs w:val="24"/>
        </w:rPr>
        <w:t>Top three issues in school services</w:t>
      </w:r>
    </w:p>
    <w:p w:rsidR="005D300F" w:rsidRPr="005D300F" w:rsidRDefault="005D300F" w:rsidP="000247C1">
      <w:pPr>
        <w:numPr>
          <w:ilvl w:val="0"/>
          <w:numId w:val="4"/>
        </w:numPr>
        <w:spacing w:after="0"/>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Poor learning conditions- 62% rated this as a top issue in schools when given a list of problems.</w:t>
      </w:r>
    </w:p>
    <w:p w:rsidR="005D300F" w:rsidRPr="005D300F" w:rsidRDefault="005D300F" w:rsidP="000247C1">
      <w:pPr>
        <w:numPr>
          <w:ilvl w:val="0"/>
          <w:numId w:val="4"/>
        </w:numPr>
        <w:spacing w:after="0"/>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Lack of mentoring/counseling (feeling connected to the school environment)- 49% rated this as a top issue in schools when given a list of problems.</w:t>
      </w:r>
    </w:p>
    <w:p w:rsidR="005D300F" w:rsidRPr="005D300F" w:rsidRDefault="005D300F" w:rsidP="000247C1">
      <w:pPr>
        <w:numPr>
          <w:ilvl w:val="0"/>
          <w:numId w:val="4"/>
        </w:numPr>
        <w:spacing w:after="0"/>
        <w:jc w:val="both"/>
        <w:rPr>
          <w:rFonts w:ascii="Gill Sans MT" w:eastAsia="Times New Roman" w:hAnsi="Gill Sans MT" w:cs="Calibri"/>
          <w:color w:val="000000"/>
          <w:sz w:val="24"/>
          <w:szCs w:val="24"/>
        </w:rPr>
      </w:pPr>
      <w:r>
        <w:rPr>
          <w:rFonts w:ascii="Gill Sans MT" w:eastAsia="Times New Roman" w:hAnsi="Gill Sans MT" w:cs="Calibri"/>
          <w:color w:val="000000"/>
          <w:sz w:val="24"/>
          <w:szCs w:val="24"/>
        </w:rPr>
        <w:t>Lack of tutoring</w:t>
      </w:r>
      <w:r w:rsidRPr="005D300F">
        <w:rPr>
          <w:rFonts w:ascii="Gill Sans MT" w:eastAsia="Times New Roman" w:hAnsi="Gill Sans MT" w:cs="Calibri"/>
          <w:color w:val="000000"/>
          <w:sz w:val="24"/>
          <w:szCs w:val="24"/>
        </w:rPr>
        <w:t>- 48% rated this as a top issue in schools when given a list of problems.</w:t>
      </w:r>
    </w:p>
    <w:p w:rsidR="00932944" w:rsidRPr="00F16C83" w:rsidRDefault="00932944" w:rsidP="00932944">
      <w:pPr>
        <w:spacing w:after="0"/>
        <w:ind w:left="720"/>
        <w:jc w:val="both"/>
        <w:rPr>
          <w:rFonts w:ascii="Gill Sans MT" w:eastAsia="Times New Roman" w:hAnsi="Gill Sans MT" w:cs="Calibri"/>
          <w:color w:val="000000"/>
          <w:sz w:val="24"/>
          <w:szCs w:val="24"/>
        </w:rPr>
      </w:pPr>
    </w:p>
    <w:p w:rsidR="003D2FDB" w:rsidRDefault="009559F0" w:rsidP="00F068F6">
      <w:pPr>
        <w:spacing w:after="0"/>
        <w:jc w:val="both"/>
        <w:rPr>
          <w:rFonts w:ascii="Gill Sans MT" w:eastAsia="Times New Roman" w:hAnsi="Gill Sans MT" w:cs="Calibri"/>
          <w:b/>
          <w:bCs/>
          <w:sz w:val="24"/>
          <w:szCs w:val="24"/>
        </w:rPr>
      </w:pPr>
      <w:r>
        <w:rPr>
          <w:rFonts w:ascii="Gill Sans MT" w:eastAsia="Times New Roman" w:hAnsi="Gill Sans MT" w:cs="Calibri"/>
          <w:b/>
          <w:bCs/>
          <w:sz w:val="24"/>
          <w:szCs w:val="24"/>
        </w:rPr>
        <w:t>Focus g</w:t>
      </w:r>
      <w:r w:rsidR="00FF6683" w:rsidRPr="00F16C83">
        <w:rPr>
          <w:rFonts w:ascii="Gill Sans MT" w:eastAsia="Times New Roman" w:hAnsi="Gill Sans MT" w:cs="Calibri"/>
          <w:b/>
          <w:bCs/>
          <w:sz w:val="24"/>
          <w:szCs w:val="24"/>
        </w:rPr>
        <w:t>roup</w:t>
      </w:r>
      <w:r>
        <w:rPr>
          <w:rFonts w:ascii="Gill Sans MT" w:eastAsia="Times New Roman" w:hAnsi="Gill Sans MT" w:cs="Calibri"/>
          <w:b/>
          <w:bCs/>
          <w:sz w:val="24"/>
          <w:szCs w:val="24"/>
        </w:rPr>
        <w:t xml:space="preserve"> f</w:t>
      </w:r>
      <w:r w:rsidR="00932944">
        <w:rPr>
          <w:rFonts w:ascii="Gill Sans MT" w:eastAsia="Times New Roman" w:hAnsi="Gill Sans MT" w:cs="Calibri"/>
          <w:b/>
          <w:bCs/>
          <w:sz w:val="24"/>
          <w:szCs w:val="24"/>
        </w:rPr>
        <w:t>eedback</w:t>
      </w:r>
    </w:p>
    <w:p w:rsidR="009559F0" w:rsidRPr="009559F0" w:rsidRDefault="00FE573B" w:rsidP="00FE573B">
      <w:pPr>
        <w:pStyle w:val="ListParagraph"/>
        <w:spacing w:after="0"/>
        <w:jc w:val="both"/>
        <w:rPr>
          <w:rFonts w:ascii="Gill Sans MT" w:eastAsia="Times New Roman" w:hAnsi="Gill Sans MT" w:cs="Calibri"/>
          <w:b/>
          <w:bCs/>
          <w:sz w:val="24"/>
          <w:szCs w:val="24"/>
        </w:rPr>
      </w:pPr>
      <w:r>
        <w:rPr>
          <w:rFonts w:ascii="Gill Sans MT" w:eastAsia="Times New Roman" w:hAnsi="Gill Sans MT" w:cs="Calibri"/>
          <w:sz w:val="24"/>
          <w:szCs w:val="24"/>
        </w:rPr>
        <w:t xml:space="preserve">School mentorship/counseling was said to magnify youth problems because there is no privacy. It is closer to a disciplinary measure than a guidance measure. This is also a problem because as stated before there is discrimination in how each person is disciplined or punished where nepotism and tribal plays a role. </w:t>
      </w:r>
    </w:p>
    <w:p w:rsidR="00932944" w:rsidRDefault="00932944" w:rsidP="00932944">
      <w:pPr>
        <w:pStyle w:val="ListParagraph"/>
        <w:spacing w:line="240" w:lineRule="auto"/>
        <w:jc w:val="both"/>
        <w:rPr>
          <w:rStyle w:val="Strong"/>
          <w:rFonts w:ascii="Gill Sans MT" w:hAnsi="Gill Sans MT"/>
          <w:sz w:val="24"/>
          <w:szCs w:val="24"/>
        </w:rPr>
      </w:pPr>
    </w:p>
    <w:p w:rsidR="00167708" w:rsidRPr="00F16C83" w:rsidRDefault="00167708" w:rsidP="00F068F6">
      <w:pPr>
        <w:pStyle w:val="ListParagraph"/>
        <w:numPr>
          <w:ilvl w:val="0"/>
          <w:numId w:val="1"/>
        </w:numPr>
        <w:spacing w:line="240" w:lineRule="auto"/>
        <w:jc w:val="both"/>
        <w:rPr>
          <w:rStyle w:val="Strong"/>
          <w:rFonts w:ascii="Gill Sans MT" w:hAnsi="Gill Sans MT"/>
          <w:sz w:val="24"/>
          <w:szCs w:val="24"/>
        </w:rPr>
      </w:pPr>
      <w:r w:rsidRPr="00F16C83">
        <w:rPr>
          <w:rStyle w:val="Strong"/>
          <w:rFonts w:ascii="Gill Sans MT" w:hAnsi="Gill Sans MT"/>
          <w:sz w:val="24"/>
          <w:szCs w:val="24"/>
        </w:rPr>
        <w:t>Have you or has someone you know experienced these safety related issues in school in your community?</w:t>
      </w:r>
    </w:p>
    <w:p w:rsidR="00167708" w:rsidRPr="00F16C83" w:rsidRDefault="00167708" w:rsidP="00F068F6">
      <w:pPr>
        <w:spacing w:after="0" w:line="240" w:lineRule="auto"/>
        <w:jc w:val="both"/>
        <w:rPr>
          <w:rFonts w:ascii="Gill Sans MT" w:eastAsia="Times New Roman" w:hAnsi="Gill Sans MT" w:cs="Calibri"/>
          <w:b/>
          <w:bCs/>
          <w:sz w:val="24"/>
          <w:szCs w:val="24"/>
        </w:rPr>
      </w:pPr>
      <w:r w:rsidRPr="00F16C83">
        <w:rPr>
          <w:rFonts w:ascii="Gill Sans MT" w:eastAsia="Times New Roman" w:hAnsi="Gill Sans MT" w:cs="Calibri"/>
          <w:b/>
          <w:bCs/>
          <w:sz w:val="24"/>
          <w:szCs w:val="24"/>
        </w:rPr>
        <w:t>Most recurring issues related to safety in schools</w:t>
      </w:r>
    </w:p>
    <w:p w:rsidR="005D300F" w:rsidRPr="005D300F" w:rsidRDefault="005D300F" w:rsidP="000247C1">
      <w:pPr>
        <w:numPr>
          <w:ilvl w:val="0"/>
          <w:numId w:val="3"/>
        </w:numPr>
        <w:spacing w:after="0"/>
        <w:jc w:val="both"/>
        <w:rPr>
          <w:rFonts w:ascii="Gill Sans MT" w:hAnsi="Gill Sans MT"/>
          <w:sz w:val="24"/>
          <w:szCs w:val="24"/>
        </w:rPr>
      </w:pPr>
      <w:r w:rsidRPr="005D300F">
        <w:rPr>
          <w:rFonts w:ascii="Gill Sans MT" w:hAnsi="Gill Sans MT"/>
          <w:sz w:val="24"/>
          <w:szCs w:val="24"/>
        </w:rPr>
        <w:t>Bullying (physical/verbal)- 75% selected this as a frequently recurring safety issue in schools.</w:t>
      </w:r>
    </w:p>
    <w:p w:rsidR="005D300F" w:rsidRPr="005D300F" w:rsidRDefault="005D300F" w:rsidP="000247C1">
      <w:pPr>
        <w:numPr>
          <w:ilvl w:val="0"/>
          <w:numId w:val="3"/>
        </w:numPr>
        <w:spacing w:after="0"/>
        <w:jc w:val="both"/>
        <w:rPr>
          <w:rFonts w:ascii="Gill Sans MT" w:hAnsi="Gill Sans MT"/>
          <w:sz w:val="24"/>
          <w:szCs w:val="24"/>
        </w:rPr>
      </w:pPr>
      <w:r w:rsidRPr="005D300F">
        <w:rPr>
          <w:rFonts w:ascii="Gill Sans MT" w:hAnsi="Gill Sans MT"/>
          <w:sz w:val="24"/>
          <w:szCs w:val="24"/>
        </w:rPr>
        <w:t>Safety issues to/from school- 60.5% selected this as a frequently recurring safety issue in schools.</w:t>
      </w:r>
    </w:p>
    <w:p w:rsidR="005D300F" w:rsidRPr="005D300F" w:rsidRDefault="005D300F" w:rsidP="000247C1">
      <w:pPr>
        <w:numPr>
          <w:ilvl w:val="0"/>
          <w:numId w:val="3"/>
        </w:numPr>
        <w:spacing w:after="0"/>
        <w:jc w:val="both"/>
        <w:rPr>
          <w:rFonts w:ascii="Gill Sans MT" w:hAnsi="Gill Sans MT"/>
          <w:sz w:val="24"/>
          <w:szCs w:val="24"/>
        </w:rPr>
      </w:pPr>
      <w:r w:rsidRPr="005D300F">
        <w:rPr>
          <w:rFonts w:ascii="Gill Sans MT" w:hAnsi="Gill Sans MT"/>
          <w:sz w:val="24"/>
          <w:szCs w:val="24"/>
        </w:rPr>
        <w:t xml:space="preserve">Physical abuse (by students and/or teachers)- 59% selected this as a frequently recurring safety issue in schools. </w:t>
      </w:r>
    </w:p>
    <w:p w:rsidR="00AF18AA" w:rsidRPr="00F16C83" w:rsidRDefault="00AF18AA" w:rsidP="00AF18AA">
      <w:pPr>
        <w:spacing w:after="0"/>
        <w:ind w:left="720"/>
        <w:jc w:val="both"/>
        <w:rPr>
          <w:rFonts w:ascii="Gill Sans MT" w:hAnsi="Gill Sans MT"/>
          <w:sz w:val="24"/>
          <w:szCs w:val="24"/>
        </w:rPr>
      </w:pPr>
    </w:p>
    <w:p w:rsidR="004710AC" w:rsidRDefault="00FE573B" w:rsidP="00F068F6">
      <w:pPr>
        <w:spacing w:after="0"/>
        <w:jc w:val="both"/>
        <w:rPr>
          <w:rFonts w:ascii="Gill Sans MT" w:hAnsi="Gill Sans MT"/>
          <w:b/>
          <w:bCs/>
          <w:sz w:val="24"/>
          <w:szCs w:val="24"/>
        </w:rPr>
      </w:pPr>
      <w:r>
        <w:rPr>
          <w:rFonts w:ascii="Gill Sans MT" w:hAnsi="Gill Sans MT"/>
          <w:b/>
          <w:bCs/>
          <w:sz w:val="24"/>
          <w:szCs w:val="24"/>
        </w:rPr>
        <w:t>Focus g</w:t>
      </w:r>
      <w:r w:rsidR="00FF6683" w:rsidRPr="00F16C83">
        <w:rPr>
          <w:rFonts w:ascii="Gill Sans MT" w:hAnsi="Gill Sans MT"/>
          <w:b/>
          <w:bCs/>
          <w:sz w:val="24"/>
          <w:szCs w:val="24"/>
        </w:rPr>
        <w:t>roup</w:t>
      </w:r>
      <w:r>
        <w:rPr>
          <w:rFonts w:ascii="Gill Sans MT" w:hAnsi="Gill Sans MT"/>
          <w:b/>
          <w:bCs/>
          <w:sz w:val="24"/>
          <w:szCs w:val="24"/>
        </w:rPr>
        <w:t xml:space="preserve"> f</w:t>
      </w:r>
      <w:r w:rsidR="00932944">
        <w:rPr>
          <w:rFonts w:ascii="Gill Sans MT" w:hAnsi="Gill Sans MT"/>
          <w:b/>
          <w:bCs/>
          <w:sz w:val="24"/>
          <w:szCs w:val="24"/>
        </w:rPr>
        <w:t>eedback</w:t>
      </w:r>
    </w:p>
    <w:p w:rsidR="00FE573B" w:rsidRDefault="00FE573B" w:rsidP="000247C1">
      <w:pPr>
        <w:pStyle w:val="ListParagraph"/>
        <w:numPr>
          <w:ilvl w:val="0"/>
          <w:numId w:val="35"/>
        </w:numPr>
        <w:jc w:val="both"/>
        <w:rPr>
          <w:rStyle w:val="Strong"/>
          <w:rFonts w:ascii="Gill Sans MT" w:hAnsi="Gill Sans MT"/>
          <w:b w:val="0"/>
          <w:bCs w:val="0"/>
          <w:sz w:val="24"/>
          <w:szCs w:val="24"/>
        </w:rPr>
      </w:pPr>
      <w:r>
        <w:rPr>
          <w:rStyle w:val="Strong"/>
          <w:rFonts w:ascii="Gill Sans MT" w:hAnsi="Gill Sans MT"/>
          <w:b w:val="0"/>
          <w:bCs w:val="0"/>
          <w:sz w:val="24"/>
          <w:szCs w:val="24"/>
        </w:rPr>
        <w:t xml:space="preserve">Safety issues to/from school is a major issue. There is no safe transportation for students who are in over the third grade. </w:t>
      </w:r>
    </w:p>
    <w:p w:rsidR="00FF6683" w:rsidRDefault="00FE573B" w:rsidP="000247C1">
      <w:pPr>
        <w:pStyle w:val="ListParagraph"/>
        <w:numPr>
          <w:ilvl w:val="0"/>
          <w:numId w:val="35"/>
        </w:numPr>
        <w:jc w:val="both"/>
        <w:rPr>
          <w:rStyle w:val="Strong"/>
          <w:rFonts w:ascii="Gill Sans MT" w:hAnsi="Gill Sans MT"/>
          <w:b w:val="0"/>
          <w:bCs w:val="0"/>
          <w:sz w:val="24"/>
          <w:szCs w:val="24"/>
        </w:rPr>
      </w:pPr>
      <w:r>
        <w:rPr>
          <w:rStyle w:val="Strong"/>
          <w:rFonts w:ascii="Gill Sans MT" w:hAnsi="Gill Sans MT"/>
          <w:b w:val="0"/>
          <w:bCs w:val="0"/>
          <w:sz w:val="24"/>
          <w:szCs w:val="24"/>
        </w:rPr>
        <w:t xml:space="preserve">Schools are very far, and students are faced with stray dogs. </w:t>
      </w:r>
    </w:p>
    <w:p w:rsidR="00FE573B" w:rsidRDefault="00FE573B" w:rsidP="000247C1">
      <w:pPr>
        <w:pStyle w:val="ListParagraph"/>
        <w:numPr>
          <w:ilvl w:val="0"/>
          <w:numId w:val="35"/>
        </w:numPr>
        <w:jc w:val="both"/>
        <w:rPr>
          <w:rStyle w:val="Strong"/>
          <w:rFonts w:ascii="Gill Sans MT" w:hAnsi="Gill Sans MT"/>
          <w:b w:val="0"/>
          <w:bCs w:val="0"/>
          <w:sz w:val="24"/>
          <w:szCs w:val="24"/>
        </w:rPr>
      </w:pPr>
      <w:r>
        <w:rPr>
          <w:rStyle w:val="Strong"/>
          <w:rFonts w:ascii="Gill Sans MT" w:hAnsi="Gill Sans MT"/>
          <w:b w:val="0"/>
          <w:bCs w:val="0"/>
          <w:sz w:val="24"/>
          <w:szCs w:val="24"/>
        </w:rPr>
        <w:t xml:space="preserve">Private buses are not allowed to function to assist with the transportation of students to school. It was functional then it was no longer allowed, due to monopoly control measures. </w:t>
      </w:r>
    </w:p>
    <w:p w:rsidR="00FE573B" w:rsidRPr="00FE573B" w:rsidRDefault="00FE573B" w:rsidP="00FE573B">
      <w:pPr>
        <w:pStyle w:val="ListParagraph"/>
        <w:jc w:val="both"/>
        <w:rPr>
          <w:rStyle w:val="Strong"/>
          <w:rFonts w:ascii="Gill Sans MT" w:hAnsi="Gill Sans MT"/>
          <w:b w:val="0"/>
          <w:bCs w:val="0"/>
          <w:sz w:val="24"/>
          <w:szCs w:val="24"/>
        </w:rPr>
      </w:pPr>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Have you or someone you know experience the following school issues in your community?</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Most frequent general issues in schools</w:t>
      </w:r>
    </w:p>
    <w:p w:rsidR="005D300F" w:rsidRPr="005D300F" w:rsidRDefault="005D300F" w:rsidP="000247C1">
      <w:pPr>
        <w:numPr>
          <w:ilvl w:val="0"/>
          <w:numId w:val="6"/>
        </w:numPr>
        <w:spacing w:after="0"/>
        <w:jc w:val="both"/>
        <w:rPr>
          <w:rFonts w:ascii="Gill Sans MT" w:hAnsi="Gill Sans MT"/>
          <w:sz w:val="24"/>
          <w:szCs w:val="24"/>
        </w:rPr>
      </w:pPr>
      <w:r w:rsidRPr="005D300F">
        <w:rPr>
          <w:rFonts w:ascii="Gill Sans MT" w:hAnsi="Gill Sans MT"/>
          <w:sz w:val="24"/>
          <w:szCs w:val="24"/>
        </w:rPr>
        <w:t>Not enough space in the classroom- 39.5% selected this as a frequently occurring issue in schools.</w:t>
      </w:r>
    </w:p>
    <w:p w:rsidR="005D300F" w:rsidRPr="005D300F" w:rsidRDefault="005D300F" w:rsidP="000247C1">
      <w:pPr>
        <w:numPr>
          <w:ilvl w:val="0"/>
          <w:numId w:val="6"/>
        </w:numPr>
        <w:spacing w:after="0"/>
        <w:jc w:val="both"/>
        <w:rPr>
          <w:rFonts w:ascii="Gill Sans MT" w:hAnsi="Gill Sans MT"/>
          <w:sz w:val="24"/>
          <w:szCs w:val="24"/>
        </w:rPr>
      </w:pPr>
      <w:r w:rsidRPr="005D300F">
        <w:rPr>
          <w:rFonts w:ascii="Gill Sans MT" w:hAnsi="Gill Sans MT"/>
          <w:sz w:val="24"/>
          <w:szCs w:val="24"/>
        </w:rPr>
        <w:t>Poor maintenance- 33% rated this a frequently occurring issue in schools.</w:t>
      </w:r>
    </w:p>
    <w:p w:rsidR="005D300F" w:rsidRPr="005D300F" w:rsidRDefault="005D300F" w:rsidP="000247C1">
      <w:pPr>
        <w:numPr>
          <w:ilvl w:val="0"/>
          <w:numId w:val="6"/>
        </w:numPr>
        <w:spacing w:after="0"/>
        <w:jc w:val="both"/>
        <w:rPr>
          <w:rFonts w:ascii="Gill Sans MT" w:hAnsi="Gill Sans MT"/>
          <w:sz w:val="24"/>
          <w:szCs w:val="24"/>
        </w:rPr>
      </w:pPr>
      <w:r w:rsidRPr="005D300F">
        <w:rPr>
          <w:rFonts w:ascii="Gill Sans MT" w:hAnsi="Gill Sans MT"/>
          <w:sz w:val="24"/>
          <w:szCs w:val="24"/>
        </w:rPr>
        <w:t>Low quality education- 32.7% rated this as a frequently occurring issue in schools.</w:t>
      </w:r>
    </w:p>
    <w:p w:rsidR="005D300F" w:rsidRPr="005D300F" w:rsidRDefault="005D300F" w:rsidP="000247C1">
      <w:pPr>
        <w:numPr>
          <w:ilvl w:val="0"/>
          <w:numId w:val="6"/>
        </w:numPr>
        <w:spacing w:after="0"/>
        <w:jc w:val="both"/>
        <w:rPr>
          <w:rFonts w:ascii="Gill Sans MT" w:hAnsi="Gill Sans MT"/>
          <w:sz w:val="24"/>
          <w:szCs w:val="24"/>
        </w:rPr>
      </w:pPr>
      <w:r w:rsidRPr="005D300F">
        <w:rPr>
          <w:rFonts w:ascii="Gill Sans MT" w:hAnsi="Gill Sans MT"/>
          <w:sz w:val="24"/>
          <w:szCs w:val="24"/>
        </w:rPr>
        <w:t>Feeling disconnected to the school environment- 32.7% rated this as frequently occurring issue in schools.</w:t>
      </w:r>
    </w:p>
    <w:p w:rsidR="00490B16" w:rsidRPr="00FE573B" w:rsidRDefault="005D300F" w:rsidP="000247C1">
      <w:pPr>
        <w:numPr>
          <w:ilvl w:val="0"/>
          <w:numId w:val="6"/>
        </w:numPr>
        <w:spacing w:after="0"/>
        <w:jc w:val="both"/>
        <w:rPr>
          <w:rFonts w:ascii="Gill Sans MT" w:hAnsi="Gill Sans MT"/>
          <w:sz w:val="24"/>
          <w:szCs w:val="24"/>
        </w:rPr>
      </w:pPr>
      <w:r w:rsidRPr="005D300F">
        <w:rPr>
          <w:rFonts w:ascii="Gill Sans MT" w:hAnsi="Gill Sans MT"/>
          <w:sz w:val="24"/>
          <w:szCs w:val="24"/>
        </w:rPr>
        <w:t>Inadequate bathrooms- 32% rated this as a frequently occurring issue in schools.</w:t>
      </w:r>
    </w:p>
    <w:p w:rsidR="00FE573B" w:rsidRPr="00490B16" w:rsidRDefault="00FE573B" w:rsidP="00490B16">
      <w:pPr>
        <w:spacing w:after="0"/>
        <w:jc w:val="both"/>
        <w:rPr>
          <w:rFonts w:ascii="Gill Sans MT" w:hAnsi="Gill Sans MT"/>
          <w:b/>
          <w:bCs/>
          <w:color w:val="FF0000"/>
          <w:sz w:val="24"/>
          <w:szCs w:val="24"/>
        </w:rPr>
      </w:pPr>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Have you or has someone you know experienced these barriers to schools in your community?</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Top three barriers to education</w:t>
      </w:r>
    </w:p>
    <w:p w:rsidR="005D300F" w:rsidRPr="005D300F" w:rsidRDefault="005D300F" w:rsidP="000247C1">
      <w:pPr>
        <w:numPr>
          <w:ilvl w:val="0"/>
          <w:numId w:val="7"/>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Financial reasons (uniform, books, tuition)-79.5% selected this as one of the top four barriers to education.</w:t>
      </w:r>
    </w:p>
    <w:p w:rsidR="005D300F" w:rsidRPr="005D300F" w:rsidRDefault="005D300F" w:rsidP="000247C1">
      <w:pPr>
        <w:numPr>
          <w:ilvl w:val="0"/>
          <w:numId w:val="7"/>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 xml:space="preserve">Lacks accessibility for persons with disabilities- 79.5% selected this as one of the top four barriers to education. </w:t>
      </w:r>
    </w:p>
    <w:p w:rsidR="005D300F" w:rsidRPr="005D300F" w:rsidRDefault="005D300F" w:rsidP="000247C1">
      <w:pPr>
        <w:numPr>
          <w:ilvl w:val="0"/>
          <w:numId w:val="7"/>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t xml:space="preserve">Transportation/ location of the school- 77% selected this as one of the top four barriers to education. </w:t>
      </w:r>
    </w:p>
    <w:p w:rsidR="005D300F" w:rsidRPr="005D300F" w:rsidRDefault="005D300F" w:rsidP="000247C1">
      <w:pPr>
        <w:numPr>
          <w:ilvl w:val="0"/>
          <w:numId w:val="7"/>
        </w:numPr>
        <w:spacing w:after="0" w:line="240" w:lineRule="auto"/>
        <w:jc w:val="both"/>
        <w:rPr>
          <w:rFonts w:ascii="Gill Sans MT" w:eastAsia="Times New Roman" w:hAnsi="Gill Sans MT" w:cs="Calibri"/>
          <w:color w:val="000000"/>
          <w:sz w:val="24"/>
          <w:szCs w:val="24"/>
        </w:rPr>
      </w:pPr>
      <w:r w:rsidRPr="005D300F">
        <w:rPr>
          <w:rFonts w:ascii="Gill Sans MT" w:eastAsia="Times New Roman" w:hAnsi="Gill Sans MT" w:cs="Calibri"/>
          <w:color w:val="000000"/>
          <w:sz w:val="24"/>
          <w:szCs w:val="24"/>
        </w:rPr>
        <w:lastRenderedPageBreak/>
        <w:t>No assistance for people with learning difficulties- 76.6% selected this as one of the top four barriers to education.</w:t>
      </w:r>
    </w:p>
    <w:p w:rsidR="00FE573B" w:rsidRDefault="00FE573B" w:rsidP="0054640E">
      <w:pPr>
        <w:spacing w:after="0" w:line="240" w:lineRule="auto"/>
        <w:jc w:val="both"/>
        <w:rPr>
          <w:rFonts w:ascii="Gill Sans MT" w:eastAsia="Times New Roman" w:hAnsi="Gill Sans MT" w:cs="Calibri"/>
          <w:b/>
          <w:bCs/>
          <w:color w:val="000000"/>
          <w:sz w:val="24"/>
          <w:szCs w:val="24"/>
        </w:rPr>
      </w:pPr>
    </w:p>
    <w:p w:rsidR="0054640E" w:rsidRDefault="00FE573B" w:rsidP="0054640E">
      <w:pPr>
        <w:spacing w:after="0" w:line="240" w:lineRule="auto"/>
        <w:jc w:val="both"/>
        <w:rPr>
          <w:rFonts w:ascii="Gill Sans MT" w:eastAsia="Times New Roman" w:hAnsi="Gill Sans MT" w:cs="Calibri"/>
          <w:b/>
          <w:bCs/>
          <w:color w:val="000000"/>
          <w:sz w:val="24"/>
          <w:szCs w:val="24"/>
        </w:rPr>
      </w:pPr>
      <w:r>
        <w:rPr>
          <w:rFonts w:ascii="Gill Sans MT" w:eastAsia="Times New Roman" w:hAnsi="Gill Sans MT" w:cs="Calibri"/>
          <w:b/>
          <w:bCs/>
          <w:color w:val="000000"/>
          <w:sz w:val="24"/>
          <w:szCs w:val="24"/>
        </w:rPr>
        <w:t>Focus group f</w:t>
      </w:r>
      <w:r w:rsidR="0054640E">
        <w:rPr>
          <w:rFonts w:ascii="Gill Sans MT" w:eastAsia="Times New Roman" w:hAnsi="Gill Sans MT" w:cs="Calibri"/>
          <w:b/>
          <w:bCs/>
          <w:color w:val="000000"/>
          <w:sz w:val="24"/>
          <w:szCs w:val="24"/>
        </w:rPr>
        <w:t>eedback</w:t>
      </w:r>
    </w:p>
    <w:p w:rsidR="0054640E" w:rsidRDefault="00FE573B" w:rsidP="000247C1">
      <w:pPr>
        <w:pStyle w:val="ListParagraph"/>
        <w:numPr>
          <w:ilvl w:val="0"/>
          <w:numId w:val="36"/>
        </w:numPr>
        <w:spacing w:after="0" w:line="240" w:lineRule="auto"/>
        <w:jc w:val="both"/>
        <w:rPr>
          <w:rFonts w:ascii="Gill Sans MT" w:eastAsia="Times New Roman" w:hAnsi="Gill Sans MT" w:cs="Calibri"/>
          <w:color w:val="000000"/>
          <w:sz w:val="24"/>
          <w:szCs w:val="24"/>
        </w:rPr>
      </w:pPr>
      <w:r>
        <w:rPr>
          <w:rFonts w:ascii="Gill Sans MT" w:eastAsia="Times New Roman" w:hAnsi="Gill Sans MT" w:cs="Calibri"/>
          <w:color w:val="000000"/>
          <w:sz w:val="24"/>
          <w:szCs w:val="24"/>
        </w:rPr>
        <w:t xml:space="preserve">Persons with disabilities face major struggles, such as violence against them, lack of infrastructural accommodations, </w:t>
      </w:r>
      <w:r w:rsidR="00C45F36">
        <w:rPr>
          <w:rFonts w:ascii="Gill Sans MT" w:eastAsia="Times New Roman" w:hAnsi="Gill Sans MT" w:cs="Calibri"/>
          <w:color w:val="000000"/>
          <w:sz w:val="24"/>
          <w:szCs w:val="24"/>
        </w:rPr>
        <w:t xml:space="preserve">and </w:t>
      </w:r>
      <w:r>
        <w:rPr>
          <w:rFonts w:ascii="Gill Sans MT" w:eastAsia="Times New Roman" w:hAnsi="Gill Sans MT" w:cs="Calibri"/>
          <w:color w:val="000000"/>
          <w:sz w:val="24"/>
          <w:szCs w:val="24"/>
        </w:rPr>
        <w:t xml:space="preserve">buses </w:t>
      </w:r>
      <w:r w:rsidR="00C45F36">
        <w:rPr>
          <w:rFonts w:ascii="Gill Sans MT" w:eastAsia="Times New Roman" w:hAnsi="Gill Sans MT" w:cs="Calibri"/>
          <w:color w:val="000000"/>
          <w:sz w:val="24"/>
          <w:szCs w:val="24"/>
        </w:rPr>
        <w:t>are not accessibility-friendly.</w:t>
      </w:r>
    </w:p>
    <w:p w:rsidR="00C45F36" w:rsidRDefault="00C45F36" w:rsidP="000247C1">
      <w:pPr>
        <w:pStyle w:val="ListParagraph"/>
        <w:numPr>
          <w:ilvl w:val="0"/>
          <w:numId w:val="36"/>
        </w:numPr>
        <w:spacing w:after="0" w:line="240" w:lineRule="auto"/>
        <w:jc w:val="both"/>
        <w:rPr>
          <w:rFonts w:ascii="Gill Sans MT" w:eastAsia="Times New Roman" w:hAnsi="Gill Sans MT" w:cs="Calibri"/>
          <w:color w:val="000000"/>
          <w:sz w:val="24"/>
          <w:szCs w:val="24"/>
        </w:rPr>
      </w:pPr>
      <w:r>
        <w:rPr>
          <w:rFonts w:ascii="Gill Sans MT" w:eastAsia="Times New Roman" w:hAnsi="Gill Sans MT" w:cs="Calibri"/>
          <w:color w:val="000000"/>
          <w:sz w:val="24"/>
          <w:szCs w:val="24"/>
        </w:rPr>
        <w:t>Persons with learning difficulties are not supported or identified. There is meant to be a resource room where students with learning difficulties are su</w:t>
      </w:r>
      <w:r w:rsidR="004203EC">
        <w:rPr>
          <w:rFonts w:ascii="Gill Sans MT" w:eastAsia="Times New Roman" w:hAnsi="Gill Sans MT" w:cs="Calibri"/>
          <w:color w:val="000000"/>
          <w:sz w:val="24"/>
          <w:szCs w:val="24"/>
        </w:rPr>
        <w:t>pported however it is inactive.</w:t>
      </w:r>
    </w:p>
    <w:p w:rsidR="004203EC" w:rsidRPr="004203EC" w:rsidRDefault="004203EC" w:rsidP="000247C1">
      <w:pPr>
        <w:pStyle w:val="ListParagraph"/>
        <w:numPr>
          <w:ilvl w:val="0"/>
          <w:numId w:val="36"/>
        </w:numPr>
        <w:spacing w:after="0" w:line="240" w:lineRule="auto"/>
        <w:jc w:val="both"/>
        <w:rPr>
          <w:rFonts w:ascii="Gill Sans MT" w:eastAsia="Times New Roman" w:hAnsi="Gill Sans MT" w:cs="Calibri"/>
          <w:color w:val="000000"/>
          <w:sz w:val="24"/>
          <w:szCs w:val="24"/>
        </w:rPr>
      </w:pPr>
      <w:r>
        <w:rPr>
          <w:rFonts w:ascii="Gill Sans MT" w:eastAsia="Times New Roman" w:hAnsi="Gill Sans MT" w:cs="Calibri"/>
          <w:color w:val="000000"/>
          <w:sz w:val="24"/>
          <w:szCs w:val="24"/>
        </w:rPr>
        <w:t>Students with learning difficulties face major challenges, they either become bullies or are bullied.</w:t>
      </w:r>
    </w:p>
    <w:p w:rsidR="00FE573B" w:rsidRDefault="00FE573B" w:rsidP="00FE573B">
      <w:pPr>
        <w:pStyle w:val="ListParagraph"/>
        <w:jc w:val="both"/>
        <w:rPr>
          <w:rStyle w:val="Strong"/>
          <w:rFonts w:ascii="Gill Sans MT" w:hAnsi="Gill Sans MT"/>
          <w:sz w:val="24"/>
          <w:szCs w:val="24"/>
        </w:rPr>
      </w:pPr>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Do the following exist in schools in your community?</w:t>
      </w:r>
      <w:r w:rsidRPr="00F16C83">
        <w:rPr>
          <w:rStyle w:val="Strong"/>
          <w:rFonts w:ascii="Gill Sans MT" w:hAnsi="Gill Sans MT"/>
          <w:sz w:val="24"/>
          <w:szCs w:val="24"/>
        </w:rPr>
        <w:tab/>
      </w:r>
      <w:r w:rsidRPr="00F16C83">
        <w:rPr>
          <w:rStyle w:val="Strong"/>
          <w:rFonts w:ascii="Gill Sans MT" w:hAnsi="Gill Sans MT"/>
          <w:sz w:val="24"/>
          <w:szCs w:val="24"/>
        </w:rPr>
        <w:tab/>
      </w:r>
    </w:p>
    <w:p w:rsidR="00167708" w:rsidRPr="00F16C83" w:rsidRDefault="00167708" w:rsidP="00F068F6">
      <w:pPr>
        <w:spacing w:after="0" w:line="240" w:lineRule="auto"/>
        <w:jc w:val="both"/>
        <w:rPr>
          <w:rFonts w:ascii="Gill Sans MT" w:eastAsia="Times New Roman" w:hAnsi="Gill Sans MT" w:cs="Calibri"/>
          <w:b/>
          <w:bCs/>
          <w:sz w:val="24"/>
          <w:szCs w:val="24"/>
        </w:rPr>
      </w:pPr>
      <w:r w:rsidRPr="00F16C83">
        <w:rPr>
          <w:rFonts w:ascii="Gill Sans MT" w:eastAsia="Times New Roman" w:hAnsi="Gill Sans MT" w:cs="Calibri"/>
          <w:b/>
          <w:bCs/>
          <w:sz w:val="24"/>
          <w:szCs w:val="24"/>
        </w:rPr>
        <w:t>The least available student development activities in schools</w:t>
      </w:r>
    </w:p>
    <w:p w:rsidR="005D300F" w:rsidRDefault="005D300F" w:rsidP="000247C1">
      <w:pPr>
        <w:numPr>
          <w:ilvl w:val="0"/>
          <w:numId w:val="20"/>
        </w:numPr>
        <w:spacing w:after="0"/>
        <w:jc w:val="both"/>
        <w:rPr>
          <w:rFonts w:ascii="Gill Sans MT" w:hAnsi="Gill Sans MT"/>
          <w:sz w:val="24"/>
          <w:szCs w:val="24"/>
        </w:rPr>
      </w:pPr>
      <w:r w:rsidRPr="005D300F">
        <w:rPr>
          <w:rFonts w:ascii="Gill Sans MT" w:hAnsi="Gill Sans MT"/>
          <w:sz w:val="24"/>
          <w:szCs w:val="24"/>
        </w:rPr>
        <w:t>Student led extracurricular activities- 48% of participants said this does not exist.</w:t>
      </w:r>
    </w:p>
    <w:p w:rsidR="007239AD" w:rsidRPr="005D300F" w:rsidRDefault="005D300F" w:rsidP="000247C1">
      <w:pPr>
        <w:numPr>
          <w:ilvl w:val="0"/>
          <w:numId w:val="20"/>
        </w:numPr>
        <w:spacing w:after="0"/>
        <w:jc w:val="both"/>
        <w:rPr>
          <w:rFonts w:ascii="Gill Sans MT" w:hAnsi="Gill Sans MT"/>
          <w:sz w:val="24"/>
          <w:szCs w:val="24"/>
        </w:rPr>
      </w:pPr>
      <w:r w:rsidRPr="005D300F">
        <w:rPr>
          <w:rFonts w:ascii="Gill Sans MT" w:hAnsi="Gill Sans MT"/>
          <w:sz w:val="24"/>
          <w:szCs w:val="24"/>
        </w:rPr>
        <w:t>School improvement activities- 38% participants said this does not exist.</w:t>
      </w:r>
    </w:p>
    <w:p w:rsidR="005D300F" w:rsidRDefault="005D300F" w:rsidP="00F068F6">
      <w:pPr>
        <w:spacing w:after="0"/>
        <w:jc w:val="both"/>
        <w:rPr>
          <w:rFonts w:ascii="Gill Sans MT" w:hAnsi="Gill Sans MT"/>
          <w:b/>
          <w:bCs/>
          <w:sz w:val="24"/>
          <w:szCs w:val="24"/>
        </w:rPr>
      </w:pPr>
    </w:p>
    <w:p w:rsidR="007239AD" w:rsidRDefault="004203EC" w:rsidP="004203EC">
      <w:pPr>
        <w:spacing w:after="0"/>
        <w:jc w:val="both"/>
        <w:rPr>
          <w:rFonts w:ascii="Gill Sans MT" w:hAnsi="Gill Sans MT"/>
          <w:b/>
          <w:bCs/>
          <w:sz w:val="24"/>
          <w:szCs w:val="24"/>
        </w:rPr>
      </w:pPr>
      <w:r>
        <w:rPr>
          <w:rFonts w:ascii="Gill Sans MT" w:hAnsi="Gill Sans MT"/>
          <w:b/>
          <w:bCs/>
          <w:sz w:val="24"/>
          <w:szCs w:val="24"/>
        </w:rPr>
        <w:t>Focus group feedback</w:t>
      </w:r>
    </w:p>
    <w:p w:rsidR="004203EC" w:rsidRPr="004203EC" w:rsidRDefault="004203EC" w:rsidP="000247C1">
      <w:pPr>
        <w:pStyle w:val="ListParagraph"/>
        <w:numPr>
          <w:ilvl w:val="0"/>
          <w:numId w:val="37"/>
        </w:numPr>
        <w:spacing w:after="0"/>
        <w:jc w:val="both"/>
        <w:rPr>
          <w:rFonts w:ascii="Gill Sans MT" w:hAnsi="Gill Sans MT"/>
          <w:b/>
          <w:bCs/>
          <w:sz w:val="24"/>
          <w:szCs w:val="24"/>
        </w:rPr>
      </w:pPr>
      <w:r>
        <w:rPr>
          <w:rFonts w:ascii="Gill Sans MT" w:hAnsi="Gill Sans MT"/>
          <w:sz w:val="24"/>
          <w:szCs w:val="24"/>
        </w:rPr>
        <w:t>There are no extracurricular activities, especially since most school buildings do not have playgrounds or tools.</w:t>
      </w:r>
    </w:p>
    <w:p w:rsidR="00484FD8" w:rsidRPr="00F16C83" w:rsidRDefault="00484FD8" w:rsidP="00F068F6">
      <w:pPr>
        <w:spacing w:after="0"/>
        <w:jc w:val="both"/>
        <w:rPr>
          <w:rFonts w:ascii="Gill Sans MT" w:hAnsi="Gill Sans MT"/>
          <w:sz w:val="24"/>
          <w:szCs w:val="24"/>
        </w:rPr>
      </w:pPr>
    </w:p>
    <w:p w:rsidR="00751A04" w:rsidRPr="00F16C83" w:rsidRDefault="00F02115" w:rsidP="00F068F6">
      <w:pPr>
        <w:keepNext/>
        <w:tabs>
          <w:tab w:val="left" w:pos="720"/>
        </w:tabs>
        <w:spacing w:after="240" w:line="240" w:lineRule="auto"/>
        <w:jc w:val="both"/>
        <w:outlineLvl w:val="1"/>
        <w:rPr>
          <w:rFonts w:ascii="Gill Sans MT" w:hAnsi="Gill Sans MT"/>
          <w:b/>
          <w:bCs/>
          <w:sz w:val="24"/>
          <w:szCs w:val="24"/>
        </w:rPr>
      </w:pPr>
      <w:bookmarkStart w:id="12" w:name="_Toc51687159"/>
      <w:r w:rsidRPr="00F16C83">
        <w:rPr>
          <w:rFonts w:ascii="Gill Sans MT" w:eastAsia="Times New Roman" w:hAnsi="Gill Sans MT" w:cs="Arial"/>
          <w:b/>
          <w:bCs/>
          <w:iCs/>
          <w:smallCaps/>
          <w:color w:val="C2113A"/>
          <w:sz w:val="24"/>
          <w:szCs w:val="24"/>
        </w:rPr>
        <w:t>HEALTH</w:t>
      </w:r>
      <w:bookmarkEnd w:id="12"/>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Please select three of the following that you consider the most important for youth.</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Most important health related topics for youth</w:t>
      </w:r>
    </w:p>
    <w:p w:rsidR="005D300F" w:rsidRPr="005D300F" w:rsidRDefault="005D300F" w:rsidP="000247C1">
      <w:pPr>
        <w:numPr>
          <w:ilvl w:val="0"/>
          <w:numId w:val="8"/>
        </w:numPr>
        <w:spacing w:after="0"/>
        <w:jc w:val="both"/>
        <w:rPr>
          <w:rFonts w:ascii="Gill Sans MT" w:hAnsi="Gill Sans MT"/>
          <w:sz w:val="24"/>
          <w:szCs w:val="24"/>
        </w:rPr>
      </w:pPr>
      <w:r w:rsidRPr="005D300F">
        <w:rPr>
          <w:rFonts w:ascii="Gill Sans MT" w:hAnsi="Gill Sans MT"/>
          <w:sz w:val="24"/>
          <w:szCs w:val="24"/>
        </w:rPr>
        <w:t>Drugs- 64% rated this in their top three most important health issues.</w:t>
      </w:r>
    </w:p>
    <w:p w:rsidR="005D300F" w:rsidRPr="005D300F" w:rsidRDefault="005D300F" w:rsidP="000247C1">
      <w:pPr>
        <w:numPr>
          <w:ilvl w:val="0"/>
          <w:numId w:val="8"/>
        </w:numPr>
        <w:spacing w:after="0"/>
        <w:jc w:val="both"/>
        <w:rPr>
          <w:rFonts w:ascii="Gill Sans MT" w:hAnsi="Gill Sans MT"/>
          <w:sz w:val="24"/>
          <w:szCs w:val="24"/>
        </w:rPr>
      </w:pPr>
      <w:r w:rsidRPr="005D300F">
        <w:rPr>
          <w:rFonts w:ascii="Gill Sans MT" w:hAnsi="Gill Sans MT"/>
          <w:sz w:val="24"/>
          <w:szCs w:val="24"/>
        </w:rPr>
        <w:t>Smoking- 63% rated this in their top three most important health issues.</w:t>
      </w:r>
    </w:p>
    <w:p w:rsidR="005D300F" w:rsidRPr="005D300F" w:rsidRDefault="005D300F" w:rsidP="000247C1">
      <w:pPr>
        <w:numPr>
          <w:ilvl w:val="0"/>
          <w:numId w:val="8"/>
        </w:numPr>
        <w:spacing w:after="0"/>
        <w:jc w:val="both"/>
        <w:rPr>
          <w:rFonts w:ascii="Gill Sans MT" w:hAnsi="Gill Sans MT"/>
          <w:sz w:val="24"/>
          <w:szCs w:val="24"/>
        </w:rPr>
      </w:pPr>
      <w:r w:rsidRPr="005D300F">
        <w:rPr>
          <w:rFonts w:ascii="Gill Sans MT" w:hAnsi="Gill Sans MT"/>
          <w:sz w:val="24"/>
          <w:szCs w:val="24"/>
        </w:rPr>
        <w:t>Nutrition- 53% rated this in their top three most important health issues.</w:t>
      </w:r>
    </w:p>
    <w:p w:rsidR="00236EA2" w:rsidRPr="00F16C83" w:rsidRDefault="00236EA2" w:rsidP="00F068F6">
      <w:pPr>
        <w:spacing w:after="0"/>
        <w:jc w:val="both"/>
        <w:rPr>
          <w:rFonts w:ascii="Gill Sans MT" w:hAnsi="Gill Sans MT"/>
          <w:b/>
          <w:bCs/>
          <w:sz w:val="24"/>
          <w:szCs w:val="24"/>
        </w:rPr>
      </w:pPr>
    </w:p>
    <w:p w:rsidR="00236EA2" w:rsidRDefault="00236EA2" w:rsidP="004203EC">
      <w:pPr>
        <w:spacing w:after="0"/>
        <w:jc w:val="both"/>
        <w:rPr>
          <w:rFonts w:ascii="Gill Sans MT" w:hAnsi="Gill Sans MT"/>
          <w:b/>
          <w:bCs/>
          <w:sz w:val="24"/>
          <w:szCs w:val="24"/>
        </w:rPr>
      </w:pPr>
      <w:r w:rsidRPr="00F16C83">
        <w:rPr>
          <w:rFonts w:ascii="Gill Sans MT" w:hAnsi="Gill Sans MT"/>
          <w:b/>
          <w:bCs/>
          <w:sz w:val="24"/>
          <w:szCs w:val="24"/>
        </w:rPr>
        <w:t xml:space="preserve">Focus </w:t>
      </w:r>
      <w:r w:rsidR="004203EC">
        <w:rPr>
          <w:rFonts w:ascii="Gill Sans MT" w:hAnsi="Gill Sans MT"/>
          <w:b/>
          <w:bCs/>
          <w:sz w:val="24"/>
          <w:szCs w:val="24"/>
        </w:rPr>
        <w:t>group feedback</w:t>
      </w:r>
    </w:p>
    <w:p w:rsidR="004203EC" w:rsidRPr="004203EC" w:rsidRDefault="004203EC" w:rsidP="000247C1">
      <w:pPr>
        <w:pStyle w:val="ListParagraph"/>
        <w:numPr>
          <w:ilvl w:val="0"/>
          <w:numId w:val="38"/>
        </w:numPr>
        <w:spacing w:after="0"/>
        <w:jc w:val="both"/>
        <w:rPr>
          <w:rFonts w:ascii="Gill Sans MT" w:hAnsi="Gill Sans MT"/>
          <w:b/>
          <w:bCs/>
          <w:sz w:val="24"/>
          <w:szCs w:val="24"/>
        </w:rPr>
      </w:pPr>
      <w:r>
        <w:rPr>
          <w:rFonts w:ascii="Gill Sans MT" w:hAnsi="Gill Sans MT"/>
          <w:sz w:val="24"/>
          <w:szCs w:val="24"/>
        </w:rPr>
        <w:t>For drugs and alcohol there are ongoing awareness campaigns in the area, however drug sales are a source of revenue for major tribes therefore no implementation or prohibition measures are adapted.</w:t>
      </w:r>
    </w:p>
    <w:p w:rsidR="004203EC" w:rsidRPr="007A2ADB" w:rsidRDefault="004203EC" w:rsidP="000247C1">
      <w:pPr>
        <w:pStyle w:val="ListParagraph"/>
        <w:numPr>
          <w:ilvl w:val="0"/>
          <w:numId w:val="38"/>
        </w:numPr>
        <w:spacing w:after="0"/>
        <w:jc w:val="both"/>
        <w:rPr>
          <w:rFonts w:ascii="Gill Sans MT" w:hAnsi="Gill Sans MT"/>
          <w:b/>
          <w:bCs/>
          <w:sz w:val="24"/>
          <w:szCs w:val="24"/>
        </w:rPr>
      </w:pPr>
      <w:r>
        <w:rPr>
          <w:rFonts w:ascii="Gill Sans MT" w:hAnsi="Gill Sans MT"/>
          <w:sz w:val="24"/>
          <w:szCs w:val="24"/>
        </w:rPr>
        <w:t xml:space="preserve">Youth in addition do not have </w:t>
      </w:r>
      <w:r w:rsidR="003F4EEA">
        <w:rPr>
          <w:rFonts w:ascii="Gill Sans MT" w:hAnsi="Gill Sans MT"/>
          <w:sz w:val="24"/>
          <w:szCs w:val="24"/>
        </w:rPr>
        <w:t>jobs or places to release</w:t>
      </w:r>
      <w:r>
        <w:rPr>
          <w:rFonts w:ascii="Gill Sans MT" w:hAnsi="Gill Sans MT"/>
          <w:sz w:val="24"/>
          <w:szCs w:val="24"/>
        </w:rPr>
        <w:t xml:space="preserve"> their energy</w:t>
      </w:r>
      <w:r w:rsidR="003F4EEA">
        <w:rPr>
          <w:rFonts w:ascii="Gill Sans MT" w:hAnsi="Gill Sans MT"/>
          <w:sz w:val="24"/>
          <w:szCs w:val="24"/>
        </w:rPr>
        <w:t>,</w:t>
      </w:r>
      <w:r>
        <w:rPr>
          <w:rFonts w:ascii="Gill Sans MT" w:hAnsi="Gill Sans MT"/>
          <w:sz w:val="24"/>
          <w:szCs w:val="24"/>
        </w:rPr>
        <w:t xml:space="preserve"> and have a lot of spare time, therefore take part in unhealthy habits, from violence to drugs to smoking.</w:t>
      </w:r>
    </w:p>
    <w:p w:rsidR="007A2ADB" w:rsidRPr="0026548D" w:rsidRDefault="007A2ADB" w:rsidP="000247C1">
      <w:pPr>
        <w:pStyle w:val="ListParagraph"/>
        <w:numPr>
          <w:ilvl w:val="0"/>
          <w:numId w:val="38"/>
        </w:numPr>
        <w:spacing w:after="0"/>
        <w:jc w:val="both"/>
        <w:rPr>
          <w:rFonts w:ascii="Gill Sans MT" w:hAnsi="Gill Sans MT"/>
          <w:b/>
          <w:bCs/>
          <w:sz w:val="24"/>
          <w:szCs w:val="24"/>
        </w:rPr>
      </w:pPr>
      <w:r>
        <w:rPr>
          <w:rFonts w:ascii="Gill Sans MT" w:hAnsi="Gill Sans MT"/>
          <w:sz w:val="24"/>
          <w:szCs w:val="24"/>
        </w:rPr>
        <w:t>Nutrition is bad not due to lack of awareness but rather the financial requirements for a healthy diet.</w:t>
      </w:r>
    </w:p>
    <w:p w:rsidR="005D0CAE" w:rsidRPr="00F16C83" w:rsidRDefault="005D0CAE" w:rsidP="00F068F6">
      <w:pPr>
        <w:pStyle w:val="ListParagraph"/>
        <w:spacing w:after="0"/>
        <w:jc w:val="both"/>
        <w:rPr>
          <w:rFonts w:ascii="Gill Sans MT" w:hAnsi="Gill Sans MT"/>
          <w:b/>
          <w:bCs/>
          <w:sz w:val="24"/>
          <w:szCs w:val="24"/>
        </w:rPr>
      </w:pPr>
    </w:p>
    <w:p w:rsidR="00167708" w:rsidRPr="00F16C83" w:rsidRDefault="00167708" w:rsidP="00F068F6">
      <w:pPr>
        <w:pStyle w:val="ListParagraph"/>
        <w:numPr>
          <w:ilvl w:val="0"/>
          <w:numId w:val="1"/>
        </w:numPr>
        <w:spacing w:before="240"/>
        <w:jc w:val="both"/>
        <w:rPr>
          <w:rStyle w:val="Strong"/>
          <w:rFonts w:ascii="Gill Sans MT" w:hAnsi="Gill Sans MT"/>
          <w:sz w:val="24"/>
          <w:szCs w:val="24"/>
        </w:rPr>
      </w:pPr>
      <w:r w:rsidRPr="00F16C83">
        <w:rPr>
          <w:rStyle w:val="Strong"/>
          <w:rFonts w:ascii="Gill Sans MT" w:hAnsi="Gill Sans MT"/>
          <w:sz w:val="24"/>
          <w:szCs w:val="24"/>
        </w:rPr>
        <w:t>Do you consider the following to be problems in your local health facilities?</w:t>
      </w:r>
    </w:p>
    <w:p w:rsidR="00167708" w:rsidRPr="00F16C83" w:rsidRDefault="00167708" w:rsidP="005D300F">
      <w:pPr>
        <w:spacing w:after="0"/>
        <w:jc w:val="both"/>
        <w:rPr>
          <w:rFonts w:ascii="Gill Sans MT" w:hAnsi="Gill Sans MT"/>
          <w:b/>
          <w:bCs/>
          <w:sz w:val="24"/>
          <w:szCs w:val="24"/>
        </w:rPr>
      </w:pPr>
      <w:r w:rsidRPr="00F16C83">
        <w:rPr>
          <w:rFonts w:ascii="Gill Sans MT" w:hAnsi="Gill Sans MT"/>
          <w:b/>
          <w:bCs/>
          <w:sz w:val="24"/>
          <w:szCs w:val="24"/>
        </w:rPr>
        <w:lastRenderedPageBreak/>
        <w:t xml:space="preserve">Most problematic issues in </w:t>
      </w:r>
      <w:r w:rsidR="005D300F">
        <w:rPr>
          <w:rFonts w:ascii="Gill Sans MT" w:hAnsi="Gill Sans MT"/>
          <w:b/>
          <w:bCs/>
          <w:sz w:val="24"/>
          <w:szCs w:val="24"/>
        </w:rPr>
        <w:t>Al-Quaismeh’s</w:t>
      </w:r>
      <w:r w:rsidRPr="00F16C83">
        <w:rPr>
          <w:rFonts w:ascii="Gill Sans MT" w:hAnsi="Gill Sans MT"/>
          <w:b/>
          <w:bCs/>
          <w:sz w:val="24"/>
          <w:szCs w:val="24"/>
        </w:rPr>
        <w:t xml:space="preserve"> local health facilities</w:t>
      </w:r>
    </w:p>
    <w:p w:rsidR="005D300F" w:rsidRPr="005D300F" w:rsidRDefault="005D300F" w:rsidP="000247C1">
      <w:pPr>
        <w:numPr>
          <w:ilvl w:val="0"/>
          <w:numId w:val="9"/>
        </w:numPr>
        <w:spacing w:after="0"/>
        <w:jc w:val="both"/>
        <w:rPr>
          <w:rFonts w:ascii="Gill Sans MT" w:hAnsi="Gill Sans MT"/>
          <w:sz w:val="24"/>
          <w:szCs w:val="24"/>
        </w:rPr>
      </w:pPr>
      <w:r w:rsidRPr="005D300F">
        <w:rPr>
          <w:rFonts w:ascii="Gill Sans MT" w:hAnsi="Gill Sans MT"/>
          <w:sz w:val="24"/>
          <w:szCs w:val="24"/>
        </w:rPr>
        <w:t>High number of patients- 76.5% rated this as a majorly problematic issue in health facilities.</w:t>
      </w:r>
    </w:p>
    <w:p w:rsidR="005D300F" w:rsidRPr="005D300F" w:rsidRDefault="005D300F" w:rsidP="000247C1">
      <w:pPr>
        <w:numPr>
          <w:ilvl w:val="0"/>
          <w:numId w:val="9"/>
        </w:numPr>
        <w:spacing w:after="0"/>
        <w:jc w:val="both"/>
        <w:rPr>
          <w:rFonts w:ascii="Gill Sans MT" w:hAnsi="Gill Sans MT"/>
          <w:sz w:val="24"/>
          <w:szCs w:val="24"/>
        </w:rPr>
      </w:pPr>
      <w:r w:rsidRPr="005D300F">
        <w:rPr>
          <w:rFonts w:ascii="Gill Sans MT" w:hAnsi="Gill Sans MT"/>
          <w:sz w:val="24"/>
          <w:szCs w:val="24"/>
        </w:rPr>
        <w:t>Lack of staff capacities- 74% rated this as a majorly problematic issue in health facilities.</w:t>
      </w:r>
    </w:p>
    <w:p w:rsidR="005D300F" w:rsidRPr="005D300F" w:rsidRDefault="005D300F" w:rsidP="000247C1">
      <w:pPr>
        <w:numPr>
          <w:ilvl w:val="0"/>
          <w:numId w:val="9"/>
        </w:numPr>
        <w:spacing w:after="0"/>
        <w:jc w:val="both"/>
        <w:rPr>
          <w:rFonts w:ascii="Gill Sans MT" w:hAnsi="Gill Sans MT"/>
          <w:sz w:val="24"/>
          <w:szCs w:val="24"/>
        </w:rPr>
      </w:pPr>
      <w:r w:rsidRPr="005D300F">
        <w:rPr>
          <w:rFonts w:ascii="Gill Sans MT" w:hAnsi="Gill Sans MT"/>
          <w:sz w:val="24"/>
          <w:szCs w:val="24"/>
        </w:rPr>
        <w:t xml:space="preserve">Low quality of service- 71% rated this as a majorly problematic issue in health facilities. </w:t>
      </w:r>
    </w:p>
    <w:p w:rsidR="00866513" w:rsidRPr="00F16C83" w:rsidRDefault="00866513" w:rsidP="00F068F6">
      <w:pPr>
        <w:spacing w:after="0"/>
        <w:jc w:val="both"/>
        <w:rPr>
          <w:rFonts w:ascii="Gill Sans MT" w:hAnsi="Gill Sans MT"/>
          <w:b/>
          <w:bCs/>
          <w:sz w:val="24"/>
          <w:szCs w:val="24"/>
        </w:rPr>
      </w:pPr>
    </w:p>
    <w:p w:rsidR="0026548D" w:rsidRDefault="0026548D" w:rsidP="007A2ADB">
      <w:pPr>
        <w:spacing w:after="0"/>
        <w:jc w:val="both"/>
        <w:rPr>
          <w:rFonts w:ascii="Gill Sans MT" w:hAnsi="Gill Sans MT"/>
          <w:b/>
          <w:bCs/>
          <w:sz w:val="24"/>
          <w:szCs w:val="24"/>
        </w:rPr>
      </w:pPr>
      <w:r>
        <w:rPr>
          <w:rFonts w:ascii="Gill Sans MT" w:hAnsi="Gill Sans MT"/>
          <w:b/>
          <w:bCs/>
          <w:sz w:val="24"/>
          <w:szCs w:val="24"/>
        </w:rPr>
        <w:t>Focus group feedback</w:t>
      </w:r>
    </w:p>
    <w:p w:rsidR="007A2ADB" w:rsidRPr="007A2ADB" w:rsidRDefault="007A2ADB" w:rsidP="000247C1">
      <w:pPr>
        <w:pStyle w:val="ListParagraph"/>
        <w:numPr>
          <w:ilvl w:val="0"/>
          <w:numId w:val="39"/>
        </w:numPr>
        <w:spacing w:after="0"/>
        <w:jc w:val="both"/>
        <w:rPr>
          <w:rFonts w:ascii="Gill Sans MT" w:hAnsi="Gill Sans MT"/>
          <w:b/>
          <w:bCs/>
          <w:sz w:val="24"/>
          <w:szCs w:val="24"/>
        </w:rPr>
      </w:pPr>
      <w:r>
        <w:rPr>
          <w:rFonts w:ascii="Gill Sans MT" w:hAnsi="Gill Sans MT"/>
          <w:sz w:val="24"/>
          <w:szCs w:val="24"/>
        </w:rPr>
        <w:t>The staff need to be trained on how to effectively care for their patients, from how they speak to them and support them through their illness.</w:t>
      </w:r>
    </w:p>
    <w:p w:rsidR="007A2ADB" w:rsidRPr="007A2ADB" w:rsidRDefault="007A2ADB" w:rsidP="000247C1">
      <w:pPr>
        <w:pStyle w:val="ListParagraph"/>
        <w:numPr>
          <w:ilvl w:val="0"/>
          <w:numId w:val="39"/>
        </w:numPr>
        <w:spacing w:after="0"/>
        <w:jc w:val="both"/>
        <w:rPr>
          <w:rFonts w:ascii="Gill Sans MT" w:hAnsi="Gill Sans MT"/>
          <w:b/>
          <w:bCs/>
          <w:sz w:val="24"/>
          <w:szCs w:val="24"/>
        </w:rPr>
      </w:pPr>
      <w:r>
        <w:rPr>
          <w:rFonts w:ascii="Gill Sans MT" w:hAnsi="Gill Sans MT"/>
          <w:sz w:val="24"/>
          <w:szCs w:val="24"/>
        </w:rPr>
        <w:t xml:space="preserve">There is also a lack of equipment and resources in the hospital, making patients wait extremely long periods of time to receive healthcare. </w:t>
      </w:r>
    </w:p>
    <w:p w:rsidR="007A2ADB" w:rsidRPr="007A2ADB" w:rsidRDefault="007A2ADB" w:rsidP="000247C1">
      <w:pPr>
        <w:pStyle w:val="ListParagraph"/>
        <w:numPr>
          <w:ilvl w:val="0"/>
          <w:numId w:val="39"/>
        </w:numPr>
        <w:spacing w:after="0"/>
        <w:jc w:val="both"/>
        <w:rPr>
          <w:rFonts w:ascii="Gill Sans MT" w:hAnsi="Gill Sans MT"/>
          <w:b/>
          <w:bCs/>
          <w:sz w:val="24"/>
          <w:szCs w:val="24"/>
        </w:rPr>
      </w:pPr>
      <w:r>
        <w:rPr>
          <w:rFonts w:ascii="Gill Sans MT" w:hAnsi="Gill Sans MT"/>
          <w:sz w:val="24"/>
          <w:szCs w:val="24"/>
        </w:rPr>
        <w:t>Cleanliness is also a major issue in these facilities, therefore spreading diseases.</w:t>
      </w:r>
    </w:p>
    <w:p w:rsidR="004408AE" w:rsidRPr="00F16C83" w:rsidRDefault="004408AE" w:rsidP="00F068F6">
      <w:pPr>
        <w:pStyle w:val="ListParagraph"/>
        <w:spacing w:after="0"/>
        <w:jc w:val="both"/>
        <w:rPr>
          <w:rFonts w:ascii="Gill Sans MT" w:hAnsi="Gill Sans MT"/>
          <w:b/>
          <w:bCs/>
          <w:sz w:val="24"/>
          <w:szCs w:val="24"/>
        </w:rPr>
      </w:pPr>
    </w:p>
    <w:p w:rsidR="00167708" w:rsidRPr="00F16C83" w:rsidRDefault="00167708" w:rsidP="005D300F">
      <w:pPr>
        <w:pStyle w:val="ListParagraph"/>
        <w:numPr>
          <w:ilvl w:val="0"/>
          <w:numId w:val="1"/>
        </w:numPr>
        <w:spacing w:before="240"/>
        <w:jc w:val="both"/>
        <w:rPr>
          <w:rStyle w:val="Strong"/>
          <w:rFonts w:ascii="Gill Sans MT" w:hAnsi="Gill Sans MT"/>
          <w:sz w:val="24"/>
          <w:szCs w:val="24"/>
        </w:rPr>
      </w:pPr>
      <w:r w:rsidRPr="00F16C83">
        <w:rPr>
          <w:rStyle w:val="Strong"/>
          <w:rFonts w:ascii="Gill Sans MT" w:hAnsi="Gill Sans MT"/>
          <w:sz w:val="24"/>
          <w:szCs w:val="24"/>
        </w:rPr>
        <w:t xml:space="preserve">Which of the following do you consider barriers to health care in </w:t>
      </w:r>
      <w:r w:rsidR="005D300F">
        <w:rPr>
          <w:rStyle w:val="Strong"/>
          <w:rFonts w:ascii="Gill Sans MT" w:hAnsi="Gill Sans MT"/>
          <w:sz w:val="24"/>
          <w:szCs w:val="24"/>
        </w:rPr>
        <w:t>Al-Quaismeh</w:t>
      </w:r>
      <w:r w:rsidRPr="00F16C83">
        <w:rPr>
          <w:rStyle w:val="Strong"/>
          <w:rFonts w:ascii="Gill Sans MT" w:hAnsi="Gill Sans MT"/>
          <w:sz w:val="24"/>
          <w:szCs w:val="24"/>
        </w:rPr>
        <w:t xml:space="preserve"> (choose 2-3).</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Top barriers to health care</w:t>
      </w:r>
    </w:p>
    <w:p w:rsidR="00B6629B" w:rsidRPr="00B6629B" w:rsidRDefault="00B6629B" w:rsidP="000247C1">
      <w:pPr>
        <w:numPr>
          <w:ilvl w:val="0"/>
          <w:numId w:val="10"/>
        </w:numPr>
        <w:spacing w:after="0"/>
        <w:jc w:val="both"/>
        <w:rPr>
          <w:rFonts w:ascii="Gill Sans MT" w:hAnsi="Gill Sans MT"/>
          <w:sz w:val="24"/>
          <w:szCs w:val="24"/>
        </w:rPr>
      </w:pPr>
      <w:r w:rsidRPr="00B6629B">
        <w:rPr>
          <w:rFonts w:ascii="Gill Sans MT" w:hAnsi="Gill Sans MT"/>
          <w:sz w:val="24"/>
          <w:szCs w:val="24"/>
        </w:rPr>
        <w:t>Financial barriers- 54% chose this as a frequently occurring healthcare issue.</w:t>
      </w:r>
    </w:p>
    <w:p w:rsidR="00B6629B" w:rsidRPr="00B6629B" w:rsidRDefault="00B6629B" w:rsidP="000247C1">
      <w:pPr>
        <w:numPr>
          <w:ilvl w:val="0"/>
          <w:numId w:val="10"/>
        </w:numPr>
        <w:spacing w:after="0"/>
        <w:jc w:val="both"/>
        <w:rPr>
          <w:rFonts w:ascii="Gill Sans MT" w:hAnsi="Gill Sans MT"/>
          <w:sz w:val="24"/>
          <w:szCs w:val="24"/>
        </w:rPr>
      </w:pPr>
      <w:r w:rsidRPr="00B6629B">
        <w:rPr>
          <w:rFonts w:ascii="Gill Sans MT" w:hAnsi="Gill Sans MT"/>
          <w:sz w:val="24"/>
          <w:szCs w:val="24"/>
        </w:rPr>
        <w:t>Delays in receiving care- 51% chose this as a frequently occurring healthcare issue.</w:t>
      </w:r>
    </w:p>
    <w:p w:rsidR="00B6629B" w:rsidRPr="00B6629B" w:rsidRDefault="00B6629B" w:rsidP="000247C1">
      <w:pPr>
        <w:numPr>
          <w:ilvl w:val="0"/>
          <w:numId w:val="10"/>
        </w:numPr>
        <w:spacing w:after="0"/>
        <w:jc w:val="both"/>
        <w:rPr>
          <w:rFonts w:ascii="Gill Sans MT" w:hAnsi="Gill Sans MT"/>
          <w:sz w:val="24"/>
          <w:szCs w:val="24"/>
        </w:rPr>
      </w:pPr>
      <w:r w:rsidRPr="00B6629B">
        <w:rPr>
          <w:rFonts w:ascii="Gill Sans MT" w:hAnsi="Gill Sans MT"/>
          <w:sz w:val="24"/>
          <w:szCs w:val="24"/>
        </w:rPr>
        <w:t>Unable to reach the health facility- 44% chose this as a frequently occurring healthcare issue.</w:t>
      </w:r>
    </w:p>
    <w:p w:rsidR="007A2ADB" w:rsidRDefault="003E2F72" w:rsidP="003E2F72">
      <w:pPr>
        <w:spacing w:after="0"/>
        <w:jc w:val="both"/>
        <w:rPr>
          <w:rFonts w:ascii="Gill Sans MT" w:hAnsi="Gill Sans MT"/>
          <w:b/>
          <w:bCs/>
          <w:sz w:val="24"/>
          <w:szCs w:val="24"/>
        </w:rPr>
      </w:pPr>
      <w:r>
        <w:rPr>
          <w:rFonts w:ascii="Gill Sans MT" w:hAnsi="Gill Sans MT"/>
          <w:b/>
          <w:bCs/>
          <w:sz w:val="24"/>
          <w:szCs w:val="24"/>
        </w:rPr>
        <w:t>Focus group feedback</w:t>
      </w:r>
    </w:p>
    <w:p w:rsidR="003E2F72" w:rsidRPr="003E2F72" w:rsidRDefault="003E2F72" w:rsidP="000247C1">
      <w:pPr>
        <w:pStyle w:val="ListParagraph"/>
        <w:numPr>
          <w:ilvl w:val="0"/>
          <w:numId w:val="40"/>
        </w:numPr>
        <w:spacing w:after="0"/>
        <w:jc w:val="both"/>
        <w:rPr>
          <w:rFonts w:ascii="Gill Sans MT" w:hAnsi="Gill Sans MT"/>
          <w:b/>
          <w:bCs/>
          <w:sz w:val="24"/>
          <w:szCs w:val="24"/>
        </w:rPr>
      </w:pPr>
      <w:r>
        <w:rPr>
          <w:rFonts w:ascii="Gill Sans MT" w:hAnsi="Gill Sans MT"/>
          <w:sz w:val="24"/>
          <w:szCs w:val="24"/>
        </w:rPr>
        <w:t>Basic emergency protocol is not in place.</w:t>
      </w:r>
    </w:p>
    <w:p w:rsidR="003E2F72" w:rsidRPr="00CE78AE" w:rsidRDefault="003E2F72" w:rsidP="000247C1">
      <w:pPr>
        <w:pStyle w:val="ListParagraph"/>
        <w:numPr>
          <w:ilvl w:val="0"/>
          <w:numId w:val="40"/>
        </w:numPr>
        <w:spacing w:after="0"/>
        <w:jc w:val="both"/>
        <w:rPr>
          <w:rFonts w:ascii="Gill Sans MT" w:hAnsi="Gill Sans MT"/>
          <w:b/>
          <w:bCs/>
          <w:sz w:val="24"/>
          <w:szCs w:val="24"/>
        </w:rPr>
      </w:pPr>
      <w:r>
        <w:rPr>
          <w:rFonts w:ascii="Gill Sans MT" w:hAnsi="Gill Sans MT"/>
          <w:sz w:val="24"/>
          <w:szCs w:val="24"/>
        </w:rPr>
        <w:t>The healthcare facility is difficult to access without any direct public transportation.</w:t>
      </w:r>
    </w:p>
    <w:p w:rsidR="00CE78AE" w:rsidRPr="00CE78AE" w:rsidRDefault="00CE78AE" w:rsidP="000247C1">
      <w:pPr>
        <w:pStyle w:val="ListParagraph"/>
        <w:numPr>
          <w:ilvl w:val="0"/>
          <w:numId w:val="40"/>
        </w:numPr>
        <w:spacing w:after="0"/>
        <w:jc w:val="both"/>
        <w:rPr>
          <w:rFonts w:ascii="Gill Sans MT" w:hAnsi="Gill Sans MT"/>
          <w:b/>
          <w:bCs/>
          <w:sz w:val="24"/>
          <w:szCs w:val="24"/>
        </w:rPr>
      </w:pPr>
      <w:r>
        <w:rPr>
          <w:rFonts w:ascii="Gill Sans MT" w:hAnsi="Gill Sans MT"/>
          <w:sz w:val="24"/>
          <w:szCs w:val="24"/>
        </w:rPr>
        <w:t>The dispensary is often empty in the hospital due to mismanagement of drugs and distribution of drugs to their relatives.</w:t>
      </w:r>
    </w:p>
    <w:p w:rsidR="00CE78AE" w:rsidRPr="003E2F72" w:rsidRDefault="00CE78AE" w:rsidP="000247C1">
      <w:pPr>
        <w:pStyle w:val="ListParagraph"/>
        <w:numPr>
          <w:ilvl w:val="0"/>
          <w:numId w:val="40"/>
        </w:numPr>
        <w:spacing w:after="0"/>
        <w:jc w:val="both"/>
        <w:rPr>
          <w:rFonts w:ascii="Gill Sans MT" w:hAnsi="Gill Sans MT"/>
          <w:b/>
          <w:bCs/>
          <w:sz w:val="24"/>
          <w:szCs w:val="24"/>
        </w:rPr>
      </w:pPr>
      <w:r>
        <w:rPr>
          <w:rFonts w:ascii="Gill Sans MT" w:hAnsi="Gill Sans MT"/>
          <w:sz w:val="24"/>
          <w:szCs w:val="24"/>
        </w:rPr>
        <w:t>Youth noted the importance of creating first aid trainings so that people are able to handle emergency situations until they reach the healthcare facility.</w:t>
      </w:r>
    </w:p>
    <w:p w:rsidR="007A2ADB" w:rsidRDefault="007A2ADB"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p>
    <w:p w:rsidR="00DE22A5" w:rsidRPr="00F16C83" w:rsidRDefault="00DE22A5"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51687160"/>
      <w:r w:rsidRPr="00F16C83">
        <w:rPr>
          <w:rFonts w:ascii="Gill Sans MT" w:eastAsia="Times New Roman" w:hAnsi="Gill Sans MT" w:cs="Arial"/>
          <w:b/>
          <w:bCs/>
          <w:iCs/>
          <w:smallCaps/>
          <w:color w:val="C2113A"/>
          <w:sz w:val="24"/>
          <w:szCs w:val="24"/>
        </w:rPr>
        <w:t>SOCIAL ENVIRONMENT</w:t>
      </w:r>
      <w:bookmarkEnd w:id="13"/>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 xml:space="preserve">Have you or has someone you know experience the following issues in your community? </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Most frequent community issues related to the social environment</w:t>
      </w:r>
    </w:p>
    <w:p w:rsidR="00B6629B" w:rsidRPr="00B6629B" w:rsidRDefault="00B6629B" w:rsidP="000247C1">
      <w:pPr>
        <w:pStyle w:val="ListParagraph"/>
        <w:numPr>
          <w:ilvl w:val="0"/>
          <w:numId w:val="21"/>
        </w:numPr>
        <w:jc w:val="both"/>
        <w:rPr>
          <w:rFonts w:ascii="Gill Sans MT" w:eastAsia="Times New Roman" w:hAnsi="Gill Sans MT" w:cs="Calibri"/>
          <w:color w:val="000000"/>
          <w:sz w:val="24"/>
          <w:szCs w:val="24"/>
        </w:rPr>
      </w:pPr>
      <w:r w:rsidRPr="00B6629B">
        <w:rPr>
          <w:rFonts w:ascii="Gill Sans MT" w:eastAsia="Times New Roman" w:hAnsi="Gill Sans MT" w:cs="Calibri"/>
          <w:color w:val="000000"/>
          <w:sz w:val="24"/>
          <w:szCs w:val="24"/>
        </w:rPr>
        <w:t xml:space="preserve">Bullying (neighborhood/work)- 44% reported that they/someone they know experienced bullying. </w:t>
      </w:r>
    </w:p>
    <w:p w:rsidR="00B6629B" w:rsidRPr="00B6629B" w:rsidRDefault="00B6629B" w:rsidP="000247C1">
      <w:pPr>
        <w:pStyle w:val="ListParagraph"/>
        <w:numPr>
          <w:ilvl w:val="0"/>
          <w:numId w:val="21"/>
        </w:numPr>
        <w:jc w:val="both"/>
        <w:rPr>
          <w:rFonts w:ascii="Gill Sans MT" w:eastAsia="Times New Roman" w:hAnsi="Gill Sans MT" w:cs="Calibri"/>
          <w:color w:val="000000"/>
          <w:sz w:val="24"/>
          <w:szCs w:val="24"/>
        </w:rPr>
      </w:pPr>
      <w:r w:rsidRPr="00B6629B">
        <w:rPr>
          <w:rFonts w:ascii="Gill Sans MT" w:eastAsia="Times New Roman" w:hAnsi="Gill Sans MT" w:cs="Calibri"/>
          <w:color w:val="000000"/>
          <w:sz w:val="24"/>
          <w:szCs w:val="24"/>
        </w:rPr>
        <w:t>Verbal/emotional/ psychological abuse (partner/family)- 43% reported that they/someone they know experienced non-physical abuse.</w:t>
      </w:r>
    </w:p>
    <w:p w:rsidR="00B6629B" w:rsidRPr="00B6629B" w:rsidRDefault="00B6629B" w:rsidP="000247C1">
      <w:pPr>
        <w:pStyle w:val="ListParagraph"/>
        <w:numPr>
          <w:ilvl w:val="0"/>
          <w:numId w:val="21"/>
        </w:numPr>
        <w:jc w:val="both"/>
        <w:rPr>
          <w:rFonts w:ascii="Gill Sans MT" w:eastAsia="Times New Roman" w:hAnsi="Gill Sans MT" w:cs="Calibri"/>
          <w:color w:val="000000"/>
          <w:sz w:val="24"/>
          <w:szCs w:val="24"/>
        </w:rPr>
      </w:pPr>
      <w:r w:rsidRPr="00B6629B">
        <w:rPr>
          <w:rFonts w:ascii="Gill Sans MT" w:eastAsia="Times New Roman" w:hAnsi="Gill Sans MT" w:cs="Calibri"/>
          <w:color w:val="000000"/>
          <w:sz w:val="24"/>
          <w:szCs w:val="24"/>
        </w:rPr>
        <w:t>Gender bias (towards females)- 34% reported that they/someone they know experienced gender bias.</w:t>
      </w:r>
    </w:p>
    <w:p w:rsidR="00FD306F" w:rsidRPr="00F16C83" w:rsidRDefault="00FD306F" w:rsidP="00F068F6">
      <w:pPr>
        <w:pStyle w:val="ListParagraph"/>
        <w:spacing w:after="0"/>
        <w:jc w:val="both"/>
        <w:rPr>
          <w:rFonts w:ascii="Gill Sans MT" w:hAnsi="Gill Sans MT"/>
          <w:sz w:val="24"/>
          <w:szCs w:val="24"/>
        </w:rPr>
      </w:pPr>
    </w:p>
    <w:p w:rsidR="0051348E" w:rsidRPr="00826499" w:rsidRDefault="00826499" w:rsidP="00F068F6">
      <w:pPr>
        <w:spacing w:after="0"/>
        <w:jc w:val="both"/>
        <w:rPr>
          <w:rFonts w:ascii="Gill Sans MT" w:hAnsi="Gill Sans MT"/>
          <w:b/>
          <w:bCs/>
          <w:sz w:val="24"/>
          <w:szCs w:val="24"/>
        </w:rPr>
      </w:pPr>
      <w:r w:rsidRPr="00826499">
        <w:rPr>
          <w:rFonts w:ascii="Gill Sans MT" w:hAnsi="Gill Sans MT"/>
          <w:b/>
          <w:bCs/>
          <w:sz w:val="24"/>
          <w:szCs w:val="24"/>
        </w:rPr>
        <w:lastRenderedPageBreak/>
        <w:t>Focus g</w:t>
      </w:r>
      <w:r w:rsidR="0051348E" w:rsidRPr="00826499">
        <w:rPr>
          <w:rFonts w:ascii="Gill Sans MT" w:hAnsi="Gill Sans MT"/>
          <w:b/>
          <w:bCs/>
          <w:sz w:val="24"/>
          <w:szCs w:val="24"/>
        </w:rPr>
        <w:t>roup</w:t>
      </w:r>
      <w:r w:rsidRPr="00826499">
        <w:rPr>
          <w:rFonts w:ascii="Gill Sans MT" w:hAnsi="Gill Sans MT"/>
          <w:b/>
          <w:bCs/>
          <w:sz w:val="24"/>
          <w:szCs w:val="24"/>
        </w:rPr>
        <w:t xml:space="preserve"> f</w:t>
      </w:r>
      <w:r w:rsidR="009E642A" w:rsidRPr="00826499">
        <w:rPr>
          <w:rFonts w:ascii="Gill Sans MT" w:hAnsi="Gill Sans MT"/>
          <w:b/>
          <w:bCs/>
          <w:sz w:val="24"/>
          <w:szCs w:val="24"/>
        </w:rPr>
        <w:t>eedback</w:t>
      </w:r>
    </w:p>
    <w:p w:rsidR="00167708" w:rsidRDefault="00CE78AE" w:rsidP="000247C1">
      <w:pPr>
        <w:pStyle w:val="ListParagraph"/>
        <w:numPr>
          <w:ilvl w:val="0"/>
          <w:numId w:val="41"/>
        </w:numPr>
        <w:spacing w:after="0"/>
        <w:jc w:val="both"/>
        <w:rPr>
          <w:rFonts w:ascii="Gill Sans MT" w:hAnsi="Gill Sans MT"/>
          <w:sz w:val="24"/>
          <w:szCs w:val="24"/>
        </w:rPr>
      </w:pPr>
      <w:r>
        <w:rPr>
          <w:rFonts w:ascii="Gill Sans MT" w:hAnsi="Gill Sans MT"/>
          <w:sz w:val="24"/>
          <w:szCs w:val="24"/>
        </w:rPr>
        <w:t>The problems in the social environment are due to parents following what is acceptable based on the cultural context, even if it does not make sense. Therefore youth are unable to make progress due to the limitations placed by parents.</w:t>
      </w:r>
    </w:p>
    <w:p w:rsidR="00CE78AE" w:rsidRDefault="00CE78AE" w:rsidP="000247C1">
      <w:pPr>
        <w:pStyle w:val="ListParagraph"/>
        <w:numPr>
          <w:ilvl w:val="0"/>
          <w:numId w:val="41"/>
        </w:numPr>
        <w:spacing w:after="0"/>
        <w:jc w:val="both"/>
        <w:rPr>
          <w:rFonts w:ascii="Gill Sans MT" w:hAnsi="Gill Sans MT"/>
          <w:sz w:val="24"/>
          <w:szCs w:val="24"/>
        </w:rPr>
      </w:pPr>
      <w:r>
        <w:rPr>
          <w:rFonts w:ascii="Gill Sans MT" w:hAnsi="Gill Sans MT"/>
          <w:sz w:val="24"/>
          <w:szCs w:val="24"/>
        </w:rPr>
        <w:t>Customs and traditions limit the freedom and possibility of equality between males and females.</w:t>
      </w:r>
    </w:p>
    <w:p w:rsidR="00CE78AE" w:rsidRPr="00826499" w:rsidRDefault="00CE78AE" w:rsidP="000247C1">
      <w:pPr>
        <w:pStyle w:val="ListParagraph"/>
        <w:numPr>
          <w:ilvl w:val="0"/>
          <w:numId w:val="41"/>
        </w:numPr>
        <w:spacing w:after="0"/>
        <w:jc w:val="both"/>
        <w:rPr>
          <w:rFonts w:ascii="Gill Sans MT" w:hAnsi="Gill Sans MT"/>
          <w:sz w:val="24"/>
          <w:szCs w:val="24"/>
        </w:rPr>
      </w:pPr>
      <w:r>
        <w:rPr>
          <w:rFonts w:ascii="Gill Sans MT" w:hAnsi="Gill Sans MT"/>
          <w:sz w:val="24"/>
          <w:szCs w:val="24"/>
        </w:rPr>
        <w:t>Youth said that it is important the different elements of the community work together to raise awareness in parents to push for change. For example CBOs, religious institutions, and schools.</w:t>
      </w:r>
    </w:p>
    <w:p w:rsidR="00826499" w:rsidRPr="00826499" w:rsidRDefault="00826499" w:rsidP="00F068F6">
      <w:pPr>
        <w:spacing w:after="0"/>
        <w:jc w:val="both"/>
        <w:rPr>
          <w:rFonts w:ascii="Gill Sans MT" w:hAnsi="Gill Sans MT"/>
          <w:sz w:val="24"/>
          <w:szCs w:val="24"/>
        </w:rPr>
      </w:pPr>
    </w:p>
    <w:p w:rsidR="00826499" w:rsidRPr="00826499" w:rsidRDefault="00826499" w:rsidP="00F068F6">
      <w:pPr>
        <w:spacing w:after="0"/>
        <w:jc w:val="both"/>
        <w:rPr>
          <w:rFonts w:ascii="Gill Sans MT" w:hAnsi="Gill Sans MT"/>
          <w:sz w:val="24"/>
          <w:szCs w:val="24"/>
        </w:rPr>
      </w:pPr>
    </w:p>
    <w:p w:rsidR="00751A04" w:rsidRPr="00F16C83" w:rsidRDefault="00DE22A5"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4" w:name="_Toc51687161"/>
      <w:r w:rsidRPr="00F16C83">
        <w:rPr>
          <w:rFonts w:ascii="Gill Sans MT" w:eastAsia="Times New Roman" w:hAnsi="Gill Sans MT" w:cs="Arial"/>
          <w:b/>
          <w:bCs/>
          <w:iCs/>
          <w:smallCaps/>
          <w:color w:val="C2113A"/>
          <w:sz w:val="24"/>
          <w:szCs w:val="24"/>
        </w:rPr>
        <w:t>INCLUSIO</w:t>
      </w:r>
      <w:r w:rsidR="00723252" w:rsidRPr="00F16C83">
        <w:rPr>
          <w:rFonts w:ascii="Gill Sans MT" w:eastAsia="Times New Roman" w:hAnsi="Gill Sans MT" w:cs="Arial"/>
          <w:b/>
          <w:bCs/>
          <w:iCs/>
          <w:smallCaps/>
          <w:color w:val="C2113A"/>
          <w:sz w:val="24"/>
          <w:szCs w:val="24"/>
        </w:rPr>
        <w:t>N</w:t>
      </w:r>
      <w:bookmarkEnd w:id="14"/>
    </w:p>
    <w:p w:rsidR="00B6629B" w:rsidRDefault="00167708" w:rsidP="00B6629B">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Do you feel that in your community there equal access to activities/facilities for males &amp; females?</w:t>
      </w:r>
    </w:p>
    <w:p w:rsidR="00802FC3" w:rsidRPr="00B6629B" w:rsidRDefault="00B6629B" w:rsidP="00B6629B">
      <w:pPr>
        <w:jc w:val="both"/>
        <w:rPr>
          <w:rFonts w:ascii="Gill Sans MT" w:hAnsi="Gill Sans MT"/>
          <w:b/>
          <w:bCs/>
          <w:sz w:val="24"/>
          <w:szCs w:val="24"/>
        </w:rPr>
      </w:pPr>
      <w:r w:rsidRPr="00B6629B">
        <w:rPr>
          <w:rFonts w:ascii="Gill Sans MT" w:hAnsi="Gill Sans MT"/>
          <w:sz w:val="24"/>
          <w:szCs w:val="24"/>
        </w:rPr>
        <w:t>50% said yes, males and females have equal access to activities/facilities.</w:t>
      </w:r>
    </w:p>
    <w:p w:rsidR="00167708" w:rsidRPr="00F16C83" w:rsidRDefault="00167708" w:rsidP="00B6629B">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 xml:space="preserve">Which of the following have you considered barriers to inclusion (persons with disabilities, refugees, women) in </w:t>
      </w:r>
      <w:r w:rsidR="00B6629B">
        <w:rPr>
          <w:rStyle w:val="Strong"/>
          <w:rFonts w:ascii="Gill Sans MT" w:hAnsi="Gill Sans MT"/>
          <w:sz w:val="24"/>
          <w:szCs w:val="24"/>
        </w:rPr>
        <w:t>Al-Quaismeh</w:t>
      </w:r>
      <w:r w:rsidRPr="00F16C83">
        <w:rPr>
          <w:rStyle w:val="Strong"/>
          <w:rFonts w:ascii="Gill Sans MT" w:hAnsi="Gill Sans MT"/>
          <w:sz w:val="24"/>
          <w:szCs w:val="24"/>
        </w:rPr>
        <w:t xml:space="preserve">? </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Top barriers to inclusion</w:t>
      </w:r>
    </w:p>
    <w:p w:rsidR="00B6629B" w:rsidRPr="00B6629B" w:rsidRDefault="00B6629B" w:rsidP="000247C1">
      <w:pPr>
        <w:numPr>
          <w:ilvl w:val="0"/>
          <w:numId w:val="11"/>
        </w:numPr>
        <w:spacing w:after="0"/>
        <w:jc w:val="both"/>
        <w:rPr>
          <w:rFonts w:ascii="Gill Sans MT" w:hAnsi="Gill Sans MT"/>
          <w:sz w:val="24"/>
          <w:szCs w:val="24"/>
        </w:rPr>
      </w:pPr>
      <w:r w:rsidRPr="00B6629B">
        <w:rPr>
          <w:rFonts w:ascii="Gill Sans MT" w:hAnsi="Gill Sans MT"/>
          <w:sz w:val="24"/>
          <w:szCs w:val="24"/>
        </w:rPr>
        <w:t>Social norms is the most reported barrier to inclusion, selected by 64%.</w:t>
      </w:r>
    </w:p>
    <w:p w:rsidR="00B6629B" w:rsidRPr="00B6629B" w:rsidRDefault="00B6629B" w:rsidP="000247C1">
      <w:pPr>
        <w:numPr>
          <w:ilvl w:val="0"/>
          <w:numId w:val="11"/>
        </w:numPr>
        <w:spacing w:after="0"/>
        <w:jc w:val="both"/>
        <w:rPr>
          <w:rFonts w:ascii="Gill Sans MT" w:hAnsi="Gill Sans MT"/>
          <w:sz w:val="24"/>
          <w:szCs w:val="24"/>
        </w:rPr>
      </w:pPr>
      <w:r w:rsidRPr="00B6629B">
        <w:rPr>
          <w:rFonts w:ascii="Gill Sans MT" w:hAnsi="Gill Sans MT"/>
          <w:sz w:val="24"/>
          <w:szCs w:val="24"/>
        </w:rPr>
        <w:t>Lack of community awareness is the second most reported barrier to inclusion, selected by 46.5%.</w:t>
      </w:r>
    </w:p>
    <w:p w:rsidR="00B6629B" w:rsidRPr="00B6629B" w:rsidRDefault="00B6629B" w:rsidP="000247C1">
      <w:pPr>
        <w:numPr>
          <w:ilvl w:val="0"/>
          <w:numId w:val="11"/>
        </w:numPr>
        <w:spacing w:after="0"/>
        <w:jc w:val="both"/>
        <w:rPr>
          <w:rFonts w:ascii="Gill Sans MT" w:hAnsi="Gill Sans MT"/>
          <w:sz w:val="24"/>
          <w:szCs w:val="24"/>
        </w:rPr>
      </w:pPr>
      <w:r w:rsidRPr="00B6629B">
        <w:rPr>
          <w:rFonts w:ascii="Gill Sans MT" w:hAnsi="Gill Sans MT"/>
          <w:sz w:val="24"/>
          <w:szCs w:val="24"/>
        </w:rPr>
        <w:t>Laws &amp; legal framework is the third most reported barrier to inclusion, selected by 40%.</w:t>
      </w:r>
    </w:p>
    <w:p w:rsidR="00B6629B" w:rsidRPr="00B6629B" w:rsidRDefault="00B6629B" w:rsidP="000247C1">
      <w:pPr>
        <w:numPr>
          <w:ilvl w:val="0"/>
          <w:numId w:val="11"/>
        </w:numPr>
        <w:spacing w:after="0"/>
        <w:jc w:val="both"/>
        <w:rPr>
          <w:rFonts w:ascii="Gill Sans MT" w:hAnsi="Gill Sans MT"/>
          <w:sz w:val="24"/>
          <w:szCs w:val="24"/>
        </w:rPr>
      </w:pPr>
      <w:r w:rsidRPr="00B6629B">
        <w:rPr>
          <w:rFonts w:ascii="Gill Sans MT" w:hAnsi="Gill Sans MT"/>
          <w:sz w:val="24"/>
          <w:szCs w:val="24"/>
        </w:rPr>
        <w:t>Racism/sexism is also the third most reported barrier to inclusion, selected by 40%.</w:t>
      </w:r>
    </w:p>
    <w:p w:rsidR="00EB55A2" w:rsidRPr="00EB55A2" w:rsidRDefault="00EB55A2" w:rsidP="00EB55A2">
      <w:pPr>
        <w:spacing w:after="0"/>
        <w:jc w:val="both"/>
        <w:rPr>
          <w:rFonts w:ascii="Gill Sans MT" w:hAnsi="Gill Sans MT"/>
          <w:b/>
          <w:bCs/>
          <w:sz w:val="24"/>
          <w:szCs w:val="24"/>
        </w:rPr>
      </w:pPr>
      <w:r>
        <w:rPr>
          <w:rFonts w:ascii="Gill Sans MT" w:hAnsi="Gill Sans MT"/>
          <w:b/>
          <w:bCs/>
          <w:sz w:val="24"/>
          <w:szCs w:val="24"/>
        </w:rPr>
        <w:t>Focus group feedback</w:t>
      </w:r>
    </w:p>
    <w:p w:rsidR="00EB55A2" w:rsidRDefault="00EB55A2" w:rsidP="000247C1">
      <w:pPr>
        <w:pStyle w:val="ListParagraph"/>
        <w:numPr>
          <w:ilvl w:val="0"/>
          <w:numId w:val="42"/>
        </w:numPr>
        <w:spacing w:after="0"/>
        <w:jc w:val="both"/>
        <w:rPr>
          <w:rFonts w:ascii="Gill Sans MT" w:hAnsi="Gill Sans MT"/>
          <w:sz w:val="24"/>
          <w:szCs w:val="24"/>
        </w:rPr>
      </w:pPr>
      <w:r>
        <w:rPr>
          <w:rFonts w:ascii="Gill Sans MT" w:hAnsi="Gill Sans MT"/>
          <w:sz w:val="24"/>
          <w:szCs w:val="24"/>
        </w:rPr>
        <w:t>Youth underscored the importance of learning about the laws and legal framework so that they know their roles and responsibilities, as well as rights.</w:t>
      </w:r>
    </w:p>
    <w:p w:rsidR="00EB55A2" w:rsidRPr="00EB55A2" w:rsidRDefault="00EB55A2" w:rsidP="000247C1">
      <w:pPr>
        <w:pStyle w:val="ListParagraph"/>
        <w:numPr>
          <w:ilvl w:val="0"/>
          <w:numId w:val="42"/>
        </w:numPr>
        <w:spacing w:after="0"/>
        <w:jc w:val="both"/>
        <w:rPr>
          <w:rFonts w:ascii="Gill Sans MT" w:hAnsi="Gill Sans MT"/>
          <w:sz w:val="24"/>
          <w:szCs w:val="24"/>
        </w:rPr>
      </w:pPr>
      <w:r>
        <w:rPr>
          <w:rFonts w:ascii="Gill Sans MT" w:hAnsi="Gill Sans MT"/>
          <w:sz w:val="24"/>
          <w:szCs w:val="24"/>
        </w:rPr>
        <w:t xml:space="preserve">Youth proposed sharing success stories of how to overcome social norms, customs, and traditions if they are stopping youth from a healthier social environment. </w:t>
      </w:r>
    </w:p>
    <w:p w:rsidR="00EB55A2" w:rsidRPr="00EB55A2" w:rsidRDefault="00EB55A2" w:rsidP="00EB55A2">
      <w:pPr>
        <w:spacing w:after="0"/>
        <w:jc w:val="both"/>
        <w:rPr>
          <w:rFonts w:ascii="Gill Sans MT" w:hAnsi="Gill Sans MT"/>
          <w:b/>
          <w:bCs/>
          <w:sz w:val="24"/>
          <w:szCs w:val="24"/>
        </w:rPr>
      </w:pPr>
    </w:p>
    <w:p w:rsidR="00167708" w:rsidRPr="00F16C83" w:rsidRDefault="00167708" w:rsidP="00B6629B">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 xml:space="preserve">To what degree do you think the following groups are accepted in </w:t>
      </w:r>
      <w:r w:rsidR="00B6629B">
        <w:rPr>
          <w:rStyle w:val="Strong"/>
          <w:rFonts w:ascii="Gill Sans MT" w:hAnsi="Gill Sans MT"/>
          <w:sz w:val="24"/>
          <w:szCs w:val="24"/>
        </w:rPr>
        <w:t>Al-Quaismeh</w:t>
      </w:r>
      <w:r w:rsidRPr="00F16C83">
        <w:rPr>
          <w:rStyle w:val="Strong"/>
          <w:rFonts w:ascii="Gill Sans MT" w:hAnsi="Gill Sans MT"/>
          <w:sz w:val="24"/>
          <w:szCs w:val="24"/>
        </w:rPr>
        <w:t>?</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Least accepted groups in society</w:t>
      </w:r>
    </w:p>
    <w:p w:rsidR="00B6629B" w:rsidRPr="00B6629B" w:rsidRDefault="00B6629B" w:rsidP="000247C1">
      <w:pPr>
        <w:pStyle w:val="ListParagraph"/>
        <w:numPr>
          <w:ilvl w:val="0"/>
          <w:numId w:val="14"/>
        </w:numPr>
        <w:spacing w:after="0"/>
        <w:jc w:val="both"/>
        <w:rPr>
          <w:rFonts w:ascii="Gill Sans MT" w:hAnsi="Gill Sans MT"/>
          <w:sz w:val="24"/>
          <w:szCs w:val="24"/>
        </w:rPr>
      </w:pPr>
      <w:r w:rsidRPr="00B6629B">
        <w:rPr>
          <w:rFonts w:ascii="Gill Sans MT" w:hAnsi="Gill Sans MT"/>
          <w:sz w:val="24"/>
          <w:szCs w:val="24"/>
        </w:rPr>
        <w:t>Divorcees were said to be ‘rarely accepted’ by 14% of participants.</w:t>
      </w:r>
    </w:p>
    <w:p w:rsidR="00B6629B" w:rsidRPr="00B6629B" w:rsidRDefault="00B6629B" w:rsidP="000247C1">
      <w:pPr>
        <w:pStyle w:val="ListParagraph"/>
        <w:numPr>
          <w:ilvl w:val="0"/>
          <w:numId w:val="14"/>
        </w:numPr>
        <w:spacing w:after="0"/>
        <w:jc w:val="both"/>
        <w:rPr>
          <w:rFonts w:ascii="Gill Sans MT" w:hAnsi="Gill Sans MT"/>
          <w:sz w:val="24"/>
          <w:szCs w:val="24"/>
        </w:rPr>
      </w:pPr>
      <w:r w:rsidRPr="00B6629B">
        <w:rPr>
          <w:rFonts w:ascii="Gill Sans MT" w:hAnsi="Gill Sans MT"/>
          <w:sz w:val="24"/>
          <w:szCs w:val="24"/>
        </w:rPr>
        <w:t>Other tribes were second least accepted group with 12.2% saying that they are ‘rarely accepted’.</w:t>
      </w:r>
    </w:p>
    <w:p w:rsidR="00EB55A2" w:rsidRPr="00145B85" w:rsidRDefault="00B6629B" w:rsidP="000247C1">
      <w:pPr>
        <w:pStyle w:val="ListParagraph"/>
        <w:numPr>
          <w:ilvl w:val="0"/>
          <w:numId w:val="14"/>
        </w:numPr>
        <w:spacing w:after="0"/>
        <w:jc w:val="both"/>
        <w:rPr>
          <w:rFonts w:ascii="Gill Sans MT" w:hAnsi="Gill Sans MT"/>
          <w:sz w:val="24"/>
          <w:szCs w:val="24"/>
        </w:rPr>
      </w:pPr>
      <w:r w:rsidRPr="00B6629B">
        <w:rPr>
          <w:rFonts w:ascii="Gill Sans MT" w:hAnsi="Gill Sans MT"/>
          <w:sz w:val="24"/>
          <w:szCs w:val="24"/>
        </w:rPr>
        <w:t xml:space="preserve">Children of divorced parents were third least accepted group with 12.2% saying that they are ‘rarely accepted’. </w:t>
      </w:r>
      <w:r w:rsidR="000A18E6" w:rsidRPr="00B6629B">
        <w:rPr>
          <w:rFonts w:ascii="Gill Sans MT" w:hAnsi="Gill Sans MT"/>
          <w:sz w:val="24"/>
          <w:szCs w:val="24"/>
        </w:rPr>
        <w:t xml:space="preserve"> </w:t>
      </w:r>
    </w:p>
    <w:p w:rsidR="00484FD8" w:rsidRPr="00F16C83" w:rsidRDefault="00484FD8" w:rsidP="00F068F6">
      <w:pPr>
        <w:pStyle w:val="ListParagraph"/>
        <w:spacing w:after="0"/>
        <w:jc w:val="both"/>
        <w:rPr>
          <w:rFonts w:ascii="Gill Sans MT" w:hAnsi="Gill Sans MT"/>
          <w:sz w:val="24"/>
          <w:szCs w:val="24"/>
        </w:rPr>
      </w:pPr>
    </w:p>
    <w:p w:rsidR="00167708" w:rsidRPr="00F16C83" w:rsidRDefault="00751A04"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5" w:name="_Toc51687162"/>
      <w:r w:rsidRPr="00F16C83">
        <w:rPr>
          <w:rFonts w:ascii="Gill Sans MT" w:eastAsia="Times New Roman" w:hAnsi="Gill Sans MT" w:cs="Arial"/>
          <w:b/>
          <w:bCs/>
          <w:iCs/>
          <w:smallCaps/>
          <w:color w:val="C2113A"/>
          <w:sz w:val="24"/>
          <w:szCs w:val="24"/>
        </w:rPr>
        <w:lastRenderedPageBreak/>
        <w:t>COMMUNITY SERVICES</w:t>
      </w:r>
      <w:bookmarkEnd w:id="15"/>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How would you rate these municipal related services?</w:t>
      </w:r>
    </w:p>
    <w:p w:rsidR="00167708" w:rsidRPr="00F16C83" w:rsidRDefault="003B76B3" w:rsidP="00F068F6">
      <w:pPr>
        <w:spacing w:after="0"/>
        <w:jc w:val="both"/>
        <w:rPr>
          <w:rFonts w:ascii="Gill Sans MT" w:hAnsi="Gill Sans MT"/>
          <w:b/>
          <w:bCs/>
          <w:sz w:val="24"/>
          <w:szCs w:val="24"/>
        </w:rPr>
      </w:pPr>
      <w:r w:rsidRPr="00F16C83">
        <w:rPr>
          <w:rFonts w:ascii="Gill Sans MT" w:hAnsi="Gill Sans MT"/>
          <w:b/>
          <w:bCs/>
          <w:sz w:val="24"/>
          <w:szCs w:val="24"/>
        </w:rPr>
        <w:t>Municipal</w:t>
      </w:r>
      <w:r w:rsidR="00167708" w:rsidRPr="00F16C83">
        <w:rPr>
          <w:rFonts w:ascii="Gill Sans MT" w:hAnsi="Gill Sans MT"/>
          <w:b/>
          <w:bCs/>
          <w:sz w:val="24"/>
          <w:szCs w:val="24"/>
        </w:rPr>
        <w:t xml:space="preserve"> services</w:t>
      </w:r>
      <w:r w:rsidRPr="00F16C83">
        <w:rPr>
          <w:rFonts w:ascii="Gill Sans MT" w:hAnsi="Gill Sans MT"/>
          <w:b/>
          <w:bCs/>
          <w:sz w:val="24"/>
          <w:szCs w:val="24"/>
        </w:rPr>
        <w:t xml:space="preserve"> which need the most improvement</w:t>
      </w:r>
    </w:p>
    <w:p w:rsidR="00B6629B" w:rsidRPr="00B6629B" w:rsidRDefault="00B6629B" w:rsidP="000247C1">
      <w:pPr>
        <w:numPr>
          <w:ilvl w:val="0"/>
          <w:numId w:val="28"/>
        </w:numPr>
        <w:spacing w:after="0"/>
        <w:jc w:val="both"/>
        <w:rPr>
          <w:rFonts w:ascii="Gill Sans MT" w:hAnsi="Gill Sans MT"/>
          <w:sz w:val="24"/>
          <w:szCs w:val="24"/>
        </w:rPr>
      </w:pPr>
      <w:r w:rsidRPr="00B6629B">
        <w:rPr>
          <w:rFonts w:ascii="Gill Sans MT" w:hAnsi="Gill Sans MT"/>
          <w:sz w:val="24"/>
          <w:szCs w:val="24"/>
        </w:rPr>
        <w:t xml:space="preserve">33% rated general municipal services as ‘bad’. </w:t>
      </w:r>
    </w:p>
    <w:p w:rsidR="00B6629B" w:rsidRPr="00B6629B" w:rsidRDefault="00B6629B" w:rsidP="000247C1">
      <w:pPr>
        <w:numPr>
          <w:ilvl w:val="0"/>
          <w:numId w:val="28"/>
        </w:numPr>
        <w:spacing w:after="0"/>
        <w:jc w:val="both"/>
        <w:rPr>
          <w:rFonts w:ascii="Gill Sans MT" w:hAnsi="Gill Sans MT"/>
          <w:sz w:val="24"/>
          <w:szCs w:val="24"/>
        </w:rPr>
      </w:pPr>
      <w:r w:rsidRPr="00B6629B">
        <w:rPr>
          <w:rFonts w:ascii="Gill Sans MT" w:hAnsi="Gill Sans MT"/>
          <w:sz w:val="24"/>
          <w:szCs w:val="24"/>
        </w:rPr>
        <w:t>32% rated the process of receiving official documents as ‘bad’.</w:t>
      </w:r>
    </w:p>
    <w:p w:rsidR="00B6629B" w:rsidRPr="00B6629B" w:rsidRDefault="00B6629B" w:rsidP="000247C1">
      <w:pPr>
        <w:numPr>
          <w:ilvl w:val="0"/>
          <w:numId w:val="28"/>
        </w:numPr>
        <w:spacing w:after="0"/>
        <w:jc w:val="both"/>
        <w:rPr>
          <w:rFonts w:ascii="Gill Sans MT" w:hAnsi="Gill Sans MT"/>
          <w:sz w:val="24"/>
          <w:szCs w:val="24"/>
        </w:rPr>
      </w:pPr>
      <w:r w:rsidRPr="00B6629B">
        <w:rPr>
          <w:rFonts w:ascii="Gill Sans MT" w:hAnsi="Gill Sans MT"/>
          <w:sz w:val="24"/>
          <w:szCs w:val="24"/>
        </w:rPr>
        <w:t>27% rated the process of receiving municipal licenses (business, buildings) as ‘bad’.</w:t>
      </w:r>
    </w:p>
    <w:p w:rsidR="003B76B3" w:rsidRPr="00B77ED0" w:rsidRDefault="003B76B3" w:rsidP="00B77ED0">
      <w:pPr>
        <w:spacing w:after="0"/>
        <w:jc w:val="both"/>
        <w:rPr>
          <w:rFonts w:ascii="Gill Sans MT" w:hAnsi="Gill Sans MT"/>
          <w:color w:val="FF0000"/>
          <w:sz w:val="24"/>
          <w:szCs w:val="24"/>
        </w:rPr>
      </w:pPr>
    </w:p>
    <w:p w:rsidR="003B76B3"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Are there issues with the following services in your community?</w:t>
      </w:r>
    </w:p>
    <w:p w:rsidR="00167708" w:rsidRPr="00F16C83" w:rsidRDefault="003B76B3" w:rsidP="00F068F6">
      <w:pPr>
        <w:jc w:val="both"/>
        <w:rPr>
          <w:rFonts w:ascii="Gill Sans MT" w:hAnsi="Gill Sans MT"/>
          <w:b/>
          <w:bCs/>
          <w:sz w:val="24"/>
          <w:szCs w:val="24"/>
        </w:rPr>
      </w:pPr>
      <w:r w:rsidRPr="00F16C83">
        <w:rPr>
          <w:rFonts w:ascii="Gill Sans MT" w:hAnsi="Gill Sans MT"/>
          <w:b/>
          <w:bCs/>
          <w:sz w:val="24"/>
          <w:szCs w:val="24"/>
        </w:rPr>
        <w:t>S</w:t>
      </w:r>
      <w:r w:rsidR="00167708" w:rsidRPr="00F16C83">
        <w:rPr>
          <w:rFonts w:ascii="Gill Sans MT" w:hAnsi="Gill Sans MT"/>
          <w:b/>
          <w:bCs/>
          <w:sz w:val="24"/>
          <w:szCs w:val="24"/>
        </w:rPr>
        <w:t xml:space="preserve">ervices </w:t>
      </w:r>
      <w:r w:rsidRPr="00F16C83">
        <w:rPr>
          <w:rFonts w:ascii="Gill Sans MT" w:hAnsi="Gill Sans MT"/>
          <w:b/>
          <w:bCs/>
          <w:sz w:val="24"/>
          <w:szCs w:val="24"/>
        </w:rPr>
        <w:t>which need most improvement</w:t>
      </w:r>
    </w:p>
    <w:p w:rsidR="00B6629B" w:rsidRPr="00B6629B" w:rsidRDefault="00B6629B" w:rsidP="000247C1">
      <w:pPr>
        <w:numPr>
          <w:ilvl w:val="0"/>
          <w:numId w:val="12"/>
        </w:numPr>
        <w:spacing w:after="0"/>
        <w:jc w:val="both"/>
        <w:rPr>
          <w:rFonts w:ascii="Gill Sans MT" w:hAnsi="Gill Sans MT"/>
          <w:sz w:val="24"/>
          <w:szCs w:val="24"/>
        </w:rPr>
      </w:pPr>
      <w:r w:rsidRPr="00B6629B">
        <w:rPr>
          <w:rFonts w:ascii="Gill Sans MT" w:hAnsi="Gill Sans MT"/>
          <w:sz w:val="24"/>
          <w:szCs w:val="24"/>
        </w:rPr>
        <w:t>Transportation- 75.6% rated this service as problematic or non-existent.</w:t>
      </w:r>
    </w:p>
    <w:p w:rsidR="00B6629B" w:rsidRPr="00B6629B" w:rsidRDefault="00B6629B" w:rsidP="000247C1">
      <w:pPr>
        <w:numPr>
          <w:ilvl w:val="0"/>
          <w:numId w:val="12"/>
        </w:numPr>
        <w:spacing w:after="0"/>
        <w:jc w:val="both"/>
        <w:rPr>
          <w:rFonts w:ascii="Gill Sans MT" w:hAnsi="Gill Sans MT"/>
          <w:sz w:val="24"/>
          <w:szCs w:val="24"/>
        </w:rPr>
      </w:pPr>
      <w:r w:rsidRPr="00B6629B">
        <w:rPr>
          <w:rFonts w:ascii="Gill Sans MT" w:hAnsi="Gill Sans MT"/>
          <w:sz w:val="24"/>
          <w:szCs w:val="24"/>
        </w:rPr>
        <w:t>Roads &amp; sidewalks- 68% rated this service as problematic or non-existent.</w:t>
      </w:r>
    </w:p>
    <w:p w:rsidR="00B6629B" w:rsidRPr="00B6629B" w:rsidRDefault="00B6629B" w:rsidP="000247C1">
      <w:pPr>
        <w:numPr>
          <w:ilvl w:val="0"/>
          <w:numId w:val="12"/>
        </w:numPr>
        <w:spacing w:after="0"/>
        <w:jc w:val="both"/>
        <w:rPr>
          <w:rFonts w:ascii="Gill Sans MT" w:hAnsi="Gill Sans MT"/>
          <w:sz w:val="24"/>
          <w:szCs w:val="24"/>
        </w:rPr>
      </w:pPr>
      <w:r w:rsidRPr="00B6629B">
        <w:rPr>
          <w:rFonts w:ascii="Gill Sans MT" w:hAnsi="Gill Sans MT"/>
          <w:sz w:val="24"/>
          <w:szCs w:val="24"/>
        </w:rPr>
        <w:t xml:space="preserve">Cleanliness- 67% rated this service as problematic or non-existent. </w:t>
      </w:r>
    </w:p>
    <w:p w:rsidR="00B6629B" w:rsidRPr="00B6629B" w:rsidRDefault="00B6629B" w:rsidP="000247C1">
      <w:pPr>
        <w:numPr>
          <w:ilvl w:val="0"/>
          <w:numId w:val="12"/>
        </w:numPr>
        <w:spacing w:after="0"/>
        <w:jc w:val="both"/>
        <w:rPr>
          <w:rFonts w:ascii="Gill Sans MT" w:hAnsi="Gill Sans MT"/>
          <w:sz w:val="24"/>
          <w:szCs w:val="24"/>
        </w:rPr>
      </w:pPr>
      <w:r w:rsidRPr="00B6629B">
        <w:rPr>
          <w:rFonts w:ascii="Gill Sans MT" w:hAnsi="Gill Sans MT"/>
          <w:sz w:val="24"/>
          <w:szCs w:val="24"/>
        </w:rPr>
        <w:t>Elderly services- 65.5% rated this service as problematic or non-existent.</w:t>
      </w:r>
    </w:p>
    <w:p w:rsidR="00B6629B" w:rsidRPr="00B6629B" w:rsidRDefault="00B6629B" w:rsidP="000247C1">
      <w:pPr>
        <w:numPr>
          <w:ilvl w:val="0"/>
          <w:numId w:val="12"/>
        </w:numPr>
        <w:spacing w:after="0"/>
        <w:jc w:val="both"/>
        <w:rPr>
          <w:rFonts w:ascii="Gill Sans MT" w:hAnsi="Gill Sans MT"/>
          <w:sz w:val="24"/>
          <w:szCs w:val="24"/>
        </w:rPr>
      </w:pPr>
      <w:r w:rsidRPr="00B6629B">
        <w:rPr>
          <w:rFonts w:ascii="Gill Sans MT" w:hAnsi="Gill Sans MT"/>
          <w:sz w:val="24"/>
          <w:szCs w:val="24"/>
        </w:rPr>
        <w:t xml:space="preserve">Water- 65% rated this service as problematic or non-existent. </w:t>
      </w:r>
    </w:p>
    <w:p w:rsidR="00802FC3" w:rsidRPr="00F16C83" w:rsidRDefault="00802FC3" w:rsidP="00802FC3">
      <w:pPr>
        <w:spacing w:after="0"/>
        <w:ind w:left="720"/>
        <w:jc w:val="both"/>
        <w:rPr>
          <w:rFonts w:ascii="Gill Sans MT" w:hAnsi="Gill Sans MT"/>
          <w:sz w:val="24"/>
          <w:szCs w:val="24"/>
        </w:rPr>
      </w:pPr>
    </w:p>
    <w:p w:rsidR="003C7584" w:rsidRDefault="007F1D01" w:rsidP="00145B85">
      <w:pPr>
        <w:spacing w:after="0"/>
        <w:jc w:val="both"/>
        <w:rPr>
          <w:rFonts w:ascii="Gill Sans MT" w:hAnsi="Gill Sans MT"/>
          <w:b/>
          <w:bCs/>
          <w:sz w:val="24"/>
          <w:szCs w:val="24"/>
        </w:rPr>
      </w:pPr>
      <w:r w:rsidRPr="00F16C83">
        <w:rPr>
          <w:rFonts w:ascii="Gill Sans MT" w:hAnsi="Gill Sans MT"/>
          <w:b/>
          <w:bCs/>
          <w:sz w:val="24"/>
          <w:szCs w:val="24"/>
        </w:rPr>
        <w:t xml:space="preserve">Focus </w:t>
      </w:r>
      <w:r w:rsidR="00145B85">
        <w:rPr>
          <w:rFonts w:ascii="Gill Sans MT" w:hAnsi="Gill Sans MT"/>
          <w:b/>
          <w:bCs/>
          <w:sz w:val="24"/>
          <w:szCs w:val="24"/>
        </w:rPr>
        <w:t>group feedback</w:t>
      </w:r>
    </w:p>
    <w:p w:rsidR="003C7584" w:rsidRDefault="003C7584">
      <w:pPr>
        <w:rPr>
          <w:rFonts w:ascii="Gill Sans MT" w:hAnsi="Gill Sans MT"/>
          <w:b/>
          <w:bCs/>
          <w:sz w:val="24"/>
          <w:szCs w:val="24"/>
        </w:rPr>
      </w:pPr>
      <w:r>
        <w:rPr>
          <w:rFonts w:ascii="Gill Sans MT" w:hAnsi="Gill Sans MT"/>
          <w:b/>
          <w:bCs/>
          <w:sz w:val="24"/>
          <w:szCs w:val="24"/>
        </w:rPr>
        <w:br w:type="page"/>
      </w:r>
    </w:p>
    <w:p w:rsidR="003B76B3" w:rsidRPr="00CA659C" w:rsidRDefault="00CA659C" w:rsidP="000247C1">
      <w:pPr>
        <w:pStyle w:val="ListParagraph"/>
        <w:numPr>
          <w:ilvl w:val="0"/>
          <w:numId w:val="43"/>
        </w:numPr>
        <w:spacing w:after="0"/>
        <w:jc w:val="both"/>
        <w:rPr>
          <w:rFonts w:ascii="Gill Sans MT" w:hAnsi="Gill Sans MT"/>
          <w:b/>
          <w:bCs/>
          <w:sz w:val="24"/>
          <w:szCs w:val="24"/>
        </w:rPr>
      </w:pPr>
      <w:r>
        <w:rPr>
          <w:rFonts w:ascii="Gill Sans MT" w:hAnsi="Gill Sans MT"/>
          <w:sz w:val="24"/>
          <w:szCs w:val="24"/>
        </w:rPr>
        <w:lastRenderedPageBreak/>
        <w:t>There is a lack of awareness about the importance of keeping the area clean. People are not valuing the importance of good hygiene in their community.</w:t>
      </w:r>
    </w:p>
    <w:p w:rsidR="00CA659C" w:rsidRPr="00CA659C" w:rsidRDefault="00CA659C" w:rsidP="000247C1">
      <w:pPr>
        <w:pStyle w:val="ListParagraph"/>
        <w:numPr>
          <w:ilvl w:val="0"/>
          <w:numId w:val="43"/>
        </w:numPr>
        <w:spacing w:after="0"/>
        <w:jc w:val="both"/>
        <w:rPr>
          <w:rFonts w:ascii="Gill Sans MT" w:hAnsi="Gill Sans MT"/>
          <w:b/>
          <w:bCs/>
          <w:sz w:val="24"/>
          <w:szCs w:val="24"/>
        </w:rPr>
      </w:pPr>
      <w:r>
        <w:rPr>
          <w:rFonts w:ascii="Gill Sans MT" w:hAnsi="Gill Sans MT"/>
          <w:sz w:val="24"/>
          <w:szCs w:val="24"/>
        </w:rPr>
        <w:t>There is a lack of cleaning staff in the Municipality of Amman, and poor management of employees. The slow process of garbage collection creates health risks.</w:t>
      </w:r>
    </w:p>
    <w:p w:rsidR="00CA659C" w:rsidRPr="00CA659C" w:rsidRDefault="00CA659C" w:rsidP="000247C1">
      <w:pPr>
        <w:pStyle w:val="ListParagraph"/>
        <w:numPr>
          <w:ilvl w:val="0"/>
          <w:numId w:val="43"/>
        </w:numPr>
        <w:spacing w:after="0"/>
        <w:jc w:val="both"/>
        <w:rPr>
          <w:rFonts w:ascii="Gill Sans MT" w:hAnsi="Gill Sans MT"/>
          <w:b/>
          <w:bCs/>
          <w:sz w:val="24"/>
          <w:szCs w:val="24"/>
        </w:rPr>
      </w:pPr>
      <w:r>
        <w:rPr>
          <w:rFonts w:ascii="Gill Sans MT" w:hAnsi="Gill Sans MT"/>
          <w:sz w:val="24"/>
          <w:szCs w:val="24"/>
        </w:rPr>
        <w:t>Elderly homes have very poor conditions, where patients are neglected regularly. Basic changes are needed, for example prioritizing the elderly when entering a governmental center.</w:t>
      </w:r>
    </w:p>
    <w:p w:rsidR="00CA659C" w:rsidRPr="00CA659C" w:rsidRDefault="00CA659C" w:rsidP="000247C1">
      <w:pPr>
        <w:pStyle w:val="ListParagraph"/>
        <w:numPr>
          <w:ilvl w:val="0"/>
          <w:numId w:val="43"/>
        </w:numPr>
        <w:spacing w:after="0"/>
        <w:jc w:val="both"/>
        <w:rPr>
          <w:rFonts w:ascii="Gill Sans MT" w:hAnsi="Gill Sans MT"/>
          <w:b/>
          <w:bCs/>
          <w:sz w:val="24"/>
          <w:szCs w:val="24"/>
        </w:rPr>
      </w:pPr>
      <w:r>
        <w:rPr>
          <w:rFonts w:ascii="Gill Sans MT" w:hAnsi="Gill Sans MT"/>
          <w:sz w:val="24"/>
          <w:szCs w:val="24"/>
        </w:rPr>
        <w:t xml:space="preserve">Water is a problem in the whole of Jordan, water is cut off for three weeks. </w:t>
      </w:r>
    </w:p>
    <w:p w:rsidR="00167708" w:rsidRPr="00F16C83" w:rsidRDefault="00167708" w:rsidP="00F068F6">
      <w:pPr>
        <w:spacing w:after="0"/>
        <w:jc w:val="both"/>
        <w:rPr>
          <w:rFonts w:ascii="Gill Sans MT" w:hAnsi="Gill Sans MT"/>
          <w:b/>
          <w:bCs/>
          <w:color w:val="FF0000"/>
          <w:sz w:val="24"/>
          <w:szCs w:val="24"/>
        </w:rPr>
      </w:pPr>
    </w:p>
    <w:p w:rsidR="00167708" w:rsidRPr="00F16C83" w:rsidRDefault="00167708" w:rsidP="00B6629B">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 xml:space="preserve">How reliable and safe is the infrastructure in </w:t>
      </w:r>
      <w:r w:rsidR="00B6629B">
        <w:rPr>
          <w:rStyle w:val="Strong"/>
          <w:rFonts w:ascii="Gill Sans MT" w:hAnsi="Gill Sans MT"/>
          <w:sz w:val="24"/>
          <w:szCs w:val="24"/>
        </w:rPr>
        <w:t>Al-Quaismeh</w:t>
      </w:r>
      <w:r w:rsidRPr="00F16C83">
        <w:rPr>
          <w:rStyle w:val="Strong"/>
          <w:rFonts w:ascii="Gill Sans MT" w:hAnsi="Gill Sans MT"/>
          <w:sz w:val="24"/>
          <w:szCs w:val="24"/>
        </w:rPr>
        <w:t>?</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Least reliable &amp; safe forms of infrastructure</w:t>
      </w:r>
    </w:p>
    <w:p w:rsidR="00B6629B" w:rsidRPr="00B6629B" w:rsidRDefault="00B6629B" w:rsidP="000247C1">
      <w:pPr>
        <w:numPr>
          <w:ilvl w:val="0"/>
          <w:numId w:val="22"/>
        </w:numPr>
        <w:spacing w:after="0"/>
        <w:jc w:val="both"/>
        <w:rPr>
          <w:rFonts w:ascii="Gill Sans MT" w:hAnsi="Gill Sans MT"/>
          <w:sz w:val="24"/>
          <w:szCs w:val="24"/>
        </w:rPr>
      </w:pPr>
      <w:r w:rsidRPr="00B6629B">
        <w:rPr>
          <w:rFonts w:ascii="Gill Sans MT" w:hAnsi="Gill Sans MT"/>
          <w:sz w:val="24"/>
          <w:szCs w:val="24"/>
        </w:rPr>
        <w:t>Roads- 38% rated this as ‘very poor’ when it came to safety and reliability.</w:t>
      </w:r>
    </w:p>
    <w:p w:rsidR="00B6629B" w:rsidRPr="00B6629B" w:rsidRDefault="00B6629B" w:rsidP="000247C1">
      <w:pPr>
        <w:numPr>
          <w:ilvl w:val="0"/>
          <w:numId w:val="22"/>
        </w:numPr>
        <w:spacing w:after="0"/>
        <w:jc w:val="both"/>
        <w:rPr>
          <w:rFonts w:ascii="Gill Sans MT" w:hAnsi="Gill Sans MT"/>
          <w:sz w:val="24"/>
          <w:szCs w:val="24"/>
        </w:rPr>
      </w:pPr>
      <w:r w:rsidRPr="00B6629B">
        <w:rPr>
          <w:rFonts w:ascii="Gill Sans MT" w:hAnsi="Gill Sans MT"/>
          <w:sz w:val="24"/>
          <w:szCs w:val="24"/>
        </w:rPr>
        <w:t xml:space="preserve">Street lights- 32% rated this as ‘very poor’ when it came to safety and reliability. </w:t>
      </w:r>
    </w:p>
    <w:p w:rsidR="00B6629B" w:rsidRPr="00B6629B" w:rsidRDefault="00B6629B" w:rsidP="000247C1">
      <w:pPr>
        <w:numPr>
          <w:ilvl w:val="0"/>
          <w:numId w:val="22"/>
        </w:numPr>
        <w:spacing w:after="0"/>
        <w:jc w:val="both"/>
        <w:rPr>
          <w:rFonts w:ascii="Gill Sans MT" w:hAnsi="Gill Sans MT"/>
          <w:sz w:val="24"/>
          <w:szCs w:val="24"/>
        </w:rPr>
      </w:pPr>
      <w:r w:rsidRPr="00B6629B">
        <w:rPr>
          <w:rFonts w:ascii="Gill Sans MT" w:hAnsi="Gill Sans MT"/>
          <w:sz w:val="24"/>
          <w:szCs w:val="24"/>
        </w:rPr>
        <w:t>Buildings- 30% rated this as ‘very poor’ when it came to safety and reliability.</w:t>
      </w:r>
    </w:p>
    <w:p w:rsidR="00CA659C" w:rsidRDefault="00CA659C" w:rsidP="00CA659C">
      <w:pPr>
        <w:spacing w:after="0"/>
        <w:jc w:val="both"/>
        <w:rPr>
          <w:rFonts w:ascii="Gill Sans MT" w:hAnsi="Gill Sans MT"/>
          <w:b/>
          <w:bCs/>
          <w:sz w:val="24"/>
          <w:szCs w:val="24"/>
        </w:rPr>
      </w:pPr>
    </w:p>
    <w:p w:rsidR="00CA659C" w:rsidRPr="00CA659C" w:rsidRDefault="00CA659C" w:rsidP="00CA659C">
      <w:pPr>
        <w:spacing w:after="0"/>
        <w:jc w:val="both"/>
        <w:rPr>
          <w:rFonts w:ascii="Gill Sans MT" w:hAnsi="Gill Sans MT"/>
          <w:b/>
          <w:bCs/>
          <w:sz w:val="24"/>
          <w:szCs w:val="24"/>
        </w:rPr>
      </w:pPr>
      <w:r>
        <w:rPr>
          <w:rFonts w:ascii="Gill Sans MT" w:hAnsi="Gill Sans MT"/>
          <w:b/>
          <w:bCs/>
          <w:sz w:val="24"/>
          <w:szCs w:val="24"/>
        </w:rPr>
        <w:t>Focus group f</w:t>
      </w:r>
      <w:r w:rsidRPr="00CA659C">
        <w:rPr>
          <w:rFonts w:ascii="Gill Sans MT" w:hAnsi="Gill Sans MT"/>
          <w:b/>
          <w:bCs/>
          <w:sz w:val="24"/>
          <w:szCs w:val="24"/>
        </w:rPr>
        <w:t>eedback</w:t>
      </w:r>
    </w:p>
    <w:p w:rsidR="00F077D8" w:rsidRPr="00CA659C" w:rsidRDefault="00CA659C" w:rsidP="00CA659C">
      <w:pPr>
        <w:spacing w:after="0"/>
        <w:jc w:val="both"/>
        <w:rPr>
          <w:rFonts w:ascii="Gill Sans MT" w:hAnsi="Gill Sans MT"/>
          <w:sz w:val="24"/>
          <w:szCs w:val="24"/>
        </w:rPr>
      </w:pPr>
      <w:r w:rsidRPr="00CA659C">
        <w:rPr>
          <w:rFonts w:ascii="Gill Sans MT" w:hAnsi="Gill Sans MT"/>
          <w:sz w:val="24"/>
          <w:szCs w:val="24"/>
        </w:rPr>
        <w:t>To improve and pave roads it all replies on nepotism.</w:t>
      </w:r>
    </w:p>
    <w:p w:rsidR="00CA659C" w:rsidRDefault="00CA659C" w:rsidP="00CA659C">
      <w:pPr>
        <w:pStyle w:val="ListParagraph"/>
        <w:jc w:val="both"/>
        <w:rPr>
          <w:rStyle w:val="Strong"/>
          <w:rFonts w:ascii="Gill Sans MT" w:hAnsi="Gill Sans MT"/>
          <w:sz w:val="24"/>
          <w:szCs w:val="24"/>
        </w:rPr>
      </w:pPr>
    </w:p>
    <w:p w:rsidR="00167708" w:rsidRPr="00F16C83" w:rsidRDefault="00167708" w:rsidP="00F068F6">
      <w:pPr>
        <w:pStyle w:val="ListParagraph"/>
        <w:numPr>
          <w:ilvl w:val="0"/>
          <w:numId w:val="1"/>
        </w:numPr>
        <w:jc w:val="both"/>
        <w:rPr>
          <w:rStyle w:val="Strong"/>
          <w:rFonts w:ascii="Gill Sans MT" w:hAnsi="Gill Sans MT"/>
          <w:sz w:val="24"/>
          <w:szCs w:val="24"/>
        </w:rPr>
      </w:pPr>
      <w:r w:rsidRPr="00F16C83">
        <w:rPr>
          <w:rStyle w:val="Strong"/>
          <w:rFonts w:ascii="Gill Sans MT" w:hAnsi="Gill Sans MT"/>
          <w:sz w:val="24"/>
          <w:szCs w:val="24"/>
        </w:rPr>
        <w:t xml:space="preserve">Are these issues in your community? </w:t>
      </w:r>
    </w:p>
    <w:p w:rsidR="00167708" w:rsidRPr="00F16C83" w:rsidRDefault="00167708" w:rsidP="00F068F6">
      <w:pPr>
        <w:spacing w:after="0"/>
        <w:jc w:val="both"/>
        <w:rPr>
          <w:rFonts w:ascii="Gill Sans MT" w:hAnsi="Gill Sans MT"/>
          <w:b/>
          <w:bCs/>
          <w:sz w:val="24"/>
          <w:szCs w:val="24"/>
        </w:rPr>
      </w:pPr>
      <w:r w:rsidRPr="00F16C83">
        <w:rPr>
          <w:rFonts w:ascii="Gill Sans MT" w:hAnsi="Gill Sans MT"/>
          <w:b/>
          <w:bCs/>
          <w:sz w:val="24"/>
          <w:szCs w:val="24"/>
        </w:rPr>
        <w:t>Top three pollution/resource related issues in the community</w:t>
      </w:r>
    </w:p>
    <w:p w:rsidR="00B6629B" w:rsidRPr="00B6629B" w:rsidRDefault="00B6629B" w:rsidP="000247C1">
      <w:pPr>
        <w:numPr>
          <w:ilvl w:val="0"/>
          <w:numId w:val="13"/>
        </w:numPr>
        <w:spacing w:after="0"/>
        <w:jc w:val="both"/>
        <w:rPr>
          <w:rFonts w:ascii="Gill Sans MT" w:hAnsi="Gill Sans MT"/>
          <w:sz w:val="24"/>
          <w:szCs w:val="24"/>
        </w:rPr>
      </w:pPr>
      <w:r w:rsidRPr="00B6629B">
        <w:rPr>
          <w:rFonts w:ascii="Gill Sans MT" w:hAnsi="Gill Sans MT"/>
          <w:sz w:val="24"/>
          <w:szCs w:val="24"/>
        </w:rPr>
        <w:t>Water scarcity- 75% rated this as a problematic pollution/resource issue in Al-Quaismeh.</w:t>
      </w:r>
    </w:p>
    <w:p w:rsidR="00B6629B" w:rsidRPr="00B6629B" w:rsidRDefault="00B6629B" w:rsidP="000247C1">
      <w:pPr>
        <w:numPr>
          <w:ilvl w:val="0"/>
          <w:numId w:val="13"/>
        </w:numPr>
        <w:spacing w:after="0"/>
        <w:jc w:val="both"/>
        <w:rPr>
          <w:rFonts w:ascii="Gill Sans MT" w:hAnsi="Gill Sans MT"/>
          <w:sz w:val="24"/>
          <w:szCs w:val="24"/>
        </w:rPr>
      </w:pPr>
      <w:r w:rsidRPr="00B6629B">
        <w:rPr>
          <w:rFonts w:ascii="Gill Sans MT" w:hAnsi="Gill Sans MT"/>
          <w:sz w:val="24"/>
          <w:szCs w:val="24"/>
        </w:rPr>
        <w:t>Desertification- 74% rated this as a problematic pollution/resource issue in Al-Quaismeh.</w:t>
      </w:r>
    </w:p>
    <w:p w:rsidR="00B6629B" w:rsidRPr="00B6629B" w:rsidRDefault="00B6629B" w:rsidP="000247C1">
      <w:pPr>
        <w:numPr>
          <w:ilvl w:val="0"/>
          <w:numId w:val="13"/>
        </w:numPr>
        <w:spacing w:after="0"/>
        <w:jc w:val="both"/>
        <w:rPr>
          <w:rFonts w:ascii="Gill Sans MT" w:hAnsi="Gill Sans MT"/>
          <w:sz w:val="24"/>
          <w:szCs w:val="24"/>
        </w:rPr>
      </w:pPr>
      <w:r w:rsidRPr="00B6629B">
        <w:rPr>
          <w:rFonts w:ascii="Gill Sans MT" w:hAnsi="Gill Sans MT"/>
          <w:sz w:val="24"/>
          <w:szCs w:val="24"/>
        </w:rPr>
        <w:t>Litter- 69% rated this as a problematic pollution/resource issue in Al-Quaismeh.</w:t>
      </w:r>
    </w:p>
    <w:p w:rsidR="00B6629B" w:rsidRDefault="00B6629B" w:rsidP="000247C1">
      <w:pPr>
        <w:numPr>
          <w:ilvl w:val="0"/>
          <w:numId w:val="13"/>
        </w:numPr>
        <w:spacing w:after="0"/>
        <w:jc w:val="both"/>
        <w:rPr>
          <w:rFonts w:ascii="Gill Sans MT" w:hAnsi="Gill Sans MT"/>
          <w:sz w:val="24"/>
          <w:szCs w:val="24"/>
        </w:rPr>
      </w:pPr>
      <w:r w:rsidRPr="00B6629B">
        <w:rPr>
          <w:rFonts w:ascii="Gill Sans MT" w:hAnsi="Gill Sans MT"/>
          <w:sz w:val="24"/>
          <w:szCs w:val="24"/>
        </w:rPr>
        <w:t>Air pollution-  67% rated this as a problematic pollution/resource issue in Al-Quaismeh.</w:t>
      </w:r>
    </w:p>
    <w:p w:rsidR="00B6629B" w:rsidRPr="00B6629B" w:rsidRDefault="00B6629B" w:rsidP="00B6629B">
      <w:pPr>
        <w:spacing w:after="0"/>
        <w:ind w:left="765"/>
        <w:jc w:val="both"/>
        <w:rPr>
          <w:rFonts w:ascii="Gill Sans MT" w:hAnsi="Gill Sans MT"/>
          <w:sz w:val="24"/>
          <w:szCs w:val="24"/>
        </w:rPr>
      </w:pPr>
    </w:p>
    <w:p w:rsidR="00B6629B" w:rsidRDefault="00B6629B"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Default="00CA659C" w:rsidP="00B6629B">
      <w:pPr>
        <w:spacing w:after="0"/>
        <w:jc w:val="both"/>
        <w:rPr>
          <w:rFonts w:ascii="Gill Sans MT" w:hAnsi="Gill Sans MT"/>
          <w:b/>
          <w:bCs/>
          <w:sz w:val="24"/>
          <w:szCs w:val="24"/>
        </w:rPr>
      </w:pPr>
    </w:p>
    <w:p w:rsidR="00CA659C" w:rsidRPr="00B6629B" w:rsidRDefault="00CA659C" w:rsidP="00B6629B">
      <w:pPr>
        <w:spacing w:after="0"/>
        <w:jc w:val="both"/>
        <w:rPr>
          <w:rFonts w:ascii="Gill Sans MT" w:hAnsi="Gill Sans MT"/>
          <w:b/>
          <w:bCs/>
          <w:sz w:val="24"/>
          <w:szCs w:val="24"/>
        </w:rPr>
      </w:pPr>
    </w:p>
    <w:p w:rsidR="008B2C2E" w:rsidRPr="00F16C83" w:rsidRDefault="008B2C2E" w:rsidP="000247C1">
      <w:pPr>
        <w:keepNext/>
        <w:numPr>
          <w:ilvl w:val="0"/>
          <w:numId w:val="18"/>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16" w:name="_Toc51687163"/>
      <w:r w:rsidRPr="00F16C83">
        <w:rPr>
          <w:rFonts w:ascii="Gill Sans MT" w:eastAsia="Calibri" w:hAnsi="Gill Sans MT" w:cs="Arial"/>
          <w:b/>
          <w:bCs/>
          <w:color w:val="002A6C"/>
          <w:kern w:val="32"/>
          <w:sz w:val="24"/>
          <w:szCs w:val="24"/>
        </w:rPr>
        <w:lastRenderedPageBreak/>
        <w:t>Analysis Tables:</w:t>
      </w:r>
      <w:bookmarkEnd w:id="16"/>
    </w:p>
    <w:p w:rsidR="008B2C2E" w:rsidRPr="00F16C83" w:rsidRDefault="008B2C2E" w:rsidP="00F068F6">
      <w:pPr>
        <w:keepNext/>
        <w:tabs>
          <w:tab w:val="left" w:pos="720"/>
        </w:tabs>
        <w:spacing w:after="240" w:line="240" w:lineRule="auto"/>
        <w:jc w:val="both"/>
        <w:outlineLvl w:val="1"/>
        <w:rPr>
          <w:rFonts w:ascii="Gill Sans MT" w:hAnsi="Gill Sans MT"/>
          <w:sz w:val="24"/>
          <w:szCs w:val="24"/>
        </w:rPr>
      </w:pPr>
      <w:bookmarkStart w:id="17" w:name="_Toc51687164"/>
      <w:r w:rsidRPr="00F16C83">
        <w:rPr>
          <w:rFonts w:ascii="Gill Sans MT" w:eastAsia="Times New Roman" w:hAnsi="Gill Sans MT" w:cs="Arial"/>
          <w:b/>
          <w:bCs/>
          <w:iCs/>
          <w:smallCaps/>
          <w:color w:val="C2113A"/>
          <w:sz w:val="24"/>
          <w:szCs w:val="24"/>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F16C83" w:rsidTr="00945276">
        <w:trPr>
          <w:trHeight w:val="300"/>
        </w:trPr>
        <w:tc>
          <w:tcPr>
            <w:tcW w:w="1744" w:type="dxa"/>
            <w:noWrap/>
            <w:hideMark/>
          </w:tcPr>
          <w:p w:rsidR="00945276" w:rsidRPr="00F16C83" w:rsidRDefault="00945276" w:rsidP="00F068F6">
            <w:pPr>
              <w:jc w:val="both"/>
              <w:rPr>
                <w:rFonts w:ascii="Gill Sans MT" w:hAnsi="Gill Sans MT"/>
                <w:b/>
                <w:bCs/>
                <w:sz w:val="24"/>
                <w:szCs w:val="24"/>
              </w:rPr>
            </w:pPr>
            <w:r w:rsidRPr="00F16C83">
              <w:rPr>
                <w:rFonts w:ascii="Gill Sans MT" w:hAnsi="Gill Sans MT"/>
                <w:b/>
                <w:bCs/>
                <w:sz w:val="24"/>
                <w:szCs w:val="24"/>
              </w:rPr>
              <w:t>% 29 &amp; under</w:t>
            </w:r>
          </w:p>
        </w:tc>
        <w:tc>
          <w:tcPr>
            <w:tcW w:w="1939" w:type="dxa"/>
            <w:noWrap/>
            <w:hideMark/>
          </w:tcPr>
          <w:p w:rsidR="00945276" w:rsidRPr="00F16C83" w:rsidRDefault="00945276" w:rsidP="00F068F6">
            <w:pPr>
              <w:jc w:val="both"/>
              <w:rPr>
                <w:rFonts w:ascii="Gill Sans MT" w:hAnsi="Gill Sans MT"/>
                <w:b/>
                <w:bCs/>
                <w:sz w:val="24"/>
                <w:szCs w:val="24"/>
              </w:rPr>
            </w:pPr>
            <w:r w:rsidRPr="00F16C83">
              <w:rPr>
                <w:rFonts w:ascii="Gill Sans MT" w:hAnsi="Gill Sans MT"/>
                <w:b/>
                <w:bCs/>
                <w:sz w:val="24"/>
                <w:szCs w:val="24"/>
              </w:rPr>
              <w:t>% 30 &amp; over</w:t>
            </w:r>
          </w:p>
        </w:tc>
      </w:tr>
      <w:tr w:rsidR="00802FC3" w:rsidRPr="00F16C83" w:rsidTr="00B6629B">
        <w:trPr>
          <w:trHeight w:val="312"/>
        </w:trPr>
        <w:tc>
          <w:tcPr>
            <w:tcW w:w="1744" w:type="dxa"/>
            <w:noWrap/>
          </w:tcPr>
          <w:p w:rsidR="00802FC3" w:rsidRPr="00F16C83" w:rsidRDefault="001C72EF" w:rsidP="00802FC3">
            <w:pPr>
              <w:rPr>
                <w:rFonts w:ascii="Gill Sans MT" w:hAnsi="Gill Sans MT"/>
                <w:sz w:val="24"/>
                <w:szCs w:val="24"/>
              </w:rPr>
            </w:pPr>
            <w:r>
              <w:rPr>
                <w:rFonts w:ascii="Gill Sans MT" w:hAnsi="Gill Sans MT"/>
                <w:sz w:val="24"/>
                <w:szCs w:val="24"/>
              </w:rPr>
              <w:t>41%</w:t>
            </w:r>
          </w:p>
        </w:tc>
        <w:tc>
          <w:tcPr>
            <w:tcW w:w="1939" w:type="dxa"/>
            <w:noWrap/>
          </w:tcPr>
          <w:p w:rsidR="00802FC3" w:rsidRPr="00F16C83" w:rsidRDefault="001C72EF" w:rsidP="00802FC3">
            <w:pPr>
              <w:rPr>
                <w:rFonts w:ascii="Gill Sans MT" w:hAnsi="Gill Sans MT"/>
                <w:sz w:val="24"/>
                <w:szCs w:val="24"/>
              </w:rPr>
            </w:pPr>
            <w:r>
              <w:rPr>
                <w:rFonts w:ascii="Gill Sans MT" w:hAnsi="Gill Sans MT"/>
                <w:sz w:val="24"/>
                <w:szCs w:val="24"/>
              </w:rPr>
              <w:t>59%</w:t>
            </w:r>
          </w:p>
        </w:tc>
      </w:tr>
      <w:tr w:rsidR="00802FC3" w:rsidRPr="00F16C83" w:rsidTr="00945276">
        <w:trPr>
          <w:trHeight w:val="312"/>
        </w:trPr>
        <w:tc>
          <w:tcPr>
            <w:tcW w:w="1744" w:type="dxa"/>
            <w:noWrap/>
            <w:hideMark/>
          </w:tcPr>
          <w:p w:rsidR="00802FC3" w:rsidRPr="00F16C83" w:rsidRDefault="00802FC3" w:rsidP="00802FC3">
            <w:pPr>
              <w:rPr>
                <w:rFonts w:ascii="Gill Sans MT" w:hAnsi="Gill Sans MT"/>
                <w:b/>
                <w:bCs/>
                <w:sz w:val="24"/>
                <w:szCs w:val="24"/>
              </w:rPr>
            </w:pPr>
            <w:r w:rsidRPr="00F16C83">
              <w:rPr>
                <w:rFonts w:ascii="Gill Sans MT" w:hAnsi="Gill Sans MT"/>
                <w:b/>
                <w:bCs/>
                <w:sz w:val="24"/>
                <w:szCs w:val="24"/>
              </w:rPr>
              <w:t>%Males</w:t>
            </w:r>
          </w:p>
        </w:tc>
        <w:tc>
          <w:tcPr>
            <w:tcW w:w="1939" w:type="dxa"/>
            <w:noWrap/>
            <w:hideMark/>
          </w:tcPr>
          <w:p w:rsidR="00802FC3" w:rsidRPr="00F16C83" w:rsidRDefault="00802FC3" w:rsidP="00802FC3">
            <w:pPr>
              <w:rPr>
                <w:rFonts w:ascii="Gill Sans MT" w:hAnsi="Gill Sans MT"/>
                <w:b/>
                <w:bCs/>
                <w:sz w:val="24"/>
                <w:szCs w:val="24"/>
              </w:rPr>
            </w:pPr>
            <w:r w:rsidRPr="00F16C83">
              <w:rPr>
                <w:rFonts w:ascii="Gill Sans MT" w:hAnsi="Gill Sans MT"/>
                <w:b/>
                <w:bCs/>
                <w:sz w:val="24"/>
                <w:szCs w:val="24"/>
              </w:rPr>
              <w:t>%Females</w:t>
            </w:r>
          </w:p>
        </w:tc>
      </w:tr>
      <w:tr w:rsidR="00802FC3" w:rsidRPr="00F16C83" w:rsidTr="00B6629B">
        <w:trPr>
          <w:trHeight w:val="300"/>
        </w:trPr>
        <w:tc>
          <w:tcPr>
            <w:tcW w:w="1744" w:type="dxa"/>
            <w:noWrap/>
          </w:tcPr>
          <w:p w:rsidR="00802FC3" w:rsidRPr="00F16C83" w:rsidRDefault="001C72EF" w:rsidP="00802FC3">
            <w:pPr>
              <w:rPr>
                <w:rFonts w:ascii="Gill Sans MT" w:hAnsi="Gill Sans MT"/>
                <w:sz w:val="24"/>
                <w:szCs w:val="24"/>
              </w:rPr>
            </w:pPr>
            <w:r>
              <w:rPr>
                <w:rFonts w:ascii="Gill Sans MT" w:hAnsi="Gill Sans MT"/>
                <w:sz w:val="24"/>
                <w:szCs w:val="24"/>
              </w:rPr>
              <w:t>43.5%</w:t>
            </w:r>
          </w:p>
        </w:tc>
        <w:tc>
          <w:tcPr>
            <w:tcW w:w="1939" w:type="dxa"/>
            <w:noWrap/>
          </w:tcPr>
          <w:p w:rsidR="00802FC3" w:rsidRPr="00F16C83" w:rsidRDefault="001C72EF" w:rsidP="00802FC3">
            <w:pPr>
              <w:rPr>
                <w:rFonts w:ascii="Gill Sans MT" w:hAnsi="Gill Sans MT"/>
                <w:sz w:val="24"/>
                <w:szCs w:val="24"/>
              </w:rPr>
            </w:pPr>
            <w:r>
              <w:rPr>
                <w:rFonts w:ascii="Gill Sans MT" w:hAnsi="Gill Sans MT"/>
                <w:sz w:val="24"/>
                <w:szCs w:val="24"/>
              </w:rPr>
              <w:t>56.5%</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1954"/>
        <w:gridCol w:w="2224"/>
      </w:tblGrid>
      <w:tr w:rsidR="00AD5A3F" w:rsidRPr="00F16C83" w:rsidTr="00A736BE">
        <w:trPr>
          <w:trHeight w:val="312"/>
        </w:trPr>
        <w:tc>
          <w:tcPr>
            <w:tcW w:w="1744" w:type="dxa"/>
            <w:noWrap/>
            <w:hideMark/>
          </w:tcPr>
          <w:p w:rsidR="00AD5A3F" w:rsidRPr="00F16C83" w:rsidRDefault="00AD5A3F" w:rsidP="00F068F6">
            <w:pPr>
              <w:jc w:val="both"/>
              <w:rPr>
                <w:rFonts w:ascii="Gill Sans MT" w:hAnsi="Gill Sans MT"/>
                <w:sz w:val="24"/>
                <w:szCs w:val="24"/>
              </w:rPr>
            </w:pPr>
            <w:r w:rsidRPr="00F16C83">
              <w:rPr>
                <w:rFonts w:ascii="Gill Sans MT" w:hAnsi="Gill Sans MT"/>
                <w:sz w:val="24"/>
                <w:szCs w:val="24"/>
              </w:rPr>
              <w:t>Jordanian</w:t>
            </w:r>
          </w:p>
        </w:tc>
        <w:tc>
          <w:tcPr>
            <w:tcW w:w="1939" w:type="dxa"/>
            <w:noWrap/>
            <w:hideMark/>
          </w:tcPr>
          <w:p w:rsidR="00AD5A3F" w:rsidRPr="00F16C83" w:rsidRDefault="00AD5A3F" w:rsidP="00F068F6">
            <w:pPr>
              <w:jc w:val="both"/>
              <w:rPr>
                <w:rFonts w:ascii="Gill Sans MT" w:hAnsi="Gill Sans MT"/>
                <w:sz w:val="24"/>
                <w:szCs w:val="24"/>
              </w:rPr>
            </w:pPr>
            <w:r w:rsidRPr="00F16C83">
              <w:rPr>
                <w:rFonts w:ascii="Gill Sans MT" w:hAnsi="Gill Sans MT"/>
                <w:sz w:val="24"/>
                <w:szCs w:val="24"/>
              </w:rPr>
              <w:t>Syrian</w:t>
            </w:r>
          </w:p>
        </w:tc>
        <w:tc>
          <w:tcPr>
            <w:tcW w:w="1954" w:type="dxa"/>
            <w:noWrap/>
            <w:hideMark/>
          </w:tcPr>
          <w:p w:rsidR="00AD5A3F" w:rsidRPr="00F16C83" w:rsidRDefault="00AD5A3F" w:rsidP="00F068F6">
            <w:pPr>
              <w:jc w:val="both"/>
              <w:rPr>
                <w:rFonts w:ascii="Gill Sans MT" w:hAnsi="Gill Sans MT"/>
                <w:sz w:val="24"/>
                <w:szCs w:val="24"/>
              </w:rPr>
            </w:pPr>
            <w:r w:rsidRPr="00F16C83">
              <w:rPr>
                <w:rFonts w:ascii="Gill Sans MT" w:hAnsi="Gill Sans MT"/>
                <w:sz w:val="24"/>
                <w:szCs w:val="24"/>
              </w:rPr>
              <w:t>Palestinian</w:t>
            </w:r>
          </w:p>
        </w:tc>
        <w:tc>
          <w:tcPr>
            <w:tcW w:w="2224" w:type="dxa"/>
            <w:noWrap/>
            <w:hideMark/>
          </w:tcPr>
          <w:p w:rsidR="00AD5A3F" w:rsidRPr="00F16C83" w:rsidRDefault="00AD5A3F" w:rsidP="00F068F6">
            <w:pPr>
              <w:jc w:val="both"/>
              <w:rPr>
                <w:rFonts w:ascii="Gill Sans MT" w:hAnsi="Gill Sans MT"/>
                <w:sz w:val="24"/>
                <w:szCs w:val="24"/>
              </w:rPr>
            </w:pPr>
            <w:r w:rsidRPr="00F16C83">
              <w:rPr>
                <w:rFonts w:ascii="Gill Sans MT" w:hAnsi="Gill Sans MT"/>
                <w:sz w:val="24"/>
                <w:szCs w:val="24"/>
              </w:rPr>
              <w:t>Other</w:t>
            </w:r>
          </w:p>
        </w:tc>
      </w:tr>
      <w:tr w:rsidR="00802FC3" w:rsidRPr="00F16C83" w:rsidTr="00B6629B">
        <w:trPr>
          <w:trHeight w:val="300"/>
        </w:trPr>
        <w:tc>
          <w:tcPr>
            <w:tcW w:w="1744" w:type="dxa"/>
            <w:noWrap/>
          </w:tcPr>
          <w:p w:rsidR="00802FC3" w:rsidRPr="00F16C83" w:rsidRDefault="001C72EF" w:rsidP="00802FC3">
            <w:pPr>
              <w:rPr>
                <w:rFonts w:ascii="Gill Sans MT" w:hAnsi="Gill Sans MT"/>
                <w:sz w:val="24"/>
                <w:szCs w:val="24"/>
              </w:rPr>
            </w:pPr>
            <w:r>
              <w:rPr>
                <w:rFonts w:ascii="Gill Sans MT" w:hAnsi="Gill Sans MT"/>
                <w:sz w:val="24"/>
                <w:szCs w:val="24"/>
              </w:rPr>
              <w:t>90%</w:t>
            </w:r>
          </w:p>
        </w:tc>
        <w:tc>
          <w:tcPr>
            <w:tcW w:w="1939" w:type="dxa"/>
            <w:noWrap/>
          </w:tcPr>
          <w:p w:rsidR="00802FC3" w:rsidRPr="00F16C83" w:rsidRDefault="001C72EF" w:rsidP="00802FC3">
            <w:pPr>
              <w:rPr>
                <w:rFonts w:ascii="Gill Sans MT" w:hAnsi="Gill Sans MT"/>
                <w:sz w:val="24"/>
                <w:szCs w:val="24"/>
              </w:rPr>
            </w:pPr>
            <w:r>
              <w:rPr>
                <w:rFonts w:ascii="Gill Sans MT" w:hAnsi="Gill Sans MT"/>
                <w:sz w:val="24"/>
                <w:szCs w:val="24"/>
              </w:rPr>
              <w:t>6%</w:t>
            </w:r>
          </w:p>
        </w:tc>
        <w:tc>
          <w:tcPr>
            <w:tcW w:w="1954" w:type="dxa"/>
            <w:noWrap/>
          </w:tcPr>
          <w:p w:rsidR="00802FC3" w:rsidRPr="00F16C83" w:rsidRDefault="001C72EF" w:rsidP="00802FC3">
            <w:pPr>
              <w:rPr>
                <w:rFonts w:ascii="Gill Sans MT" w:hAnsi="Gill Sans MT"/>
                <w:sz w:val="24"/>
                <w:szCs w:val="24"/>
              </w:rPr>
            </w:pPr>
            <w:r>
              <w:rPr>
                <w:rFonts w:ascii="Gill Sans MT" w:hAnsi="Gill Sans MT"/>
                <w:sz w:val="24"/>
                <w:szCs w:val="24"/>
              </w:rPr>
              <w:t>3%</w:t>
            </w:r>
          </w:p>
        </w:tc>
        <w:tc>
          <w:tcPr>
            <w:tcW w:w="2224" w:type="dxa"/>
            <w:noWrap/>
          </w:tcPr>
          <w:p w:rsidR="00802FC3" w:rsidRPr="00F16C83" w:rsidRDefault="001C72EF" w:rsidP="00802FC3">
            <w:pPr>
              <w:rPr>
                <w:rFonts w:ascii="Gill Sans MT" w:hAnsi="Gill Sans MT"/>
                <w:sz w:val="24"/>
                <w:szCs w:val="24"/>
              </w:rPr>
            </w:pPr>
            <w:r>
              <w:rPr>
                <w:rFonts w:ascii="Gill Sans MT" w:hAnsi="Gill Sans MT"/>
                <w:sz w:val="24"/>
                <w:szCs w:val="24"/>
              </w:rPr>
              <w:t>1%</w:t>
            </w:r>
          </w:p>
        </w:tc>
      </w:tr>
    </w:tbl>
    <w:p w:rsidR="00013DEF" w:rsidRPr="00F16C83"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F16C83" w:rsidTr="00A736BE">
        <w:trPr>
          <w:trHeight w:val="288"/>
        </w:trPr>
        <w:tc>
          <w:tcPr>
            <w:tcW w:w="9350" w:type="dxa"/>
            <w:gridSpan w:val="6"/>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Q1: How would you rate the following youth outlets in your community?</w:t>
            </w:r>
          </w:p>
        </w:tc>
      </w:tr>
      <w:tr w:rsidR="00A736BE" w:rsidRPr="00F16C83" w:rsidTr="001C72EF">
        <w:trPr>
          <w:trHeight w:val="288"/>
        </w:trPr>
        <w:tc>
          <w:tcPr>
            <w:tcW w:w="4883"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Options</w:t>
            </w:r>
          </w:p>
        </w:tc>
        <w:tc>
          <w:tcPr>
            <w:tcW w:w="87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Good</w:t>
            </w:r>
          </w:p>
        </w:tc>
        <w:tc>
          <w:tcPr>
            <w:tcW w:w="106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Average</w:t>
            </w:r>
          </w:p>
        </w:tc>
        <w:tc>
          <w:tcPr>
            <w:tcW w:w="57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Bad</w:t>
            </w:r>
          </w:p>
        </w:tc>
        <w:tc>
          <w:tcPr>
            <w:tcW w:w="958"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c>
          <w:tcPr>
            <w:tcW w:w="989"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Doesn’t exist</w:t>
            </w:r>
          </w:p>
        </w:tc>
      </w:tr>
      <w:tr w:rsidR="001C72EF" w:rsidRPr="00F16C83" w:rsidTr="001C72EF">
        <w:trPr>
          <w:trHeight w:val="300"/>
        </w:trPr>
        <w:tc>
          <w:tcPr>
            <w:tcW w:w="4883" w:type="dxa"/>
            <w:hideMark/>
          </w:tcPr>
          <w:p w:rsidR="001C72EF" w:rsidRPr="00952409" w:rsidRDefault="001C72EF" w:rsidP="001C72EF">
            <w:r w:rsidRPr="00952409">
              <w:t>Disability-friendly public spaces</w:t>
            </w:r>
          </w:p>
        </w:tc>
        <w:tc>
          <w:tcPr>
            <w:tcW w:w="877" w:type="dxa"/>
            <w:noWrap/>
            <w:hideMark/>
          </w:tcPr>
          <w:p w:rsidR="001C72EF" w:rsidRPr="00952409" w:rsidRDefault="001C72EF" w:rsidP="001C72EF">
            <w:r w:rsidRPr="00952409">
              <w:t>50</w:t>
            </w:r>
          </w:p>
        </w:tc>
        <w:tc>
          <w:tcPr>
            <w:tcW w:w="1067" w:type="dxa"/>
            <w:noWrap/>
            <w:hideMark/>
          </w:tcPr>
          <w:p w:rsidR="001C72EF" w:rsidRPr="00952409" w:rsidRDefault="001C72EF" w:rsidP="001C72EF">
            <w:r w:rsidRPr="00952409">
              <w:t>68</w:t>
            </w:r>
          </w:p>
        </w:tc>
        <w:tc>
          <w:tcPr>
            <w:tcW w:w="576" w:type="dxa"/>
            <w:noWrap/>
            <w:hideMark/>
          </w:tcPr>
          <w:p w:rsidR="001C72EF" w:rsidRPr="00952409" w:rsidRDefault="001C72EF" w:rsidP="001C72EF">
            <w:r w:rsidRPr="00952409">
              <w:t>63</w:t>
            </w:r>
          </w:p>
        </w:tc>
        <w:tc>
          <w:tcPr>
            <w:tcW w:w="958" w:type="dxa"/>
            <w:noWrap/>
            <w:hideMark/>
          </w:tcPr>
          <w:p w:rsidR="001C72EF" w:rsidRPr="00952409" w:rsidRDefault="001C72EF" w:rsidP="001C72EF">
            <w:r w:rsidRPr="00952409">
              <w:t>18</w:t>
            </w:r>
          </w:p>
        </w:tc>
        <w:tc>
          <w:tcPr>
            <w:tcW w:w="989" w:type="dxa"/>
            <w:noWrap/>
            <w:hideMark/>
          </w:tcPr>
          <w:p w:rsidR="001C72EF" w:rsidRPr="00952409" w:rsidRDefault="001C72EF" w:rsidP="001C72EF">
            <w:r w:rsidRPr="00952409">
              <w:t>6</w:t>
            </w:r>
          </w:p>
        </w:tc>
      </w:tr>
      <w:tr w:rsidR="001C72EF" w:rsidRPr="00F16C83" w:rsidTr="001C72EF">
        <w:trPr>
          <w:trHeight w:val="312"/>
        </w:trPr>
        <w:tc>
          <w:tcPr>
            <w:tcW w:w="4883" w:type="dxa"/>
            <w:hideMark/>
          </w:tcPr>
          <w:p w:rsidR="001C72EF" w:rsidRPr="00952409" w:rsidRDefault="001C72EF" w:rsidP="001C72EF">
            <w:r w:rsidRPr="00952409">
              <w:t xml:space="preserve"> Learning opportunities in the community (outside school)</w:t>
            </w:r>
          </w:p>
        </w:tc>
        <w:tc>
          <w:tcPr>
            <w:tcW w:w="877" w:type="dxa"/>
            <w:noWrap/>
            <w:hideMark/>
          </w:tcPr>
          <w:p w:rsidR="001C72EF" w:rsidRPr="00952409" w:rsidRDefault="001C72EF" w:rsidP="001C72EF">
            <w:r w:rsidRPr="00952409">
              <w:t>63</w:t>
            </w:r>
          </w:p>
        </w:tc>
        <w:tc>
          <w:tcPr>
            <w:tcW w:w="1067" w:type="dxa"/>
            <w:noWrap/>
            <w:hideMark/>
          </w:tcPr>
          <w:p w:rsidR="001C72EF" w:rsidRPr="00952409" w:rsidRDefault="001C72EF" w:rsidP="001C72EF">
            <w:r w:rsidRPr="00952409">
              <w:t>72</w:t>
            </w:r>
          </w:p>
        </w:tc>
        <w:tc>
          <w:tcPr>
            <w:tcW w:w="576" w:type="dxa"/>
            <w:noWrap/>
            <w:hideMark/>
          </w:tcPr>
          <w:p w:rsidR="001C72EF" w:rsidRPr="00952409" w:rsidRDefault="001C72EF" w:rsidP="001C72EF">
            <w:r w:rsidRPr="00952409">
              <w:t>43</w:t>
            </w:r>
          </w:p>
        </w:tc>
        <w:tc>
          <w:tcPr>
            <w:tcW w:w="958" w:type="dxa"/>
            <w:noWrap/>
            <w:hideMark/>
          </w:tcPr>
          <w:p w:rsidR="001C72EF" w:rsidRPr="00952409" w:rsidRDefault="001C72EF" w:rsidP="001C72EF">
            <w:r w:rsidRPr="00952409">
              <w:t>20</w:t>
            </w:r>
          </w:p>
        </w:tc>
        <w:tc>
          <w:tcPr>
            <w:tcW w:w="989" w:type="dxa"/>
            <w:noWrap/>
            <w:hideMark/>
          </w:tcPr>
          <w:p w:rsidR="001C72EF" w:rsidRPr="00952409" w:rsidRDefault="001C72EF" w:rsidP="001C72EF">
            <w:r w:rsidRPr="00952409">
              <w:t>7</w:t>
            </w:r>
          </w:p>
        </w:tc>
      </w:tr>
      <w:tr w:rsidR="001C72EF" w:rsidRPr="00F16C83" w:rsidTr="001C72EF">
        <w:trPr>
          <w:trHeight w:val="300"/>
        </w:trPr>
        <w:tc>
          <w:tcPr>
            <w:tcW w:w="4883" w:type="dxa"/>
            <w:hideMark/>
          </w:tcPr>
          <w:p w:rsidR="001C72EF" w:rsidRPr="00952409" w:rsidRDefault="001C72EF" w:rsidP="001C72EF">
            <w:r w:rsidRPr="00952409">
              <w:t>Spaces for youth to gather (CBOs, parks, municipality space, schools)</w:t>
            </w:r>
          </w:p>
        </w:tc>
        <w:tc>
          <w:tcPr>
            <w:tcW w:w="877" w:type="dxa"/>
            <w:noWrap/>
            <w:hideMark/>
          </w:tcPr>
          <w:p w:rsidR="001C72EF" w:rsidRPr="00952409" w:rsidRDefault="001C72EF" w:rsidP="001C72EF">
            <w:r w:rsidRPr="00952409">
              <w:t>60</w:t>
            </w:r>
          </w:p>
        </w:tc>
        <w:tc>
          <w:tcPr>
            <w:tcW w:w="1067" w:type="dxa"/>
            <w:noWrap/>
            <w:hideMark/>
          </w:tcPr>
          <w:p w:rsidR="001C72EF" w:rsidRPr="00952409" w:rsidRDefault="001C72EF" w:rsidP="001C72EF">
            <w:r w:rsidRPr="00952409">
              <w:t>83</w:t>
            </w:r>
          </w:p>
        </w:tc>
        <w:tc>
          <w:tcPr>
            <w:tcW w:w="576" w:type="dxa"/>
            <w:noWrap/>
            <w:hideMark/>
          </w:tcPr>
          <w:p w:rsidR="001C72EF" w:rsidRPr="00952409" w:rsidRDefault="001C72EF" w:rsidP="001C72EF">
            <w:r w:rsidRPr="00952409">
              <w:t>42</w:t>
            </w:r>
          </w:p>
        </w:tc>
        <w:tc>
          <w:tcPr>
            <w:tcW w:w="958" w:type="dxa"/>
            <w:noWrap/>
            <w:hideMark/>
          </w:tcPr>
          <w:p w:rsidR="001C72EF" w:rsidRPr="00952409" w:rsidRDefault="001C72EF" w:rsidP="001C72EF">
            <w:r w:rsidRPr="00952409">
              <w:t>12</w:t>
            </w:r>
          </w:p>
        </w:tc>
        <w:tc>
          <w:tcPr>
            <w:tcW w:w="989" w:type="dxa"/>
            <w:noWrap/>
            <w:hideMark/>
          </w:tcPr>
          <w:p w:rsidR="001C72EF" w:rsidRPr="00952409" w:rsidRDefault="001C72EF" w:rsidP="001C72EF">
            <w:r w:rsidRPr="00952409">
              <w:t>8</w:t>
            </w:r>
          </w:p>
        </w:tc>
      </w:tr>
      <w:tr w:rsidR="001C72EF" w:rsidRPr="00F16C83" w:rsidTr="001C72EF">
        <w:trPr>
          <w:trHeight w:val="288"/>
        </w:trPr>
        <w:tc>
          <w:tcPr>
            <w:tcW w:w="4883" w:type="dxa"/>
            <w:hideMark/>
          </w:tcPr>
          <w:p w:rsidR="001C72EF" w:rsidRPr="00952409" w:rsidRDefault="001C72EF" w:rsidP="001C72EF">
            <w:r w:rsidRPr="00952409">
              <w:t xml:space="preserve"> Library</w:t>
            </w:r>
          </w:p>
        </w:tc>
        <w:tc>
          <w:tcPr>
            <w:tcW w:w="877" w:type="dxa"/>
            <w:noWrap/>
            <w:hideMark/>
          </w:tcPr>
          <w:p w:rsidR="001C72EF" w:rsidRPr="00952409" w:rsidRDefault="001C72EF" w:rsidP="001C72EF">
            <w:r w:rsidRPr="00952409">
              <w:t>77</w:t>
            </w:r>
          </w:p>
        </w:tc>
        <w:tc>
          <w:tcPr>
            <w:tcW w:w="1067" w:type="dxa"/>
            <w:noWrap/>
            <w:hideMark/>
          </w:tcPr>
          <w:p w:rsidR="001C72EF" w:rsidRPr="00952409" w:rsidRDefault="001C72EF" w:rsidP="001C72EF">
            <w:r w:rsidRPr="00952409">
              <w:t>68</w:t>
            </w:r>
          </w:p>
        </w:tc>
        <w:tc>
          <w:tcPr>
            <w:tcW w:w="576" w:type="dxa"/>
            <w:noWrap/>
            <w:hideMark/>
          </w:tcPr>
          <w:p w:rsidR="001C72EF" w:rsidRPr="00952409" w:rsidRDefault="001C72EF" w:rsidP="001C72EF">
            <w:r w:rsidRPr="00952409">
              <w:t>40</w:t>
            </w:r>
          </w:p>
        </w:tc>
        <w:tc>
          <w:tcPr>
            <w:tcW w:w="958" w:type="dxa"/>
            <w:noWrap/>
            <w:hideMark/>
          </w:tcPr>
          <w:p w:rsidR="001C72EF" w:rsidRPr="00952409" w:rsidRDefault="001C72EF" w:rsidP="001C72EF">
            <w:r w:rsidRPr="00952409">
              <w:t>12</w:t>
            </w:r>
          </w:p>
        </w:tc>
        <w:tc>
          <w:tcPr>
            <w:tcW w:w="989" w:type="dxa"/>
            <w:noWrap/>
            <w:hideMark/>
          </w:tcPr>
          <w:p w:rsidR="001C72EF" w:rsidRPr="00952409" w:rsidRDefault="001C72EF" w:rsidP="001C72EF">
            <w:r w:rsidRPr="00952409">
              <w:t>8</w:t>
            </w:r>
          </w:p>
        </w:tc>
      </w:tr>
      <w:tr w:rsidR="001C72EF" w:rsidRPr="00F16C83" w:rsidTr="001C72EF">
        <w:trPr>
          <w:trHeight w:val="288"/>
        </w:trPr>
        <w:tc>
          <w:tcPr>
            <w:tcW w:w="4883" w:type="dxa"/>
            <w:hideMark/>
          </w:tcPr>
          <w:p w:rsidR="001C72EF" w:rsidRPr="00952409" w:rsidRDefault="001C72EF" w:rsidP="001C72EF">
            <w:r w:rsidRPr="00952409">
              <w:t xml:space="preserve"> Spaces for women to gather (houses, mosques, café, clubs)</w:t>
            </w:r>
          </w:p>
        </w:tc>
        <w:tc>
          <w:tcPr>
            <w:tcW w:w="877" w:type="dxa"/>
            <w:noWrap/>
            <w:hideMark/>
          </w:tcPr>
          <w:p w:rsidR="001C72EF" w:rsidRPr="00952409" w:rsidRDefault="001C72EF" w:rsidP="001C72EF">
            <w:r w:rsidRPr="00952409">
              <w:t>57</w:t>
            </w:r>
          </w:p>
        </w:tc>
        <w:tc>
          <w:tcPr>
            <w:tcW w:w="1067" w:type="dxa"/>
            <w:noWrap/>
            <w:hideMark/>
          </w:tcPr>
          <w:p w:rsidR="001C72EF" w:rsidRPr="00952409" w:rsidRDefault="001C72EF" w:rsidP="001C72EF">
            <w:r w:rsidRPr="00952409">
              <w:t>85</w:t>
            </w:r>
          </w:p>
        </w:tc>
        <w:tc>
          <w:tcPr>
            <w:tcW w:w="576" w:type="dxa"/>
            <w:noWrap/>
            <w:hideMark/>
          </w:tcPr>
          <w:p w:rsidR="001C72EF" w:rsidRPr="00952409" w:rsidRDefault="001C72EF" w:rsidP="001C72EF">
            <w:r w:rsidRPr="00952409">
              <w:t>39</w:t>
            </w:r>
          </w:p>
        </w:tc>
        <w:tc>
          <w:tcPr>
            <w:tcW w:w="958" w:type="dxa"/>
            <w:noWrap/>
            <w:hideMark/>
          </w:tcPr>
          <w:p w:rsidR="001C72EF" w:rsidRPr="00952409" w:rsidRDefault="001C72EF" w:rsidP="001C72EF">
            <w:r w:rsidRPr="00952409">
              <w:t>18</w:t>
            </w:r>
          </w:p>
        </w:tc>
        <w:tc>
          <w:tcPr>
            <w:tcW w:w="989" w:type="dxa"/>
            <w:noWrap/>
            <w:hideMark/>
          </w:tcPr>
          <w:p w:rsidR="001C72EF" w:rsidRPr="00952409" w:rsidRDefault="001C72EF" w:rsidP="001C72EF">
            <w:r w:rsidRPr="00952409">
              <w:t>6</w:t>
            </w:r>
          </w:p>
        </w:tc>
      </w:tr>
      <w:tr w:rsidR="001C72EF" w:rsidRPr="00F16C83" w:rsidTr="001C72EF">
        <w:trPr>
          <w:trHeight w:val="330"/>
        </w:trPr>
        <w:tc>
          <w:tcPr>
            <w:tcW w:w="4883" w:type="dxa"/>
            <w:hideMark/>
          </w:tcPr>
          <w:p w:rsidR="001C72EF" w:rsidRPr="00952409" w:rsidRDefault="001C72EF" w:rsidP="001C72EF">
            <w:r w:rsidRPr="00952409">
              <w:t>Youth clubs and associations</w:t>
            </w:r>
          </w:p>
        </w:tc>
        <w:tc>
          <w:tcPr>
            <w:tcW w:w="877" w:type="dxa"/>
            <w:noWrap/>
            <w:hideMark/>
          </w:tcPr>
          <w:p w:rsidR="001C72EF" w:rsidRPr="00952409" w:rsidRDefault="001C72EF" w:rsidP="001C72EF">
            <w:r w:rsidRPr="00952409">
              <w:t>57</w:t>
            </w:r>
          </w:p>
        </w:tc>
        <w:tc>
          <w:tcPr>
            <w:tcW w:w="1067" w:type="dxa"/>
            <w:noWrap/>
            <w:hideMark/>
          </w:tcPr>
          <w:p w:rsidR="001C72EF" w:rsidRPr="00952409" w:rsidRDefault="001C72EF" w:rsidP="001C72EF">
            <w:r w:rsidRPr="00952409">
              <w:t>79</w:t>
            </w:r>
          </w:p>
        </w:tc>
        <w:tc>
          <w:tcPr>
            <w:tcW w:w="576" w:type="dxa"/>
            <w:noWrap/>
            <w:hideMark/>
          </w:tcPr>
          <w:p w:rsidR="001C72EF" w:rsidRPr="00952409" w:rsidRDefault="001C72EF" w:rsidP="001C72EF">
            <w:r w:rsidRPr="00952409">
              <w:t>39</w:t>
            </w:r>
          </w:p>
        </w:tc>
        <w:tc>
          <w:tcPr>
            <w:tcW w:w="958" w:type="dxa"/>
            <w:noWrap/>
            <w:hideMark/>
          </w:tcPr>
          <w:p w:rsidR="001C72EF" w:rsidRPr="00952409" w:rsidRDefault="001C72EF" w:rsidP="001C72EF">
            <w:r w:rsidRPr="00952409">
              <w:t>25</w:t>
            </w:r>
          </w:p>
        </w:tc>
        <w:tc>
          <w:tcPr>
            <w:tcW w:w="989" w:type="dxa"/>
            <w:noWrap/>
            <w:hideMark/>
          </w:tcPr>
          <w:p w:rsidR="001C72EF" w:rsidRPr="00952409" w:rsidRDefault="001C72EF" w:rsidP="001C72EF">
            <w:r w:rsidRPr="00952409">
              <w:t>5</w:t>
            </w:r>
          </w:p>
        </w:tc>
      </w:tr>
      <w:tr w:rsidR="001C72EF" w:rsidRPr="00F16C83" w:rsidTr="001C72EF">
        <w:trPr>
          <w:trHeight w:val="288"/>
        </w:trPr>
        <w:tc>
          <w:tcPr>
            <w:tcW w:w="4883" w:type="dxa"/>
            <w:hideMark/>
          </w:tcPr>
          <w:p w:rsidR="001C72EF" w:rsidRPr="00952409" w:rsidRDefault="001C72EF" w:rsidP="001C72EF">
            <w:r w:rsidRPr="00952409">
              <w:t xml:space="preserve"> Entertainment (movie theater, public parks, café, internet café)</w:t>
            </w:r>
          </w:p>
        </w:tc>
        <w:tc>
          <w:tcPr>
            <w:tcW w:w="877" w:type="dxa"/>
            <w:noWrap/>
            <w:hideMark/>
          </w:tcPr>
          <w:p w:rsidR="001C72EF" w:rsidRPr="00952409" w:rsidRDefault="001C72EF" w:rsidP="001C72EF">
            <w:r w:rsidRPr="00952409">
              <w:t>58</w:t>
            </w:r>
          </w:p>
        </w:tc>
        <w:tc>
          <w:tcPr>
            <w:tcW w:w="1067" w:type="dxa"/>
            <w:noWrap/>
            <w:hideMark/>
          </w:tcPr>
          <w:p w:rsidR="001C72EF" w:rsidRPr="00952409" w:rsidRDefault="001C72EF" w:rsidP="001C72EF">
            <w:r w:rsidRPr="00952409">
              <w:t>92</w:t>
            </w:r>
          </w:p>
        </w:tc>
        <w:tc>
          <w:tcPr>
            <w:tcW w:w="576" w:type="dxa"/>
            <w:noWrap/>
            <w:hideMark/>
          </w:tcPr>
          <w:p w:rsidR="001C72EF" w:rsidRPr="00952409" w:rsidRDefault="001C72EF" w:rsidP="001C72EF">
            <w:r w:rsidRPr="00952409">
              <w:t>39</w:t>
            </w:r>
          </w:p>
        </w:tc>
        <w:tc>
          <w:tcPr>
            <w:tcW w:w="958" w:type="dxa"/>
            <w:noWrap/>
            <w:hideMark/>
          </w:tcPr>
          <w:p w:rsidR="001C72EF" w:rsidRPr="00952409" w:rsidRDefault="001C72EF" w:rsidP="001C72EF">
            <w:r w:rsidRPr="00952409">
              <w:t>13</w:t>
            </w:r>
          </w:p>
        </w:tc>
        <w:tc>
          <w:tcPr>
            <w:tcW w:w="989" w:type="dxa"/>
            <w:noWrap/>
            <w:hideMark/>
          </w:tcPr>
          <w:p w:rsidR="001C72EF" w:rsidRPr="00952409" w:rsidRDefault="001C72EF" w:rsidP="001C72EF">
            <w:r w:rsidRPr="00952409">
              <w:t>3</w:t>
            </w:r>
          </w:p>
        </w:tc>
      </w:tr>
      <w:tr w:rsidR="001C72EF" w:rsidRPr="00F16C83" w:rsidTr="001C72EF">
        <w:trPr>
          <w:trHeight w:val="288"/>
        </w:trPr>
        <w:tc>
          <w:tcPr>
            <w:tcW w:w="4883" w:type="dxa"/>
            <w:hideMark/>
          </w:tcPr>
          <w:p w:rsidR="001C72EF" w:rsidRPr="00952409" w:rsidRDefault="001C72EF" w:rsidP="001C72EF">
            <w:r w:rsidRPr="00952409">
              <w:t>Sport teams/competitions (football team/basketball/swimming)</w:t>
            </w:r>
          </w:p>
        </w:tc>
        <w:tc>
          <w:tcPr>
            <w:tcW w:w="877" w:type="dxa"/>
            <w:noWrap/>
            <w:hideMark/>
          </w:tcPr>
          <w:p w:rsidR="001C72EF" w:rsidRPr="00952409" w:rsidRDefault="001C72EF" w:rsidP="001C72EF">
            <w:r w:rsidRPr="00952409">
              <w:t>59</w:t>
            </w:r>
          </w:p>
        </w:tc>
        <w:tc>
          <w:tcPr>
            <w:tcW w:w="1067" w:type="dxa"/>
            <w:noWrap/>
            <w:hideMark/>
          </w:tcPr>
          <w:p w:rsidR="001C72EF" w:rsidRPr="00952409" w:rsidRDefault="001C72EF" w:rsidP="001C72EF">
            <w:r w:rsidRPr="00952409">
              <w:t>79</w:t>
            </w:r>
          </w:p>
        </w:tc>
        <w:tc>
          <w:tcPr>
            <w:tcW w:w="576" w:type="dxa"/>
            <w:noWrap/>
            <w:hideMark/>
          </w:tcPr>
          <w:p w:rsidR="001C72EF" w:rsidRPr="00952409" w:rsidRDefault="001C72EF" w:rsidP="001C72EF">
            <w:r w:rsidRPr="00952409">
              <w:t>35</w:t>
            </w:r>
          </w:p>
        </w:tc>
        <w:tc>
          <w:tcPr>
            <w:tcW w:w="958" w:type="dxa"/>
            <w:noWrap/>
            <w:hideMark/>
          </w:tcPr>
          <w:p w:rsidR="001C72EF" w:rsidRPr="00952409" w:rsidRDefault="001C72EF" w:rsidP="001C72EF">
            <w:r w:rsidRPr="00952409">
              <w:t>24</w:t>
            </w:r>
          </w:p>
        </w:tc>
        <w:tc>
          <w:tcPr>
            <w:tcW w:w="989" w:type="dxa"/>
            <w:noWrap/>
            <w:hideMark/>
          </w:tcPr>
          <w:p w:rsidR="001C72EF" w:rsidRPr="00952409" w:rsidRDefault="001C72EF" w:rsidP="001C72EF">
            <w:r w:rsidRPr="00952409">
              <w:t>8</w:t>
            </w:r>
          </w:p>
        </w:tc>
      </w:tr>
      <w:tr w:rsidR="001C72EF" w:rsidRPr="00F16C83" w:rsidTr="001C72EF">
        <w:trPr>
          <w:trHeight w:val="288"/>
        </w:trPr>
        <w:tc>
          <w:tcPr>
            <w:tcW w:w="4883" w:type="dxa"/>
            <w:hideMark/>
          </w:tcPr>
          <w:p w:rsidR="001C72EF" w:rsidRPr="00952409" w:rsidRDefault="001C72EF" w:rsidP="001C72EF">
            <w:r w:rsidRPr="00952409">
              <w:t>Organized activities (@CBOs, @NGOs, youth leaders)</w:t>
            </w:r>
          </w:p>
        </w:tc>
        <w:tc>
          <w:tcPr>
            <w:tcW w:w="877" w:type="dxa"/>
            <w:noWrap/>
            <w:hideMark/>
          </w:tcPr>
          <w:p w:rsidR="001C72EF" w:rsidRPr="00952409" w:rsidRDefault="001C72EF" w:rsidP="001C72EF">
            <w:r w:rsidRPr="00952409">
              <w:t>63</w:t>
            </w:r>
          </w:p>
        </w:tc>
        <w:tc>
          <w:tcPr>
            <w:tcW w:w="1067" w:type="dxa"/>
            <w:noWrap/>
            <w:hideMark/>
          </w:tcPr>
          <w:p w:rsidR="001C72EF" w:rsidRPr="00952409" w:rsidRDefault="001C72EF" w:rsidP="001C72EF">
            <w:r w:rsidRPr="00952409">
              <w:t>83</w:t>
            </w:r>
          </w:p>
        </w:tc>
        <w:tc>
          <w:tcPr>
            <w:tcW w:w="576" w:type="dxa"/>
            <w:noWrap/>
            <w:hideMark/>
          </w:tcPr>
          <w:p w:rsidR="001C72EF" w:rsidRPr="00952409" w:rsidRDefault="001C72EF" w:rsidP="001C72EF">
            <w:r w:rsidRPr="00952409">
              <w:t>34</w:t>
            </w:r>
          </w:p>
        </w:tc>
        <w:tc>
          <w:tcPr>
            <w:tcW w:w="958" w:type="dxa"/>
            <w:noWrap/>
            <w:hideMark/>
          </w:tcPr>
          <w:p w:rsidR="001C72EF" w:rsidRPr="00952409" w:rsidRDefault="001C72EF" w:rsidP="001C72EF">
            <w:r w:rsidRPr="00952409">
              <w:t>17</w:t>
            </w:r>
          </w:p>
        </w:tc>
        <w:tc>
          <w:tcPr>
            <w:tcW w:w="989" w:type="dxa"/>
            <w:noWrap/>
            <w:hideMark/>
          </w:tcPr>
          <w:p w:rsidR="001C72EF" w:rsidRPr="00952409" w:rsidRDefault="001C72EF" w:rsidP="001C72EF">
            <w:r w:rsidRPr="00952409">
              <w:t>8</w:t>
            </w:r>
          </w:p>
        </w:tc>
      </w:tr>
      <w:tr w:rsidR="001C72EF" w:rsidRPr="00F16C83" w:rsidTr="001C72EF">
        <w:trPr>
          <w:trHeight w:val="288"/>
        </w:trPr>
        <w:tc>
          <w:tcPr>
            <w:tcW w:w="4883" w:type="dxa"/>
            <w:hideMark/>
          </w:tcPr>
          <w:p w:rsidR="001C72EF" w:rsidRPr="00952409" w:rsidRDefault="001C72EF" w:rsidP="001C72EF">
            <w:r w:rsidRPr="00952409">
              <w:t>Sports (basketball/football /swimming)</w:t>
            </w:r>
          </w:p>
        </w:tc>
        <w:tc>
          <w:tcPr>
            <w:tcW w:w="877" w:type="dxa"/>
            <w:noWrap/>
            <w:hideMark/>
          </w:tcPr>
          <w:p w:rsidR="001C72EF" w:rsidRPr="00952409" w:rsidRDefault="001C72EF" w:rsidP="001C72EF">
            <w:r w:rsidRPr="00952409">
              <w:t>73</w:t>
            </w:r>
          </w:p>
        </w:tc>
        <w:tc>
          <w:tcPr>
            <w:tcW w:w="1067" w:type="dxa"/>
            <w:noWrap/>
            <w:hideMark/>
          </w:tcPr>
          <w:p w:rsidR="001C72EF" w:rsidRPr="00952409" w:rsidRDefault="001C72EF" w:rsidP="001C72EF">
            <w:r w:rsidRPr="00952409">
              <w:t>81</w:t>
            </w:r>
          </w:p>
        </w:tc>
        <w:tc>
          <w:tcPr>
            <w:tcW w:w="576" w:type="dxa"/>
            <w:noWrap/>
            <w:hideMark/>
          </w:tcPr>
          <w:p w:rsidR="001C72EF" w:rsidRPr="00952409" w:rsidRDefault="001C72EF" w:rsidP="001C72EF">
            <w:r w:rsidRPr="00952409">
              <w:t>34</w:t>
            </w:r>
          </w:p>
        </w:tc>
        <w:tc>
          <w:tcPr>
            <w:tcW w:w="958" w:type="dxa"/>
            <w:noWrap/>
            <w:hideMark/>
          </w:tcPr>
          <w:p w:rsidR="001C72EF" w:rsidRPr="00952409" w:rsidRDefault="001C72EF" w:rsidP="001C72EF">
            <w:r w:rsidRPr="00952409">
              <w:t>13</w:t>
            </w:r>
          </w:p>
        </w:tc>
        <w:tc>
          <w:tcPr>
            <w:tcW w:w="989" w:type="dxa"/>
            <w:noWrap/>
            <w:hideMark/>
          </w:tcPr>
          <w:p w:rsidR="001C72EF" w:rsidRPr="00952409" w:rsidRDefault="001C72EF" w:rsidP="001C72EF">
            <w:r w:rsidRPr="00952409">
              <w:t>4</w:t>
            </w:r>
          </w:p>
        </w:tc>
      </w:tr>
      <w:tr w:rsidR="001C72EF" w:rsidRPr="00F16C83" w:rsidTr="001C72EF">
        <w:trPr>
          <w:trHeight w:val="288"/>
        </w:trPr>
        <w:tc>
          <w:tcPr>
            <w:tcW w:w="4883" w:type="dxa"/>
            <w:hideMark/>
          </w:tcPr>
          <w:p w:rsidR="001C72EF" w:rsidRPr="00952409" w:rsidRDefault="001C72EF" w:rsidP="001C72EF">
            <w:r w:rsidRPr="00952409">
              <w:t>Spaces for men to gather (streets, houses, café, mosques, clubs)</w:t>
            </w:r>
          </w:p>
        </w:tc>
        <w:tc>
          <w:tcPr>
            <w:tcW w:w="877" w:type="dxa"/>
            <w:noWrap/>
            <w:hideMark/>
          </w:tcPr>
          <w:p w:rsidR="001C72EF" w:rsidRPr="00952409" w:rsidRDefault="001C72EF" w:rsidP="001C72EF">
            <w:r w:rsidRPr="00952409">
              <w:t>79</w:t>
            </w:r>
          </w:p>
        </w:tc>
        <w:tc>
          <w:tcPr>
            <w:tcW w:w="1067" w:type="dxa"/>
            <w:noWrap/>
            <w:hideMark/>
          </w:tcPr>
          <w:p w:rsidR="001C72EF" w:rsidRPr="00952409" w:rsidRDefault="001C72EF" w:rsidP="001C72EF">
            <w:r w:rsidRPr="00952409">
              <w:t>83</w:t>
            </w:r>
          </w:p>
        </w:tc>
        <w:tc>
          <w:tcPr>
            <w:tcW w:w="576" w:type="dxa"/>
            <w:noWrap/>
            <w:hideMark/>
          </w:tcPr>
          <w:p w:rsidR="001C72EF" w:rsidRPr="00952409" w:rsidRDefault="001C72EF" w:rsidP="001C72EF">
            <w:r w:rsidRPr="00952409">
              <w:t>28</w:t>
            </w:r>
          </w:p>
        </w:tc>
        <w:tc>
          <w:tcPr>
            <w:tcW w:w="958" w:type="dxa"/>
            <w:noWrap/>
            <w:hideMark/>
          </w:tcPr>
          <w:p w:rsidR="001C72EF" w:rsidRPr="00952409" w:rsidRDefault="001C72EF" w:rsidP="001C72EF">
            <w:r w:rsidRPr="00952409">
              <w:t>11</w:t>
            </w:r>
          </w:p>
        </w:tc>
        <w:tc>
          <w:tcPr>
            <w:tcW w:w="989" w:type="dxa"/>
            <w:noWrap/>
            <w:hideMark/>
          </w:tcPr>
          <w:p w:rsidR="001C72EF" w:rsidRDefault="001C72EF" w:rsidP="001C72EF">
            <w:r w:rsidRPr="00952409">
              <w:t>4</w:t>
            </w:r>
          </w:p>
        </w:tc>
      </w:tr>
    </w:tbl>
    <w:p w:rsidR="00945276" w:rsidRPr="00F16C83"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F16C83" w:rsidTr="00A736BE">
        <w:trPr>
          <w:trHeight w:val="288"/>
        </w:trPr>
        <w:tc>
          <w:tcPr>
            <w:tcW w:w="9350" w:type="dxa"/>
            <w:gridSpan w:val="5"/>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Q2: How accessible are these following out of school services in your community?</w:t>
            </w:r>
          </w:p>
        </w:tc>
      </w:tr>
      <w:tr w:rsidR="00A736BE" w:rsidRPr="00F16C83" w:rsidTr="00B862B9">
        <w:trPr>
          <w:trHeight w:val="576"/>
        </w:trPr>
        <w:tc>
          <w:tcPr>
            <w:tcW w:w="4133"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Options</w:t>
            </w:r>
          </w:p>
        </w:tc>
        <w:tc>
          <w:tcPr>
            <w:tcW w:w="1622"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Always accessible</w:t>
            </w:r>
          </w:p>
        </w:tc>
        <w:tc>
          <w:tcPr>
            <w:tcW w:w="138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117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Never accessible</w:t>
            </w:r>
          </w:p>
        </w:tc>
        <w:tc>
          <w:tcPr>
            <w:tcW w:w="1031"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Doesn’t exist</w:t>
            </w:r>
          </w:p>
        </w:tc>
      </w:tr>
      <w:tr w:rsidR="001C72EF" w:rsidRPr="00F16C83" w:rsidTr="00B862B9">
        <w:trPr>
          <w:trHeight w:val="288"/>
        </w:trPr>
        <w:tc>
          <w:tcPr>
            <w:tcW w:w="4133" w:type="dxa"/>
            <w:hideMark/>
          </w:tcPr>
          <w:p w:rsidR="001C72EF" w:rsidRPr="00C5079A" w:rsidRDefault="001C72EF" w:rsidP="001C72EF">
            <w:r w:rsidRPr="00C5079A">
              <w:t xml:space="preserve">Internet knowledge station </w:t>
            </w:r>
          </w:p>
        </w:tc>
        <w:tc>
          <w:tcPr>
            <w:tcW w:w="1622" w:type="dxa"/>
            <w:noWrap/>
            <w:hideMark/>
          </w:tcPr>
          <w:p w:rsidR="001C72EF" w:rsidRPr="00C5079A" w:rsidRDefault="001C72EF" w:rsidP="001C72EF">
            <w:r w:rsidRPr="00C5079A">
              <w:t>42</w:t>
            </w:r>
          </w:p>
        </w:tc>
        <w:tc>
          <w:tcPr>
            <w:tcW w:w="1387" w:type="dxa"/>
            <w:noWrap/>
            <w:hideMark/>
          </w:tcPr>
          <w:p w:rsidR="001C72EF" w:rsidRPr="00C5079A" w:rsidRDefault="001C72EF" w:rsidP="001C72EF">
            <w:r w:rsidRPr="00C5079A">
              <w:t>101</w:t>
            </w:r>
          </w:p>
        </w:tc>
        <w:tc>
          <w:tcPr>
            <w:tcW w:w="1177" w:type="dxa"/>
            <w:noWrap/>
            <w:hideMark/>
          </w:tcPr>
          <w:p w:rsidR="001C72EF" w:rsidRPr="00C5079A" w:rsidRDefault="001C72EF" w:rsidP="001C72EF">
            <w:r w:rsidRPr="00C5079A">
              <w:t>41</w:t>
            </w:r>
          </w:p>
        </w:tc>
        <w:tc>
          <w:tcPr>
            <w:tcW w:w="1031" w:type="dxa"/>
            <w:noWrap/>
            <w:hideMark/>
          </w:tcPr>
          <w:p w:rsidR="001C72EF" w:rsidRPr="00C5079A" w:rsidRDefault="001C72EF" w:rsidP="001C72EF">
            <w:r w:rsidRPr="00C5079A">
              <w:t>21</w:t>
            </w:r>
          </w:p>
        </w:tc>
      </w:tr>
      <w:tr w:rsidR="001C72EF" w:rsidRPr="00F16C83" w:rsidTr="00B862B9">
        <w:trPr>
          <w:trHeight w:val="288"/>
        </w:trPr>
        <w:tc>
          <w:tcPr>
            <w:tcW w:w="4133" w:type="dxa"/>
            <w:hideMark/>
          </w:tcPr>
          <w:p w:rsidR="001C72EF" w:rsidRPr="00C5079A" w:rsidRDefault="001C72EF" w:rsidP="001C72EF">
            <w:r w:rsidRPr="00C5079A">
              <w:t xml:space="preserve">Computer  center </w:t>
            </w:r>
          </w:p>
        </w:tc>
        <w:tc>
          <w:tcPr>
            <w:tcW w:w="1622" w:type="dxa"/>
            <w:noWrap/>
            <w:hideMark/>
          </w:tcPr>
          <w:p w:rsidR="001C72EF" w:rsidRPr="00C5079A" w:rsidRDefault="001C72EF" w:rsidP="001C72EF">
            <w:r w:rsidRPr="00C5079A">
              <w:t>49</w:t>
            </w:r>
          </w:p>
        </w:tc>
        <w:tc>
          <w:tcPr>
            <w:tcW w:w="1387" w:type="dxa"/>
            <w:noWrap/>
            <w:hideMark/>
          </w:tcPr>
          <w:p w:rsidR="001C72EF" w:rsidRPr="00C5079A" w:rsidRDefault="001C72EF" w:rsidP="001C72EF">
            <w:r w:rsidRPr="00C5079A">
              <w:t>100</w:t>
            </w:r>
          </w:p>
        </w:tc>
        <w:tc>
          <w:tcPr>
            <w:tcW w:w="1177" w:type="dxa"/>
            <w:noWrap/>
            <w:hideMark/>
          </w:tcPr>
          <w:p w:rsidR="001C72EF" w:rsidRPr="00C5079A" w:rsidRDefault="001C72EF" w:rsidP="001C72EF">
            <w:r w:rsidRPr="00C5079A">
              <w:t>42</w:t>
            </w:r>
          </w:p>
        </w:tc>
        <w:tc>
          <w:tcPr>
            <w:tcW w:w="1031" w:type="dxa"/>
            <w:noWrap/>
            <w:hideMark/>
          </w:tcPr>
          <w:p w:rsidR="001C72EF" w:rsidRPr="00C5079A" w:rsidRDefault="001C72EF" w:rsidP="001C72EF">
            <w:r w:rsidRPr="00C5079A">
              <w:t>14</w:t>
            </w:r>
          </w:p>
        </w:tc>
      </w:tr>
      <w:tr w:rsidR="001C72EF" w:rsidRPr="00F16C83" w:rsidTr="00B862B9">
        <w:trPr>
          <w:trHeight w:val="288"/>
        </w:trPr>
        <w:tc>
          <w:tcPr>
            <w:tcW w:w="4133" w:type="dxa"/>
            <w:hideMark/>
          </w:tcPr>
          <w:p w:rsidR="001C72EF" w:rsidRPr="00C5079A" w:rsidRDefault="001C72EF" w:rsidP="001C72EF">
            <w:r w:rsidRPr="00C5079A">
              <w:t xml:space="preserve">Access to computers at computer center </w:t>
            </w:r>
          </w:p>
        </w:tc>
        <w:tc>
          <w:tcPr>
            <w:tcW w:w="1622" w:type="dxa"/>
            <w:noWrap/>
            <w:hideMark/>
          </w:tcPr>
          <w:p w:rsidR="001C72EF" w:rsidRPr="00C5079A" w:rsidRDefault="001C72EF" w:rsidP="001C72EF">
            <w:r w:rsidRPr="00C5079A">
              <w:t>42</w:t>
            </w:r>
          </w:p>
        </w:tc>
        <w:tc>
          <w:tcPr>
            <w:tcW w:w="1387" w:type="dxa"/>
            <w:noWrap/>
            <w:hideMark/>
          </w:tcPr>
          <w:p w:rsidR="001C72EF" w:rsidRPr="00C5079A" w:rsidRDefault="001C72EF" w:rsidP="001C72EF">
            <w:r w:rsidRPr="00C5079A">
              <w:t>98</w:t>
            </w:r>
          </w:p>
        </w:tc>
        <w:tc>
          <w:tcPr>
            <w:tcW w:w="1177" w:type="dxa"/>
            <w:noWrap/>
            <w:hideMark/>
          </w:tcPr>
          <w:p w:rsidR="001C72EF" w:rsidRPr="00C5079A" w:rsidRDefault="001C72EF" w:rsidP="001C72EF">
            <w:r w:rsidRPr="00C5079A">
              <w:t>46</w:t>
            </w:r>
          </w:p>
        </w:tc>
        <w:tc>
          <w:tcPr>
            <w:tcW w:w="1031" w:type="dxa"/>
            <w:noWrap/>
            <w:hideMark/>
          </w:tcPr>
          <w:p w:rsidR="001C72EF" w:rsidRPr="00C5079A" w:rsidRDefault="001C72EF" w:rsidP="001C72EF">
            <w:r w:rsidRPr="00C5079A">
              <w:t>19</w:t>
            </w:r>
          </w:p>
        </w:tc>
      </w:tr>
      <w:tr w:rsidR="001C72EF" w:rsidRPr="00F16C83" w:rsidTr="00B862B9">
        <w:trPr>
          <w:trHeight w:val="288"/>
        </w:trPr>
        <w:tc>
          <w:tcPr>
            <w:tcW w:w="4133" w:type="dxa"/>
            <w:hideMark/>
          </w:tcPr>
          <w:p w:rsidR="001C72EF" w:rsidRPr="00C5079A" w:rsidRDefault="001C72EF" w:rsidP="001C72EF">
            <w:r w:rsidRPr="00C5079A">
              <w:t>Computer courses</w:t>
            </w:r>
          </w:p>
        </w:tc>
        <w:tc>
          <w:tcPr>
            <w:tcW w:w="1622" w:type="dxa"/>
            <w:noWrap/>
            <w:hideMark/>
          </w:tcPr>
          <w:p w:rsidR="001C72EF" w:rsidRPr="00C5079A" w:rsidRDefault="001C72EF" w:rsidP="001C72EF">
            <w:r w:rsidRPr="00C5079A">
              <w:t>47</w:t>
            </w:r>
          </w:p>
        </w:tc>
        <w:tc>
          <w:tcPr>
            <w:tcW w:w="1387" w:type="dxa"/>
            <w:noWrap/>
            <w:hideMark/>
          </w:tcPr>
          <w:p w:rsidR="001C72EF" w:rsidRPr="00C5079A" w:rsidRDefault="001C72EF" w:rsidP="001C72EF">
            <w:r w:rsidRPr="00C5079A">
              <w:t>89</w:t>
            </w:r>
          </w:p>
        </w:tc>
        <w:tc>
          <w:tcPr>
            <w:tcW w:w="1177" w:type="dxa"/>
            <w:noWrap/>
            <w:hideMark/>
          </w:tcPr>
          <w:p w:rsidR="001C72EF" w:rsidRPr="00C5079A" w:rsidRDefault="001C72EF" w:rsidP="001C72EF">
            <w:r w:rsidRPr="00C5079A">
              <w:t>45</w:t>
            </w:r>
          </w:p>
        </w:tc>
        <w:tc>
          <w:tcPr>
            <w:tcW w:w="1031" w:type="dxa"/>
            <w:noWrap/>
            <w:hideMark/>
          </w:tcPr>
          <w:p w:rsidR="001C72EF" w:rsidRPr="00C5079A" w:rsidRDefault="001C72EF" w:rsidP="001C72EF">
            <w:r w:rsidRPr="00C5079A">
              <w:t>24</w:t>
            </w:r>
          </w:p>
        </w:tc>
      </w:tr>
      <w:tr w:rsidR="001C72EF" w:rsidRPr="00F16C83" w:rsidTr="00B862B9">
        <w:trPr>
          <w:trHeight w:val="288"/>
        </w:trPr>
        <w:tc>
          <w:tcPr>
            <w:tcW w:w="4133" w:type="dxa"/>
            <w:hideMark/>
          </w:tcPr>
          <w:p w:rsidR="001C72EF" w:rsidRPr="00C5079A" w:rsidRDefault="001C72EF" w:rsidP="001C72EF">
            <w:r w:rsidRPr="00C5079A">
              <w:t>English language courses</w:t>
            </w:r>
          </w:p>
        </w:tc>
        <w:tc>
          <w:tcPr>
            <w:tcW w:w="1622" w:type="dxa"/>
            <w:noWrap/>
            <w:hideMark/>
          </w:tcPr>
          <w:p w:rsidR="001C72EF" w:rsidRPr="00C5079A" w:rsidRDefault="001C72EF" w:rsidP="001C72EF">
            <w:r w:rsidRPr="00C5079A">
              <w:t>57</w:t>
            </w:r>
          </w:p>
        </w:tc>
        <w:tc>
          <w:tcPr>
            <w:tcW w:w="1387" w:type="dxa"/>
            <w:noWrap/>
            <w:hideMark/>
          </w:tcPr>
          <w:p w:rsidR="001C72EF" w:rsidRPr="00C5079A" w:rsidRDefault="001C72EF" w:rsidP="001C72EF">
            <w:r w:rsidRPr="00C5079A">
              <w:t>89</w:t>
            </w:r>
          </w:p>
        </w:tc>
        <w:tc>
          <w:tcPr>
            <w:tcW w:w="1177" w:type="dxa"/>
            <w:noWrap/>
            <w:hideMark/>
          </w:tcPr>
          <w:p w:rsidR="001C72EF" w:rsidRPr="00C5079A" w:rsidRDefault="001C72EF" w:rsidP="001C72EF">
            <w:r w:rsidRPr="00C5079A">
              <w:t>33</w:t>
            </w:r>
          </w:p>
        </w:tc>
        <w:tc>
          <w:tcPr>
            <w:tcW w:w="1031" w:type="dxa"/>
            <w:noWrap/>
            <w:hideMark/>
          </w:tcPr>
          <w:p w:rsidR="001C72EF" w:rsidRPr="00C5079A" w:rsidRDefault="001C72EF" w:rsidP="001C72EF">
            <w:r w:rsidRPr="00C5079A">
              <w:t>26</w:t>
            </w:r>
          </w:p>
        </w:tc>
      </w:tr>
      <w:tr w:rsidR="001C72EF" w:rsidRPr="00F16C83" w:rsidTr="00B862B9">
        <w:trPr>
          <w:trHeight w:val="288"/>
        </w:trPr>
        <w:tc>
          <w:tcPr>
            <w:tcW w:w="4133" w:type="dxa"/>
            <w:hideMark/>
          </w:tcPr>
          <w:p w:rsidR="001C72EF" w:rsidRPr="00C5079A" w:rsidRDefault="001C72EF" w:rsidP="001C72EF">
            <w:r w:rsidRPr="00C5079A">
              <w:lastRenderedPageBreak/>
              <w:t xml:space="preserve">Employment skills training </w:t>
            </w:r>
          </w:p>
        </w:tc>
        <w:tc>
          <w:tcPr>
            <w:tcW w:w="1622" w:type="dxa"/>
            <w:noWrap/>
            <w:hideMark/>
          </w:tcPr>
          <w:p w:rsidR="001C72EF" w:rsidRPr="00C5079A" w:rsidRDefault="001C72EF" w:rsidP="001C72EF">
            <w:r w:rsidRPr="00C5079A">
              <w:t>41</w:t>
            </w:r>
          </w:p>
        </w:tc>
        <w:tc>
          <w:tcPr>
            <w:tcW w:w="1387" w:type="dxa"/>
            <w:noWrap/>
            <w:hideMark/>
          </w:tcPr>
          <w:p w:rsidR="001C72EF" w:rsidRPr="00C5079A" w:rsidRDefault="001C72EF" w:rsidP="001C72EF">
            <w:r w:rsidRPr="00C5079A">
              <w:t>79</w:t>
            </w:r>
          </w:p>
        </w:tc>
        <w:tc>
          <w:tcPr>
            <w:tcW w:w="1177" w:type="dxa"/>
            <w:noWrap/>
            <w:hideMark/>
          </w:tcPr>
          <w:p w:rsidR="001C72EF" w:rsidRPr="00C5079A" w:rsidRDefault="001C72EF" w:rsidP="001C72EF">
            <w:r w:rsidRPr="00C5079A">
              <w:t>49</w:t>
            </w:r>
          </w:p>
        </w:tc>
        <w:tc>
          <w:tcPr>
            <w:tcW w:w="1031" w:type="dxa"/>
            <w:noWrap/>
            <w:hideMark/>
          </w:tcPr>
          <w:p w:rsidR="001C72EF" w:rsidRPr="00C5079A" w:rsidRDefault="001C72EF" w:rsidP="001C72EF">
            <w:r w:rsidRPr="00C5079A">
              <w:t>36</w:t>
            </w:r>
          </w:p>
        </w:tc>
      </w:tr>
      <w:tr w:rsidR="001C72EF" w:rsidRPr="00F16C83" w:rsidTr="00B862B9">
        <w:trPr>
          <w:trHeight w:val="288"/>
        </w:trPr>
        <w:tc>
          <w:tcPr>
            <w:tcW w:w="4133" w:type="dxa"/>
            <w:hideMark/>
          </w:tcPr>
          <w:p w:rsidR="001C72EF" w:rsidRPr="00C5079A" w:rsidRDefault="001C72EF" w:rsidP="001C72EF">
            <w:r w:rsidRPr="00C5079A">
              <w:t>Business resources  (grants, business  plan, financial guidance)</w:t>
            </w:r>
          </w:p>
        </w:tc>
        <w:tc>
          <w:tcPr>
            <w:tcW w:w="1622" w:type="dxa"/>
            <w:noWrap/>
            <w:hideMark/>
          </w:tcPr>
          <w:p w:rsidR="001C72EF" w:rsidRPr="00C5079A" w:rsidRDefault="001C72EF" w:rsidP="001C72EF">
            <w:r w:rsidRPr="00C5079A">
              <w:t>30</w:t>
            </w:r>
          </w:p>
        </w:tc>
        <w:tc>
          <w:tcPr>
            <w:tcW w:w="1387" w:type="dxa"/>
            <w:noWrap/>
            <w:hideMark/>
          </w:tcPr>
          <w:p w:rsidR="001C72EF" w:rsidRPr="00C5079A" w:rsidRDefault="001C72EF" w:rsidP="001C72EF">
            <w:r w:rsidRPr="00C5079A">
              <w:t>92</w:t>
            </w:r>
          </w:p>
        </w:tc>
        <w:tc>
          <w:tcPr>
            <w:tcW w:w="1177" w:type="dxa"/>
            <w:noWrap/>
            <w:hideMark/>
          </w:tcPr>
          <w:p w:rsidR="001C72EF" w:rsidRPr="00C5079A" w:rsidRDefault="001C72EF" w:rsidP="001C72EF">
            <w:r w:rsidRPr="00C5079A">
              <w:t>51</w:t>
            </w:r>
          </w:p>
        </w:tc>
        <w:tc>
          <w:tcPr>
            <w:tcW w:w="1031" w:type="dxa"/>
            <w:noWrap/>
            <w:hideMark/>
          </w:tcPr>
          <w:p w:rsidR="001C72EF" w:rsidRPr="00C5079A" w:rsidRDefault="001C72EF" w:rsidP="001C72EF">
            <w:r w:rsidRPr="00C5079A">
              <w:t>32</w:t>
            </w:r>
          </w:p>
        </w:tc>
      </w:tr>
      <w:tr w:rsidR="001C72EF" w:rsidRPr="00F16C83" w:rsidTr="00B862B9">
        <w:trPr>
          <w:trHeight w:val="288"/>
        </w:trPr>
        <w:tc>
          <w:tcPr>
            <w:tcW w:w="4133" w:type="dxa"/>
            <w:hideMark/>
          </w:tcPr>
          <w:p w:rsidR="001C72EF" w:rsidRPr="00C5079A" w:rsidRDefault="001C72EF" w:rsidP="001C72EF">
            <w:r w:rsidRPr="00C5079A">
              <w:t>Other educational resources (scholarship  &amp; application info)</w:t>
            </w:r>
          </w:p>
        </w:tc>
        <w:tc>
          <w:tcPr>
            <w:tcW w:w="1622" w:type="dxa"/>
            <w:noWrap/>
            <w:hideMark/>
          </w:tcPr>
          <w:p w:rsidR="001C72EF" w:rsidRPr="00C5079A" w:rsidRDefault="001C72EF" w:rsidP="001C72EF">
            <w:r w:rsidRPr="00C5079A">
              <w:t>33</w:t>
            </w:r>
          </w:p>
        </w:tc>
        <w:tc>
          <w:tcPr>
            <w:tcW w:w="1387" w:type="dxa"/>
            <w:noWrap/>
            <w:hideMark/>
          </w:tcPr>
          <w:p w:rsidR="001C72EF" w:rsidRPr="00C5079A" w:rsidRDefault="001C72EF" w:rsidP="001C72EF">
            <w:r w:rsidRPr="00C5079A">
              <w:t>93</w:t>
            </w:r>
          </w:p>
        </w:tc>
        <w:tc>
          <w:tcPr>
            <w:tcW w:w="1177" w:type="dxa"/>
            <w:noWrap/>
            <w:hideMark/>
          </w:tcPr>
          <w:p w:rsidR="001C72EF" w:rsidRPr="00C5079A" w:rsidRDefault="001C72EF" w:rsidP="001C72EF">
            <w:r w:rsidRPr="00C5079A">
              <w:t>48</w:t>
            </w:r>
          </w:p>
        </w:tc>
        <w:tc>
          <w:tcPr>
            <w:tcW w:w="1031" w:type="dxa"/>
            <w:noWrap/>
            <w:hideMark/>
          </w:tcPr>
          <w:p w:rsidR="001C72EF" w:rsidRPr="00C5079A" w:rsidRDefault="001C72EF" w:rsidP="001C72EF">
            <w:r w:rsidRPr="00C5079A">
              <w:t>31</w:t>
            </w:r>
          </w:p>
        </w:tc>
      </w:tr>
      <w:tr w:rsidR="001C72EF" w:rsidRPr="00F16C83" w:rsidTr="00B862B9">
        <w:trPr>
          <w:trHeight w:val="288"/>
        </w:trPr>
        <w:tc>
          <w:tcPr>
            <w:tcW w:w="4133" w:type="dxa"/>
            <w:hideMark/>
          </w:tcPr>
          <w:p w:rsidR="001C72EF" w:rsidRPr="00C5079A" w:rsidRDefault="001C72EF" w:rsidP="001C72EF">
            <w:r w:rsidRPr="00C5079A">
              <w:t>Debates/ Structured Youth  Conversations</w:t>
            </w:r>
          </w:p>
        </w:tc>
        <w:tc>
          <w:tcPr>
            <w:tcW w:w="1622" w:type="dxa"/>
            <w:noWrap/>
            <w:hideMark/>
          </w:tcPr>
          <w:p w:rsidR="001C72EF" w:rsidRPr="00C5079A" w:rsidRDefault="001C72EF" w:rsidP="001C72EF">
            <w:r w:rsidRPr="00C5079A">
              <w:t>31</w:t>
            </w:r>
          </w:p>
        </w:tc>
        <w:tc>
          <w:tcPr>
            <w:tcW w:w="1387" w:type="dxa"/>
            <w:noWrap/>
            <w:hideMark/>
          </w:tcPr>
          <w:p w:rsidR="001C72EF" w:rsidRPr="00C5079A" w:rsidRDefault="001C72EF" w:rsidP="001C72EF">
            <w:r w:rsidRPr="00C5079A">
              <w:t>97</w:t>
            </w:r>
          </w:p>
        </w:tc>
        <w:tc>
          <w:tcPr>
            <w:tcW w:w="1177" w:type="dxa"/>
            <w:noWrap/>
            <w:hideMark/>
          </w:tcPr>
          <w:p w:rsidR="001C72EF" w:rsidRPr="00C5079A" w:rsidRDefault="001C72EF" w:rsidP="001C72EF">
            <w:r w:rsidRPr="00C5079A">
              <w:t>50</w:t>
            </w:r>
          </w:p>
        </w:tc>
        <w:tc>
          <w:tcPr>
            <w:tcW w:w="1031" w:type="dxa"/>
            <w:noWrap/>
            <w:hideMark/>
          </w:tcPr>
          <w:p w:rsidR="001C72EF" w:rsidRPr="00C5079A" w:rsidRDefault="001C72EF" w:rsidP="001C72EF">
            <w:r w:rsidRPr="00C5079A">
              <w:t>27</w:t>
            </w:r>
          </w:p>
        </w:tc>
      </w:tr>
      <w:tr w:rsidR="001C72EF" w:rsidRPr="00F16C83" w:rsidTr="00B862B9">
        <w:trPr>
          <w:trHeight w:val="288"/>
        </w:trPr>
        <w:tc>
          <w:tcPr>
            <w:tcW w:w="4133" w:type="dxa"/>
            <w:hideMark/>
          </w:tcPr>
          <w:p w:rsidR="001C72EF" w:rsidRPr="00C5079A" w:rsidRDefault="001C72EF" w:rsidP="001C72EF">
            <w:r w:rsidRPr="00C5079A">
              <w:t>Life skills/activities (communication, teamwork)</w:t>
            </w:r>
          </w:p>
        </w:tc>
        <w:tc>
          <w:tcPr>
            <w:tcW w:w="1622" w:type="dxa"/>
            <w:noWrap/>
            <w:hideMark/>
          </w:tcPr>
          <w:p w:rsidR="001C72EF" w:rsidRPr="00C5079A" w:rsidRDefault="001C72EF" w:rsidP="001C72EF">
            <w:r w:rsidRPr="00C5079A">
              <w:t>40</w:t>
            </w:r>
          </w:p>
        </w:tc>
        <w:tc>
          <w:tcPr>
            <w:tcW w:w="1387" w:type="dxa"/>
            <w:noWrap/>
            <w:hideMark/>
          </w:tcPr>
          <w:p w:rsidR="001C72EF" w:rsidRPr="00C5079A" w:rsidRDefault="001C72EF" w:rsidP="001C72EF">
            <w:r w:rsidRPr="00C5079A">
              <w:t>103</w:t>
            </w:r>
          </w:p>
        </w:tc>
        <w:tc>
          <w:tcPr>
            <w:tcW w:w="1177" w:type="dxa"/>
            <w:noWrap/>
            <w:hideMark/>
          </w:tcPr>
          <w:p w:rsidR="001C72EF" w:rsidRPr="00C5079A" w:rsidRDefault="001C72EF" w:rsidP="001C72EF">
            <w:r w:rsidRPr="00C5079A">
              <w:t>40</w:t>
            </w:r>
          </w:p>
        </w:tc>
        <w:tc>
          <w:tcPr>
            <w:tcW w:w="1031" w:type="dxa"/>
            <w:noWrap/>
            <w:hideMark/>
          </w:tcPr>
          <w:p w:rsidR="001C72EF" w:rsidRPr="00C5079A" w:rsidRDefault="001C72EF" w:rsidP="001C72EF">
            <w:r w:rsidRPr="00C5079A">
              <w:t>22</w:t>
            </w:r>
          </w:p>
        </w:tc>
      </w:tr>
      <w:tr w:rsidR="001C72EF" w:rsidRPr="00F16C83" w:rsidTr="00B862B9">
        <w:trPr>
          <w:trHeight w:val="288"/>
        </w:trPr>
        <w:tc>
          <w:tcPr>
            <w:tcW w:w="4133" w:type="dxa"/>
            <w:hideMark/>
          </w:tcPr>
          <w:p w:rsidR="001C72EF" w:rsidRPr="00C5079A" w:rsidRDefault="001C72EF" w:rsidP="001C72EF">
            <w:r w:rsidRPr="00C5079A">
              <w:t>Art, music, theatre activities</w:t>
            </w:r>
          </w:p>
        </w:tc>
        <w:tc>
          <w:tcPr>
            <w:tcW w:w="1622" w:type="dxa"/>
            <w:noWrap/>
            <w:hideMark/>
          </w:tcPr>
          <w:p w:rsidR="001C72EF" w:rsidRPr="00C5079A" w:rsidRDefault="001C72EF" w:rsidP="001C72EF">
            <w:r w:rsidRPr="00C5079A">
              <w:t>33</w:t>
            </w:r>
          </w:p>
        </w:tc>
        <w:tc>
          <w:tcPr>
            <w:tcW w:w="1387" w:type="dxa"/>
            <w:noWrap/>
            <w:hideMark/>
          </w:tcPr>
          <w:p w:rsidR="001C72EF" w:rsidRPr="00C5079A" w:rsidRDefault="001C72EF" w:rsidP="001C72EF">
            <w:r w:rsidRPr="00C5079A">
              <w:t>101</w:t>
            </w:r>
          </w:p>
        </w:tc>
        <w:tc>
          <w:tcPr>
            <w:tcW w:w="1177" w:type="dxa"/>
            <w:noWrap/>
            <w:hideMark/>
          </w:tcPr>
          <w:p w:rsidR="001C72EF" w:rsidRPr="00C5079A" w:rsidRDefault="001C72EF" w:rsidP="001C72EF">
            <w:r w:rsidRPr="00C5079A">
              <w:t>44</w:t>
            </w:r>
          </w:p>
        </w:tc>
        <w:tc>
          <w:tcPr>
            <w:tcW w:w="1031" w:type="dxa"/>
            <w:noWrap/>
            <w:hideMark/>
          </w:tcPr>
          <w:p w:rsidR="001C72EF" w:rsidRDefault="001C72EF" w:rsidP="001C72EF">
            <w:r w:rsidRPr="00C5079A">
              <w:t>27</w:t>
            </w:r>
          </w:p>
        </w:tc>
      </w:tr>
    </w:tbl>
    <w:p w:rsidR="00945276" w:rsidRPr="00F16C83"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F16C83" w:rsidTr="00A736BE">
        <w:trPr>
          <w:trHeight w:val="300"/>
        </w:trPr>
        <w:tc>
          <w:tcPr>
            <w:tcW w:w="9350" w:type="dxa"/>
            <w:gridSpan w:val="2"/>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Q3: Have you heard or been part of (participated in) the following programs in your community?</w:t>
            </w:r>
          </w:p>
        </w:tc>
      </w:tr>
      <w:tr w:rsidR="00A736BE" w:rsidRPr="00F16C83" w:rsidTr="00A736BE">
        <w:trPr>
          <w:trHeight w:val="288"/>
        </w:trPr>
        <w:tc>
          <w:tcPr>
            <w:tcW w:w="613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Options</w:t>
            </w:r>
          </w:p>
        </w:tc>
        <w:tc>
          <w:tcPr>
            <w:tcW w:w="3214"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r>
      <w:tr w:rsidR="001C72EF" w:rsidRPr="00F16C83" w:rsidTr="00077E1A">
        <w:trPr>
          <w:trHeight w:val="288"/>
        </w:trPr>
        <w:tc>
          <w:tcPr>
            <w:tcW w:w="6136" w:type="dxa"/>
            <w:hideMark/>
          </w:tcPr>
          <w:p w:rsidR="001C72EF" w:rsidRPr="00ED5107" w:rsidRDefault="001C72EF" w:rsidP="001C72EF">
            <w:r w:rsidRPr="00ED5107">
              <w:t>Boy scouts</w:t>
            </w:r>
          </w:p>
        </w:tc>
        <w:tc>
          <w:tcPr>
            <w:tcW w:w="3214" w:type="dxa"/>
            <w:noWrap/>
            <w:hideMark/>
          </w:tcPr>
          <w:p w:rsidR="001C72EF" w:rsidRPr="00ED5107" w:rsidRDefault="001C72EF" w:rsidP="001C72EF">
            <w:r w:rsidRPr="00ED5107">
              <w:t>65</w:t>
            </w:r>
          </w:p>
        </w:tc>
      </w:tr>
      <w:tr w:rsidR="001C72EF" w:rsidRPr="00F16C83" w:rsidTr="00077E1A">
        <w:trPr>
          <w:trHeight w:val="288"/>
        </w:trPr>
        <w:tc>
          <w:tcPr>
            <w:tcW w:w="6136" w:type="dxa"/>
            <w:hideMark/>
          </w:tcPr>
          <w:p w:rsidR="001C72EF" w:rsidRPr="00ED5107" w:rsidRDefault="001C72EF" w:rsidP="001C72EF">
            <w:r w:rsidRPr="00ED5107">
              <w:t>Community radio</w:t>
            </w:r>
          </w:p>
        </w:tc>
        <w:tc>
          <w:tcPr>
            <w:tcW w:w="3214" w:type="dxa"/>
            <w:noWrap/>
            <w:hideMark/>
          </w:tcPr>
          <w:p w:rsidR="001C72EF" w:rsidRPr="00ED5107" w:rsidRDefault="001C72EF" w:rsidP="001C72EF">
            <w:r w:rsidRPr="00ED5107">
              <w:t>75</w:t>
            </w:r>
          </w:p>
        </w:tc>
      </w:tr>
      <w:tr w:rsidR="001C72EF" w:rsidRPr="00F16C83" w:rsidTr="00077E1A">
        <w:trPr>
          <w:trHeight w:val="288"/>
        </w:trPr>
        <w:tc>
          <w:tcPr>
            <w:tcW w:w="6136" w:type="dxa"/>
            <w:hideMark/>
          </w:tcPr>
          <w:p w:rsidR="001C72EF" w:rsidRPr="00ED5107" w:rsidRDefault="001C72EF" w:rsidP="001C72EF">
            <w:r w:rsidRPr="00ED5107">
              <w:t xml:space="preserve">Girl  scouts </w:t>
            </w:r>
          </w:p>
        </w:tc>
        <w:tc>
          <w:tcPr>
            <w:tcW w:w="3214" w:type="dxa"/>
            <w:noWrap/>
            <w:hideMark/>
          </w:tcPr>
          <w:p w:rsidR="001C72EF" w:rsidRPr="00ED5107" w:rsidRDefault="001C72EF" w:rsidP="001C72EF">
            <w:r w:rsidRPr="00ED5107">
              <w:t>81</w:t>
            </w:r>
          </w:p>
        </w:tc>
      </w:tr>
      <w:tr w:rsidR="001C72EF" w:rsidRPr="00F16C83" w:rsidTr="00077E1A">
        <w:trPr>
          <w:trHeight w:val="288"/>
        </w:trPr>
        <w:tc>
          <w:tcPr>
            <w:tcW w:w="6136" w:type="dxa"/>
            <w:hideMark/>
          </w:tcPr>
          <w:p w:rsidR="001C72EF" w:rsidRPr="00ED5107" w:rsidRDefault="001C72EF" w:rsidP="001C72EF">
            <w:r w:rsidRPr="00ED5107">
              <w:t>Mentorship (psychological, career)</w:t>
            </w:r>
          </w:p>
        </w:tc>
        <w:tc>
          <w:tcPr>
            <w:tcW w:w="3214" w:type="dxa"/>
            <w:noWrap/>
            <w:hideMark/>
          </w:tcPr>
          <w:p w:rsidR="001C72EF" w:rsidRPr="00ED5107" w:rsidRDefault="001C72EF" w:rsidP="001C72EF">
            <w:r w:rsidRPr="00ED5107">
              <w:t>100</w:t>
            </w:r>
          </w:p>
        </w:tc>
      </w:tr>
      <w:tr w:rsidR="001C72EF" w:rsidRPr="00F16C83" w:rsidTr="00077E1A">
        <w:trPr>
          <w:trHeight w:val="288"/>
        </w:trPr>
        <w:tc>
          <w:tcPr>
            <w:tcW w:w="6136" w:type="dxa"/>
            <w:hideMark/>
          </w:tcPr>
          <w:p w:rsidR="001C72EF" w:rsidRPr="00ED5107" w:rsidRDefault="001C72EF" w:rsidP="001C72EF">
            <w:r w:rsidRPr="00ED5107">
              <w:t>Religious guidance/counselling</w:t>
            </w:r>
          </w:p>
        </w:tc>
        <w:tc>
          <w:tcPr>
            <w:tcW w:w="3214" w:type="dxa"/>
            <w:noWrap/>
            <w:hideMark/>
          </w:tcPr>
          <w:p w:rsidR="001C72EF" w:rsidRPr="00ED5107" w:rsidRDefault="001C72EF" w:rsidP="001C72EF">
            <w:r w:rsidRPr="00ED5107">
              <w:t>116</w:t>
            </w:r>
          </w:p>
        </w:tc>
      </w:tr>
      <w:tr w:rsidR="001C72EF" w:rsidRPr="00F16C83" w:rsidTr="00077E1A">
        <w:trPr>
          <w:trHeight w:val="288"/>
        </w:trPr>
        <w:tc>
          <w:tcPr>
            <w:tcW w:w="6136" w:type="dxa"/>
            <w:hideMark/>
          </w:tcPr>
          <w:p w:rsidR="001C72EF" w:rsidRPr="00ED5107" w:rsidRDefault="001C72EF" w:rsidP="001C72EF">
            <w:r w:rsidRPr="00ED5107">
              <w:t>Boy scouts</w:t>
            </w:r>
          </w:p>
        </w:tc>
        <w:tc>
          <w:tcPr>
            <w:tcW w:w="3214" w:type="dxa"/>
            <w:noWrap/>
            <w:hideMark/>
          </w:tcPr>
          <w:p w:rsidR="001C72EF" w:rsidRPr="00ED5107" w:rsidRDefault="001C72EF" w:rsidP="001C72EF">
            <w:r w:rsidRPr="00ED5107">
              <w:t>65</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F16C83" w:rsidTr="00A736BE">
        <w:trPr>
          <w:trHeight w:val="300"/>
        </w:trPr>
        <w:tc>
          <w:tcPr>
            <w:tcW w:w="9350" w:type="dxa"/>
            <w:gridSpan w:val="5"/>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Q4: Does your community provide the following to assist the process of entering the workforce?</w:t>
            </w:r>
          </w:p>
        </w:tc>
      </w:tr>
      <w:tr w:rsidR="00A736BE" w:rsidRPr="00F16C83" w:rsidTr="00A736BE">
        <w:trPr>
          <w:trHeight w:val="288"/>
        </w:trPr>
        <w:tc>
          <w:tcPr>
            <w:tcW w:w="488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Options</w:t>
            </w:r>
          </w:p>
        </w:tc>
        <w:tc>
          <w:tcPr>
            <w:tcW w:w="104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c>
          <w:tcPr>
            <w:tcW w:w="1262"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Somewhat</w:t>
            </w:r>
          </w:p>
        </w:tc>
        <w:tc>
          <w:tcPr>
            <w:tcW w:w="757"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No</w:t>
            </w:r>
          </w:p>
        </w:tc>
        <w:tc>
          <w:tcPr>
            <w:tcW w:w="1398"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r>
      <w:tr w:rsidR="001C72EF" w:rsidRPr="00F16C83" w:rsidTr="00077E1A">
        <w:trPr>
          <w:trHeight w:val="288"/>
        </w:trPr>
        <w:tc>
          <w:tcPr>
            <w:tcW w:w="4886" w:type="dxa"/>
            <w:hideMark/>
          </w:tcPr>
          <w:p w:rsidR="001C72EF" w:rsidRPr="00A50937" w:rsidRDefault="001C72EF" w:rsidP="001C72EF">
            <w:r w:rsidRPr="00A50937">
              <w:t>Job fairs</w:t>
            </w:r>
          </w:p>
        </w:tc>
        <w:tc>
          <w:tcPr>
            <w:tcW w:w="1047" w:type="dxa"/>
            <w:noWrap/>
            <w:hideMark/>
          </w:tcPr>
          <w:p w:rsidR="001C72EF" w:rsidRPr="00A50937" w:rsidRDefault="001C72EF" w:rsidP="001C72EF">
            <w:r w:rsidRPr="00A50937">
              <w:t>40</w:t>
            </w:r>
          </w:p>
        </w:tc>
        <w:tc>
          <w:tcPr>
            <w:tcW w:w="1262" w:type="dxa"/>
            <w:noWrap/>
            <w:hideMark/>
          </w:tcPr>
          <w:p w:rsidR="001C72EF" w:rsidRPr="00A50937" w:rsidRDefault="001C72EF" w:rsidP="001C72EF">
            <w:r w:rsidRPr="00A50937">
              <w:t>71</w:t>
            </w:r>
          </w:p>
        </w:tc>
        <w:tc>
          <w:tcPr>
            <w:tcW w:w="757" w:type="dxa"/>
            <w:noWrap/>
            <w:hideMark/>
          </w:tcPr>
          <w:p w:rsidR="001C72EF" w:rsidRPr="00A50937" w:rsidRDefault="001C72EF" w:rsidP="001C72EF">
            <w:r w:rsidRPr="00A50937">
              <w:t>80</w:t>
            </w:r>
          </w:p>
        </w:tc>
        <w:tc>
          <w:tcPr>
            <w:tcW w:w="1398" w:type="dxa"/>
            <w:noWrap/>
            <w:hideMark/>
          </w:tcPr>
          <w:p w:rsidR="001C72EF" w:rsidRPr="00A50937" w:rsidRDefault="001C72EF" w:rsidP="001C72EF">
            <w:r w:rsidRPr="00A50937">
              <w:t>14</w:t>
            </w:r>
          </w:p>
        </w:tc>
      </w:tr>
      <w:tr w:rsidR="001C72EF" w:rsidRPr="00F16C83" w:rsidTr="00077E1A">
        <w:trPr>
          <w:trHeight w:val="288"/>
        </w:trPr>
        <w:tc>
          <w:tcPr>
            <w:tcW w:w="4886" w:type="dxa"/>
            <w:hideMark/>
          </w:tcPr>
          <w:p w:rsidR="001C72EF" w:rsidRPr="00A50937" w:rsidRDefault="001C72EF" w:rsidP="001C72EF">
            <w:r w:rsidRPr="00A50937">
              <w:t xml:space="preserve">Career counseling </w:t>
            </w:r>
          </w:p>
        </w:tc>
        <w:tc>
          <w:tcPr>
            <w:tcW w:w="1047" w:type="dxa"/>
            <w:noWrap/>
            <w:hideMark/>
          </w:tcPr>
          <w:p w:rsidR="001C72EF" w:rsidRPr="00A50937" w:rsidRDefault="001C72EF" w:rsidP="001C72EF">
            <w:r w:rsidRPr="00A50937">
              <w:t>48</w:t>
            </w:r>
          </w:p>
        </w:tc>
        <w:tc>
          <w:tcPr>
            <w:tcW w:w="1262" w:type="dxa"/>
            <w:noWrap/>
            <w:hideMark/>
          </w:tcPr>
          <w:p w:rsidR="001C72EF" w:rsidRPr="00A50937" w:rsidRDefault="001C72EF" w:rsidP="001C72EF">
            <w:r w:rsidRPr="00A50937">
              <w:t>65</w:t>
            </w:r>
          </w:p>
        </w:tc>
        <w:tc>
          <w:tcPr>
            <w:tcW w:w="757" w:type="dxa"/>
            <w:noWrap/>
            <w:hideMark/>
          </w:tcPr>
          <w:p w:rsidR="001C72EF" w:rsidRPr="00A50937" w:rsidRDefault="001C72EF" w:rsidP="001C72EF">
            <w:r w:rsidRPr="00A50937">
              <w:t>78</w:t>
            </w:r>
          </w:p>
        </w:tc>
        <w:tc>
          <w:tcPr>
            <w:tcW w:w="1398" w:type="dxa"/>
            <w:noWrap/>
            <w:hideMark/>
          </w:tcPr>
          <w:p w:rsidR="001C72EF" w:rsidRPr="00A50937" w:rsidRDefault="001C72EF" w:rsidP="001C72EF">
            <w:r w:rsidRPr="00A50937">
              <w:t>14</w:t>
            </w:r>
          </w:p>
        </w:tc>
      </w:tr>
      <w:tr w:rsidR="001C72EF" w:rsidRPr="00F16C83" w:rsidTr="00077E1A">
        <w:trPr>
          <w:trHeight w:val="288"/>
        </w:trPr>
        <w:tc>
          <w:tcPr>
            <w:tcW w:w="4886" w:type="dxa"/>
            <w:hideMark/>
          </w:tcPr>
          <w:p w:rsidR="001C72EF" w:rsidRPr="00A50937" w:rsidRDefault="001C72EF" w:rsidP="001C72EF">
            <w:r w:rsidRPr="00A50937">
              <w:t>Internships</w:t>
            </w:r>
          </w:p>
        </w:tc>
        <w:tc>
          <w:tcPr>
            <w:tcW w:w="1047" w:type="dxa"/>
            <w:noWrap/>
            <w:hideMark/>
          </w:tcPr>
          <w:p w:rsidR="001C72EF" w:rsidRPr="00A50937" w:rsidRDefault="001C72EF" w:rsidP="001C72EF">
            <w:r w:rsidRPr="00A50937">
              <w:t>64</w:t>
            </w:r>
          </w:p>
        </w:tc>
        <w:tc>
          <w:tcPr>
            <w:tcW w:w="1262" w:type="dxa"/>
            <w:noWrap/>
            <w:hideMark/>
          </w:tcPr>
          <w:p w:rsidR="001C72EF" w:rsidRPr="00A50937" w:rsidRDefault="001C72EF" w:rsidP="001C72EF">
            <w:r w:rsidRPr="00A50937">
              <w:t>78</w:t>
            </w:r>
          </w:p>
        </w:tc>
        <w:tc>
          <w:tcPr>
            <w:tcW w:w="757" w:type="dxa"/>
            <w:noWrap/>
            <w:hideMark/>
          </w:tcPr>
          <w:p w:rsidR="001C72EF" w:rsidRPr="00A50937" w:rsidRDefault="001C72EF" w:rsidP="001C72EF">
            <w:r w:rsidRPr="00A50937">
              <w:t>55</w:t>
            </w:r>
          </w:p>
        </w:tc>
        <w:tc>
          <w:tcPr>
            <w:tcW w:w="1398" w:type="dxa"/>
            <w:noWrap/>
            <w:hideMark/>
          </w:tcPr>
          <w:p w:rsidR="001C72EF" w:rsidRPr="00A50937" w:rsidRDefault="001C72EF" w:rsidP="001C72EF">
            <w:r w:rsidRPr="00A50937">
              <w:t>8</w:t>
            </w:r>
          </w:p>
        </w:tc>
      </w:tr>
      <w:tr w:rsidR="001C72EF" w:rsidRPr="00F16C83" w:rsidTr="00077E1A">
        <w:trPr>
          <w:trHeight w:val="288"/>
        </w:trPr>
        <w:tc>
          <w:tcPr>
            <w:tcW w:w="4886" w:type="dxa"/>
            <w:hideMark/>
          </w:tcPr>
          <w:p w:rsidR="001C72EF" w:rsidRPr="00A50937" w:rsidRDefault="001C72EF" w:rsidP="001C72EF">
            <w:r w:rsidRPr="00A50937">
              <w:t>Volunteering in the workforce</w:t>
            </w:r>
          </w:p>
        </w:tc>
        <w:tc>
          <w:tcPr>
            <w:tcW w:w="1047" w:type="dxa"/>
            <w:noWrap/>
            <w:hideMark/>
          </w:tcPr>
          <w:p w:rsidR="001C72EF" w:rsidRPr="00A50937" w:rsidRDefault="001C72EF" w:rsidP="001C72EF">
            <w:r w:rsidRPr="00A50937">
              <w:t>65</w:t>
            </w:r>
          </w:p>
        </w:tc>
        <w:tc>
          <w:tcPr>
            <w:tcW w:w="1262" w:type="dxa"/>
            <w:noWrap/>
            <w:hideMark/>
          </w:tcPr>
          <w:p w:rsidR="001C72EF" w:rsidRPr="00A50937" w:rsidRDefault="001C72EF" w:rsidP="001C72EF">
            <w:r w:rsidRPr="00A50937">
              <w:t>73</w:t>
            </w:r>
          </w:p>
        </w:tc>
        <w:tc>
          <w:tcPr>
            <w:tcW w:w="757" w:type="dxa"/>
            <w:noWrap/>
            <w:hideMark/>
          </w:tcPr>
          <w:p w:rsidR="001C72EF" w:rsidRPr="00A50937" w:rsidRDefault="001C72EF" w:rsidP="001C72EF">
            <w:r w:rsidRPr="00A50937">
              <w:t>57</w:t>
            </w:r>
          </w:p>
        </w:tc>
        <w:tc>
          <w:tcPr>
            <w:tcW w:w="1398" w:type="dxa"/>
            <w:noWrap/>
            <w:hideMark/>
          </w:tcPr>
          <w:p w:rsidR="001C72EF" w:rsidRPr="00A50937" w:rsidRDefault="001C72EF" w:rsidP="001C72EF">
            <w:r w:rsidRPr="00A50937">
              <w:t>10</w:t>
            </w:r>
          </w:p>
        </w:tc>
      </w:tr>
      <w:tr w:rsidR="001C72EF" w:rsidRPr="00F16C83" w:rsidTr="00077E1A">
        <w:trPr>
          <w:trHeight w:val="288"/>
        </w:trPr>
        <w:tc>
          <w:tcPr>
            <w:tcW w:w="4886" w:type="dxa"/>
            <w:hideMark/>
          </w:tcPr>
          <w:p w:rsidR="001C72EF" w:rsidRPr="00A50937" w:rsidRDefault="001C72EF" w:rsidP="001C72EF">
            <w:r w:rsidRPr="00A50937">
              <w:t>Training for job placement</w:t>
            </w:r>
          </w:p>
        </w:tc>
        <w:tc>
          <w:tcPr>
            <w:tcW w:w="1047" w:type="dxa"/>
            <w:noWrap/>
            <w:hideMark/>
          </w:tcPr>
          <w:p w:rsidR="001C72EF" w:rsidRPr="00A50937" w:rsidRDefault="001C72EF" w:rsidP="001C72EF">
            <w:r w:rsidRPr="00A50937">
              <w:t>74</w:t>
            </w:r>
          </w:p>
        </w:tc>
        <w:tc>
          <w:tcPr>
            <w:tcW w:w="1262" w:type="dxa"/>
            <w:noWrap/>
            <w:hideMark/>
          </w:tcPr>
          <w:p w:rsidR="001C72EF" w:rsidRPr="00A50937" w:rsidRDefault="001C72EF" w:rsidP="001C72EF">
            <w:r w:rsidRPr="00A50937">
              <w:t>69</w:t>
            </w:r>
          </w:p>
        </w:tc>
        <w:tc>
          <w:tcPr>
            <w:tcW w:w="757" w:type="dxa"/>
            <w:noWrap/>
            <w:hideMark/>
          </w:tcPr>
          <w:p w:rsidR="001C72EF" w:rsidRPr="00A50937" w:rsidRDefault="001C72EF" w:rsidP="001C72EF">
            <w:r w:rsidRPr="00A50937">
              <w:t>55</w:t>
            </w:r>
          </w:p>
        </w:tc>
        <w:tc>
          <w:tcPr>
            <w:tcW w:w="1398" w:type="dxa"/>
            <w:noWrap/>
            <w:hideMark/>
          </w:tcPr>
          <w:p w:rsidR="001C72EF" w:rsidRPr="00A50937" w:rsidRDefault="001C72EF" w:rsidP="001C72EF">
            <w:r w:rsidRPr="00A50937">
              <w:t>7</w:t>
            </w:r>
          </w:p>
        </w:tc>
      </w:tr>
      <w:tr w:rsidR="001C72EF" w:rsidRPr="00F16C83" w:rsidTr="00077E1A">
        <w:trPr>
          <w:trHeight w:val="288"/>
        </w:trPr>
        <w:tc>
          <w:tcPr>
            <w:tcW w:w="4886" w:type="dxa"/>
            <w:hideMark/>
          </w:tcPr>
          <w:p w:rsidR="001C72EF" w:rsidRPr="00A50937" w:rsidRDefault="001C72EF" w:rsidP="001C72EF">
            <w:r w:rsidRPr="00A50937">
              <w:t>Vocational training</w:t>
            </w:r>
          </w:p>
        </w:tc>
        <w:tc>
          <w:tcPr>
            <w:tcW w:w="1047" w:type="dxa"/>
            <w:noWrap/>
            <w:hideMark/>
          </w:tcPr>
          <w:p w:rsidR="001C72EF" w:rsidRPr="00A50937" w:rsidRDefault="001C72EF" w:rsidP="001C72EF">
            <w:r w:rsidRPr="00A50937">
              <w:t>78</w:t>
            </w:r>
          </w:p>
        </w:tc>
        <w:tc>
          <w:tcPr>
            <w:tcW w:w="1262" w:type="dxa"/>
            <w:noWrap/>
            <w:hideMark/>
          </w:tcPr>
          <w:p w:rsidR="001C72EF" w:rsidRPr="00A50937" w:rsidRDefault="001C72EF" w:rsidP="001C72EF">
            <w:r w:rsidRPr="00A50937">
              <w:t>70</w:t>
            </w:r>
          </w:p>
        </w:tc>
        <w:tc>
          <w:tcPr>
            <w:tcW w:w="757" w:type="dxa"/>
            <w:noWrap/>
            <w:hideMark/>
          </w:tcPr>
          <w:p w:rsidR="001C72EF" w:rsidRPr="00A50937" w:rsidRDefault="001C72EF" w:rsidP="001C72EF">
            <w:r w:rsidRPr="00A50937">
              <w:t>46</w:t>
            </w:r>
          </w:p>
        </w:tc>
        <w:tc>
          <w:tcPr>
            <w:tcW w:w="1398" w:type="dxa"/>
            <w:noWrap/>
            <w:hideMark/>
          </w:tcPr>
          <w:p w:rsidR="001C72EF" w:rsidRPr="00A50937" w:rsidRDefault="001C72EF" w:rsidP="001C72EF">
            <w:r w:rsidRPr="00A50937">
              <w:t>11</w:t>
            </w:r>
          </w:p>
        </w:tc>
      </w:tr>
      <w:tr w:rsidR="001C72EF" w:rsidRPr="00F16C83" w:rsidTr="00077E1A">
        <w:trPr>
          <w:trHeight w:val="288"/>
        </w:trPr>
        <w:tc>
          <w:tcPr>
            <w:tcW w:w="4886" w:type="dxa"/>
            <w:hideMark/>
          </w:tcPr>
          <w:p w:rsidR="001C72EF" w:rsidRPr="00A50937" w:rsidRDefault="001C72EF" w:rsidP="001C72EF">
            <w:r w:rsidRPr="00A50937">
              <w:t>Entrepreneurial support</w:t>
            </w:r>
          </w:p>
        </w:tc>
        <w:tc>
          <w:tcPr>
            <w:tcW w:w="1047" w:type="dxa"/>
            <w:noWrap/>
            <w:hideMark/>
          </w:tcPr>
          <w:p w:rsidR="001C72EF" w:rsidRPr="00A50937" w:rsidRDefault="001C72EF" w:rsidP="001C72EF">
            <w:r w:rsidRPr="00A50937">
              <w:t>36</w:t>
            </w:r>
          </w:p>
        </w:tc>
        <w:tc>
          <w:tcPr>
            <w:tcW w:w="1262" w:type="dxa"/>
            <w:noWrap/>
            <w:hideMark/>
          </w:tcPr>
          <w:p w:rsidR="001C72EF" w:rsidRPr="00A50937" w:rsidRDefault="001C72EF" w:rsidP="001C72EF">
            <w:r w:rsidRPr="00A50937">
              <w:t>67</w:t>
            </w:r>
          </w:p>
        </w:tc>
        <w:tc>
          <w:tcPr>
            <w:tcW w:w="757" w:type="dxa"/>
            <w:noWrap/>
            <w:hideMark/>
          </w:tcPr>
          <w:p w:rsidR="001C72EF" w:rsidRPr="00A50937" w:rsidRDefault="001C72EF" w:rsidP="001C72EF">
            <w:r w:rsidRPr="00A50937">
              <w:t>79</w:t>
            </w:r>
          </w:p>
        </w:tc>
        <w:tc>
          <w:tcPr>
            <w:tcW w:w="1398" w:type="dxa"/>
            <w:noWrap/>
            <w:hideMark/>
          </w:tcPr>
          <w:p w:rsidR="001C72EF" w:rsidRDefault="001C72EF" w:rsidP="001C72EF">
            <w:r w:rsidRPr="00A50937">
              <w:t>23</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F16C83" w:rsidTr="005F6E53">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Q5: Which places do youth gather when in your community? Select all that apply.</w:t>
            </w:r>
          </w:p>
        </w:tc>
      </w:tr>
      <w:tr w:rsidR="00A736BE" w:rsidRPr="00F16C83" w:rsidTr="005F6E53">
        <w:trPr>
          <w:trHeight w:val="288"/>
        </w:trPr>
        <w:tc>
          <w:tcPr>
            <w:tcW w:w="7352"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Options</w:t>
            </w:r>
          </w:p>
        </w:tc>
        <w:tc>
          <w:tcPr>
            <w:tcW w:w="1998"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1C72EF" w:rsidRPr="00F16C83" w:rsidTr="00027EB3">
        <w:trPr>
          <w:trHeight w:val="288"/>
        </w:trPr>
        <w:tc>
          <w:tcPr>
            <w:tcW w:w="7352" w:type="dxa"/>
            <w:hideMark/>
          </w:tcPr>
          <w:p w:rsidR="001C72EF" w:rsidRPr="004358B6" w:rsidRDefault="001C72EF" w:rsidP="001C72EF">
            <w:r w:rsidRPr="004358B6">
              <w:t>Coffee-shops-or-cafes</w:t>
            </w:r>
          </w:p>
        </w:tc>
        <w:tc>
          <w:tcPr>
            <w:tcW w:w="1998" w:type="dxa"/>
            <w:noWrap/>
            <w:hideMark/>
          </w:tcPr>
          <w:p w:rsidR="001C72EF" w:rsidRPr="004358B6" w:rsidRDefault="001C72EF" w:rsidP="001C72EF">
            <w:r w:rsidRPr="004358B6">
              <w:t>137</w:t>
            </w:r>
          </w:p>
        </w:tc>
      </w:tr>
      <w:tr w:rsidR="001C72EF" w:rsidRPr="00F16C83" w:rsidTr="00027EB3">
        <w:trPr>
          <w:trHeight w:val="288"/>
        </w:trPr>
        <w:tc>
          <w:tcPr>
            <w:tcW w:w="7352" w:type="dxa"/>
            <w:hideMark/>
          </w:tcPr>
          <w:p w:rsidR="001C72EF" w:rsidRPr="004358B6" w:rsidRDefault="001C72EF" w:rsidP="001C72EF">
            <w:r w:rsidRPr="004358B6">
              <w:t>Parks</w:t>
            </w:r>
          </w:p>
        </w:tc>
        <w:tc>
          <w:tcPr>
            <w:tcW w:w="1998" w:type="dxa"/>
            <w:noWrap/>
            <w:hideMark/>
          </w:tcPr>
          <w:p w:rsidR="001C72EF" w:rsidRPr="004358B6" w:rsidRDefault="001C72EF" w:rsidP="001C72EF">
            <w:r w:rsidRPr="004358B6">
              <w:t>128</w:t>
            </w:r>
          </w:p>
        </w:tc>
      </w:tr>
      <w:tr w:rsidR="001C72EF" w:rsidRPr="00F16C83" w:rsidTr="00027EB3">
        <w:trPr>
          <w:trHeight w:val="288"/>
        </w:trPr>
        <w:tc>
          <w:tcPr>
            <w:tcW w:w="7352" w:type="dxa"/>
            <w:hideMark/>
          </w:tcPr>
          <w:p w:rsidR="001C72EF" w:rsidRPr="004358B6" w:rsidRDefault="001C72EF" w:rsidP="001C72EF">
            <w:r w:rsidRPr="004358B6">
              <w:t>Football-playgrounds</w:t>
            </w:r>
          </w:p>
        </w:tc>
        <w:tc>
          <w:tcPr>
            <w:tcW w:w="1998" w:type="dxa"/>
            <w:noWrap/>
            <w:hideMark/>
          </w:tcPr>
          <w:p w:rsidR="001C72EF" w:rsidRPr="004358B6" w:rsidRDefault="001C72EF" w:rsidP="001C72EF">
            <w:r w:rsidRPr="004358B6">
              <w:t>84</w:t>
            </w:r>
          </w:p>
        </w:tc>
      </w:tr>
      <w:tr w:rsidR="001C72EF" w:rsidRPr="00F16C83" w:rsidTr="00027EB3">
        <w:trPr>
          <w:trHeight w:val="288"/>
        </w:trPr>
        <w:tc>
          <w:tcPr>
            <w:tcW w:w="7352" w:type="dxa"/>
            <w:hideMark/>
          </w:tcPr>
          <w:p w:rsidR="001C72EF" w:rsidRPr="004358B6" w:rsidRDefault="001C72EF" w:rsidP="001C72EF">
            <w:r w:rsidRPr="004358B6">
              <w:t>University</w:t>
            </w:r>
          </w:p>
        </w:tc>
        <w:tc>
          <w:tcPr>
            <w:tcW w:w="1998" w:type="dxa"/>
            <w:noWrap/>
            <w:hideMark/>
          </w:tcPr>
          <w:p w:rsidR="001C72EF" w:rsidRPr="004358B6" w:rsidRDefault="001C72EF" w:rsidP="001C72EF">
            <w:r w:rsidRPr="004358B6">
              <w:t>83</w:t>
            </w:r>
          </w:p>
        </w:tc>
      </w:tr>
      <w:tr w:rsidR="001C72EF" w:rsidRPr="00F16C83" w:rsidTr="00027EB3">
        <w:trPr>
          <w:trHeight w:val="288"/>
        </w:trPr>
        <w:tc>
          <w:tcPr>
            <w:tcW w:w="7352" w:type="dxa"/>
            <w:hideMark/>
          </w:tcPr>
          <w:p w:rsidR="001C72EF" w:rsidRPr="004358B6" w:rsidRDefault="001C72EF" w:rsidP="001C72EF">
            <w:r w:rsidRPr="004358B6">
              <w:t>Community-centers-/-Youth-center</w:t>
            </w:r>
          </w:p>
        </w:tc>
        <w:tc>
          <w:tcPr>
            <w:tcW w:w="1998" w:type="dxa"/>
            <w:noWrap/>
            <w:hideMark/>
          </w:tcPr>
          <w:p w:rsidR="001C72EF" w:rsidRPr="004358B6" w:rsidRDefault="001C72EF" w:rsidP="001C72EF">
            <w:r w:rsidRPr="004358B6">
              <w:t>81</w:t>
            </w:r>
          </w:p>
        </w:tc>
      </w:tr>
      <w:tr w:rsidR="001C72EF" w:rsidRPr="00F16C83" w:rsidTr="00027EB3">
        <w:trPr>
          <w:trHeight w:val="288"/>
        </w:trPr>
        <w:tc>
          <w:tcPr>
            <w:tcW w:w="7352" w:type="dxa"/>
            <w:hideMark/>
          </w:tcPr>
          <w:p w:rsidR="001C72EF" w:rsidRPr="004358B6" w:rsidRDefault="001C72EF" w:rsidP="001C72EF">
            <w:r w:rsidRPr="004358B6">
              <w:t>On-the-street</w:t>
            </w:r>
          </w:p>
        </w:tc>
        <w:tc>
          <w:tcPr>
            <w:tcW w:w="1998" w:type="dxa"/>
            <w:noWrap/>
            <w:hideMark/>
          </w:tcPr>
          <w:p w:rsidR="001C72EF" w:rsidRPr="004358B6" w:rsidRDefault="001C72EF" w:rsidP="001C72EF">
            <w:r w:rsidRPr="004358B6">
              <w:t>61</w:t>
            </w:r>
          </w:p>
        </w:tc>
      </w:tr>
      <w:tr w:rsidR="001C72EF" w:rsidRPr="00F16C83" w:rsidTr="00027EB3">
        <w:trPr>
          <w:trHeight w:val="288"/>
        </w:trPr>
        <w:tc>
          <w:tcPr>
            <w:tcW w:w="7352" w:type="dxa"/>
            <w:hideMark/>
          </w:tcPr>
          <w:p w:rsidR="001C72EF" w:rsidRPr="004358B6" w:rsidRDefault="001C72EF" w:rsidP="001C72EF">
            <w:r w:rsidRPr="004358B6">
              <w:t>Clubs</w:t>
            </w:r>
          </w:p>
        </w:tc>
        <w:tc>
          <w:tcPr>
            <w:tcW w:w="1998" w:type="dxa"/>
            <w:noWrap/>
            <w:hideMark/>
          </w:tcPr>
          <w:p w:rsidR="001C72EF" w:rsidRPr="004358B6" w:rsidRDefault="001C72EF" w:rsidP="001C72EF">
            <w:r w:rsidRPr="004358B6">
              <w:t>61</w:t>
            </w:r>
          </w:p>
        </w:tc>
      </w:tr>
      <w:tr w:rsidR="001C72EF" w:rsidRPr="00F16C83" w:rsidTr="00027EB3">
        <w:trPr>
          <w:trHeight w:val="288"/>
        </w:trPr>
        <w:tc>
          <w:tcPr>
            <w:tcW w:w="7352" w:type="dxa"/>
            <w:hideMark/>
          </w:tcPr>
          <w:p w:rsidR="001C72EF" w:rsidRPr="004358B6" w:rsidRDefault="001C72EF" w:rsidP="001C72EF">
            <w:r w:rsidRPr="004358B6">
              <w:t>Sports-facilities</w:t>
            </w:r>
          </w:p>
        </w:tc>
        <w:tc>
          <w:tcPr>
            <w:tcW w:w="1998" w:type="dxa"/>
            <w:noWrap/>
            <w:hideMark/>
          </w:tcPr>
          <w:p w:rsidR="001C72EF" w:rsidRPr="004358B6" w:rsidRDefault="001C72EF" w:rsidP="001C72EF">
            <w:r w:rsidRPr="004358B6">
              <w:t>47</w:t>
            </w:r>
          </w:p>
        </w:tc>
      </w:tr>
      <w:tr w:rsidR="001C72EF" w:rsidRPr="00F16C83" w:rsidTr="00027EB3">
        <w:trPr>
          <w:trHeight w:val="288"/>
        </w:trPr>
        <w:tc>
          <w:tcPr>
            <w:tcW w:w="7352" w:type="dxa"/>
            <w:hideMark/>
          </w:tcPr>
          <w:p w:rsidR="001C72EF" w:rsidRPr="004358B6" w:rsidRDefault="001C72EF" w:rsidP="001C72EF">
            <w:r w:rsidRPr="004358B6">
              <w:lastRenderedPageBreak/>
              <w:t>Private-homes</w:t>
            </w:r>
          </w:p>
        </w:tc>
        <w:tc>
          <w:tcPr>
            <w:tcW w:w="1998" w:type="dxa"/>
            <w:noWrap/>
            <w:hideMark/>
          </w:tcPr>
          <w:p w:rsidR="001C72EF" w:rsidRPr="004358B6" w:rsidRDefault="001C72EF" w:rsidP="001C72EF">
            <w:r w:rsidRPr="004358B6">
              <w:t>42</w:t>
            </w:r>
          </w:p>
        </w:tc>
      </w:tr>
      <w:tr w:rsidR="001C72EF" w:rsidRPr="00F16C83" w:rsidTr="00027EB3">
        <w:trPr>
          <w:trHeight w:val="288"/>
        </w:trPr>
        <w:tc>
          <w:tcPr>
            <w:tcW w:w="7352" w:type="dxa"/>
            <w:hideMark/>
          </w:tcPr>
          <w:p w:rsidR="001C72EF" w:rsidRPr="004358B6" w:rsidRDefault="001C72EF" w:rsidP="001C72EF">
            <w:r w:rsidRPr="004358B6">
              <w:t>CBOs</w:t>
            </w:r>
          </w:p>
        </w:tc>
        <w:tc>
          <w:tcPr>
            <w:tcW w:w="1998" w:type="dxa"/>
            <w:noWrap/>
            <w:hideMark/>
          </w:tcPr>
          <w:p w:rsidR="001C72EF" w:rsidRPr="004358B6" w:rsidRDefault="001C72EF" w:rsidP="001C72EF">
            <w:r w:rsidRPr="004358B6">
              <w:t>38</w:t>
            </w:r>
          </w:p>
        </w:tc>
      </w:tr>
      <w:tr w:rsidR="001C72EF" w:rsidRPr="00F16C83" w:rsidTr="00027EB3">
        <w:trPr>
          <w:trHeight w:val="288"/>
        </w:trPr>
        <w:tc>
          <w:tcPr>
            <w:tcW w:w="7352" w:type="dxa"/>
            <w:hideMark/>
          </w:tcPr>
          <w:p w:rsidR="001C72EF" w:rsidRPr="004358B6" w:rsidRDefault="001C72EF" w:rsidP="001C72EF">
            <w:r w:rsidRPr="004358B6">
              <w:t>Municipal-spaces/halls</w:t>
            </w:r>
          </w:p>
        </w:tc>
        <w:tc>
          <w:tcPr>
            <w:tcW w:w="1998" w:type="dxa"/>
            <w:noWrap/>
            <w:hideMark/>
          </w:tcPr>
          <w:p w:rsidR="001C72EF" w:rsidRPr="004358B6" w:rsidRDefault="001C72EF" w:rsidP="001C72EF">
            <w:r w:rsidRPr="004358B6">
              <w:t>32</w:t>
            </w:r>
          </w:p>
        </w:tc>
      </w:tr>
      <w:tr w:rsidR="001C72EF" w:rsidRPr="00F16C83" w:rsidTr="00027EB3">
        <w:trPr>
          <w:trHeight w:val="288"/>
        </w:trPr>
        <w:tc>
          <w:tcPr>
            <w:tcW w:w="7352" w:type="dxa"/>
          </w:tcPr>
          <w:p w:rsidR="001C72EF" w:rsidRPr="004358B6" w:rsidRDefault="001C72EF" w:rsidP="001C72EF">
            <w:r w:rsidRPr="004358B6">
              <w:t>None</w:t>
            </w:r>
          </w:p>
        </w:tc>
        <w:tc>
          <w:tcPr>
            <w:tcW w:w="1998" w:type="dxa"/>
            <w:noWrap/>
          </w:tcPr>
          <w:p w:rsidR="001C72EF" w:rsidRPr="004358B6" w:rsidRDefault="001C72EF" w:rsidP="001C72EF">
            <w:r w:rsidRPr="004358B6">
              <w:t>0</w:t>
            </w:r>
          </w:p>
        </w:tc>
      </w:tr>
      <w:tr w:rsidR="001C72EF" w:rsidRPr="00F16C83" w:rsidTr="00027EB3">
        <w:trPr>
          <w:trHeight w:val="288"/>
        </w:trPr>
        <w:tc>
          <w:tcPr>
            <w:tcW w:w="7352" w:type="dxa"/>
          </w:tcPr>
          <w:p w:rsidR="001C72EF" w:rsidRPr="004358B6" w:rsidRDefault="001C72EF" w:rsidP="001C72EF">
            <w:r w:rsidRPr="004358B6">
              <w:t>Other</w:t>
            </w:r>
          </w:p>
        </w:tc>
        <w:tc>
          <w:tcPr>
            <w:tcW w:w="1998" w:type="dxa"/>
            <w:noWrap/>
          </w:tcPr>
          <w:p w:rsidR="001C72EF" w:rsidRDefault="001C72EF" w:rsidP="001C72EF">
            <w:r w:rsidRPr="004358B6">
              <w:t>0</w:t>
            </w:r>
          </w:p>
        </w:tc>
      </w:tr>
    </w:tbl>
    <w:p w:rsidR="00945276" w:rsidRPr="00F16C83" w:rsidRDefault="00945276"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SCHOOL EDUCATION ENVIRONMENT</w:t>
      </w:r>
      <w:r w:rsidRPr="00F16C83">
        <w:rPr>
          <w:rFonts w:ascii="Gill Sans MT" w:hAnsi="Gill Sans MT"/>
          <w:sz w:val="24"/>
          <w:szCs w:val="24"/>
        </w:rPr>
        <w:tab/>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F16C83" w:rsidTr="00A736BE">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Q6: In your opinion what are the three most important issues in schools (in your community)?</w:t>
            </w:r>
          </w:p>
        </w:tc>
      </w:tr>
      <w:tr w:rsidR="00A736BE" w:rsidRPr="00F16C83" w:rsidTr="00A736BE">
        <w:trPr>
          <w:trHeight w:val="288"/>
        </w:trPr>
        <w:tc>
          <w:tcPr>
            <w:tcW w:w="791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Options</w:t>
            </w:r>
          </w:p>
        </w:tc>
        <w:tc>
          <w:tcPr>
            <w:tcW w:w="143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1C72EF" w:rsidRPr="00F16C83" w:rsidTr="00077E1A">
        <w:trPr>
          <w:trHeight w:val="288"/>
        </w:trPr>
        <w:tc>
          <w:tcPr>
            <w:tcW w:w="7915" w:type="dxa"/>
            <w:noWrap/>
            <w:hideMark/>
          </w:tcPr>
          <w:p w:rsidR="001C72EF" w:rsidRPr="001072A0" w:rsidRDefault="001C72EF" w:rsidP="001C72EF">
            <w:r w:rsidRPr="001072A0">
              <w:t>Attendance</w:t>
            </w:r>
          </w:p>
        </w:tc>
        <w:tc>
          <w:tcPr>
            <w:tcW w:w="1435" w:type="dxa"/>
            <w:noWrap/>
            <w:hideMark/>
          </w:tcPr>
          <w:p w:rsidR="001C72EF" w:rsidRPr="001072A0" w:rsidRDefault="001C72EF" w:rsidP="001C72EF">
            <w:r w:rsidRPr="001072A0">
              <w:t>129</w:t>
            </w:r>
          </w:p>
        </w:tc>
      </w:tr>
      <w:tr w:rsidR="001C72EF" w:rsidRPr="00F16C83" w:rsidTr="00077E1A">
        <w:trPr>
          <w:trHeight w:val="288"/>
        </w:trPr>
        <w:tc>
          <w:tcPr>
            <w:tcW w:w="7915" w:type="dxa"/>
            <w:noWrap/>
            <w:hideMark/>
          </w:tcPr>
          <w:p w:rsidR="001C72EF" w:rsidRPr="001072A0" w:rsidRDefault="001C72EF" w:rsidP="001C72EF">
            <w:r w:rsidRPr="001072A0">
              <w:t>Overcrowded</w:t>
            </w:r>
          </w:p>
        </w:tc>
        <w:tc>
          <w:tcPr>
            <w:tcW w:w="1435" w:type="dxa"/>
            <w:noWrap/>
            <w:hideMark/>
          </w:tcPr>
          <w:p w:rsidR="001C72EF" w:rsidRPr="001072A0" w:rsidRDefault="001C72EF" w:rsidP="001C72EF">
            <w:r w:rsidRPr="001072A0">
              <w:t>123</w:t>
            </w:r>
          </w:p>
        </w:tc>
      </w:tr>
      <w:tr w:rsidR="001C72EF" w:rsidRPr="00F16C83" w:rsidTr="00077E1A">
        <w:trPr>
          <w:trHeight w:val="288"/>
        </w:trPr>
        <w:tc>
          <w:tcPr>
            <w:tcW w:w="7915" w:type="dxa"/>
            <w:noWrap/>
            <w:hideMark/>
          </w:tcPr>
          <w:p w:rsidR="001C72EF" w:rsidRPr="001072A0" w:rsidRDefault="001C72EF" w:rsidP="001C72EF">
            <w:r w:rsidRPr="001072A0">
              <w:t>Violence/-bullying</w:t>
            </w:r>
          </w:p>
        </w:tc>
        <w:tc>
          <w:tcPr>
            <w:tcW w:w="1435" w:type="dxa"/>
            <w:noWrap/>
            <w:hideMark/>
          </w:tcPr>
          <w:p w:rsidR="001C72EF" w:rsidRPr="001072A0" w:rsidRDefault="001C72EF" w:rsidP="001C72EF">
            <w:r w:rsidRPr="001072A0">
              <w:t>83</w:t>
            </w:r>
          </w:p>
        </w:tc>
      </w:tr>
      <w:tr w:rsidR="001C72EF" w:rsidRPr="00F16C83" w:rsidTr="00077E1A">
        <w:trPr>
          <w:trHeight w:val="288"/>
        </w:trPr>
        <w:tc>
          <w:tcPr>
            <w:tcW w:w="7915" w:type="dxa"/>
            <w:noWrap/>
            <w:hideMark/>
          </w:tcPr>
          <w:p w:rsidR="001C72EF" w:rsidRPr="001072A0" w:rsidRDefault="001C72EF" w:rsidP="001C72EF">
            <w:r w:rsidRPr="001072A0">
              <w:t>Teacher-student-relationship</w:t>
            </w:r>
          </w:p>
        </w:tc>
        <w:tc>
          <w:tcPr>
            <w:tcW w:w="1435" w:type="dxa"/>
            <w:noWrap/>
            <w:hideMark/>
          </w:tcPr>
          <w:p w:rsidR="001C72EF" w:rsidRPr="001072A0" w:rsidRDefault="001C72EF" w:rsidP="001C72EF">
            <w:r w:rsidRPr="001072A0">
              <w:t>56</w:t>
            </w:r>
          </w:p>
        </w:tc>
      </w:tr>
      <w:tr w:rsidR="001C72EF" w:rsidRPr="00F16C83" w:rsidTr="00077E1A">
        <w:trPr>
          <w:trHeight w:val="288"/>
        </w:trPr>
        <w:tc>
          <w:tcPr>
            <w:tcW w:w="7915" w:type="dxa"/>
            <w:noWrap/>
            <w:hideMark/>
          </w:tcPr>
          <w:p w:rsidR="001C72EF" w:rsidRPr="001072A0" w:rsidRDefault="001C72EF" w:rsidP="001C72EF">
            <w:r w:rsidRPr="001072A0">
              <w:t>Teacher-parent-relationship</w:t>
            </w:r>
          </w:p>
        </w:tc>
        <w:tc>
          <w:tcPr>
            <w:tcW w:w="1435" w:type="dxa"/>
            <w:noWrap/>
            <w:hideMark/>
          </w:tcPr>
          <w:p w:rsidR="001C72EF" w:rsidRPr="001072A0" w:rsidRDefault="001C72EF" w:rsidP="001C72EF">
            <w:r w:rsidRPr="001072A0">
              <w:t>55</w:t>
            </w:r>
          </w:p>
        </w:tc>
      </w:tr>
      <w:tr w:rsidR="001C72EF" w:rsidRPr="00F16C83" w:rsidTr="00077E1A">
        <w:trPr>
          <w:trHeight w:val="288"/>
        </w:trPr>
        <w:tc>
          <w:tcPr>
            <w:tcW w:w="7915" w:type="dxa"/>
            <w:noWrap/>
            <w:hideMark/>
          </w:tcPr>
          <w:p w:rsidR="001C72EF" w:rsidRPr="001072A0" w:rsidRDefault="001C72EF" w:rsidP="001C72EF">
            <w:r w:rsidRPr="001072A0">
              <w:t>Too-many-school-related-expenses</w:t>
            </w:r>
          </w:p>
        </w:tc>
        <w:tc>
          <w:tcPr>
            <w:tcW w:w="1435" w:type="dxa"/>
            <w:noWrap/>
            <w:hideMark/>
          </w:tcPr>
          <w:p w:rsidR="001C72EF" w:rsidRPr="001072A0" w:rsidRDefault="001C72EF" w:rsidP="001C72EF">
            <w:r w:rsidRPr="001072A0">
              <w:t>42</w:t>
            </w:r>
          </w:p>
        </w:tc>
      </w:tr>
      <w:tr w:rsidR="001C72EF" w:rsidRPr="00F16C83" w:rsidTr="00077E1A">
        <w:trPr>
          <w:trHeight w:val="288"/>
        </w:trPr>
        <w:tc>
          <w:tcPr>
            <w:tcW w:w="7915" w:type="dxa"/>
            <w:noWrap/>
            <w:hideMark/>
          </w:tcPr>
          <w:p w:rsidR="001C72EF" w:rsidRPr="001072A0" w:rsidRDefault="001C72EF" w:rsidP="001C72EF">
            <w:r w:rsidRPr="001072A0">
              <w:t>Poor-quality-education</w:t>
            </w:r>
          </w:p>
        </w:tc>
        <w:tc>
          <w:tcPr>
            <w:tcW w:w="1435" w:type="dxa"/>
            <w:noWrap/>
            <w:hideMark/>
          </w:tcPr>
          <w:p w:rsidR="001C72EF" w:rsidRPr="001072A0" w:rsidRDefault="001C72EF" w:rsidP="001C72EF">
            <w:r w:rsidRPr="001072A0">
              <w:t>40</w:t>
            </w:r>
          </w:p>
        </w:tc>
      </w:tr>
      <w:tr w:rsidR="001C72EF" w:rsidRPr="00F16C83" w:rsidTr="00077E1A">
        <w:trPr>
          <w:trHeight w:val="288"/>
        </w:trPr>
        <w:tc>
          <w:tcPr>
            <w:tcW w:w="7915" w:type="dxa"/>
            <w:noWrap/>
            <w:hideMark/>
          </w:tcPr>
          <w:p w:rsidR="001C72EF" w:rsidRPr="001072A0" w:rsidRDefault="001C72EF" w:rsidP="001C72EF">
            <w:r w:rsidRPr="001072A0">
              <w:t>Bad-curriculum</w:t>
            </w:r>
          </w:p>
        </w:tc>
        <w:tc>
          <w:tcPr>
            <w:tcW w:w="1435" w:type="dxa"/>
            <w:noWrap/>
            <w:hideMark/>
          </w:tcPr>
          <w:p w:rsidR="001C72EF" w:rsidRPr="001072A0" w:rsidRDefault="001C72EF" w:rsidP="001C72EF">
            <w:r w:rsidRPr="001072A0">
              <w:t>40</w:t>
            </w:r>
          </w:p>
        </w:tc>
      </w:tr>
      <w:tr w:rsidR="001C72EF" w:rsidRPr="00F16C83" w:rsidTr="00077E1A">
        <w:trPr>
          <w:trHeight w:val="288"/>
        </w:trPr>
        <w:tc>
          <w:tcPr>
            <w:tcW w:w="7915" w:type="dxa"/>
            <w:noWrap/>
            <w:hideMark/>
          </w:tcPr>
          <w:p w:rsidR="001C72EF" w:rsidRPr="001072A0" w:rsidRDefault="001C72EF" w:rsidP="001C72EF">
            <w:r w:rsidRPr="001072A0">
              <w:t>Drop-outs</w:t>
            </w:r>
          </w:p>
        </w:tc>
        <w:tc>
          <w:tcPr>
            <w:tcW w:w="1435" w:type="dxa"/>
            <w:noWrap/>
            <w:hideMark/>
          </w:tcPr>
          <w:p w:rsidR="001C72EF" w:rsidRPr="001072A0" w:rsidRDefault="001C72EF" w:rsidP="001C72EF">
            <w:r w:rsidRPr="001072A0">
              <w:t>36</w:t>
            </w:r>
          </w:p>
        </w:tc>
      </w:tr>
      <w:tr w:rsidR="001C72EF" w:rsidRPr="00F16C83" w:rsidTr="00077E1A">
        <w:trPr>
          <w:trHeight w:val="288"/>
        </w:trPr>
        <w:tc>
          <w:tcPr>
            <w:tcW w:w="7915" w:type="dxa"/>
            <w:noWrap/>
            <w:hideMark/>
          </w:tcPr>
          <w:p w:rsidR="001C72EF" w:rsidRPr="001072A0" w:rsidRDefault="001C72EF" w:rsidP="001C72EF">
            <w:r w:rsidRPr="001072A0">
              <w:t>No-support-for-people-with-learning-difficulties</w:t>
            </w:r>
          </w:p>
        </w:tc>
        <w:tc>
          <w:tcPr>
            <w:tcW w:w="1435" w:type="dxa"/>
            <w:noWrap/>
            <w:hideMark/>
          </w:tcPr>
          <w:p w:rsidR="001C72EF" w:rsidRPr="001072A0" w:rsidRDefault="001C72EF" w:rsidP="001C72EF">
            <w:r w:rsidRPr="001072A0">
              <w:t>34</w:t>
            </w:r>
          </w:p>
        </w:tc>
      </w:tr>
      <w:tr w:rsidR="001C72EF" w:rsidRPr="00F16C83" w:rsidTr="00077E1A">
        <w:trPr>
          <w:trHeight w:val="288"/>
        </w:trPr>
        <w:tc>
          <w:tcPr>
            <w:tcW w:w="7915" w:type="dxa"/>
            <w:noWrap/>
            <w:hideMark/>
          </w:tcPr>
          <w:p w:rsidR="001C72EF" w:rsidRPr="001072A0" w:rsidRDefault="001C72EF" w:rsidP="001C72EF">
            <w:r w:rsidRPr="001072A0">
              <w:t>Limited-or-no-access-to-school-facilities-(locked)</w:t>
            </w:r>
          </w:p>
        </w:tc>
        <w:tc>
          <w:tcPr>
            <w:tcW w:w="1435" w:type="dxa"/>
            <w:noWrap/>
            <w:hideMark/>
          </w:tcPr>
          <w:p w:rsidR="001C72EF" w:rsidRPr="001072A0" w:rsidRDefault="001C72EF" w:rsidP="001C72EF">
            <w:r w:rsidRPr="001072A0">
              <w:t>33</w:t>
            </w:r>
          </w:p>
        </w:tc>
      </w:tr>
      <w:tr w:rsidR="001C72EF" w:rsidRPr="00F16C83" w:rsidTr="00077E1A">
        <w:trPr>
          <w:trHeight w:val="288"/>
        </w:trPr>
        <w:tc>
          <w:tcPr>
            <w:tcW w:w="7915" w:type="dxa"/>
            <w:noWrap/>
            <w:hideMark/>
          </w:tcPr>
          <w:p w:rsidR="001C72EF" w:rsidRPr="001072A0" w:rsidRDefault="001C72EF" w:rsidP="001C72EF">
            <w:r w:rsidRPr="001072A0">
              <w:t>Student-to-student-relationship</w:t>
            </w:r>
          </w:p>
        </w:tc>
        <w:tc>
          <w:tcPr>
            <w:tcW w:w="1435" w:type="dxa"/>
            <w:noWrap/>
            <w:hideMark/>
          </w:tcPr>
          <w:p w:rsidR="001C72EF" w:rsidRPr="001072A0" w:rsidRDefault="001C72EF" w:rsidP="001C72EF">
            <w:r w:rsidRPr="001072A0">
              <w:t>29</w:t>
            </w:r>
          </w:p>
        </w:tc>
      </w:tr>
      <w:tr w:rsidR="001C72EF" w:rsidRPr="00F16C83" w:rsidTr="00077E1A">
        <w:trPr>
          <w:trHeight w:val="288"/>
        </w:trPr>
        <w:tc>
          <w:tcPr>
            <w:tcW w:w="7915" w:type="dxa"/>
            <w:noWrap/>
            <w:hideMark/>
          </w:tcPr>
          <w:p w:rsidR="001C72EF" w:rsidRPr="001072A0" w:rsidRDefault="001C72EF" w:rsidP="001C72EF">
            <w:r w:rsidRPr="001072A0">
              <w:t>Late-school-shift-for-students-</w:t>
            </w:r>
          </w:p>
        </w:tc>
        <w:tc>
          <w:tcPr>
            <w:tcW w:w="1435" w:type="dxa"/>
            <w:noWrap/>
            <w:hideMark/>
          </w:tcPr>
          <w:p w:rsidR="001C72EF" w:rsidRPr="001072A0" w:rsidRDefault="001C72EF" w:rsidP="001C72EF">
            <w:r w:rsidRPr="001072A0">
              <w:t>28</w:t>
            </w:r>
          </w:p>
        </w:tc>
      </w:tr>
      <w:tr w:rsidR="001C72EF" w:rsidRPr="00F16C83" w:rsidTr="00077E1A">
        <w:trPr>
          <w:trHeight w:val="288"/>
        </w:trPr>
        <w:tc>
          <w:tcPr>
            <w:tcW w:w="7915" w:type="dxa"/>
            <w:noWrap/>
            <w:hideMark/>
          </w:tcPr>
          <w:p w:rsidR="001C72EF" w:rsidRPr="001072A0" w:rsidRDefault="001C72EF" w:rsidP="001C72EF">
            <w:r w:rsidRPr="001072A0">
              <w:t>Distance-from-my-home-or-community</w:t>
            </w:r>
          </w:p>
        </w:tc>
        <w:tc>
          <w:tcPr>
            <w:tcW w:w="1435" w:type="dxa"/>
            <w:noWrap/>
            <w:hideMark/>
          </w:tcPr>
          <w:p w:rsidR="001C72EF" w:rsidRPr="001072A0" w:rsidRDefault="001C72EF" w:rsidP="001C72EF">
            <w:r w:rsidRPr="001072A0">
              <w:t>27</w:t>
            </w:r>
          </w:p>
        </w:tc>
      </w:tr>
      <w:tr w:rsidR="001C72EF" w:rsidRPr="00F16C83" w:rsidTr="00077E1A">
        <w:trPr>
          <w:trHeight w:val="288"/>
        </w:trPr>
        <w:tc>
          <w:tcPr>
            <w:tcW w:w="7915" w:type="dxa"/>
            <w:noWrap/>
            <w:hideMark/>
          </w:tcPr>
          <w:p w:rsidR="001C72EF" w:rsidRPr="001072A0" w:rsidRDefault="001C72EF" w:rsidP="001C72EF">
            <w:r w:rsidRPr="001072A0">
              <w:t>No-additional-subject-support</w:t>
            </w:r>
          </w:p>
        </w:tc>
        <w:tc>
          <w:tcPr>
            <w:tcW w:w="1435" w:type="dxa"/>
            <w:noWrap/>
            <w:hideMark/>
          </w:tcPr>
          <w:p w:rsidR="001C72EF" w:rsidRPr="001072A0" w:rsidRDefault="001C72EF" w:rsidP="001C72EF">
            <w:r w:rsidRPr="001072A0">
              <w:t>25</w:t>
            </w:r>
          </w:p>
        </w:tc>
      </w:tr>
      <w:tr w:rsidR="001C72EF" w:rsidRPr="00F16C83" w:rsidTr="00077E1A">
        <w:trPr>
          <w:trHeight w:val="288"/>
        </w:trPr>
        <w:tc>
          <w:tcPr>
            <w:tcW w:w="7915" w:type="dxa"/>
            <w:noWrap/>
            <w:hideMark/>
          </w:tcPr>
          <w:p w:rsidR="001C72EF" w:rsidRPr="001072A0" w:rsidRDefault="001C72EF" w:rsidP="001C72EF">
            <w:r w:rsidRPr="001072A0">
              <w:t>Infrastructural-issues</w:t>
            </w:r>
          </w:p>
        </w:tc>
        <w:tc>
          <w:tcPr>
            <w:tcW w:w="1435" w:type="dxa"/>
            <w:noWrap/>
            <w:hideMark/>
          </w:tcPr>
          <w:p w:rsidR="001C72EF" w:rsidRPr="001072A0" w:rsidRDefault="001C72EF" w:rsidP="001C72EF">
            <w:r w:rsidRPr="001072A0">
              <w:t>25</w:t>
            </w:r>
          </w:p>
        </w:tc>
      </w:tr>
      <w:tr w:rsidR="001C72EF" w:rsidRPr="00F16C83" w:rsidTr="00077E1A">
        <w:trPr>
          <w:trHeight w:val="288"/>
        </w:trPr>
        <w:tc>
          <w:tcPr>
            <w:tcW w:w="7915" w:type="dxa"/>
            <w:noWrap/>
            <w:hideMark/>
          </w:tcPr>
          <w:p w:rsidR="001C72EF" w:rsidRPr="001072A0" w:rsidRDefault="001C72EF" w:rsidP="001C72EF">
            <w:r w:rsidRPr="001072A0">
              <w:t>Limited-or-restricted-transportation</w:t>
            </w:r>
          </w:p>
        </w:tc>
        <w:tc>
          <w:tcPr>
            <w:tcW w:w="1435" w:type="dxa"/>
            <w:noWrap/>
            <w:hideMark/>
          </w:tcPr>
          <w:p w:rsidR="001C72EF" w:rsidRPr="001072A0" w:rsidRDefault="001C72EF" w:rsidP="001C72EF">
            <w:r w:rsidRPr="001072A0">
              <w:t>24</w:t>
            </w:r>
          </w:p>
        </w:tc>
      </w:tr>
      <w:tr w:rsidR="001C72EF" w:rsidRPr="00F16C83" w:rsidTr="00077E1A">
        <w:trPr>
          <w:trHeight w:val="288"/>
        </w:trPr>
        <w:tc>
          <w:tcPr>
            <w:tcW w:w="7915" w:type="dxa"/>
            <w:noWrap/>
          </w:tcPr>
          <w:p w:rsidR="001C72EF" w:rsidRPr="001072A0" w:rsidRDefault="001C72EF" w:rsidP="001C72EF">
            <w:r w:rsidRPr="001072A0">
              <w:t>Other</w:t>
            </w:r>
          </w:p>
        </w:tc>
        <w:tc>
          <w:tcPr>
            <w:tcW w:w="1435" w:type="dxa"/>
            <w:noWrap/>
          </w:tcPr>
          <w:p w:rsidR="001C72EF" w:rsidRDefault="001C72EF" w:rsidP="001C72EF">
            <w:r w:rsidRPr="001072A0">
              <w:t>3</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F16C83" w:rsidTr="00A736BE">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Q7: What do you consider the top three issues with school services in your community?</w:t>
            </w:r>
          </w:p>
        </w:tc>
      </w:tr>
      <w:tr w:rsidR="00A736BE" w:rsidRPr="00F16C83" w:rsidTr="00A736BE">
        <w:trPr>
          <w:trHeight w:val="288"/>
        </w:trPr>
        <w:tc>
          <w:tcPr>
            <w:tcW w:w="791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43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1C72EF" w:rsidRPr="00F16C83" w:rsidTr="00077E1A">
        <w:trPr>
          <w:trHeight w:val="288"/>
        </w:trPr>
        <w:tc>
          <w:tcPr>
            <w:tcW w:w="7915" w:type="dxa"/>
            <w:noWrap/>
            <w:hideMark/>
          </w:tcPr>
          <w:p w:rsidR="001C72EF" w:rsidRPr="00E013FE" w:rsidRDefault="001C72EF" w:rsidP="001C72EF">
            <w:r w:rsidRPr="00E013FE">
              <w:t>Poor-learning-conditions</w:t>
            </w:r>
          </w:p>
        </w:tc>
        <w:tc>
          <w:tcPr>
            <w:tcW w:w="1435" w:type="dxa"/>
            <w:noWrap/>
            <w:hideMark/>
          </w:tcPr>
          <w:p w:rsidR="001C72EF" w:rsidRPr="00E013FE" w:rsidRDefault="001C72EF" w:rsidP="001C72EF">
            <w:r w:rsidRPr="00E013FE">
              <w:t>127</w:t>
            </w:r>
          </w:p>
        </w:tc>
      </w:tr>
      <w:tr w:rsidR="001C72EF" w:rsidRPr="00F16C83" w:rsidTr="00077E1A">
        <w:trPr>
          <w:trHeight w:val="288"/>
        </w:trPr>
        <w:tc>
          <w:tcPr>
            <w:tcW w:w="7915" w:type="dxa"/>
            <w:noWrap/>
            <w:hideMark/>
          </w:tcPr>
          <w:p w:rsidR="001C72EF" w:rsidRPr="00E013FE" w:rsidRDefault="001C72EF" w:rsidP="001C72EF">
            <w:r w:rsidRPr="00E013FE">
              <w:t>Lack-of-mentoring/counseling-(feeling-connected-to-the-school-environment)</w:t>
            </w:r>
          </w:p>
        </w:tc>
        <w:tc>
          <w:tcPr>
            <w:tcW w:w="1435" w:type="dxa"/>
            <w:noWrap/>
            <w:hideMark/>
          </w:tcPr>
          <w:p w:rsidR="001C72EF" w:rsidRPr="00E013FE" w:rsidRDefault="001C72EF" w:rsidP="001C72EF">
            <w:r w:rsidRPr="00E013FE">
              <w:t>100</w:t>
            </w:r>
          </w:p>
        </w:tc>
      </w:tr>
      <w:tr w:rsidR="001C72EF" w:rsidRPr="00F16C83" w:rsidTr="00077E1A">
        <w:trPr>
          <w:trHeight w:val="288"/>
        </w:trPr>
        <w:tc>
          <w:tcPr>
            <w:tcW w:w="7915" w:type="dxa"/>
            <w:noWrap/>
            <w:hideMark/>
          </w:tcPr>
          <w:p w:rsidR="001C72EF" w:rsidRPr="00E013FE" w:rsidRDefault="001C72EF" w:rsidP="001C72EF">
            <w:r w:rsidRPr="00E013FE">
              <w:t>Lack-of-tutoring</w:t>
            </w:r>
          </w:p>
        </w:tc>
        <w:tc>
          <w:tcPr>
            <w:tcW w:w="1435" w:type="dxa"/>
            <w:noWrap/>
            <w:hideMark/>
          </w:tcPr>
          <w:p w:rsidR="001C72EF" w:rsidRPr="00E013FE" w:rsidRDefault="001C72EF" w:rsidP="001C72EF">
            <w:r w:rsidRPr="00E013FE">
              <w:t>98</w:t>
            </w:r>
          </w:p>
        </w:tc>
      </w:tr>
      <w:tr w:rsidR="001C72EF" w:rsidRPr="00F16C83" w:rsidTr="00077E1A">
        <w:trPr>
          <w:trHeight w:val="288"/>
        </w:trPr>
        <w:tc>
          <w:tcPr>
            <w:tcW w:w="7915" w:type="dxa"/>
            <w:noWrap/>
            <w:hideMark/>
          </w:tcPr>
          <w:p w:rsidR="001C72EF" w:rsidRPr="00E013FE" w:rsidRDefault="001C72EF" w:rsidP="001C72EF">
            <w:r w:rsidRPr="00E013FE">
              <w:t>Lack-of-subject-matter-choices-(Vocational-training,-computer,-English)</w:t>
            </w:r>
          </w:p>
        </w:tc>
        <w:tc>
          <w:tcPr>
            <w:tcW w:w="1435" w:type="dxa"/>
            <w:noWrap/>
            <w:hideMark/>
          </w:tcPr>
          <w:p w:rsidR="001C72EF" w:rsidRPr="00E013FE" w:rsidRDefault="001C72EF" w:rsidP="001C72EF">
            <w:r w:rsidRPr="00E013FE">
              <w:t>83</w:t>
            </w:r>
          </w:p>
        </w:tc>
      </w:tr>
      <w:tr w:rsidR="001C72EF" w:rsidRPr="00F16C83" w:rsidTr="00077E1A">
        <w:trPr>
          <w:trHeight w:val="288"/>
        </w:trPr>
        <w:tc>
          <w:tcPr>
            <w:tcW w:w="7915" w:type="dxa"/>
            <w:noWrap/>
            <w:hideMark/>
          </w:tcPr>
          <w:p w:rsidR="001C72EF" w:rsidRPr="00E013FE" w:rsidRDefault="001C72EF" w:rsidP="001C72EF">
            <w:r w:rsidRPr="00E013FE">
              <w:t>Lack-of-sports</w:t>
            </w:r>
          </w:p>
        </w:tc>
        <w:tc>
          <w:tcPr>
            <w:tcW w:w="1435" w:type="dxa"/>
            <w:noWrap/>
            <w:hideMark/>
          </w:tcPr>
          <w:p w:rsidR="001C72EF" w:rsidRPr="00E013FE" w:rsidRDefault="001C72EF" w:rsidP="001C72EF">
            <w:r w:rsidRPr="00E013FE">
              <w:t>69</w:t>
            </w:r>
          </w:p>
        </w:tc>
      </w:tr>
      <w:tr w:rsidR="001C72EF" w:rsidRPr="00F16C83" w:rsidTr="00077E1A">
        <w:trPr>
          <w:trHeight w:val="288"/>
        </w:trPr>
        <w:tc>
          <w:tcPr>
            <w:tcW w:w="7915" w:type="dxa"/>
            <w:noWrap/>
            <w:hideMark/>
          </w:tcPr>
          <w:p w:rsidR="001C72EF" w:rsidRPr="00E013FE" w:rsidRDefault="001C72EF" w:rsidP="001C72EF">
            <w:r w:rsidRPr="00E013FE">
              <w:t>Lack-of-private-student-to-teacher-time</w:t>
            </w:r>
          </w:p>
        </w:tc>
        <w:tc>
          <w:tcPr>
            <w:tcW w:w="1435" w:type="dxa"/>
            <w:noWrap/>
            <w:hideMark/>
          </w:tcPr>
          <w:p w:rsidR="001C72EF" w:rsidRPr="00E013FE" w:rsidRDefault="001C72EF" w:rsidP="001C72EF">
            <w:r w:rsidRPr="00E013FE">
              <w:t>67</w:t>
            </w:r>
          </w:p>
        </w:tc>
      </w:tr>
      <w:tr w:rsidR="001C72EF" w:rsidRPr="00F16C83" w:rsidTr="00077E1A">
        <w:trPr>
          <w:trHeight w:val="288"/>
        </w:trPr>
        <w:tc>
          <w:tcPr>
            <w:tcW w:w="7915" w:type="dxa"/>
            <w:noWrap/>
            <w:hideMark/>
          </w:tcPr>
          <w:p w:rsidR="001C72EF" w:rsidRPr="00E013FE" w:rsidRDefault="001C72EF" w:rsidP="001C72EF">
            <w:r w:rsidRPr="00E013FE">
              <w:t>After-school-activities</w:t>
            </w:r>
          </w:p>
        </w:tc>
        <w:tc>
          <w:tcPr>
            <w:tcW w:w="1435" w:type="dxa"/>
            <w:noWrap/>
            <w:hideMark/>
          </w:tcPr>
          <w:p w:rsidR="001C72EF" w:rsidRPr="00E013FE" w:rsidRDefault="001C72EF" w:rsidP="001C72EF">
            <w:r w:rsidRPr="00E013FE">
              <w:t>65</w:t>
            </w:r>
          </w:p>
        </w:tc>
      </w:tr>
      <w:tr w:rsidR="001C72EF" w:rsidRPr="00F16C83" w:rsidTr="00077E1A">
        <w:trPr>
          <w:trHeight w:val="288"/>
        </w:trPr>
        <w:tc>
          <w:tcPr>
            <w:tcW w:w="7915" w:type="dxa"/>
            <w:noWrap/>
          </w:tcPr>
          <w:p w:rsidR="001C72EF" w:rsidRPr="00E013FE" w:rsidRDefault="001C72EF" w:rsidP="001C72EF">
            <w:r>
              <w:t>Other</w:t>
            </w:r>
          </w:p>
        </w:tc>
        <w:tc>
          <w:tcPr>
            <w:tcW w:w="1435" w:type="dxa"/>
            <w:noWrap/>
          </w:tcPr>
          <w:p w:rsidR="001C72EF" w:rsidRPr="00E013FE" w:rsidRDefault="001C72EF" w:rsidP="001C72EF">
            <w:r>
              <w:t>3</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F16C83" w:rsidTr="00A736BE">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lastRenderedPageBreak/>
              <w:t>Q8: Have you or has someone you know experienced these safety related issues in school in your community?</w:t>
            </w:r>
          </w:p>
        </w:tc>
      </w:tr>
      <w:tr w:rsidR="00A736BE" w:rsidRPr="00F16C83" w:rsidTr="00A736BE">
        <w:trPr>
          <w:trHeight w:val="288"/>
        </w:trPr>
        <w:tc>
          <w:tcPr>
            <w:tcW w:w="791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435" w:type="dxa"/>
            <w:noWrap/>
            <w:hideMark/>
          </w:tcPr>
          <w:p w:rsidR="00A736BE" w:rsidRPr="00F16C83" w:rsidRDefault="005F6E53" w:rsidP="00F068F6">
            <w:pPr>
              <w:jc w:val="both"/>
              <w:rPr>
                <w:rFonts w:ascii="Gill Sans MT" w:hAnsi="Gill Sans MT"/>
                <w:b/>
                <w:bCs/>
                <w:sz w:val="24"/>
                <w:szCs w:val="24"/>
              </w:rPr>
            </w:pPr>
            <w:r w:rsidRPr="00F16C83">
              <w:rPr>
                <w:rFonts w:ascii="Gill Sans MT" w:hAnsi="Gill Sans MT"/>
                <w:b/>
                <w:bCs/>
                <w:sz w:val="24"/>
                <w:szCs w:val="24"/>
              </w:rPr>
              <w:t>Y</w:t>
            </w:r>
            <w:r w:rsidR="00A736BE" w:rsidRPr="00F16C83">
              <w:rPr>
                <w:rFonts w:ascii="Gill Sans MT" w:hAnsi="Gill Sans MT"/>
                <w:b/>
                <w:bCs/>
                <w:sz w:val="24"/>
                <w:szCs w:val="24"/>
              </w:rPr>
              <w:t>es</w:t>
            </w:r>
          </w:p>
        </w:tc>
      </w:tr>
      <w:tr w:rsidR="001C72EF" w:rsidRPr="00F16C83" w:rsidTr="00077E1A">
        <w:trPr>
          <w:trHeight w:val="288"/>
        </w:trPr>
        <w:tc>
          <w:tcPr>
            <w:tcW w:w="7915" w:type="dxa"/>
            <w:noWrap/>
            <w:hideMark/>
          </w:tcPr>
          <w:p w:rsidR="001C72EF" w:rsidRPr="006D34E1" w:rsidRDefault="001C72EF" w:rsidP="001C72EF">
            <w:r w:rsidRPr="006D34E1">
              <w:t>Bullying (physical/verbal)</w:t>
            </w:r>
          </w:p>
        </w:tc>
        <w:tc>
          <w:tcPr>
            <w:tcW w:w="1435" w:type="dxa"/>
            <w:noWrap/>
            <w:hideMark/>
          </w:tcPr>
          <w:p w:rsidR="001C72EF" w:rsidRPr="006D34E1" w:rsidRDefault="001C72EF" w:rsidP="001C72EF">
            <w:r w:rsidRPr="006D34E1">
              <w:t>153</w:t>
            </w:r>
          </w:p>
        </w:tc>
      </w:tr>
      <w:tr w:rsidR="001C72EF" w:rsidRPr="00F16C83" w:rsidTr="00077E1A">
        <w:trPr>
          <w:trHeight w:val="288"/>
        </w:trPr>
        <w:tc>
          <w:tcPr>
            <w:tcW w:w="7915" w:type="dxa"/>
            <w:noWrap/>
            <w:hideMark/>
          </w:tcPr>
          <w:p w:rsidR="001C72EF" w:rsidRPr="006D34E1" w:rsidRDefault="001C72EF" w:rsidP="001C72EF">
            <w:r w:rsidRPr="006D34E1">
              <w:t>Safety issues to/from school</w:t>
            </w:r>
          </w:p>
        </w:tc>
        <w:tc>
          <w:tcPr>
            <w:tcW w:w="1435" w:type="dxa"/>
            <w:noWrap/>
            <w:hideMark/>
          </w:tcPr>
          <w:p w:rsidR="001C72EF" w:rsidRPr="006D34E1" w:rsidRDefault="001C72EF" w:rsidP="001C72EF">
            <w:r w:rsidRPr="006D34E1">
              <w:t>124</w:t>
            </w:r>
          </w:p>
        </w:tc>
      </w:tr>
      <w:tr w:rsidR="001C72EF" w:rsidRPr="00F16C83" w:rsidTr="00077E1A">
        <w:trPr>
          <w:trHeight w:val="288"/>
        </w:trPr>
        <w:tc>
          <w:tcPr>
            <w:tcW w:w="7915" w:type="dxa"/>
            <w:noWrap/>
            <w:hideMark/>
          </w:tcPr>
          <w:p w:rsidR="001C72EF" w:rsidRPr="006D34E1" w:rsidRDefault="001C72EF" w:rsidP="001C72EF">
            <w:r w:rsidRPr="006D34E1">
              <w:t>Physical abuse (by students and/or teachers)</w:t>
            </w:r>
          </w:p>
        </w:tc>
        <w:tc>
          <w:tcPr>
            <w:tcW w:w="1435" w:type="dxa"/>
            <w:noWrap/>
            <w:hideMark/>
          </w:tcPr>
          <w:p w:rsidR="001C72EF" w:rsidRPr="006D34E1" w:rsidRDefault="001C72EF" w:rsidP="001C72EF">
            <w:r w:rsidRPr="006D34E1">
              <w:t>121</w:t>
            </w:r>
          </w:p>
        </w:tc>
      </w:tr>
      <w:tr w:rsidR="001C72EF" w:rsidRPr="00F16C83" w:rsidTr="00077E1A">
        <w:trPr>
          <w:trHeight w:val="288"/>
        </w:trPr>
        <w:tc>
          <w:tcPr>
            <w:tcW w:w="7915" w:type="dxa"/>
            <w:noWrap/>
            <w:hideMark/>
          </w:tcPr>
          <w:p w:rsidR="001C72EF" w:rsidRPr="006D34E1" w:rsidRDefault="001C72EF" w:rsidP="001C72EF">
            <w:r w:rsidRPr="006D34E1">
              <w:t>Unsafe conditions (infrastructural )</w:t>
            </w:r>
          </w:p>
        </w:tc>
        <w:tc>
          <w:tcPr>
            <w:tcW w:w="1435" w:type="dxa"/>
            <w:noWrap/>
            <w:hideMark/>
          </w:tcPr>
          <w:p w:rsidR="001C72EF" w:rsidRPr="006D34E1" w:rsidRDefault="001C72EF" w:rsidP="001C72EF">
            <w:r w:rsidRPr="006D34E1">
              <w:t>113</w:t>
            </w:r>
          </w:p>
        </w:tc>
      </w:tr>
      <w:tr w:rsidR="001C72EF" w:rsidRPr="00F16C83" w:rsidTr="00077E1A">
        <w:trPr>
          <w:trHeight w:val="288"/>
        </w:trPr>
        <w:tc>
          <w:tcPr>
            <w:tcW w:w="7915" w:type="dxa"/>
            <w:noWrap/>
            <w:hideMark/>
          </w:tcPr>
          <w:p w:rsidR="001C72EF" w:rsidRPr="006D34E1" w:rsidRDefault="001C72EF" w:rsidP="001C72EF">
            <w:r w:rsidRPr="006D34E1">
              <w:t>Harassment (from students &amp;/or teachers)</w:t>
            </w:r>
          </w:p>
        </w:tc>
        <w:tc>
          <w:tcPr>
            <w:tcW w:w="1435" w:type="dxa"/>
            <w:noWrap/>
            <w:hideMark/>
          </w:tcPr>
          <w:p w:rsidR="001C72EF" w:rsidRPr="006D34E1" w:rsidRDefault="001C72EF" w:rsidP="001C72EF">
            <w:r w:rsidRPr="006D34E1">
              <w:t>102</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F16C83" w:rsidTr="00A736BE">
        <w:trPr>
          <w:trHeight w:val="288"/>
        </w:trPr>
        <w:tc>
          <w:tcPr>
            <w:tcW w:w="9350" w:type="dxa"/>
            <w:gridSpan w:val="5"/>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Q9: Have you or someone you know experience the following school issues in your community?</w:t>
            </w:r>
          </w:p>
        </w:tc>
      </w:tr>
      <w:tr w:rsidR="00A736BE" w:rsidRPr="00F16C83" w:rsidTr="00A736BE">
        <w:trPr>
          <w:trHeight w:val="288"/>
        </w:trPr>
        <w:tc>
          <w:tcPr>
            <w:tcW w:w="4415" w:type="dxa"/>
            <w:noWrap/>
            <w:hideMark/>
          </w:tcPr>
          <w:p w:rsidR="00A736BE" w:rsidRPr="00F16C83" w:rsidRDefault="00A736BE" w:rsidP="00F068F6">
            <w:pPr>
              <w:jc w:val="both"/>
              <w:rPr>
                <w:rFonts w:ascii="Gill Sans MT" w:hAnsi="Gill Sans MT"/>
                <w:sz w:val="24"/>
                <w:szCs w:val="24"/>
              </w:rPr>
            </w:pPr>
          </w:p>
        </w:tc>
        <w:tc>
          <w:tcPr>
            <w:tcW w:w="1340"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Frequently</w:t>
            </w:r>
          </w:p>
        </w:tc>
        <w:tc>
          <w:tcPr>
            <w:tcW w:w="128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860"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Rarely</w:t>
            </w:r>
          </w:p>
        </w:tc>
        <w:tc>
          <w:tcPr>
            <w:tcW w:w="1449"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r>
      <w:tr w:rsidR="001C72EF" w:rsidRPr="00F16C83" w:rsidTr="00077E1A">
        <w:trPr>
          <w:trHeight w:val="288"/>
        </w:trPr>
        <w:tc>
          <w:tcPr>
            <w:tcW w:w="4415" w:type="dxa"/>
            <w:noWrap/>
            <w:hideMark/>
          </w:tcPr>
          <w:p w:rsidR="001C72EF" w:rsidRPr="0015689D" w:rsidRDefault="001C72EF" w:rsidP="001C72EF">
            <w:r w:rsidRPr="0015689D">
              <w:t>Not enough space in classroom</w:t>
            </w:r>
          </w:p>
        </w:tc>
        <w:tc>
          <w:tcPr>
            <w:tcW w:w="1340" w:type="dxa"/>
            <w:noWrap/>
            <w:hideMark/>
          </w:tcPr>
          <w:p w:rsidR="001C72EF" w:rsidRPr="0015689D" w:rsidRDefault="001C72EF" w:rsidP="001C72EF">
            <w:r w:rsidRPr="0015689D">
              <w:t>81</w:t>
            </w:r>
          </w:p>
        </w:tc>
        <w:tc>
          <w:tcPr>
            <w:tcW w:w="1286" w:type="dxa"/>
            <w:noWrap/>
            <w:hideMark/>
          </w:tcPr>
          <w:p w:rsidR="001C72EF" w:rsidRPr="0015689D" w:rsidRDefault="001C72EF" w:rsidP="001C72EF">
            <w:r w:rsidRPr="0015689D">
              <w:t>86</w:t>
            </w:r>
          </w:p>
        </w:tc>
        <w:tc>
          <w:tcPr>
            <w:tcW w:w="860" w:type="dxa"/>
            <w:noWrap/>
            <w:hideMark/>
          </w:tcPr>
          <w:p w:rsidR="001C72EF" w:rsidRPr="0015689D" w:rsidRDefault="001C72EF" w:rsidP="001C72EF">
            <w:r w:rsidRPr="0015689D">
              <w:t>32</w:t>
            </w:r>
          </w:p>
        </w:tc>
        <w:tc>
          <w:tcPr>
            <w:tcW w:w="1449" w:type="dxa"/>
            <w:noWrap/>
            <w:hideMark/>
          </w:tcPr>
          <w:p w:rsidR="001C72EF" w:rsidRPr="0015689D" w:rsidRDefault="001C72EF" w:rsidP="001C72EF">
            <w:r w:rsidRPr="0015689D">
              <w:t>6</w:t>
            </w:r>
          </w:p>
        </w:tc>
      </w:tr>
      <w:tr w:rsidR="001C72EF" w:rsidRPr="00F16C83" w:rsidTr="00077E1A">
        <w:trPr>
          <w:trHeight w:val="288"/>
        </w:trPr>
        <w:tc>
          <w:tcPr>
            <w:tcW w:w="4415" w:type="dxa"/>
            <w:noWrap/>
            <w:hideMark/>
          </w:tcPr>
          <w:p w:rsidR="001C72EF" w:rsidRPr="0015689D" w:rsidRDefault="001C72EF" w:rsidP="001C72EF">
            <w:r w:rsidRPr="0015689D">
              <w:t>Poor maintenance</w:t>
            </w:r>
          </w:p>
        </w:tc>
        <w:tc>
          <w:tcPr>
            <w:tcW w:w="1340" w:type="dxa"/>
            <w:noWrap/>
            <w:hideMark/>
          </w:tcPr>
          <w:p w:rsidR="001C72EF" w:rsidRPr="0015689D" w:rsidRDefault="001C72EF" w:rsidP="001C72EF">
            <w:r w:rsidRPr="0015689D">
              <w:t>68</w:t>
            </w:r>
          </w:p>
        </w:tc>
        <w:tc>
          <w:tcPr>
            <w:tcW w:w="1286" w:type="dxa"/>
            <w:noWrap/>
            <w:hideMark/>
          </w:tcPr>
          <w:p w:rsidR="001C72EF" w:rsidRPr="0015689D" w:rsidRDefault="001C72EF" w:rsidP="001C72EF">
            <w:r w:rsidRPr="0015689D">
              <w:t>92</w:t>
            </w:r>
          </w:p>
        </w:tc>
        <w:tc>
          <w:tcPr>
            <w:tcW w:w="860" w:type="dxa"/>
            <w:noWrap/>
            <w:hideMark/>
          </w:tcPr>
          <w:p w:rsidR="001C72EF" w:rsidRPr="0015689D" w:rsidRDefault="001C72EF" w:rsidP="001C72EF">
            <w:r w:rsidRPr="0015689D">
              <w:t>35</w:t>
            </w:r>
          </w:p>
        </w:tc>
        <w:tc>
          <w:tcPr>
            <w:tcW w:w="1449" w:type="dxa"/>
            <w:noWrap/>
            <w:hideMark/>
          </w:tcPr>
          <w:p w:rsidR="001C72EF" w:rsidRPr="0015689D" w:rsidRDefault="001C72EF" w:rsidP="001C72EF">
            <w:r w:rsidRPr="0015689D">
              <w:t>10</w:t>
            </w:r>
          </w:p>
        </w:tc>
      </w:tr>
      <w:tr w:rsidR="001C72EF" w:rsidRPr="00F16C83" w:rsidTr="00077E1A">
        <w:trPr>
          <w:trHeight w:val="288"/>
        </w:trPr>
        <w:tc>
          <w:tcPr>
            <w:tcW w:w="4415" w:type="dxa"/>
            <w:noWrap/>
            <w:hideMark/>
          </w:tcPr>
          <w:p w:rsidR="001C72EF" w:rsidRPr="0015689D" w:rsidRDefault="001C72EF" w:rsidP="001C72EF">
            <w:r w:rsidRPr="0015689D">
              <w:t>Low quality education</w:t>
            </w:r>
          </w:p>
        </w:tc>
        <w:tc>
          <w:tcPr>
            <w:tcW w:w="1340" w:type="dxa"/>
            <w:noWrap/>
            <w:hideMark/>
          </w:tcPr>
          <w:p w:rsidR="001C72EF" w:rsidRPr="0015689D" w:rsidRDefault="001C72EF" w:rsidP="001C72EF">
            <w:r w:rsidRPr="0015689D">
              <w:t>67</w:t>
            </w:r>
          </w:p>
        </w:tc>
        <w:tc>
          <w:tcPr>
            <w:tcW w:w="1286" w:type="dxa"/>
            <w:noWrap/>
            <w:hideMark/>
          </w:tcPr>
          <w:p w:rsidR="001C72EF" w:rsidRPr="0015689D" w:rsidRDefault="001C72EF" w:rsidP="001C72EF">
            <w:r w:rsidRPr="0015689D">
              <w:t>85</w:t>
            </w:r>
          </w:p>
        </w:tc>
        <w:tc>
          <w:tcPr>
            <w:tcW w:w="860" w:type="dxa"/>
            <w:noWrap/>
            <w:hideMark/>
          </w:tcPr>
          <w:p w:rsidR="001C72EF" w:rsidRPr="0015689D" w:rsidRDefault="001C72EF" w:rsidP="001C72EF">
            <w:r w:rsidRPr="0015689D">
              <w:t>43</w:t>
            </w:r>
          </w:p>
        </w:tc>
        <w:tc>
          <w:tcPr>
            <w:tcW w:w="1449" w:type="dxa"/>
            <w:noWrap/>
            <w:hideMark/>
          </w:tcPr>
          <w:p w:rsidR="001C72EF" w:rsidRPr="0015689D" w:rsidRDefault="001C72EF" w:rsidP="001C72EF">
            <w:r w:rsidRPr="0015689D">
              <w:t>10</w:t>
            </w:r>
          </w:p>
        </w:tc>
      </w:tr>
      <w:tr w:rsidR="001C72EF" w:rsidRPr="00F16C83" w:rsidTr="00077E1A">
        <w:trPr>
          <w:trHeight w:val="288"/>
        </w:trPr>
        <w:tc>
          <w:tcPr>
            <w:tcW w:w="4415" w:type="dxa"/>
            <w:noWrap/>
            <w:hideMark/>
          </w:tcPr>
          <w:p w:rsidR="001C72EF" w:rsidRPr="0015689D" w:rsidRDefault="001C72EF" w:rsidP="001C72EF">
            <w:r w:rsidRPr="0015689D">
              <w:t>Disconnectedness to school environment</w:t>
            </w:r>
          </w:p>
        </w:tc>
        <w:tc>
          <w:tcPr>
            <w:tcW w:w="1340" w:type="dxa"/>
            <w:noWrap/>
            <w:hideMark/>
          </w:tcPr>
          <w:p w:rsidR="001C72EF" w:rsidRPr="0015689D" w:rsidRDefault="001C72EF" w:rsidP="001C72EF">
            <w:r w:rsidRPr="0015689D">
              <w:t>67</w:t>
            </w:r>
          </w:p>
        </w:tc>
        <w:tc>
          <w:tcPr>
            <w:tcW w:w="1286" w:type="dxa"/>
            <w:noWrap/>
            <w:hideMark/>
          </w:tcPr>
          <w:p w:rsidR="001C72EF" w:rsidRPr="0015689D" w:rsidRDefault="001C72EF" w:rsidP="001C72EF">
            <w:r w:rsidRPr="0015689D">
              <w:t>87</w:t>
            </w:r>
          </w:p>
        </w:tc>
        <w:tc>
          <w:tcPr>
            <w:tcW w:w="860" w:type="dxa"/>
            <w:noWrap/>
            <w:hideMark/>
          </w:tcPr>
          <w:p w:rsidR="001C72EF" w:rsidRPr="0015689D" w:rsidRDefault="001C72EF" w:rsidP="001C72EF">
            <w:r w:rsidRPr="0015689D">
              <w:t>41</w:t>
            </w:r>
          </w:p>
        </w:tc>
        <w:tc>
          <w:tcPr>
            <w:tcW w:w="1449" w:type="dxa"/>
            <w:noWrap/>
            <w:hideMark/>
          </w:tcPr>
          <w:p w:rsidR="001C72EF" w:rsidRPr="0015689D" w:rsidRDefault="001C72EF" w:rsidP="001C72EF">
            <w:r w:rsidRPr="0015689D">
              <w:t>10</w:t>
            </w:r>
          </w:p>
        </w:tc>
      </w:tr>
      <w:tr w:rsidR="001C72EF" w:rsidRPr="00F16C83" w:rsidTr="00077E1A">
        <w:trPr>
          <w:trHeight w:val="288"/>
        </w:trPr>
        <w:tc>
          <w:tcPr>
            <w:tcW w:w="4415" w:type="dxa"/>
            <w:noWrap/>
            <w:hideMark/>
          </w:tcPr>
          <w:p w:rsidR="001C72EF" w:rsidRPr="0015689D" w:rsidRDefault="001C72EF" w:rsidP="001C72EF">
            <w:r w:rsidRPr="0015689D">
              <w:t>Inadequate bathrooms</w:t>
            </w:r>
          </w:p>
        </w:tc>
        <w:tc>
          <w:tcPr>
            <w:tcW w:w="1340" w:type="dxa"/>
            <w:noWrap/>
            <w:hideMark/>
          </w:tcPr>
          <w:p w:rsidR="001C72EF" w:rsidRPr="0015689D" w:rsidRDefault="001C72EF" w:rsidP="001C72EF">
            <w:r w:rsidRPr="0015689D">
              <w:t>66</w:t>
            </w:r>
          </w:p>
        </w:tc>
        <w:tc>
          <w:tcPr>
            <w:tcW w:w="1286" w:type="dxa"/>
            <w:noWrap/>
            <w:hideMark/>
          </w:tcPr>
          <w:p w:rsidR="001C72EF" w:rsidRPr="0015689D" w:rsidRDefault="001C72EF" w:rsidP="001C72EF">
            <w:r w:rsidRPr="0015689D">
              <w:t>94</w:t>
            </w:r>
          </w:p>
        </w:tc>
        <w:tc>
          <w:tcPr>
            <w:tcW w:w="860" w:type="dxa"/>
            <w:noWrap/>
            <w:hideMark/>
          </w:tcPr>
          <w:p w:rsidR="001C72EF" w:rsidRPr="0015689D" w:rsidRDefault="001C72EF" w:rsidP="001C72EF">
            <w:r w:rsidRPr="0015689D">
              <w:t>40</w:t>
            </w:r>
          </w:p>
        </w:tc>
        <w:tc>
          <w:tcPr>
            <w:tcW w:w="1449" w:type="dxa"/>
            <w:noWrap/>
            <w:hideMark/>
          </w:tcPr>
          <w:p w:rsidR="001C72EF" w:rsidRPr="0015689D" w:rsidRDefault="001C72EF" w:rsidP="001C72EF">
            <w:r w:rsidRPr="0015689D">
              <w:t>5</w:t>
            </w:r>
          </w:p>
        </w:tc>
      </w:tr>
      <w:tr w:rsidR="001C72EF" w:rsidRPr="00F16C83" w:rsidTr="00077E1A">
        <w:trPr>
          <w:trHeight w:val="288"/>
        </w:trPr>
        <w:tc>
          <w:tcPr>
            <w:tcW w:w="4415" w:type="dxa"/>
            <w:noWrap/>
            <w:hideMark/>
          </w:tcPr>
          <w:p w:rsidR="001C72EF" w:rsidRPr="0015689D" w:rsidRDefault="001C72EF" w:rsidP="001C72EF">
            <w:r w:rsidRPr="0015689D">
              <w:t>Unhygienic</w:t>
            </w:r>
          </w:p>
        </w:tc>
        <w:tc>
          <w:tcPr>
            <w:tcW w:w="1340" w:type="dxa"/>
            <w:noWrap/>
            <w:hideMark/>
          </w:tcPr>
          <w:p w:rsidR="001C72EF" w:rsidRPr="0015689D" w:rsidRDefault="001C72EF" w:rsidP="001C72EF">
            <w:r w:rsidRPr="0015689D">
              <w:t>65</w:t>
            </w:r>
          </w:p>
        </w:tc>
        <w:tc>
          <w:tcPr>
            <w:tcW w:w="1286" w:type="dxa"/>
            <w:noWrap/>
            <w:hideMark/>
          </w:tcPr>
          <w:p w:rsidR="001C72EF" w:rsidRPr="0015689D" w:rsidRDefault="001C72EF" w:rsidP="001C72EF">
            <w:r w:rsidRPr="0015689D">
              <w:t>100</w:t>
            </w:r>
          </w:p>
        </w:tc>
        <w:tc>
          <w:tcPr>
            <w:tcW w:w="860" w:type="dxa"/>
            <w:noWrap/>
            <w:hideMark/>
          </w:tcPr>
          <w:p w:rsidR="001C72EF" w:rsidRPr="0015689D" w:rsidRDefault="001C72EF" w:rsidP="001C72EF">
            <w:r w:rsidRPr="0015689D">
              <w:t>29</w:t>
            </w:r>
          </w:p>
        </w:tc>
        <w:tc>
          <w:tcPr>
            <w:tcW w:w="1449" w:type="dxa"/>
            <w:noWrap/>
            <w:hideMark/>
          </w:tcPr>
          <w:p w:rsidR="001C72EF" w:rsidRPr="0015689D" w:rsidRDefault="001C72EF" w:rsidP="001C72EF">
            <w:r w:rsidRPr="0015689D">
              <w:t>11</w:t>
            </w:r>
          </w:p>
        </w:tc>
      </w:tr>
      <w:tr w:rsidR="001C72EF" w:rsidRPr="00F16C83" w:rsidTr="00077E1A">
        <w:trPr>
          <w:trHeight w:val="288"/>
        </w:trPr>
        <w:tc>
          <w:tcPr>
            <w:tcW w:w="4415" w:type="dxa"/>
            <w:noWrap/>
            <w:hideMark/>
          </w:tcPr>
          <w:p w:rsidR="001C72EF" w:rsidRPr="0015689D" w:rsidRDefault="001C72EF" w:rsidP="001C72EF">
            <w:r w:rsidRPr="0015689D">
              <w:t>Lack of equipment (books, recreational equipment, computers)</w:t>
            </w:r>
          </w:p>
        </w:tc>
        <w:tc>
          <w:tcPr>
            <w:tcW w:w="1340" w:type="dxa"/>
            <w:noWrap/>
            <w:hideMark/>
          </w:tcPr>
          <w:p w:rsidR="001C72EF" w:rsidRPr="0015689D" w:rsidRDefault="001C72EF" w:rsidP="001C72EF">
            <w:r w:rsidRPr="0015689D">
              <w:t>60</w:t>
            </w:r>
          </w:p>
        </w:tc>
        <w:tc>
          <w:tcPr>
            <w:tcW w:w="1286" w:type="dxa"/>
            <w:noWrap/>
            <w:hideMark/>
          </w:tcPr>
          <w:p w:rsidR="001C72EF" w:rsidRPr="0015689D" w:rsidRDefault="001C72EF" w:rsidP="001C72EF">
            <w:r w:rsidRPr="0015689D">
              <w:t>102</w:t>
            </w:r>
          </w:p>
        </w:tc>
        <w:tc>
          <w:tcPr>
            <w:tcW w:w="860" w:type="dxa"/>
            <w:noWrap/>
            <w:hideMark/>
          </w:tcPr>
          <w:p w:rsidR="001C72EF" w:rsidRPr="0015689D" w:rsidRDefault="001C72EF" w:rsidP="001C72EF">
            <w:r w:rsidRPr="0015689D">
              <w:t>33</w:t>
            </w:r>
          </w:p>
        </w:tc>
        <w:tc>
          <w:tcPr>
            <w:tcW w:w="1449" w:type="dxa"/>
            <w:noWrap/>
            <w:hideMark/>
          </w:tcPr>
          <w:p w:rsidR="001C72EF" w:rsidRPr="0015689D" w:rsidRDefault="001C72EF" w:rsidP="001C72EF">
            <w:r w:rsidRPr="0015689D">
              <w:t>10</w:t>
            </w:r>
          </w:p>
        </w:tc>
      </w:tr>
      <w:tr w:rsidR="001C72EF" w:rsidRPr="00F16C83" w:rsidTr="00077E1A">
        <w:trPr>
          <w:trHeight w:val="288"/>
        </w:trPr>
        <w:tc>
          <w:tcPr>
            <w:tcW w:w="4415" w:type="dxa"/>
            <w:noWrap/>
            <w:hideMark/>
          </w:tcPr>
          <w:p w:rsidR="001C72EF" w:rsidRPr="0015689D" w:rsidRDefault="001C72EF" w:rsidP="001C72EF">
            <w:r w:rsidRPr="0015689D">
              <w:t>Teachers lacking experience</w:t>
            </w:r>
          </w:p>
        </w:tc>
        <w:tc>
          <w:tcPr>
            <w:tcW w:w="1340" w:type="dxa"/>
            <w:noWrap/>
            <w:hideMark/>
          </w:tcPr>
          <w:p w:rsidR="001C72EF" w:rsidRPr="0015689D" w:rsidRDefault="001C72EF" w:rsidP="001C72EF">
            <w:r w:rsidRPr="0015689D">
              <w:t>59</w:t>
            </w:r>
          </w:p>
        </w:tc>
        <w:tc>
          <w:tcPr>
            <w:tcW w:w="1286" w:type="dxa"/>
            <w:noWrap/>
            <w:hideMark/>
          </w:tcPr>
          <w:p w:rsidR="001C72EF" w:rsidRPr="0015689D" w:rsidRDefault="001C72EF" w:rsidP="001C72EF">
            <w:r w:rsidRPr="0015689D">
              <w:t>93</w:t>
            </w:r>
          </w:p>
        </w:tc>
        <w:tc>
          <w:tcPr>
            <w:tcW w:w="860" w:type="dxa"/>
            <w:noWrap/>
            <w:hideMark/>
          </w:tcPr>
          <w:p w:rsidR="001C72EF" w:rsidRPr="0015689D" w:rsidRDefault="001C72EF" w:rsidP="001C72EF">
            <w:r w:rsidRPr="0015689D">
              <w:t>39</w:t>
            </w:r>
          </w:p>
        </w:tc>
        <w:tc>
          <w:tcPr>
            <w:tcW w:w="1449" w:type="dxa"/>
            <w:noWrap/>
            <w:hideMark/>
          </w:tcPr>
          <w:p w:rsidR="001C72EF" w:rsidRPr="0015689D" w:rsidRDefault="001C72EF" w:rsidP="001C72EF">
            <w:r w:rsidRPr="0015689D">
              <w:t>14</w:t>
            </w:r>
          </w:p>
        </w:tc>
      </w:tr>
      <w:tr w:rsidR="001C72EF" w:rsidRPr="00F16C83" w:rsidTr="00077E1A">
        <w:trPr>
          <w:trHeight w:val="288"/>
        </w:trPr>
        <w:tc>
          <w:tcPr>
            <w:tcW w:w="4415" w:type="dxa"/>
            <w:noWrap/>
            <w:hideMark/>
          </w:tcPr>
          <w:p w:rsidR="001C72EF" w:rsidRPr="0015689D" w:rsidRDefault="001C72EF" w:rsidP="001C72EF">
            <w:r w:rsidRPr="0015689D">
              <w:t>Understaffed</w:t>
            </w:r>
          </w:p>
        </w:tc>
        <w:tc>
          <w:tcPr>
            <w:tcW w:w="1340" w:type="dxa"/>
            <w:noWrap/>
            <w:hideMark/>
          </w:tcPr>
          <w:p w:rsidR="001C72EF" w:rsidRPr="0015689D" w:rsidRDefault="001C72EF" w:rsidP="001C72EF">
            <w:r w:rsidRPr="0015689D">
              <w:t>56</w:t>
            </w:r>
          </w:p>
        </w:tc>
        <w:tc>
          <w:tcPr>
            <w:tcW w:w="1286" w:type="dxa"/>
            <w:noWrap/>
            <w:hideMark/>
          </w:tcPr>
          <w:p w:rsidR="001C72EF" w:rsidRPr="0015689D" w:rsidRDefault="001C72EF" w:rsidP="001C72EF">
            <w:r w:rsidRPr="0015689D">
              <w:t>77</w:t>
            </w:r>
          </w:p>
        </w:tc>
        <w:tc>
          <w:tcPr>
            <w:tcW w:w="860" w:type="dxa"/>
            <w:noWrap/>
            <w:hideMark/>
          </w:tcPr>
          <w:p w:rsidR="001C72EF" w:rsidRPr="0015689D" w:rsidRDefault="001C72EF" w:rsidP="001C72EF">
            <w:r w:rsidRPr="0015689D">
              <w:t>53</w:t>
            </w:r>
          </w:p>
        </w:tc>
        <w:tc>
          <w:tcPr>
            <w:tcW w:w="1449" w:type="dxa"/>
            <w:noWrap/>
            <w:hideMark/>
          </w:tcPr>
          <w:p w:rsidR="001C72EF" w:rsidRPr="0015689D" w:rsidRDefault="001C72EF" w:rsidP="001C72EF">
            <w:r w:rsidRPr="0015689D">
              <w:t>19</w:t>
            </w:r>
          </w:p>
        </w:tc>
      </w:tr>
      <w:tr w:rsidR="001C72EF" w:rsidRPr="00F16C83" w:rsidTr="00077E1A">
        <w:trPr>
          <w:trHeight w:val="288"/>
        </w:trPr>
        <w:tc>
          <w:tcPr>
            <w:tcW w:w="4415" w:type="dxa"/>
            <w:noWrap/>
            <w:hideMark/>
          </w:tcPr>
          <w:p w:rsidR="001C72EF" w:rsidRPr="0015689D" w:rsidRDefault="001C72EF" w:rsidP="001C72EF">
            <w:r w:rsidRPr="0015689D">
              <w:t>Violence, bullying, harassment</w:t>
            </w:r>
          </w:p>
        </w:tc>
        <w:tc>
          <w:tcPr>
            <w:tcW w:w="1340" w:type="dxa"/>
            <w:noWrap/>
            <w:hideMark/>
          </w:tcPr>
          <w:p w:rsidR="001C72EF" w:rsidRPr="0015689D" w:rsidRDefault="001C72EF" w:rsidP="001C72EF">
            <w:r w:rsidRPr="0015689D">
              <w:t>55</w:t>
            </w:r>
          </w:p>
        </w:tc>
        <w:tc>
          <w:tcPr>
            <w:tcW w:w="1286" w:type="dxa"/>
            <w:noWrap/>
            <w:hideMark/>
          </w:tcPr>
          <w:p w:rsidR="001C72EF" w:rsidRPr="0015689D" w:rsidRDefault="001C72EF" w:rsidP="001C72EF">
            <w:r w:rsidRPr="0015689D">
              <w:t>103</w:t>
            </w:r>
          </w:p>
        </w:tc>
        <w:tc>
          <w:tcPr>
            <w:tcW w:w="860" w:type="dxa"/>
            <w:noWrap/>
            <w:hideMark/>
          </w:tcPr>
          <w:p w:rsidR="001C72EF" w:rsidRPr="0015689D" w:rsidRDefault="001C72EF" w:rsidP="001C72EF">
            <w:r w:rsidRPr="0015689D">
              <w:t>35</w:t>
            </w:r>
          </w:p>
        </w:tc>
        <w:tc>
          <w:tcPr>
            <w:tcW w:w="1449" w:type="dxa"/>
            <w:noWrap/>
            <w:hideMark/>
          </w:tcPr>
          <w:p w:rsidR="001C72EF" w:rsidRPr="0015689D" w:rsidRDefault="001C72EF" w:rsidP="001C72EF">
            <w:r w:rsidRPr="0015689D">
              <w:t>12</w:t>
            </w:r>
          </w:p>
        </w:tc>
      </w:tr>
      <w:tr w:rsidR="001C72EF" w:rsidRPr="00F16C83" w:rsidTr="00077E1A">
        <w:trPr>
          <w:trHeight w:val="288"/>
        </w:trPr>
        <w:tc>
          <w:tcPr>
            <w:tcW w:w="4415" w:type="dxa"/>
            <w:noWrap/>
            <w:hideMark/>
          </w:tcPr>
          <w:p w:rsidR="001C72EF" w:rsidRPr="0015689D" w:rsidRDefault="001C72EF" w:rsidP="001C72EF">
            <w:r w:rsidRPr="0015689D">
              <w:t>Unsafe conditions  (bad wiring, infrastructure)</w:t>
            </w:r>
          </w:p>
        </w:tc>
        <w:tc>
          <w:tcPr>
            <w:tcW w:w="1340" w:type="dxa"/>
            <w:noWrap/>
            <w:hideMark/>
          </w:tcPr>
          <w:p w:rsidR="001C72EF" w:rsidRPr="0015689D" w:rsidRDefault="001C72EF" w:rsidP="001C72EF">
            <w:r w:rsidRPr="0015689D">
              <w:t>48</w:t>
            </w:r>
          </w:p>
        </w:tc>
        <w:tc>
          <w:tcPr>
            <w:tcW w:w="1286" w:type="dxa"/>
            <w:noWrap/>
            <w:hideMark/>
          </w:tcPr>
          <w:p w:rsidR="001C72EF" w:rsidRPr="0015689D" w:rsidRDefault="001C72EF" w:rsidP="001C72EF">
            <w:r w:rsidRPr="0015689D">
              <w:t>101</w:t>
            </w:r>
          </w:p>
        </w:tc>
        <w:tc>
          <w:tcPr>
            <w:tcW w:w="860" w:type="dxa"/>
            <w:noWrap/>
            <w:hideMark/>
          </w:tcPr>
          <w:p w:rsidR="001C72EF" w:rsidRPr="0015689D" w:rsidRDefault="001C72EF" w:rsidP="001C72EF">
            <w:r w:rsidRPr="0015689D">
              <w:t>46</w:t>
            </w:r>
          </w:p>
        </w:tc>
        <w:tc>
          <w:tcPr>
            <w:tcW w:w="1449" w:type="dxa"/>
            <w:noWrap/>
            <w:hideMark/>
          </w:tcPr>
          <w:p w:rsidR="001C72EF" w:rsidRDefault="001C72EF" w:rsidP="001C72EF">
            <w:r w:rsidRPr="0015689D">
              <w:t>10</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F16C83" w:rsidTr="00A736BE">
        <w:trPr>
          <w:trHeight w:val="288"/>
        </w:trPr>
        <w:tc>
          <w:tcPr>
            <w:tcW w:w="9350" w:type="dxa"/>
            <w:gridSpan w:val="5"/>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10. Have you or has someone you know experienced these barriers to schools in your community?</w:t>
            </w:r>
          </w:p>
        </w:tc>
      </w:tr>
      <w:tr w:rsidR="00A736BE" w:rsidRPr="00F16C83" w:rsidTr="001C72EF">
        <w:trPr>
          <w:trHeight w:val="288"/>
        </w:trPr>
        <w:tc>
          <w:tcPr>
            <w:tcW w:w="4399" w:type="dxa"/>
            <w:noWrap/>
            <w:hideMark/>
          </w:tcPr>
          <w:p w:rsidR="00A736BE" w:rsidRPr="00F16C83" w:rsidRDefault="00A736BE" w:rsidP="00F068F6">
            <w:pPr>
              <w:jc w:val="both"/>
              <w:rPr>
                <w:rFonts w:ascii="Gill Sans MT" w:hAnsi="Gill Sans MT"/>
                <w:sz w:val="24"/>
                <w:szCs w:val="24"/>
              </w:rPr>
            </w:pPr>
          </w:p>
        </w:tc>
        <w:tc>
          <w:tcPr>
            <w:tcW w:w="1252"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Frequently</w:t>
            </w:r>
          </w:p>
        </w:tc>
        <w:tc>
          <w:tcPr>
            <w:tcW w:w="1441"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833"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Rarely</w:t>
            </w:r>
          </w:p>
        </w:tc>
        <w:tc>
          <w:tcPr>
            <w:tcW w:w="1425"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I don’t know</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Financial reasons (uniform, books, tuition)</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61</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102</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38</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4</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Lacks accessibility for persons with disabilities</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66</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97</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30</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12</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Transportation/ location of the school</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72</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86</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39</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8</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No assistance for people with learning difficulties</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68</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89</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41</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7</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Need to work to support family</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55</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92</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48</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10</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Parents/family situation (not allowed by family/spouse)</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48</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97</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53</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7</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Need to take care of siblings/children/ elderly</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52</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92</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50</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11</w:t>
            </w:r>
          </w:p>
        </w:tc>
      </w:tr>
      <w:tr w:rsidR="001C72EF" w:rsidRPr="00F16C83" w:rsidTr="001C72EF">
        <w:trPr>
          <w:trHeight w:val="288"/>
        </w:trPr>
        <w:tc>
          <w:tcPr>
            <w:tcW w:w="4399" w:type="dxa"/>
            <w:noWrap/>
            <w:vAlign w:val="bottom"/>
            <w:hideMark/>
          </w:tcPr>
          <w:p w:rsidR="001C72EF" w:rsidRDefault="001C72EF" w:rsidP="001C72EF">
            <w:pPr>
              <w:rPr>
                <w:rFonts w:ascii="Calibri" w:hAnsi="Calibri" w:cs="Calibri"/>
                <w:color w:val="000000"/>
              </w:rPr>
            </w:pPr>
            <w:r>
              <w:rPr>
                <w:rFonts w:ascii="Calibri" w:hAnsi="Calibri" w:cs="Calibri"/>
                <w:color w:val="000000"/>
              </w:rPr>
              <w:t>Stray animals</w:t>
            </w:r>
          </w:p>
        </w:tc>
        <w:tc>
          <w:tcPr>
            <w:tcW w:w="1252"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51</w:t>
            </w:r>
          </w:p>
        </w:tc>
        <w:tc>
          <w:tcPr>
            <w:tcW w:w="1441"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91</w:t>
            </w:r>
          </w:p>
        </w:tc>
        <w:tc>
          <w:tcPr>
            <w:tcW w:w="833"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52</w:t>
            </w:r>
          </w:p>
        </w:tc>
        <w:tc>
          <w:tcPr>
            <w:tcW w:w="1425" w:type="dxa"/>
            <w:noWrap/>
            <w:vAlign w:val="bottom"/>
            <w:hideMark/>
          </w:tcPr>
          <w:p w:rsidR="001C72EF" w:rsidRDefault="001C72EF" w:rsidP="001C72EF">
            <w:pPr>
              <w:jc w:val="right"/>
              <w:rPr>
                <w:rFonts w:ascii="Calibri" w:hAnsi="Calibri" w:cs="Calibri"/>
                <w:color w:val="000000"/>
              </w:rPr>
            </w:pPr>
            <w:r>
              <w:rPr>
                <w:rFonts w:ascii="Calibri" w:hAnsi="Calibri" w:cs="Calibri"/>
                <w:color w:val="000000"/>
              </w:rPr>
              <w:t>11</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F16C83" w:rsidTr="005F6E53">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11. Do the following exist in schools in your community?</w:t>
            </w:r>
          </w:p>
        </w:tc>
      </w:tr>
      <w:tr w:rsidR="00A736BE" w:rsidRPr="00F16C83" w:rsidTr="005F6E53">
        <w:trPr>
          <w:trHeight w:val="288"/>
        </w:trPr>
        <w:tc>
          <w:tcPr>
            <w:tcW w:w="8495"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855"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r>
      <w:tr w:rsidR="00EB4C07" w:rsidRPr="00F16C83" w:rsidTr="00077E1A">
        <w:trPr>
          <w:trHeight w:val="288"/>
        </w:trPr>
        <w:tc>
          <w:tcPr>
            <w:tcW w:w="8495" w:type="dxa"/>
            <w:noWrap/>
            <w:hideMark/>
          </w:tcPr>
          <w:p w:rsidR="00EB4C07" w:rsidRPr="00FD1434" w:rsidRDefault="00EB4C07" w:rsidP="00EB4C07">
            <w:r w:rsidRPr="00FD1434">
              <w:t>School leadership (student  council)</w:t>
            </w:r>
          </w:p>
        </w:tc>
        <w:tc>
          <w:tcPr>
            <w:tcW w:w="855" w:type="dxa"/>
            <w:noWrap/>
            <w:hideMark/>
          </w:tcPr>
          <w:p w:rsidR="00EB4C07" w:rsidRPr="00FD1434" w:rsidRDefault="00EB4C07" w:rsidP="00EB4C07">
            <w:r w:rsidRPr="00FD1434">
              <w:t>140</w:t>
            </w:r>
          </w:p>
        </w:tc>
      </w:tr>
      <w:tr w:rsidR="00EB4C07" w:rsidRPr="00F16C83" w:rsidTr="00077E1A">
        <w:trPr>
          <w:trHeight w:val="288"/>
        </w:trPr>
        <w:tc>
          <w:tcPr>
            <w:tcW w:w="8495" w:type="dxa"/>
            <w:noWrap/>
            <w:hideMark/>
          </w:tcPr>
          <w:p w:rsidR="00EB4C07" w:rsidRPr="00FD1434" w:rsidRDefault="00EB4C07" w:rsidP="00EB4C07">
            <w:r w:rsidRPr="00FD1434">
              <w:lastRenderedPageBreak/>
              <w:t>Student-led extra  -curricular activities</w:t>
            </w:r>
          </w:p>
        </w:tc>
        <w:tc>
          <w:tcPr>
            <w:tcW w:w="855" w:type="dxa"/>
            <w:noWrap/>
            <w:hideMark/>
          </w:tcPr>
          <w:p w:rsidR="00EB4C07" w:rsidRPr="00FD1434" w:rsidRDefault="00EB4C07" w:rsidP="00EB4C07">
            <w:r w:rsidRPr="00FD1434">
              <w:t>106</w:t>
            </w:r>
          </w:p>
        </w:tc>
      </w:tr>
      <w:tr w:rsidR="00EB4C07" w:rsidRPr="00F16C83" w:rsidTr="00077E1A">
        <w:trPr>
          <w:trHeight w:val="288"/>
        </w:trPr>
        <w:tc>
          <w:tcPr>
            <w:tcW w:w="8495" w:type="dxa"/>
            <w:noWrap/>
            <w:hideMark/>
          </w:tcPr>
          <w:p w:rsidR="00EB4C07" w:rsidRPr="00FD1434" w:rsidRDefault="00EB4C07" w:rsidP="00EB4C07">
            <w:r w:rsidRPr="00FD1434">
              <w:t xml:space="preserve">Volunteering activities </w:t>
            </w:r>
          </w:p>
        </w:tc>
        <w:tc>
          <w:tcPr>
            <w:tcW w:w="855" w:type="dxa"/>
            <w:noWrap/>
            <w:hideMark/>
          </w:tcPr>
          <w:p w:rsidR="00EB4C07" w:rsidRPr="00FD1434" w:rsidRDefault="00EB4C07" w:rsidP="00EB4C07">
            <w:r w:rsidRPr="00FD1434">
              <w:t>144</w:t>
            </w:r>
          </w:p>
        </w:tc>
      </w:tr>
      <w:tr w:rsidR="00EB4C07" w:rsidRPr="00F16C83" w:rsidTr="00077E1A">
        <w:trPr>
          <w:trHeight w:val="288"/>
        </w:trPr>
        <w:tc>
          <w:tcPr>
            <w:tcW w:w="8495" w:type="dxa"/>
            <w:noWrap/>
            <w:hideMark/>
          </w:tcPr>
          <w:p w:rsidR="00EB4C07" w:rsidRPr="00FD1434" w:rsidRDefault="00EB4C07" w:rsidP="00EB4C07">
            <w:r w:rsidRPr="00FD1434">
              <w:t>School improvement activities</w:t>
            </w:r>
          </w:p>
        </w:tc>
        <w:tc>
          <w:tcPr>
            <w:tcW w:w="855" w:type="dxa"/>
            <w:noWrap/>
            <w:hideMark/>
          </w:tcPr>
          <w:p w:rsidR="00EB4C07" w:rsidRDefault="00EB4C07" w:rsidP="00EB4C07">
            <w:r w:rsidRPr="00FD1434">
              <w:t>127</w:t>
            </w:r>
          </w:p>
        </w:tc>
      </w:tr>
    </w:tbl>
    <w:p w:rsidR="00A736BE" w:rsidRPr="00F16C83" w:rsidRDefault="00A736BE"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HEALTH</w:t>
      </w:r>
      <w:r w:rsidRPr="00F16C83">
        <w:rPr>
          <w:rFonts w:ascii="Gill Sans MT" w:hAnsi="Gill Sans MT"/>
          <w:sz w:val="24"/>
          <w:szCs w:val="24"/>
        </w:rPr>
        <w:tab/>
      </w:r>
      <w:r w:rsidRPr="00F16C83">
        <w:rPr>
          <w:rFonts w:ascii="Gill Sans MT" w:hAnsi="Gill Sans MT"/>
          <w:sz w:val="24"/>
          <w:szCs w:val="24"/>
        </w:rPr>
        <w:tab/>
      </w:r>
    </w:p>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F16C83" w:rsidTr="005F6E53">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xml:space="preserve">12. Please select three of the following that you consider the most important for youth </w:t>
            </w:r>
          </w:p>
        </w:tc>
      </w:tr>
      <w:tr w:rsidR="00A736BE" w:rsidRPr="00F16C83" w:rsidTr="005F6E53">
        <w:trPr>
          <w:trHeight w:val="288"/>
        </w:trPr>
        <w:tc>
          <w:tcPr>
            <w:tcW w:w="7352"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998"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Frequency</w:t>
            </w:r>
          </w:p>
        </w:tc>
      </w:tr>
      <w:tr w:rsidR="00EB4C07" w:rsidRPr="00F16C83" w:rsidTr="00077E1A">
        <w:trPr>
          <w:trHeight w:val="288"/>
        </w:trPr>
        <w:tc>
          <w:tcPr>
            <w:tcW w:w="7352" w:type="dxa"/>
            <w:noWrap/>
            <w:hideMark/>
          </w:tcPr>
          <w:p w:rsidR="00EB4C07" w:rsidRPr="001D1AC2" w:rsidRDefault="00EB4C07" w:rsidP="00EB4C07">
            <w:r w:rsidRPr="001D1AC2">
              <w:t>Drugs</w:t>
            </w:r>
          </w:p>
        </w:tc>
        <w:tc>
          <w:tcPr>
            <w:tcW w:w="1998" w:type="dxa"/>
            <w:noWrap/>
            <w:hideMark/>
          </w:tcPr>
          <w:p w:rsidR="00EB4C07" w:rsidRPr="001D1AC2" w:rsidRDefault="00EB4C07" w:rsidP="00EB4C07">
            <w:r w:rsidRPr="001D1AC2">
              <w:t>131</w:t>
            </w:r>
          </w:p>
        </w:tc>
      </w:tr>
      <w:tr w:rsidR="00EB4C07" w:rsidRPr="00F16C83" w:rsidTr="00077E1A">
        <w:trPr>
          <w:trHeight w:val="288"/>
        </w:trPr>
        <w:tc>
          <w:tcPr>
            <w:tcW w:w="7352" w:type="dxa"/>
            <w:noWrap/>
            <w:hideMark/>
          </w:tcPr>
          <w:p w:rsidR="00EB4C07" w:rsidRPr="001D1AC2" w:rsidRDefault="00EB4C07" w:rsidP="00EB4C07">
            <w:r w:rsidRPr="001D1AC2">
              <w:t>Smoking</w:t>
            </w:r>
          </w:p>
        </w:tc>
        <w:tc>
          <w:tcPr>
            <w:tcW w:w="1998" w:type="dxa"/>
            <w:noWrap/>
            <w:hideMark/>
          </w:tcPr>
          <w:p w:rsidR="00EB4C07" w:rsidRPr="001D1AC2" w:rsidRDefault="00EB4C07" w:rsidP="00EB4C07">
            <w:r w:rsidRPr="001D1AC2">
              <w:t>129</w:t>
            </w:r>
          </w:p>
        </w:tc>
      </w:tr>
      <w:tr w:rsidR="00EB4C07" w:rsidRPr="00F16C83" w:rsidTr="00077E1A">
        <w:trPr>
          <w:trHeight w:val="288"/>
        </w:trPr>
        <w:tc>
          <w:tcPr>
            <w:tcW w:w="7352" w:type="dxa"/>
            <w:noWrap/>
            <w:hideMark/>
          </w:tcPr>
          <w:p w:rsidR="00EB4C07" w:rsidRPr="001D1AC2" w:rsidRDefault="00EB4C07" w:rsidP="00EB4C07">
            <w:r w:rsidRPr="001D1AC2">
              <w:t>Nutrition</w:t>
            </w:r>
          </w:p>
        </w:tc>
        <w:tc>
          <w:tcPr>
            <w:tcW w:w="1998" w:type="dxa"/>
            <w:noWrap/>
            <w:hideMark/>
          </w:tcPr>
          <w:p w:rsidR="00EB4C07" w:rsidRPr="001D1AC2" w:rsidRDefault="00EB4C07" w:rsidP="00EB4C07">
            <w:r w:rsidRPr="001D1AC2">
              <w:t>109</w:t>
            </w:r>
          </w:p>
        </w:tc>
      </w:tr>
      <w:tr w:rsidR="00EB4C07" w:rsidRPr="00F16C83" w:rsidTr="00077E1A">
        <w:trPr>
          <w:trHeight w:val="288"/>
        </w:trPr>
        <w:tc>
          <w:tcPr>
            <w:tcW w:w="7352" w:type="dxa"/>
            <w:noWrap/>
            <w:hideMark/>
          </w:tcPr>
          <w:p w:rsidR="00EB4C07" w:rsidRPr="001D1AC2" w:rsidRDefault="00EB4C07" w:rsidP="00EB4C07">
            <w:r w:rsidRPr="001D1AC2">
              <w:t>Alcohol</w:t>
            </w:r>
          </w:p>
        </w:tc>
        <w:tc>
          <w:tcPr>
            <w:tcW w:w="1998" w:type="dxa"/>
            <w:noWrap/>
            <w:hideMark/>
          </w:tcPr>
          <w:p w:rsidR="00EB4C07" w:rsidRPr="001D1AC2" w:rsidRDefault="00EB4C07" w:rsidP="00EB4C07">
            <w:r w:rsidRPr="001D1AC2">
              <w:t>104</w:t>
            </w:r>
          </w:p>
        </w:tc>
      </w:tr>
      <w:tr w:rsidR="00EB4C07" w:rsidRPr="00F16C83" w:rsidTr="00077E1A">
        <w:trPr>
          <w:trHeight w:val="288"/>
        </w:trPr>
        <w:tc>
          <w:tcPr>
            <w:tcW w:w="7352" w:type="dxa"/>
            <w:noWrap/>
            <w:hideMark/>
          </w:tcPr>
          <w:p w:rsidR="00EB4C07" w:rsidRPr="001D1AC2" w:rsidRDefault="00EB4C07" w:rsidP="00EB4C07">
            <w:r w:rsidRPr="001D1AC2">
              <w:t>Health-education</w:t>
            </w:r>
          </w:p>
        </w:tc>
        <w:tc>
          <w:tcPr>
            <w:tcW w:w="1998" w:type="dxa"/>
            <w:noWrap/>
            <w:hideMark/>
          </w:tcPr>
          <w:p w:rsidR="00EB4C07" w:rsidRPr="001D1AC2" w:rsidRDefault="00EB4C07" w:rsidP="00EB4C07">
            <w:r w:rsidRPr="001D1AC2">
              <w:t>77</w:t>
            </w:r>
          </w:p>
        </w:tc>
      </w:tr>
      <w:tr w:rsidR="00EB4C07" w:rsidRPr="00F16C83" w:rsidTr="00077E1A">
        <w:trPr>
          <w:trHeight w:val="288"/>
        </w:trPr>
        <w:tc>
          <w:tcPr>
            <w:tcW w:w="7352" w:type="dxa"/>
            <w:noWrap/>
            <w:hideMark/>
          </w:tcPr>
          <w:p w:rsidR="00EB4C07" w:rsidRPr="001D1AC2" w:rsidRDefault="00EB4C07" w:rsidP="00EB4C07">
            <w:r w:rsidRPr="001D1AC2">
              <w:t>Physical-activity</w:t>
            </w:r>
          </w:p>
        </w:tc>
        <w:tc>
          <w:tcPr>
            <w:tcW w:w="1998" w:type="dxa"/>
            <w:noWrap/>
            <w:hideMark/>
          </w:tcPr>
          <w:p w:rsidR="00EB4C07" w:rsidRPr="001D1AC2" w:rsidRDefault="00EB4C07" w:rsidP="00EB4C07">
            <w:r w:rsidRPr="001D1AC2">
              <w:t>65</w:t>
            </w:r>
          </w:p>
        </w:tc>
      </w:tr>
      <w:tr w:rsidR="00EB4C07" w:rsidRPr="00F16C83" w:rsidTr="00077E1A">
        <w:trPr>
          <w:trHeight w:val="288"/>
        </w:trPr>
        <w:tc>
          <w:tcPr>
            <w:tcW w:w="7352" w:type="dxa"/>
            <w:noWrap/>
            <w:hideMark/>
          </w:tcPr>
          <w:p w:rsidR="00EB4C07" w:rsidRPr="001D1AC2" w:rsidRDefault="00EB4C07" w:rsidP="00EB4C07">
            <w:r w:rsidRPr="001D1AC2">
              <w:t>Environmental-problems</w:t>
            </w:r>
          </w:p>
        </w:tc>
        <w:tc>
          <w:tcPr>
            <w:tcW w:w="1998" w:type="dxa"/>
            <w:noWrap/>
            <w:hideMark/>
          </w:tcPr>
          <w:p w:rsidR="00EB4C07" w:rsidRPr="001D1AC2" w:rsidRDefault="00EB4C07" w:rsidP="00EB4C07">
            <w:r w:rsidRPr="001D1AC2">
              <w:t>63</w:t>
            </w:r>
          </w:p>
        </w:tc>
      </w:tr>
      <w:tr w:rsidR="00EB4C07" w:rsidRPr="00F16C83" w:rsidTr="00077E1A">
        <w:trPr>
          <w:trHeight w:val="288"/>
        </w:trPr>
        <w:tc>
          <w:tcPr>
            <w:tcW w:w="7352" w:type="dxa"/>
            <w:noWrap/>
            <w:hideMark/>
          </w:tcPr>
          <w:p w:rsidR="00EB4C07" w:rsidRPr="001D1AC2" w:rsidRDefault="00EB4C07" w:rsidP="00EB4C07">
            <w:r w:rsidRPr="001D1AC2">
              <w:t>Obesity</w:t>
            </w:r>
          </w:p>
        </w:tc>
        <w:tc>
          <w:tcPr>
            <w:tcW w:w="1998" w:type="dxa"/>
            <w:noWrap/>
            <w:hideMark/>
          </w:tcPr>
          <w:p w:rsidR="00EB4C07" w:rsidRPr="001D1AC2" w:rsidRDefault="00EB4C07" w:rsidP="00EB4C07">
            <w:r w:rsidRPr="001D1AC2">
              <w:t>41</w:t>
            </w:r>
          </w:p>
        </w:tc>
      </w:tr>
      <w:tr w:rsidR="00EB4C07" w:rsidRPr="00F16C83" w:rsidTr="00077E1A">
        <w:trPr>
          <w:trHeight w:val="288"/>
        </w:trPr>
        <w:tc>
          <w:tcPr>
            <w:tcW w:w="7352" w:type="dxa"/>
            <w:hideMark/>
          </w:tcPr>
          <w:p w:rsidR="00EB4C07" w:rsidRPr="001D1AC2" w:rsidRDefault="00EB4C07" w:rsidP="00EB4C07">
            <w:r w:rsidRPr="001D1AC2">
              <w:t>Other</w:t>
            </w:r>
          </w:p>
        </w:tc>
        <w:tc>
          <w:tcPr>
            <w:tcW w:w="1998" w:type="dxa"/>
            <w:noWrap/>
            <w:hideMark/>
          </w:tcPr>
          <w:p w:rsidR="00EB4C07" w:rsidRDefault="00EB4C07" w:rsidP="00EB4C07">
            <w:r w:rsidRPr="001D1AC2">
              <w:t>2</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F16C83" w:rsidTr="00A736BE">
        <w:trPr>
          <w:trHeight w:val="288"/>
        </w:trPr>
        <w:tc>
          <w:tcPr>
            <w:tcW w:w="9350" w:type="dxa"/>
            <w:gridSpan w:val="4"/>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13. Do you consider the following to be problems in your local health facilities?</w:t>
            </w:r>
          </w:p>
        </w:tc>
      </w:tr>
      <w:tr w:rsidR="00A736BE" w:rsidRPr="00F16C83" w:rsidTr="00EB4C07">
        <w:trPr>
          <w:trHeight w:val="288"/>
        </w:trPr>
        <w:tc>
          <w:tcPr>
            <w:tcW w:w="4942"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619"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Majorly problematic</w:t>
            </w:r>
          </w:p>
        </w:tc>
        <w:tc>
          <w:tcPr>
            <w:tcW w:w="1534"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Not problematic</w:t>
            </w:r>
          </w:p>
        </w:tc>
        <w:tc>
          <w:tcPr>
            <w:tcW w:w="1255"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Do not know</w:t>
            </w:r>
          </w:p>
        </w:tc>
      </w:tr>
      <w:tr w:rsidR="00EB4C07" w:rsidRPr="00F16C83" w:rsidTr="00EB4C07">
        <w:trPr>
          <w:trHeight w:val="288"/>
        </w:trPr>
        <w:tc>
          <w:tcPr>
            <w:tcW w:w="4942" w:type="dxa"/>
            <w:noWrap/>
            <w:hideMark/>
          </w:tcPr>
          <w:p w:rsidR="00EB4C07" w:rsidRPr="004C6B64" w:rsidRDefault="00EB4C07" w:rsidP="00EB4C07">
            <w:r w:rsidRPr="004C6B64">
              <w:t>High number of patients</w:t>
            </w:r>
          </w:p>
        </w:tc>
        <w:tc>
          <w:tcPr>
            <w:tcW w:w="1619" w:type="dxa"/>
            <w:noWrap/>
            <w:hideMark/>
          </w:tcPr>
          <w:p w:rsidR="00EB4C07" w:rsidRPr="004C6B64" w:rsidRDefault="00EB4C07" w:rsidP="00EB4C07">
            <w:r w:rsidRPr="004C6B64">
              <w:t>157</w:t>
            </w:r>
          </w:p>
        </w:tc>
        <w:tc>
          <w:tcPr>
            <w:tcW w:w="1534" w:type="dxa"/>
            <w:noWrap/>
            <w:hideMark/>
          </w:tcPr>
          <w:p w:rsidR="00EB4C07" w:rsidRPr="004C6B64" w:rsidRDefault="00EB4C07" w:rsidP="00EB4C07">
            <w:r w:rsidRPr="004C6B64">
              <w:t>40</w:t>
            </w:r>
          </w:p>
        </w:tc>
        <w:tc>
          <w:tcPr>
            <w:tcW w:w="1255" w:type="dxa"/>
            <w:noWrap/>
            <w:hideMark/>
          </w:tcPr>
          <w:p w:rsidR="00EB4C07" w:rsidRPr="004C6B64" w:rsidRDefault="00EB4C07" w:rsidP="00EB4C07">
            <w:r w:rsidRPr="004C6B64">
              <w:t>8</w:t>
            </w:r>
          </w:p>
        </w:tc>
      </w:tr>
      <w:tr w:rsidR="00EB4C07" w:rsidRPr="00F16C83" w:rsidTr="00EB4C07">
        <w:trPr>
          <w:trHeight w:val="288"/>
        </w:trPr>
        <w:tc>
          <w:tcPr>
            <w:tcW w:w="4942" w:type="dxa"/>
            <w:noWrap/>
            <w:hideMark/>
          </w:tcPr>
          <w:p w:rsidR="00EB4C07" w:rsidRPr="004C6B64" w:rsidRDefault="00EB4C07" w:rsidP="00EB4C07">
            <w:r w:rsidRPr="004C6B64">
              <w:t>Lack of staff capacities</w:t>
            </w:r>
          </w:p>
        </w:tc>
        <w:tc>
          <w:tcPr>
            <w:tcW w:w="1619" w:type="dxa"/>
            <w:noWrap/>
            <w:hideMark/>
          </w:tcPr>
          <w:p w:rsidR="00EB4C07" w:rsidRPr="004C6B64" w:rsidRDefault="00EB4C07" w:rsidP="00EB4C07">
            <w:r w:rsidRPr="004C6B64">
              <w:t>151</w:t>
            </w:r>
          </w:p>
        </w:tc>
        <w:tc>
          <w:tcPr>
            <w:tcW w:w="1534" w:type="dxa"/>
            <w:noWrap/>
            <w:hideMark/>
          </w:tcPr>
          <w:p w:rsidR="00EB4C07" w:rsidRPr="004C6B64" w:rsidRDefault="00EB4C07" w:rsidP="00EB4C07">
            <w:r w:rsidRPr="004C6B64">
              <w:t>45</w:t>
            </w:r>
          </w:p>
        </w:tc>
        <w:tc>
          <w:tcPr>
            <w:tcW w:w="1255" w:type="dxa"/>
            <w:noWrap/>
            <w:hideMark/>
          </w:tcPr>
          <w:p w:rsidR="00EB4C07" w:rsidRPr="004C6B64" w:rsidRDefault="00EB4C07" w:rsidP="00EB4C07">
            <w:r w:rsidRPr="004C6B64">
              <w:t>9</w:t>
            </w:r>
          </w:p>
        </w:tc>
      </w:tr>
      <w:tr w:rsidR="00EB4C07" w:rsidRPr="00F16C83" w:rsidTr="00EB4C07">
        <w:trPr>
          <w:trHeight w:val="288"/>
        </w:trPr>
        <w:tc>
          <w:tcPr>
            <w:tcW w:w="4942" w:type="dxa"/>
            <w:noWrap/>
            <w:hideMark/>
          </w:tcPr>
          <w:p w:rsidR="00EB4C07" w:rsidRPr="004C6B64" w:rsidRDefault="00EB4C07" w:rsidP="00EB4C07">
            <w:r w:rsidRPr="004C6B64">
              <w:t>Low quality of service</w:t>
            </w:r>
          </w:p>
        </w:tc>
        <w:tc>
          <w:tcPr>
            <w:tcW w:w="1619" w:type="dxa"/>
            <w:noWrap/>
            <w:hideMark/>
          </w:tcPr>
          <w:p w:rsidR="00EB4C07" w:rsidRPr="004C6B64" w:rsidRDefault="00EB4C07" w:rsidP="00EB4C07">
            <w:r w:rsidRPr="004C6B64">
              <w:t>146</w:t>
            </w:r>
          </w:p>
        </w:tc>
        <w:tc>
          <w:tcPr>
            <w:tcW w:w="1534" w:type="dxa"/>
            <w:noWrap/>
            <w:hideMark/>
          </w:tcPr>
          <w:p w:rsidR="00EB4C07" w:rsidRPr="004C6B64" w:rsidRDefault="00EB4C07" w:rsidP="00EB4C07">
            <w:r w:rsidRPr="004C6B64">
              <w:t>47</w:t>
            </w:r>
          </w:p>
        </w:tc>
        <w:tc>
          <w:tcPr>
            <w:tcW w:w="1255" w:type="dxa"/>
            <w:noWrap/>
            <w:hideMark/>
          </w:tcPr>
          <w:p w:rsidR="00EB4C07" w:rsidRPr="004C6B64" w:rsidRDefault="00EB4C07" w:rsidP="00EB4C07">
            <w:r w:rsidRPr="004C6B64">
              <w:t>12</w:t>
            </w:r>
          </w:p>
        </w:tc>
      </w:tr>
      <w:tr w:rsidR="00EB4C07" w:rsidRPr="00F16C83" w:rsidTr="00EB4C07">
        <w:trPr>
          <w:trHeight w:val="288"/>
        </w:trPr>
        <w:tc>
          <w:tcPr>
            <w:tcW w:w="4942" w:type="dxa"/>
            <w:noWrap/>
            <w:hideMark/>
          </w:tcPr>
          <w:p w:rsidR="00EB4C07" w:rsidRPr="004C6B64" w:rsidRDefault="00EB4C07" w:rsidP="00EB4C07">
            <w:r w:rsidRPr="004C6B64">
              <w:t>Availability of equipment</w:t>
            </w:r>
          </w:p>
        </w:tc>
        <w:tc>
          <w:tcPr>
            <w:tcW w:w="1619" w:type="dxa"/>
            <w:noWrap/>
            <w:hideMark/>
          </w:tcPr>
          <w:p w:rsidR="00EB4C07" w:rsidRPr="004C6B64" w:rsidRDefault="00EB4C07" w:rsidP="00EB4C07">
            <w:r w:rsidRPr="004C6B64">
              <w:t>144</w:t>
            </w:r>
          </w:p>
        </w:tc>
        <w:tc>
          <w:tcPr>
            <w:tcW w:w="1534" w:type="dxa"/>
            <w:noWrap/>
            <w:hideMark/>
          </w:tcPr>
          <w:p w:rsidR="00EB4C07" w:rsidRPr="004C6B64" w:rsidRDefault="00EB4C07" w:rsidP="00EB4C07">
            <w:r w:rsidRPr="004C6B64">
              <w:t>54</w:t>
            </w:r>
          </w:p>
        </w:tc>
        <w:tc>
          <w:tcPr>
            <w:tcW w:w="1255" w:type="dxa"/>
            <w:noWrap/>
            <w:hideMark/>
          </w:tcPr>
          <w:p w:rsidR="00EB4C07" w:rsidRPr="004C6B64" w:rsidRDefault="00EB4C07" w:rsidP="00EB4C07">
            <w:r w:rsidRPr="004C6B64">
              <w:t>7</w:t>
            </w:r>
          </w:p>
        </w:tc>
      </w:tr>
      <w:tr w:rsidR="00EB4C07" w:rsidRPr="00F16C83" w:rsidTr="00EB4C07">
        <w:trPr>
          <w:trHeight w:val="288"/>
        </w:trPr>
        <w:tc>
          <w:tcPr>
            <w:tcW w:w="4942" w:type="dxa"/>
            <w:noWrap/>
            <w:hideMark/>
          </w:tcPr>
          <w:p w:rsidR="00EB4C07" w:rsidRPr="004C6B64" w:rsidRDefault="00EB4C07" w:rsidP="00EB4C07">
            <w:r w:rsidRPr="004C6B64">
              <w:t>Lack of hygiene</w:t>
            </w:r>
          </w:p>
        </w:tc>
        <w:tc>
          <w:tcPr>
            <w:tcW w:w="1619" w:type="dxa"/>
            <w:noWrap/>
            <w:hideMark/>
          </w:tcPr>
          <w:p w:rsidR="00EB4C07" w:rsidRPr="004C6B64" w:rsidRDefault="00EB4C07" w:rsidP="00EB4C07">
            <w:r w:rsidRPr="004C6B64">
              <w:t>144</w:t>
            </w:r>
          </w:p>
        </w:tc>
        <w:tc>
          <w:tcPr>
            <w:tcW w:w="1534" w:type="dxa"/>
            <w:noWrap/>
            <w:hideMark/>
          </w:tcPr>
          <w:p w:rsidR="00EB4C07" w:rsidRPr="004C6B64" w:rsidRDefault="00EB4C07" w:rsidP="00EB4C07">
            <w:r w:rsidRPr="004C6B64">
              <w:t>53</w:t>
            </w:r>
          </w:p>
        </w:tc>
        <w:tc>
          <w:tcPr>
            <w:tcW w:w="1255" w:type="dxa"/>
            <w:noWrap/>
            <w:hideMark/>
          </w:tcPr>
          <w:p w:rsidR="00EB4C07" w:rsidRPr="004C6B64" w:rsidRDefault="00EB4C07" w:rsidP="00EB4C07">
            <w:r w:rsidRPr="004C6B64">
              <w:t>8</w:t>
            </w:r>
          </w:p>
        </w:tc>
      </w:tr>
      <w:tr w:rsidR="00EB4C07" w:rsidRPr="00F16C83" w:rsidTr="00EB4C07">
        <w:trPr>
          <w:trHeight w:val="288"/>
        </w:trPr>
        <w:tc>
          <w:tcPr>
            <w:tcW w:w="4942" w:type="dxa"/>
            <w:noWrap/>
            <w:hideMark/>
          </w:tcPr>
          <w:p w:rsidR="00EB4C07" w:rsidRPr="004C6B64" w:rsidRDefault="00EB4C07" w:rsidP="00EB4C07">
            <w:r w:rsidRPr="004C6B64">
              <w:t xml:space="preserve">Availability of Pharmacy/medication </w:t>
            </w:r>
          </w:p>
        </w:tc>
        <w:tc>
          <w:tcPr>
            <w:tcW w:w="1619" w:type="dxa"/>
            <w:noWrap/>
            <w:hideMark/>
          </w:tcPr>
          <w:p w:rsidR="00EB4C07" w:rsidRPr="004C6B64" w:rsidRDefault="00EB4C07" w:rsidP="00EB4C07">
            <w:r w:rsidRPr="004C6B64">
              <w:t>141</w:t>
            </w:r>
          </w:p>
        </w:tc>
        <w:tc>
          <w:tcPr>
            <w:tcW w:w="1534" w:type="dxa"/>
            <w:noWrap/>
            <w:hideMark/>
          </w:tcPr>
          <w:p w:rsidR="00EB4C07" w:rsidRPr="004C6B64" w:rsidRDefault="00EB4C07" w:rsidP="00EB4C07">
            <w:r w:rsidRPr="004C6B64">
              <w:t>56</w:t>
            </w:r>
          </w:p>
        </w:tc>
        <w:tc>
          <w:tcPr>
            <w:tcW w:w="1255" w:type="dxa"/>
            <w:noWrap/>
            <w:hideMark/>
          </w:tcPr>
          <w:p w:rsidR="00EB4C07" w:rsidRPr="004C6B64" w:rsidRDefault="00EB4C07" w:rsidP="00EB4C07">
            <w:r w:rsidRPr="004C6B64">
              <w:t>8</w:t>
            </w:r>
          </w:p>
        </w:tc>
      </w:tr>
      <w:tr w:rsidR="00EB4C07" w:rsidRPr="00F16C83" w:rsidTr="00EB4C07">
        <w:trPr>
          <w:trHeight w:val="288"/>
        </w:trPr>
        <w:tc>
          <w:tcPr>
            <w:tcW w:w="4942" w:type="dxa"/>
            <w:noWrap/>
            <w:hideMark/>
          </w:tcPr>
          <w:p w:rsidR="00EB4C07" w:rsidRPr="004C6B64" w:rsidRDefault="00EB4C07" w:rsidP="00EB4C07">
            <w:r w:rsidRPr="004C6B64">
              <w:t>Availability of mental health services (psychologist, institute)</w:t>
            </w:r>
          </w:p>
        </w:tc>
        <w:tc>
          <w:tcPr>
            <w:tcW w:w="1619" w:type="dxa"/>
            <w:noWrap/>
            <w:hideMark/>
          </w:tcPr>
          <w:p w:rsidR="00EB4C07" w:rsidRPr="004C6B64" w:rsidRDefault="00EB4C07" w:rsidP="00EB4C07">
            <w:r w:rsidRPr="004C6B64">
              <w:t>139</w:t>
            </w:r>
          </w:p>
        </w:tc>
        <w:tc>
          <w:tcPr>
            <w:tcW w:w="1534" w:type="dxa"/>
            <w:noWrap/>
            <w:hideMark/>
          </w:tcPr>
          <w:p w:rsidR="00EB4C07" w:rsidRPr="004C6B64" w:rsidRDefault="00EB4C07" w:rsidP="00EB4C07">
            <w:r w:rsidRPr="004C6B64">
              <w:t>52</w:t>
            </w:r>
          </w:p>
        </w:tc>
        <w:tc>
          <w:tcPr>
            <w:tcW w:w="1255" w:type="dxa"/>
            <w:noWrap/>
            <w:hideMark/>
          </w:tcPr>
          <w:p w:rsidR="00EB4C07" w:rsidRPr="004C6B64" w:rsidRDefault="00EB4C07" w:rsidP="00EB4C07">
            <w:r w:rsidRPr="004C6B64">
              <w:t>14</w:t>
            </w:r>
          </w:p>
        </w:tc>
      </w:tr>
      <w:tr w:rsidR="00EB4C07" w:rsidRPr="00F16C83" w:rsidTr="00EB4C07">
        <w:trPr>
          <w:trHeight w:val="288"/>
        </w:trPr>
        <w:tc>
          <w:tcPr>
            <w:tcW w:w="4942" w:type="dxa"/>
            <w:noWrap/>
            <w:hideMark/>
          </w:tcPr>
          <w:p w:rsidR="00EB4C07" w:rsidRPr="004C6B64" w:rsidRDefault="00EB4C07" w:rsidP="00EB4C07">
            <w:r w:rsidRPr="004C6B64">
              <w:t xml:space="preserve">Availability of specialized physicians </w:t>
            </w:r>
          </w:p>
        </w:tc>
        <w:tc>
          <w:tcPr>
            <w:tcW w:w="1619" w:type="dxa"/>
            <w:noWrap/>
            <w:hideMark/>
          </w:tcPr>
          <w:p w:rsidR="00EB4C07" w:rsidRPr="004C6B64" w:rsidRDefault="00EB4C07" w:rsidP="00EB4C07">
            <w:r w:rsidRPr="004C6B64">
              <w:t>137</w:t>
            </w:r>
          </w:p>
        </w:tc>
        <w:tc>
          <w:tcPr>
            <w:tcW w:w="1534" w:type="dxa"/>
            <w:noWrap/>
            <w:hideMark/>
          </w:tcPr>
          <w:p w:rsidR="00EB4C07" w:rsidRPr="004C6B64" w:rsidRDefault="00EB4C07" w:rsidP="00EB4C07">
            <w:r w:rsidRPr="004C6B64">
              <w:t>56</w:t>
            </w:r>
          </w:p>
        </w:tc>
        <w:tc>
          <w:tcPr>
            <w:tcW w:w="1255" w:type="dxa"/>
            <w:noWrap/>
            <w:hideMark/>
          </w:tcPr>
          <w:p w:rsidR="00EB4C07" w:rsidRPr="004C6B64" w:rsidRDefault="00EB4C07" w:rsidP="00EB4C07">
            <w:r w:rsidRPr="004C6B64">
              <w:t>12</w:t>
            </w:r>
          </w:p>
        </w:tc>
      </w:tr>
      <w:tr w:rsidR="00EB4C07" w:rsidRPr="00F16C83" w:rsidTr="00EB4C07">
        <w:trPr>
          <w:trHeight w:val="288"/>
        </w:trPr>
        <w:tc>
          <w:tcPr>
            <w:tcW w:w="4942" w:type="dxa"/>
            <w:noWrap/>
            <w:hideMark/>
          </w:tcPr>
          <w:p w:rsidR="00EB4C07" w:rsidRPr="004C6B64" w:rsidRDefault="00EB4C07" w:rsidP="00EB4C07">
            <w:r w:rsidRPr="004C6B64">
              <w:t>Limited operating hours</w:t>
            </w:r>
          </w:p>
        </w:tc>
        <w:tc>
          <w:tcPr>
            <w:tcW w:w="1619" w:type="dxa"/>
            <w:noWrap/>
            <w:hideMark/>
          </w:tcPr>
          <w:p w:rsidR="00EB4C07" w:rsidRPr="004C6B64" w:rsidRDefault="00EB4C07" w:rsidP="00EB4C07">
            <w:r w:rsidRPr="004C6B64">
              <w:t>120</w:t>
            </w:r>
          </w:p>
        </w:tc>
        <w:tc>
          <w:tcPr>
            <w:tcW w:w="1534" w:type="dxa"/>
            <w:noWrap/>
            <w:hideMark/>
          </w:tcPr>
          <w:p w:rsidR="00EB4C07" w:rsidRPr="004C6B64" w:rsidRDefault="00EB4C07" w:rsidP="00EB4C07">
            <w:r w:rsidRPr="004C6B64">
              <w:t>73</w:t>
            </w:r>
          </w:p>
        </w:tc>
        <w:tc>
          <w:tcPr>
            <w:tcW w:w="1255" w:type="dxa"/>
            <w:noWrap/>
            <w:hideMark/>
          </w:tcPr>
          <w:p w:rsidR="00EB4C07" w:rsidRDefault="00EB4C07" w:rsidP="00EB4C07">
            <w:r w:rsidRPr="004C6B64">
              <w:t>12</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F16C83" w:rsidTr="005F6E53">
        <w:trPr>
          <w:trHeight w:val="288"/>
        </w:trPr>
        <w:tc>
          <w:tcPr>
            <w:tcW w:w="9350" w:type="dxa"/>
            <w:gridSpan w:val="2"/>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14. Which of the following do you consider barriers to health care in (name of community) (choose 2-3)</w:t>
            </w:r>
          </w:p>
        </w:tc>
      </w:tr>
      <w:tr w:rsidR="00A736BE" w:rsidRPr="00F16C83" w:rsidTr="005F6E53">
        <w:trPr>
          <w:trHeight w:val="288"/>
        </w:trPr>
        <w:tc>
          <w:tcPr>
            <w:tcW w:w="7239"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2111"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Frequency</w:t>
            </w:r>
          </w:p>
        </w:tc>
      </w:tr>
      <w:tr w:rsidR="00EB4C07" w:rsidRPr="00F16C83" w:rsidTr="00856D6E">
        <w:trPr>
          <w:trHeight w:val="288"/>
        </w:trPr>
        <w:tc>
          <w:tcPr>
            <w:tcW w:w="7239" w:type="dxa"/>
            <w:noWrap/>
            <w:hideMark/>
          </w:tcPr>
          <w:p w:rsidR="00EB4C07" w:rsidRPr="00276D43" w:rsidRDefault="00EB4C07" w:rsidP="00EB4C07">
            <w:r w:rsidRPr="00276D43">
              <w:t>Financial-barriers</w:t>
            </w:r>
          </w:p>
        </w:tc>
        <w:tc>
          <w:tcPr>
            <w:tcW w:w="2111" w:type="dxa"/>
            <w:noWrap/>
            <w:hideMark/>
          </w:tcPr>
          <w:p w:rsidR="00EB4C07" w:rsidRPr="00276D43" w:rsidRDefault="00EB4C07" w:rsidP="00EB4C07">
            <w:r w:rsidRPr="00276D43">
              <w:t>110</w:t>
            </w:r>
          </w:p>
        </w:tc>
      </w:tr>
      <w:tr w:rsidR="00EB4C07" w:rsidRPr="00F16C83" w:rsidTr="00856D6E">
        <w:trPr>
          <w:trHeight w:val="288"/>
        </w:trPr>
        <w:tc>
          <w:tcPr>
            <w:tcW w:w="7239" w:type="dxa"/>
            <w:noWrap/>
            <w:hideMark/>
          </w:tcPr>
          <w:p w:rsidR="00EB4C07" w:rsidRPr="00276D43" w:rsidRDefault="00EB4C07" w:rsidP="00EB4C07">
            <w:r w:rsidRPr="00276D43">
              <w:t>Delays-in-receiving-care</w:t>
            </w:r>
          </w:p>
        </w:tc>
        <w:tc>
          <w:tcPr>
            <w:tcW w:w="2111" w:type="dxa"/>
            <w:noWrap/>
            <w:hideMark/>
          </w:tcPr>
          <w:p w:rsidR="00EB4C07" w:rsidRPr="00276D43" w:rsidRDefault="00EB4C07" w:rsidP="00EB4C07">
            <w:r w:rsidRPr="00276D43">
              <w:t>104</w:t>
            </w:r>
          </w:p>
        </w:tc>
      </w:tr>
      <w:tr w:rsidR="00EB4C07" w:rsidRPr="00F16C83" w:rsidTr="00856D6E">
        <w:trPr>
          <w:trHeight w:val="288"/>
        </w:trPr>
        <w:tc>
          <w:tcPr>
            <w:tcW w:w="7239" w:type="dxa"/>
            <w:noWrap/>
            <w:hideMark/>
          </w:tcPr>
          <w:p w:rsidR="00EB4C07" w:rsidRPr="00276D43" w:rsidRDefault="00EB4C07" w:rsidP="00EB4C07">
            <w:r w:rsidRPr="00276D43">
              <w:t>Unable-to-reach-the-health-facility</w:t>
            </w:r>
          </w:p>
        </w:tc>
        <w:tc>
          <w:tcPr>
            <w:tcW w:w="2111" w:type="dxa"/>
            <w:noWrap/>
            <w:hideMark/>
          </w:tcPr>
          <w:p w:rsidR="00EB4C07" w:rsidRPr="00276D43" w:rsidRDefault="00EB4C07" w:rsidP="00EB4C07">
            <w:r w:rsidRPr="00276D43">
              <w:t>90</w:t>
            </w:r>
          </w:p>
        </w:tc>
      </w:tr>
      <w:tr w:rsidR="00EB4C07" w:rsidRPr="00F16C83" w:rsidTr="00856D6E">
        <w:trPr>
          <w:trHeight w:val="288"/>
        </w:trPr>
        <w:tc>
          <w:tcPr>
            <w:tcW w:w="7239" w:type="dxa"/>
            <w:noWrap/>
            <w:hideMark/>
          </w:tcPr>
          <w:p w:rsidR="00EB4C07" w:rsidRPr="00276D43" w:rsidRDefault="00EB4C07" w:rsidP="00EB4C07">
            <w:r w:rsidRPr="00276D43">
              <w:t>Services-needed-yet-unavailable</w:t>
            </w:r>
          </w:p>
        </w:tc>
        <w:tc>
          <w:tcPr>
            <w:tcW w:w="2111" w:type="dxa"/>
            <w:noWrap/>
            <w:hideMark/>
          </w:tcPr>
          <w:p w:rsidR="00EB4C07" w:rsidRPr="00276D43" w:rsidRDefault="00EB4C07" w:rsidP="00EB4C07">
            <w:r w:rsidRPr="00276D43">
              <w:t>81</w:t>
            </w:r>
          </w:p>
        </w:tc>
      </w:tr>
      <w:tr w:rsidR="00EB4C07" w:rsidRPr="00F16C83" w:rsidTr="00856D6E">
        <w:trPr>
          <w:trHeight w:val="288"/>
        </w:trPr>
        <w:tc>
          <w:tcPr>
            <w:tcW w:w="7239" w:type="dxa"/>
            <w:noWrap/>
            <w:hideMark/>
          </w:tcPr>
          <w:p w:rsidR="00EB4C07" w:rsidRPr="00276D43" w:rsidRDefault="00EB4C07" w:rsidP="00EB4C07">
            <w:r w:rsidRPr="00276D43">
              <w:t>Capacity-of-the-center</w:t>
            </w:r>
          </w:p>
        </w:tc>
        <w:tc>
          <w:tcPr>
            <w:tcW w:w="2111" w:type="dxa"/>
            <w:noWrap/>
            <w:hideMark/>
          </w:tcPr>
          <w:p w:rsidR="00EB4C07" w:rsidRPr="00276D43" w:rsidRDefault="00EB4C07" w:rsidP="00EB4C07">
            <w:r w:rsidRPr="00276D43">
              <w:t>72</w:t>
            </w:r>
          </w:p>
        </w:tc>
      </w:tr>
      <w:tr w:rsidR="00EB4C07" w:rsidRPr="00F16C83" w:rsidTr="00856D6E">
        <w:trPr>
          <w:trHeight w:val="288"/>
        </w:trPr>
        <w:tc>
          <w:tcPr>
            <w:tcW w:w="7239" w:type="dxa"/>
            <w:noWrap/>
            <w:hideMark/>
          </w:tcPr>
          <w:p w:rsidR="00EB4C07" w:rsidRPr="00276D43" w:rsidRDefault="00EB4C07" w:rsidP="00EB4C07">
            <w:r w:rsidRPr="00276D43">
              <w:t>Discrimination-(gender,-tribe,-origin)</w:t>
            </w:r>
          </w:p>
        </w:tc>
        <w:tc>
          <w:tcPr>
            <w:tcW w:w="2111" w:type="dxa"/>
            <w:noWrap/>
            <w:hideMark/>
          </w:tcPr>
          <w:p w:rsidR="00EB4C07" w:rsidRPr="00276D43" w:rsidRDefault="00EB4C07" w:rsidP="00EB4C07">
            <w:r w:rsidRPr="00276D43">
              <w:t>70</w:t>
            </w:r>
          </w:p>
        </w:tc>
      </w:tr>
      <w:tr w:rsidR="00EB4C07" w:rsidRPr="00F16C83" w:rsidTr="00856D6E">
        <w:trPr>
          <w:trHeight w:val="288"/>
        </w:trPr>
        <w:tc>
          <w:tcPr>
            <w:tcW w:w="7239" w:type="dxa"/>
            <w:noWrap/>
            <w:hideMark/>
          </w:tcPr>
          <w:p w:rsidR="00EB4C07" w:rsidRPr="00276D43" w:rsidRDefault="00EB4C07" w:rsidP="00EB4C07">
            <w:r w:rsidRPr="00276D43">
              <w:lastRenderedPageBreak/>
              <w:t>Female-related-health-challenges</w:t>
            </w:r>
          </w:p>
        </w:tc>
        <w:tc>
          <w:tcPr>
            <w:tcW w:w="2111" w:type="dxa"/>
            <w:noWrap/>
            <w:hideMark/>
          </w:tcPr>
          <w:p w:rsidR="00EB4C07" w:rsidRPr="00276D43" w:rsidRDefault="00EB4C07" w:rsidP="00EB4C07">
            <w:r w:rsidRPr="00276D43">
              <w:t>54</w:t>
            </w:r>
          </w:p>
        </w:tc>
      </w:tr>
      <w:tr w:rsidR="00EB4C07" w:rsidRPr="00F16C83" w:rsidTr="00856D6E">
        <w:trPr>
          <w:trHeight w:val="288"/>
        </w:trPr>
        <w:tc>
          <w:tcPr>
            <w:tcW w:w="7239" w:type="dxa"/>
            <w:noWrap/>
            <w:hideMark/>
          </w:tcPr>
          <w:p w:rsidR="00EB4C07" w:rsidRPr="00276D43" w:rsidRDefault="00EB4C07" w:rsidP="00EB4C07">
            <w:r w:rsidRPr="00276D43">
              <w:t>Unsure-what-services-are-available</w:t>
            </w:r>
          </w:p>
        </w:tc>
        <w:tc>
          <w:tcPr>
            <w:tcW w:w="2111" w:type="dxa"/>
            <w:noWrap/>
            <w:hideMark/>
          </w:tcPr>
          <w:p w:rsidR="00EB4C07" w:rsidRPr="00276D43" w:rsidRDefault="00EB4C07" w:rsidP="00EB4C07">
            <w:r w:rsidRPr="00276D43">
              <w:t>3</w:t>
            </w:r>
          </w:p>
        </w:tc>
      </w:tr>
    </w:tbl>
    <w:p w:rsidR="00A736BE" w:rsidRPr="00F16C83" w:rsidRDefault="00A736BE"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SOCIAL ENVIRONMENT</w:t>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6871"/>
        <w:gridCol w:w="569"/>
        <w:gridCol w:w="1286"/>
        <w:gridCol w:w="624"/>
      </w:tblGrid>
      <w:tr w:rsidR="00A736BE" w:rsidRPr="00F16C83" w:rsidTr="00A736BE">
        <w:trPr>
          <w:trHeight w:val="288"/>
        </w:trPr>
        <w:tc>
          <w:tcPr>
            <w:tcW w:w="9350" w:type="dxa"/>
            <w:gridSpan w:val="4"/>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xml:space="preserve">15. Have you or has someone you know experience the following issues in your community? </w:t>
            </w:r>
          </w:p>
        </w:tc>
      </w:tr>
      <w:tr w:rsidR="00A736BE" w:rsidRPr="00F16C83" w:rsidTr="00EB4C07">
        <w:trPr>
          <w:trHeight w:val="288"/>
        </w:trPr>
        <w:tc>
          <w:tcPr>
            <w:tcW w:w="6872"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568"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Yes</w:t>
            </w:r>
          </w:p>
        </w:tc>
        <w:tc>
          <w:tcPr>
            <w:tcW w:w="1286"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Sometimes</w:t>
            </w:r>
          </w:p>
        </w:tc>
        <w:tc>
          <w:tcPr>
            <w:tcW w:w="624" w:type="dxa"/>
            <w:noWrap/>
            <w:hideMark/>
          </w:tcPr>
          <w:p w:rsidR="00A736BE" w:rsidRPr="00F16C83" w:rsidRDefault="00A736BE" w:rsidP="00F068F6">
            <w:pPr>
              <w:jc w:val="both"/>
              <w:rPr>
                <w:rFonts w:ascii="Gill Sans MT" w:hAnsi="Gill Sans MT"/>
                <w:sz w:val="24"/>
                <w:szCs w:val="24"/>
              </w:rPr>
            </w:pPr>
            <w:r w:rsidRPr="00F16C83">
              <w:rPr>
                <w:rFonts w:ascii="Gill Sans MT" w:hAnsi="Gill Sans MT"/>
                <w:sz w:val="24"/>
                <w:szCs w:val="24"/>
              </w:rPr>
              <w:t>No</w:t>
            </w:r>
          </w:p>
        </w:tc>
      </w:tr>
      <w:tr w:rsidR="00EB4C07" w:rsidRPr="00F16C83" w:rsidTr="00EB4C07">
        <w:trPr>
          <w:trHeight w:val="288"/>
        </w:trPr>
        <w:tc>
          <w:tcPr>
            <w:tcW w:w="6872" w:type="dxa"/>
            <w:noWrap/>
            <w:hideMark/>
          </w:tcPr>
          <w:p w:rsidR="00EB4C07" w:rsidRPr="00322467" w:rsidRDefault="00EB4C07" w:rsidP="00EB4C07">
            <w:r w:rsidRPr="00322467">
              <w:t>Bullying (Neighborhood/work)</w:t>
            </w:r>
          </w:p>
        </w:tc>
        <w:tc>
          <w:tcPr>
            <w:tcW w:w="568" w:type="dxa"/>
            <w:noWrap/>
            <w:hideMark/>
          </w:tcPr>
          <w:p w:rsidR="00EB4C07" w:rsidRPr="00322467" w:rsidRDefault="00EB4C07" w:rsidP="00EB4C07">
            <w:r w:rsidRPr="00322467">
              <w:t>91</w:t>
            </w:r>
          </w:p>
        </w:tc>
        <w:tc>
          <w:tcPr>
            <w:tcW w:w="1286" w:type="dxa"/>
            <w:noWrap/>
            <w:hideMark/>
          </w:tcPr>
          <w:p w:rsidR="00EB4C07" w:rsidRPr="00322467" w:rsidRDefault="00EB4C07" w:rsidP="00EB4C07">
            <w:r w:rsidRPr="00322467">
              <w:t>97</w:t>
            </w:r>
          </w:p>
        </w:tc>
        <w:tc>
          <w:tcPr>
            <w:tcW w:w="624" w:type="dxa"/>
            <w:noWrap/>
            <w:hideMark/>
          </w:tcPr>
          <w:p w:rsidR="00EB4C07" w:rsidRPr="00322467" w:rsidRDefault="00EB4C07" w:rsidP="00EB4C07">
            <w:r w:rsidRPr="00322467">
              <w:t>17</w:t>
            </w:r>
          </w:p>
        </w:tc>
      </w:tr>
      <w:tr w:rsidR="00EB4C07" w:rsidRPr="00F16C83" w:rsidTr="00EB4C07">
        <w:trPr>
          <w:trHeight w:val="288"/>
        </w:trPr>
        <w:tc>
          <w:tcPr>
            <w:tcW w:w="6872" w:type="dxa"/>
            <w:noWrap/>
            <w:hideMark/>
          </w:tcPr>
          <w:p w:rsidR="00EB4C07" w:rsidRPr="00322467" w:rsidRDefault="00EB4C07" w:rsidP="00EB4C07">
            <w:r w:rsidRPr="00322467">
              <w:t>Verbal/emotional/ psychological abuse (partner/family)</w:t>
            </w:r>
          </w:p>
        </w:tc>
        <w:tc>
          <w:tcPr>
            <w:tcW w:w="568" w:type="dxa"/>
            <w:noWrap/>
            <w:hideMark/>
          </w:tcPr>
          <w:p w:rsidR="00EB4C07" w:rsidRPr="00322467" w:rsidRDefault="00EB4C07" w:rsidP="00EB4C07">
            <w:r w:rsidRPr="00322467">
              <w:t>89</w:t>
            </w:r>
          </w:p>
        </w:tc>
        <w:tc>
          <w:tcPr>
            <w:tcW w:w="1286" w:type="dxa"/>
            <w:noWrap/>
            <w:hideMark/>
          </w:tcPr>
          <w:p w:rsidR="00EB4C07" w:rsidRPr="00322467" w:rsidRDefault="00EB4C07" w:rsidP="00EB4C07">
            <w:r w:rsidRPr="00322467">
              <w:t>97</w:t>
            </w:r>
          </w:p>
        </w:tc>
        <w:tc>
          <w:tcPr>
            <w:tcW w:w="624" w:type="dxa"/>
            <w:noWrap/>
            <w:hideMark/>
          </w:tcPr>
          <w:p w:rsidR="00EB4C07" w:rsidRPr="00322467" w:rsidRDefault="00EB4C07" w:rsidP="00EB4C07">
            <w:r w:rsidRPr="00322467">
              <w:t>19</w:t>
            </w:r>
          </w:p>
        </w:tc>
      </w:tr>
      <w:tr w:rsidR="00EB4C07" w:rsidRPr="00F16C83" w:rsidTr="00EB4C07">
        <w:trPr>
          <w:trHeight w:val="288"/>
        </w:trPr>
        <w:tc>
          <w:tcPr>
            <w:tcW w:w="6872" w:type="dxa"/>
            <w:noWrap/>
            <w:hideMark/>
          </w:tcPr>
          <w:p w:rsidR="00EB4C07" w:rsidRPr="00322467" w:rsidRDefault="00EB4C07" w:rsidP="00EB4C07">
            <w:r w:rsidRPr="00322467">
              <w:t>Gender bias (towards females)</w:t>
            </w:r>
          </w:p>
        </w:tc>
        <w:tc>
          <w:tcPr>
            <w:tcW w:w="568" w:type="dxa"/>
            <w:noWrap/>
            <w:hideMark/>
          </w:tcPr>
          <w:p w:rsidR="00EB4C07" w:rsidRPr="00322467" w:rsidRDefault="00EB4C07" w:rsidP="00EB4C07">
            <w:r w:rsidRPr="00322467">
              <w:t>69</w:t>
            </w:r>
          </w:p>
        </w:tc>
        <w:tc>
          <w:tcPr>
            <w:tcW w:w="1286" w:type="dxa"/>
            <w:noWrap/>
            <w:hideMark/>
          </w:tcPr>
          <w:p w:rsidR="00EB4C07" w:rsidRPr="00322467" w:rsidRDefault="00EB4C07" w:rsidP="00EB4C07">
            <w:r w:rsidRPr="00322467">
              <w:t>103</w:t>
            </w:r>
          </w:p>
        </w:tc>
        <w:tc>
          <w:tcPr>
            <w:tcW w:w="624" w:type="dxa"/>
            <w:noWrap/>
            <w:hideMark/>
          </w:tcPr>
          <w:p w:rsidR="00EB4C07" w:rsidRPr="00322467" w:rsidRDefault="00EB4C07" w:rsidP="00EB4C07">
            <w:r w:rsidRPr="00322467">
              <w:t>33</w:t>
            </w:r>
          </w:p>
        </w:tc>
      </w:tr>
      <w:tr w:rsidR="00EB4C07" w:rsidRPr="00F16C83" w:rsidTr="00EB4C07">
        <w:trPr>
          <w:trHeight w:val="288"/>
        </w:trPr>
        <w:tc>
          <w:tcPr>
            <w:tcW w:w="6872" w:type="dxa"/>
            <w:noWrap/>
            <w:hideMark/>
          </w:tcPr>
          <w:p w:rsidR="00EB4C07" w:rsidRPr="00322467" w:rsidRDefault="00EB4C07" w:rsidP="00EB4C07">
            <w:r w:rsidRPr="00322467">
              <w:t>Physical abuse (partner/family)</w:t>
            </w:r>
          </w:p>
        </w:tc>
        <w:tc>
          <w:tcPr>
            <w:tcW w:w="568" w:type="dxa"/>
            <w:noWrap/>
            <w:hideMark/>
          </w:tcPr>
          <w:p w:rsidR="00EB4C07" w:rsidRPr="00322467" w:rsidRDefault="00EB4C07" w:rsidP="00EB4C07">
            <w:r w:rsidRPr="00322467">
              <w:t>62</w:t>
            </w:r>
          </w:p>
        </w:tc>
        <w:tc>
          <w:tcPr>
            <w:tcW w:w="1286" w:type="dxa"/>
            <w:noWrap/>
            <w:hideMark/>
          </w:tcPr>
          <w:p w:rsidR="00EB4C07" w:rsidRPr="00322467" w:rsidRDefault="00EB4C07" w:rsidP="00EB4C07">
            <w:r w:rsidRPr="00322467">
              <w:t>107</w:t>
            </w:r>
          </w:p>
        </w:tc>
        <w:tc>
          <w:tcPr>
            <w:tcW w:w="624" w:type="dxa"/>
            <w:noWrap/>
            <w:hideMark/>
          </w:tcPr>
          <w:p w:rsidR="00EB4C07" w:rsidRPr="00322467" w:rsidRDefault="00EB4C07" w:rsidP="00EB4C07">
            <w:r w:rsidRPr="00322467">
              <w:t>36</w:t>
            </w:r>
          </w:p>
        </w:tc>
      </w:tr>
      <w:tr w:rsidR="00EB4C07" w:rsidRPr="00F16C83" w:rsidTr="00EB4C07">
        <w:trPr>
          <w:trHeight w:val="288"/>
        </w:trPr>
        <w:tc>
          <w:tcPr>
            <w:tcW w:w="6872" w:type="dxa"/>
            <w:noWrap/>
            <w:hideMark/>
          </w:tcPr>
          <w:p w:rsidR="00EB4C07" w:rsidRPr="00322467" w:rsidRDefault="00EB4C07" w:rsidP="00EB4C07">
            <w:r w:rsidRPr="00322467">
              <w:t>Physical harassment (workplace/community)</w:t>
            </w:r>
          </w:p>
        </w:tc>
        <w:tc>
          <w:tcPr>
            <w:tcW w:w="568" w:type="dxa"/>
            <w:noWrap/>
            <w:hideMark/>
          </w:tcPr>
          <w:p w:rsidR="00EB4C07" w:rsidRPr="00322467" w:rsidRDefault="00EB4C07" w:rsidP="00EB4C07">
            <w:r w:rsidRPr="00322467">
              <w:t>53</w:t>
            </w:r>
          </w:p>
        </w:tc>
        <w:tc>
          <w:tcPr>
            <w:tcW w:w="1286" w:type="dxa"/>
            <w:noWrap/>
            <w:hideMark/>
          </w:tcPr>
          <w:p w:rsidR="00EB4C07" w:rsidRPr="00322467" w:rsidRDefault="00EB4C07" w:rsidP="00EB4C07">
            <w:r w:rsidRPr="00322467">
              <w:t>104</w:t>
            </w:r>
          </w:p>
        </w:tc>
        <w:tc>
          <w:tcPr>
            <w:tcW w:w="624" w:type="dxa"/>
            <w:noWrap/>
            <w:hideMark/>
          </w:tcPr>
          <w:p w:rsidR="00EB4C07" w:rsidRPr="00322467" w:rsidRDefault="00EB4C07" w:rsidP="00EB4C07">
            <w:r w:rsidRPr="00322467">
              <w:t>48</w:t>
            </w:r>
          </w:p>
        </w:tc>
      </w:tr>
      <w:tr w:rsidR="00EB4C07" w:rsidRPr="00F16C83" w:rsidTr="00EB4C07">
        <w:trPr>
          <w:trHeight w:val="288"/>
        </w:trPr>
        <w:tc>
          <w:tcPr>
            <w:tcW w:w="6872" w:type="dxa"/>
            <w:noWrap/>
          </w:tcPr>
          <w:p w:rsidR="00EB4C07" w:rsidRPr="00322467" w:rsidRDefault="00EB4C07" w:rsidP="00EB4C07">
            <w:r w:rsidRPr="00322467">
              <w:t>Sexual harassment (workplace/community)</w:t>
            </w:r>
          </w:p>
        </w:tc>
        <w:tc>
          <w:tcPr>
            <w:tcW w:w="568" w:type="dxa"/>
            <w:noWrap/>
          </w:tcPr>
          <w:p w:rsidR="00EB4C07" w:rsidRPr="00322467" w:rsidRDefault="00EB4C07" w:rsidP="00EB4C07">
            <w:r w:rsidRPr="00322467">
              <w:t>51</w:t>
            </w:r>
          </w:p>
        </w:tc>
        <w:tc>
          <w:tcPr>
            <w:tcW w:w="1286" w:type="dxa"/>
            <w:noWrap/>
          </w:tcPr>
          <w:p w:rsidR="00EB4C07" w:rsidRPr="00322467" w:rsidRDefault="00EB4C07" w:rsidP="00EB4C07">
            <w:r w:rsidRPr="00322467">
              <w:t>97</w:t>
            </w:r>
          </w:p>
        </w:tc>
        <w:tc>
          <w:tcPr>
            <w:tcW w:w="624" w:type="dxa"/>
            <w:noWrap/>
          </w:tcPr>
          <w:p w:rsidR="00EB4C07" w:rsidRDefault="00EB4C07" w:rsidP="00EB4C07">
            <w:r w:rsidRPr="00322467">
              <w:t>57</w:t>
            </w:r>
          </w:p>
        </w:tc>
      </w:tr>
    </w:tbl>
    <w:p w:rsidR="00A736BE" w:rsidRPr="00F16C83" w:rsidRDefault="00A736BE" w:rsidP="00F068F6">
      <w:pPr>
        <w:spacing w:after="0"/>
        <w:jc w:val="both"/>
        <w:rPr>
          <w:rFonts w:ascii="Gill Sans MT" w:hAnsi="Gill Sans MT"/>
          <w:sz w:val="24"/>
          <w:szCs w:val="24"/>
        </w:rPr>
      </w:pPr>
    </w:p>
    <w:p w:rsidR="00A736BE" w:rsidRPr="00F16C83" w:rsidRDefault="00A736BE" w:rsidP="00F068F6">
      <w:pPr>
        <w:spacing w:after="0"/>
        <w:jc w:val="both"/>
        <w:rPr>
          <w:rFonts w:ascii="Gill Sans MT" w:hAnsi="Gill Sans MT"/>
          <w:sz w:val="24"/>
          <w:szCs w:val="24"/>
        </w:rPr>
      </w:pPr>
      <w:r w:rsidRPr="00F16C83">
        <w:rPr>
          <w:rFonts w:ascii="Gill Sans MT" w:hAnsi="Gill Sans MT"/>
          <w:sz w:val="24"/>
          <w:szCs w:val="24"/>
        </w:rPr>
        <w:t>INCLUSION</w:t>
      </w:r>
      <w:r w:rsidRPr="00F16C83">
        <w:rPr>
          <w:rFonts w:ascii="Gill Sans MT" w:hAnsi="Gill Sans MT"/>
          <w:sz w:val="24"/>
          <w:szCs w:val="24"/>
        </w:rPr>
        <w:tab/>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F16C83" w:rsidTr="00A736BE">
        <w:trPr>
          <w:trHeight w:val="288"/>
        </w:trPr>
        <w:tc>
          <w:tcPr>
            <w:tcW w:w="9350"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xml:space="preserve">16. Do you feel that in your community there equal access to activities/facilities for males &amp; females? </w:t>
            </w:r>
          </w:p>
        </w:tc>
      </w:tr>
      <w:tr w:rsidR="00A736BE" w:rsidRPr="00F16C83" w:rsidTr="00A736BE">
        <w:trPr>
          <w:trHeight w:val="288"/>
        </w:trPr>
        <w:tc>
          <w:tcPr>
            <w:tcW w:w="9350"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Yes</w:t>
            </w:r>
            <w:r w:rsidR="005F6E53" w:rsidRPr="00F16C83">
              <w:rPr>
                <w:rFonts w:ascii="Gill Sans MT" w:hAnsi="Gill Sans MT"/>
                <w:b/>
                <w:bCs/>
                <w:sz w:val="24"/>
                <w:szCs w:val="24"/>
              </w:rPr>
              <w:t xml:space="preserve"> %</w:t>
            </w:r>
          </w:p>
        </w:tc>
      </w:tr>
      <w:tr w:rsidR="00A736BE" w:rsidRPr="00F16C83" w:rsidTr="00A736BE">
        <w:trPr>
          <w:trHeight w:val="288"/>
        </w:trPr>
        <w:tc>
          <w:tcPr>
            <w:tcW w:w="9350" w:type="dxa"/>
            <w:noWrap/>
            <w:hideMark/>
          </w:tcPr>
          <w:p w:rsidR="00A736BE" w:rsidRPr="00F16C83" w:rsidRDefault="00EB4C07" w:rsidP="00F068F6">
            <w:pPr>
              <w:jc w:val="both"/>
              <w:rPr>
                <w:rFonts w:ascii="Gill Sans MT" w:hAnsi="Gill Sans MT" w:cs="Calibri"/>
                <w:color w:val="000000"/>
                <w:sz w:val="24"/>
                <w:szCs w:val="24"/>
              </w:rPr>
            </w:pPr>
            <w:r>
              <w:rPr>
                <w:rFonts w:ascii="Gill Sans MT" w:hAnsi="Gill Sans MT" w:cs="Calibri"/>
                <w:color w:val="000000"/>
                <w:sz w:val="24"/>
                <w:szCs w:val="24"/>
              </w:rPr>
              <w:t>49.8</w:t>
            </w:r>
            <w:r w:rsidR="005F6E53" w:rsidRPr="00F16C83">
              <w:rPr>
                <w:rFonts w:ascii="Gill Sans MT" w:hAnsi="Gill Sans MT" w:cs="Calibri"/>
                <w:color w:val="000000"/>
                <w:sz w:val="24"/>
                <w:szCs w:val="24"/>
              </w:rPr>
              <w:t>%</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F16C83" w:rsidTr="005F6E53">
        <w:trPr>
          <w:trHeight w:val="615"/>
        </w:trPr>
        <w:tc>
          <w:tcPr>
            <w:tcW w:w="9350" w:type="dxa"/>
            <w:gridSpan w:val="2"/>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xml:space="preserve">17. Which of the following have you considered barriers to inclusion (persons with disabilities, refugees, women) in (name community)? </w:t>
            </w:r>
          </w:p>
        </w:tc>
      </w:tr>
      <w:tr w:rsidR="00A736BE" w:rsidRPr="00F16C83" w:rsidTr="005F6E53">
        <w:trPr>
          <w:trHeight w:val="288"/>
        </w:trPr>
        <w:tc>
          <w:tcPr>
            <w:tcW w:w="7877"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 </w:t>
            </w:r>
          </w:p>
        </w:tc>
        <w:tc>
          <w:tcPr>
            <w:tcW w:w="1473" w:type="dxa"/>
            <w:noWrap/>
            <w:hideMark/>
          </w:tcPr>
          <w:p w:rsidR="00A736BE" w:rsidRPr="00F16C83" w:rsidRDefault="00A736BE" w:rsidP="00F068F6">
            <w:pPr>
              <w:jc w:val="both"/>
              <w:rPr>
                <w:rFonts w:ascii="Gill Sans MT" w:hAnsi="Gill Sans MT"/>
                <w:b/>
                <w:bCs/>
                <w:sz w:val="24"/>
                <w:szCs w:val="24"/>
              </w:rPr>
            </w:pPr>
            <w:r w:rsidRPr="00F16C83">
              <w:rPr>
                <w:rFonts w:ascii="Gill Sans MT" w:hAnsi="Gill Sans MT"/>
                <w:b/>
                <w:bCs/>
                <w:sz w:val="24"/>
                <w:szCs w:val="24"/>
              </w:rPr>
              <w:t>Count</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Social norms</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131</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Lack of community awareness</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95</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Laws &amp; legal framework</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82</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Racism/sexism</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82</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Local policies</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80</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Infrastructure (disabilities)</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74</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Individual perceptions and biases</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69</w:t>
            </w:r>
          </w:p>
        </w:tc>
      </w:tr>
      <w:tr w:rsidR="00EB4C07" w:rsidRPr="00F16C83" w:rsidTr="00856D6E">
        <w:trPr>
          <w:trHeight w:val="288"/>
        </w:trPr>
        <w:tc>
          <w:tcPr>
            <w:tcW w:w="7877" w:type="dxa"/>
            <w:noWrap/>
            <w:vAlign w:val="bottom"/>
            <w:hideMark/>
          </w:tcPr>
          <w:p w:rsidR="00EB4C07" w:rsidRDefault="00EB4C07" w:rsidP="00EB4C07">
            <w:pPr>
              <w:rPr>
                <w:rFonts w:ascii="Calibri" w:hAnsi="Calibri" w:cs="Calibri"/>
                <w:color w:val="000000"/>
              </w:rPr>
            </w:pPr>
            <w:r>
              <w:rPr>
                <w:rFonts w:ascii="Calibri" w:hAnsi="Calibri" w:cs="Calibri"/>
                <w:color w:val="000000"/>
              </w:rPr>
              <w:t>None of the above</w:t>
            </w:r>
          </w:p>
        </w:tc>
        <w:tc>
          <w:tcPr>
            <w:tcW w:w="1473"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w:t>
            </w:r>
          </w:p>
        </w:tc>
      </w:tr>
    </w:tbl>
    <w:p w:rsidR="00A736BE" w:rsidRPr="00F16C83"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F16C83" w:rsidTr="005E2962">
        <w:trPr>
          <w:trHeight w:val="360"/>
        </w:trPr>
        <w:tc>
          <w:tcPr>
            <w:tcW w:w="9350" w:type="dxa"/>
            <w:gridSpan w:val="5"/>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xml:space="preserve">18. To what degree do you think the following groups are </w:t>
            </w:r>
            <w:r w:rsidRPr="00F16C83">
              <w:rPr>
                <w:rFonts w:ascii="Gill Sans MT" w:hAnsi="Gill Sans MT"/>
                <w:b/>
                <w:bCs/>
                <w:sz w:val="24"/>
                <w:szCs w:val="24"/>
                <w:u w:val="single"/>
              </w:rPr>
              <w:t>accepted</w:t>
            </w:r>
            <w:r w:rsidRPr="00F16C83">
              <w:rPr>
                <w:rFonts w:ascii="Gill Sans MT" w:hAnsi="Gill Sans MT"/>
                <w:b/>
                <w:bCs/>
                <w:sz w:val="24"/>
                <w:szCs w:val="24"/>
              </w:rPr>
              <w:t xml:space="preserve"> in (name of community)?</w:t>
            </w:r>
          </w:p>
        </w:tc>
      </w:tr>
      <w:tr w:rsidR="005E2962" w:rsidRPr="00F16C83" w:rsidTr="005D2687">
        <w:trPr>
          <w:trHeight w:val="288"/>
        </w:trPr>
        <w:tc>
          <w:tcPr>
            <w:tcW w:w="4275"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130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Frequently</w:t>
            </w:r>
          </w:p>
        </w:tc>
        <w:tc>
          <w:tcPr>
            <w:tcW w:w="135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Sometimes</w:t>
            </w:r>
          </w:p>
        </w:tc>
        <w:tc>
          <w:tcPr>
            <w:tcW w:w="908"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Rarely</w:t>
            </w:r>
          </w:p>
        </w:tc>
        <w:tc>
          <w:tcPr>
            <w:tcW w:w="1512"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 xml:space="preserve">I don’t know </w:t>
            </w:r>
          </w:p>
        </w:tc>
      </w:tr>
      <w:tr w:rsidR="00EB4C07" w:rsidRPr="00F16C83" w:rsidTr="005D2687">
        <w:trPr>
          <w:trHeight w:val="179"/>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Divorcees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103</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67</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29</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Other tribes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121</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54</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25</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5</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Children of divorced  parents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119</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54</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25</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7</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Refugees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115</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61</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23</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People with disabilities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118</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61</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22</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4</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 xml:space="preserve">Other Religions </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116</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62</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21</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 xml:space="preserve">Persons of other social classes </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120</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57</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21</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7</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lastRenderedPageBreak/>
              <w:t>Persons of other educational backgrounds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117</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59</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19</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10</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Other nationalities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114</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66</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17</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8</w:t>
            </w:r>
          </w:p>
        </w:tc>
      </w:tr>
      <w:tr w:rsidR="00EB4C07" w:rsidRPr="00F16C83" w:rsidTr="005D2687">
        <w:trPr>
          <w:trHeight w:val="288"/>
        </w:trPr>
        <w:tc>
          <w:tcPr>
            <w:tcW w:w="4275" w:type="dxa"/>
            <w:noWrap/>
            <w:vAlign w:val="bottom"/>
            <w:hideMark/>
          </w:tcPr>
          <w:p w:rsidR="00EB4C07" w:rsidRDefault="00EB4C07" w:rsidP="00EB4C07">
            <w:pPr>
              <w:rPr>
                <w:rFonts w:ascii="Calibri" w:hAnsi="Calibri" w:cs="Calibri"/>
                <w:color w:val="000000"/>
              </w:rPr>
            </w:pPr>
            <w:r>
              <w:rPr>
                <w:rFonts w:ascii="Calibri" w:hAnsi="Calibri" w:cs="Calibri"/>
                <w:color w:val="000000"/>
              </w:rPr>
              <w:t>Orphans</w:t>
            </w:r>
          </w:p>
        </w:tc>
        <w:tc>
          <w:tcPr>
            <w:tcW w:w="130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147</w:t>
            </w:r>
          </w:p>
        </w:tc>
        <w:tc>
          <w:tcPr>
            <w:tcW w:w="135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41</w:t>
            </w:r>
          </w:p>
        </w:tc>
        <w:tc>
          <w:tcPr>
            <w:tcW w:w="908"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13</w:t>
            </w:r>
          </w:p>
        </w:tc>
        <w:tc>
          <w:tcPr>
            <w:tcW w:w="151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4</w:t>
            </w:r>
          </w:p>
        </w:tc>
      </w:tr>
    </w:tbl>
    <w:p w:rsidR="005E2962" w:rsidRPr="00F16C83" w:rsidRDefault="005E2962" w:rsidP="00F068F6">
      <w:pPr>
        <w:spacing w:after="0"/>
        <w:jc w:val="both"/>
        <w:rPr>
          <w:rFonts w:ascii="Gill Sans MT" w:hAnsi="Gill Sans MT"/>
          <w:sz w:val="24"/>
          <w:szCs w:val="24"/>
        </w:rPr>
      </w:pPr>
    </w:p>
    <w:p w:rsidR="005E2962" w:rsidRPr="00F16C83" w:rsidRDefault="005E2962" w:rsidP="00F068F6">
      <w:pPr>
        <w:spacing w:after="0"/>
        <w:jc w:val="both"/>
        <w:rPr>
          <w:rFonts w:ascii="Gill Sans MT" w:hAnsi="Gill Sans MT"/>
          <w:sz w:val="24"/>
          <w:szCs w:val="24"/>
        </w:rPr>
      </w:pPr>
      <w:r w:rsidRPr="00F16C83">
        <w:rPr>
          <w:rFonts w:ascii="Gill Sans MT" w:hAnsi="Gill Sans MT"/>
          <w:sz w:val="24"/>
          <w:szCs w:val="24"/>
        </w:rPr>
        <w:t>COMMUNITY SERVICES</w:t>
      </w:r>
      <w:r w:rsidRPr="00F16C83">
        <w:rPr>
          <w:rFonts w:ascii="Gill Sans MT" w:hAnsi="Gill Sans MT"/>
          <w:sz w:val="24"/>
          <w:szCs w:val="24"/>
        </w:rPr>
        <w:tab/>
      </w:r>
      <w:r w:rsidRPr="00F16C83">
        <w:rPr>
          <w:rFonts w:ascii="Gill Sans MT" w:hAnsi="Gill Sans MT"/>
          <w:sz w:val="24"/>
          <w:szCs w:val="24"/>
        </w:rPr>
        <w:tab/>
      </w:r>
      <w:r w:rsidRPr="00F16C83">
        <w:rPr>
          <w:rFonts w:ascii="Gill Sans MT" w:hAnsi="Gill Sans MT"/>
          <w:sz w:val="24"/>
          <w:szCs w:val="24"/>
        </w:rPr>
        <w:tab/>
      </w:r>
      <w:r w:rsidRPr="00F16C83">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F16C83" w:rsidTr="005E2962">
        <w:trPr>
          <w:trHeight w:val="288"/>
        </w:trPr>
        <w:tc>
          <w:tcPr>
            <w:tcW w:w="9350" w:type="dxa"/>
            <w:gridSpan w:val="5"/>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19. How would you rate these municipal related services?</w:t>
            </w:r>
          </w:p>
        </w:tc>
      </w:tr>
      <w:tr w:rsidR="005E2962" w:rsidRPr="00F16C83" w:rsidTr="00EB4C07">
        <w:trPr>
          <w:trHeight w:val="288"/>
        </w:trPr>
        <w:tc>
          <w:tcPr>
            <w:tcW w:w="5468"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802"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Good</w:t>
            </w:r>
          </w:p>
        </w:tc>
        <w:tc>
          <w:tcPr>
            <w:tcW w:w="101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Neutral</w:t>
            </w:r>
          </w:p>
        </w:tc>
        <w:tc>
          <w:tcPr>
            <w:tcW w:w="63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Bad</w:t>
            </w:r>
          </w:p>
        </w:tc>
        <w:tc>
          <w:tcPr>
            <w:tcW w:w="143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I don't know</w:t>
            </w:r>
          </w:p>
        </w:tc>
      </w:tr>
      <w:tr w:rsidR="00EB4C07" w:rsidRPr="00F16C83" w:rsidTr="00EB4C07">
        <w:trPr>
          <w:trHeight w:val="288"/>
        </w:trPr>
        <w:tc>
          <w:tcPr>
            <w:tcW w:w="5468" w:type="dxa"/>
            <w:noWrap/>
            <w:vAlign w:val="bottom"/>
            <w:hideMark/>
          </w:tcPr>
          <w:p w:rsidR="00EB4C07" w:rsidRDefault="00EB4C07" w:rsidP="00EB4C07">
            <w:pPr>
              <w:rPr>
                <w:rFonts w:ascii="Calibri" w:hAnsi="Calibri" w:cs="Calibri"/>
                <w:color w:val="000000"/>
              </w:rPr>
            </w:pPr>
            <w:r>
              <w:rPr>
                <w:rFonts w:ascii="Calibri" w:hAnsi="Calibri" w:cs="Calibri"/>
                <w:color w:val="000000"/>
              </w:rPr>
              <w:t>General municipal services</w:t>
            </w:r>
          </w:p>
        </w:tc>
        <w:tc>
          <w:tcPr>
            <w:tcW w:w="80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34</w:t>
            </w:r>
          </w:p>
        </w:tc>
        <w:tc>
          <w:tcPr>
            <w:tcW w:w="101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89</w:t>
            </w:r>
          </w:p>
        </w:tc>
        <w:tc>
          <w:tcPr>
            <w:tcW w:w="63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68</w:t>
            </w:r>
          </w:p>
        </w:tc>
        <w:tc>
          <w:tcPr>
            <w:tcW w:w="143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14</w:t>
            </w:r>
          </w:p>
        </w:tc>
      </w:tr>
      <w:tr w:rsidR="00EB4C07" w:rsidRPr="00F16C83" w:rsidTr="00EB4C07">
        <w:trPr>
          <w:trHeight w:val="288"/>
        </w:trPr>
        <w:tc>
          <w:tcPr>
            <w:tcW w:w="5468" w:type="dxa"/>
            <w:noWrap/>
            <w:vAlign w:val="bottom"/>
            <w:hideMark/>
          </w:tcPr>
          <w:p w:rsidR="00EB4C07" w:rsidRDefault="00EB4C07" w:rsidP="00EB4C07">
            <w:pPr>
              <w:rPr>
                <w:rFonts w:ascii="Calibri" w:hAnsi="Calibri" w:cs="Calibri"/>
                <w:color w:val="000000"/>
              </w:rPr>
            </w:pPr>
            <w:r>
              <w:rPr>
                <w:rFonts w:ascii="Calibri" w:hAnsi="Calibri" w:cs="Calibri"/>
                <w:color w:val="000000"/>
              </w:rPr>
              <w:t>Providing municipal licenses (building, business, sidewalks)</w:t>
            </w:r>
          </w:p>
        </w:tc>
        <w:tc>
          <w:tcPr>
            <w:tcW w:w="80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41</w:t>
            </w:r>
          </w:p>
        </w:tc>
        <w:tc>
          <w:tcPr>
            <w:tcW w:w="101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93</w:t>
            </w:r>
          </w:p>
        </w:tc>
        <w:tc>
          <w:tcPr>
            <w:tcW w:w="63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56</w:t>
            </w:r>
          </w:p>
        </w:tc>
        <w:tc>
          <w:tcPr>
            <w:tcW w:w="143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15</w:t>
            </w:r>
          </w:p>
        </w:tc>
      </w:tr>
      <w:tr w:rsidR="00EB4C07" w:rsidRPr="00F16C83" w:rsidTr="00EB4C07">
        <w:trPr>
          <w:trHeight w:val="288"/>
        </w:trPr>
        <w:tc>
          <w:tcPr>
            <w:tcW w:w="5468" w:type="dxa"/>
            <w:noWrap/>
            <w:vAlign w:val="bottom"/>
            <w:hideMark/>
          </w:tcPr>
          <w:p w:rsidR="00EB4C07" w:rsidRDefault="00EB4C07" w:rsidP="00EB4C07">
            <w:pPr>
              <w:rPr>
                <w:rFonts w:ascii="Calibri" w:hAnsi="Calibri" w:cs="Calibri"/>
                <w:color w:val="000000"/>
              </w:rPr>
            </w:pPr>
            <w:r>
              <w:rPr>
                <w:rFonts w:ascii="Calibri" w:hAnsi="Calibri" w:cs="Calibri"/>
                <w:color w:val="000000"/>
              </w:rPr>
              <w:t>Providing official documents</w:t>
            </w:r>
          </w:p>
        </w:tc>
        <w:tc>
          <w:tcPr>
            <w:tcW w:w="802"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42</w:t>
            </w:r>
          </w:p>
        </w:tc>
        <w:tc>
          <w:tcPr>
            <w:tcW w:w="101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81</w:t>
            </w:r>
          </w:p>
        </w:tc>
        <w:tc>
          <w:tcPr>
            <w:tcW w:w="630"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65</w:t>
            </w:r>
          </w:p>
        </w:tc>
        <w:tc>
          <w:tcPr>
            <w:tcW w:w="1435" w:type="dxa"/>
            <w:noWrap/>
            <w:vAlign w:val="bottom"/>
            <w:hideMark/>
          </w:tcPr>
          <w:p w:rsidR="00EB4C07" w:rsidRDefault="00EB4C07" w:rsidP="00EB4C07">
            <w:pPr>
              <w:jc w:val="right"/>
              <w:rPr>
                <w:rFonts w:ascii="Calibri" w:hAnsi="Calibri" w:cs="Calibri"/>
                <w:color w:val="000000"/>
              </w:rPr>
            </w:pPr>
            <w:r>
              <w:rPr>
                <w:rFonts w:ascii="Calibri" w:hAnsi="Calibri" w:cs="Calibri"/>
                <w:color w:val="000000"/>
              </w:rPr>
              <w:t>17</w:t>
            </w:r>
          </w:p>
        </w:tc>
      </w:tr>
    </w:tbl>
    <w:p w:rsidR="005E2962" w:rsidRPr="00F16C83" w:rsidRDefault="005E2962" w:rsidP="00F068F6">
      <w:pPr>
        <w:spacing w:after="0"/>
        <w:jc w:val="both"/>
        <w:rPr>
          <w:rFonts w:ascii="Gill Sans MT" w:hAnsi="Gill Sans MT"/>
          <w:sz w:val="24"/>
          <w:szCs w:val="24"/>
        </w:rPr>
      </w:pPr>
    </w:p>
    <w:p w:rsidR="00AD5A3F" w:rsidRPr="00F16C83"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F16C83" w:rsidTr="005E2962">
        <w:trPr>
          <w:trHeight w:val="288"/>
        </w:trPr>
        <w:tc>
          <w:tcPr>
            <w:tcW w:w="9350" w:type="dxa"/>
            <w:gridSpan w:val="5"/>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20. Are there issues with the following services in your community?</w:t>
            </w:r>
          </w:p>
        </w:tc>
      </w:tr>
      <w:tr w:rsidR="005E2962" w:rsidRPr="00F16C83" w:rsidTr="005E2962">
        <w:trPr>
          <w:trHeight w:val="288"/>
        </w:trPr>
        <w:tc>
          <w:tcPr>
            <w:tcW w:w="3575"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128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Yes</w:t>
            </w:r>
          </w:p>
        </w:tc>
        <w:tc>
          <w:tcPr>
            <w:tcW w:w="117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No</w:t>
            </w:r>
          </w:p>
        </w:tc>
        <w:tc>
          <w:tcPr>
            <w:tcW w:w="1620"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Doesn't exist</w:t>
            </w:r>
          </w:p>
        </w:tc>
        <w:tc>
          <w:tcPr>
            <w:tcW w:w="170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I don’t know</w:t>
            </w:r>
          </w:p>
        </w:tc>
      </w:tr>
      <w:tr w:rsidR="00856D6E" w:rsidRPr="00F16C83" w:rsidTr="00077E1A">
        <w:trPr>
          <w:trHeight w:val="288"/>
        </w:trPr>
        <w:tc>
          <w:tcPr>
            <w:tcW w:w="3575" w:type="dxa"/>
            <w:noWrap/>
            <w:hideMark/>
          </w:tcPr>
          <w:p w:rsidR="00856D6E" w:rsidRPr="00DE2957" w:rsidRDefault="00856D6E" w:rsidP="00856D6E">
            <w:r w:rsidRPr="00DE2957">
              <w:t>Transportation</w:t>
            </w:r>
          </w:p>
        </w:tc>
        <w:tc>
          <w:tcPr>
            <w:tcW w:w="1280" w:type="dxa"/>
            <w:noWrap/>
            <w:hideMark/>
          </w:tcPr>
          <w:p w:rsidR="00856D6E" w:rsidRPr="00DE2957" w:rsidRDefault="00856D6E" w:rsidP="00856D6E">
            <w:r w:rsidRPr="00DE2957">
              <w:t>141</w:t>
            </w:r>
          </w:p>
        </w:tc>
        <w:tc>
          <w:tcPr>
            <w:tcW w:w="1170" w:type="dxa"/>
            <w:noWrap/>
            <w:hideMark/>
          </w:tcPr>
          <w:p w:rsidR="00856D6E" w:rsidRPr="00DE2957" w:rsidRDefault="00856D6E" w:rsidP="00856D6E">
            <w:r w:rsidRPr="00DE2957">
              <w:t>46</w:t>
            </w:r>
          </w:p>
        </w:tc>
        <w:tc>
          <w:tcPr>
            <w:tcW w:w="1620" w:type="dxa"/>
            <w:noWrap/>
            <w:hideMark/>
          </w:tcPr>
          <w:p w:rsidR="00856D6E" w:rsidRPr="00DE2957" w:rsidRDefault="00856D6E" w:rsidP="00856D6E">
            <w:r w:rsidRPr="00DE2957">
              <w:t>14</w:t>
            </w:r>
          </w:p>
        </w:tc>
        <w:tc>
          <w:tcPr>
            <w:tcW w:w="1705" w:type="dxa"/>
            <w:noWrap/>
            <w:hideMark/>
          </w:tcPr>
          <w:p w:rsidR="00856D6E" w:rsidRPr="00DE2957" w:rsidRDefault="00856D6E" w:rsidP="00856D6E">
            <w:r w:rsidRPr="00DE2957">
              <w:t>4</w:t>
            </w:r>
          </w:p>
        </w:tc>
      </w:tr>
      <w:tr w:rsidR="00856D6E" w:rsidRPr="00F16C83" w:rsidTr="00077E1A">
        <w:trPr>
          <w:trHeight w:val="288"/>
        </w:trPr>
        <w:tc>
          <w:tcPr>
            <w:tcW w:w="3575" w:type="dxa"/>
            <w:noWrap/>
            <w:hideMark/>
          </w:tcPr>
          <w:p w:rsidR="00856D6E" w:rsidRPr="00DE2957" w:rsidRDefault="00856D6E" w:rsidP="00856D6E">
            <w:r w:rsidRPr="00DE2957">
              <w:t>Cleanliness</w:t>
            </w:r>
          </w:p>
        </w:tc>
        <w:tc>
          <w:tcPr>
            <w:tcW w:w="1280" w:type="dxa"/>
            <w:noWrap/>
            <w:hideMark/>
          </w:tcPr>
          <w:p w:rsidR="00856D6E" w:rsidRPr="00DE2957" w:rsidRDefault="00856D6E" w:rsidP="00856D6E">
            <w:r w:rsidRPr="00DE2957">
              <w:t>122</w:t>
            </w:r>
          </w:p>
        </w:tc>
        <w:tc>
          <w:tcPr>
            <w:tcW w:w="1170" w:type="dxa"/>
            <w:noWrap/>
            <w:hideMark/>
          </w:tcPr>
          <w:p w:rsidR="00856D6E" w:rsidRPr="00DE2957" w:rsidRDefault="00856D6E" w:rsidP="00856D6E">
            <w:r w:rsidRPr="00DE2957">
              <w:t>63</w:t>
            </w:r>
          </w:p>
        </w:tc>
        <w:tc>
          <w:tcPr>
            <w:tcW w:w="1620" w:type="dxa"/>
            <w:noWrap/>
            <w:hideMark/>
          </w:tcPr>
          <w:p w:rsidR="00856D6E" w:rsidRPr="00DE2957" w:rsidRDefault="00856D6E" w:rsidP="00856D6E">
            <w:r w:rsidRPr="00DE2957">
              <w:t>16</w:t>
            </w:r>
          </w:p>
        </w:tc>
        <w:tc>
          <w:tcPr>
            <w:tcW w:w="1705" w:type="dxa"/>
            <w:noWrap/>
            <w:hideMark/>
          </w:tcPr>
          <w:p w:rsidR="00856D6E" w:rsidRPr="00DE2957" w:rsidRDefault="00856D6E" w:rsidP="00856D6E">
            <w:r w:rsidRPr="00DE2957">
              <w:t>4</w:t>
            </w:r>
          </w:p>
        </w:tc>
      </w:tr>
      <w:tr w:rsidR="00856D6E" w:rsidRPr="00F16C83" w:rsidTr="00077E1A">
        <w:trPr>
          <w:trHeight w:val="288"/>
        </w:trPr>
        <w:tc>
          <w:tcPr>
            <w:tcW w:w="3575" w:type="dxa"/>
            <w:noWrap/>
            <w:hideMark/>
          </w:tcPr>
          <w:p w:rsidR="00856D6E" w:rsidRPr="00DE2957" w:rsidRDefault="00856D6E" w:rsidP="00856D6E">
            <w:r w:rsidRPr="00DE2957">
              <w:t>Roads &amp; Sidewalks</w:t>
            </w:r>
          </w:p>
        </w:tc>
        <w:tc>
          <w:tcPr>
            <w:tcW w:w="1280" w:type="dxa"/>
            <w:noWrap/>
            <w:hideMark/>
          </w:tcPr>
          <w:p w:rsidR="00856D6E" w:rsidRPr="00DE2957" w:rsidRDefault="00856D6E" w:rsidP="00856D6E">
            <w:r w:rsidRPr="00DE2957">
              <w:t>122</w:t>
            </w:r>
          </w:p>
        </w:tc>
        <w:tc>
          <w:tcPr>
            <w:tcW w:w="1170" w:type="dxa"/>
            <w:noWrap/>
            <w:hideMark/>
          </w:tcPr>
          <w:p w:rsidR="00856D6E" w:rsidRPr="00DE2957" w:rsidRDefault="00856D6E" w:rsidP="00856D6E">
            <w:r w:rsidRPr="00DE2957">
              <w:t>62</w:t>
            </w:r>
          </w:p>
        </w:tc>
        <w:tc>
          <w:tcPr>
            <w:tcW w:w="1620" w:type="dxa"/>
            <w:noWrap/>
            <w:hideMark/>
          </w:tcPr>
          <w:p w:rsidR="00856D6E" w:rsidRPr="00DE2957" w:rsidRDefault="00856D6E" w:rsidP="00856D6E">
            <w:r w:rsidRPr="00DE2957">
              <w:t>18</w:t>
            </w:r>
          </w:p>
        </w:tc>
        <w:tc>
          <w:tcPr>
            <w:tcW w:w="1705" w:type="dxa"/>
            <w:noWrap/>
            <w:hideMark/>
          </w:tcPr>
          <w:p w:rsidR="00856D6E" w:rsidRPr="00DE2957" w:rsidRDefault="00856D6E" w:rsidP="00856D6E">
            <w:r w:rsidRPr="00DE2957">
              <w:t>3</w:t>
            </w:r>
          </w:p>
        </w:tc>
      </w:tr>
      <w:tr w:rsidR="00856D6E" w:rsidRPr="00F16C83" w:rsidTr="00077E1A">
        <w:trPr>
          <w:trHeight w:val="288"/>
        </w:trPr>
        <w:tc>
          <w:tcPr>
            <w:tcW w:w="3575" w:type="dxa"/>
            <w:noWrap/>
            <w:hideMark/>
          </w:tcPr>
          <w:p w:rsidR="00856D6E" w:rsidRPr="00DE2957" w:rsidRDefault="00856D6E" w:rsidP="00856D6E">
            <w:r w:rsidRPr="00DE2957">
              <w:t>Water</w:t>
            </w:r>
          </w:p>
        </w:tc>
        <w:tc>
          <w:tcPr>
            <w:tcW w:w="1280" w:type="dxa"/>
            <w:noWrap/>
            <w:hideMark/>
          </w:tcPr>
          <w:p w:rsidR="00856D6E" w:rsidRPr="00DE2957" w:rsidRDefault="00856D6E" w:rsidP="00856D6E">
            <w:r w:rsidRPr="00DE2957">
              <w:t>119</w:t>
            </w:r>
          </w:p>
        </w:tc>
        <w:tc>
          <w:tcPr>
            <w:tcW w:w="1170" w:type="dxa"/>
            <w:noWrap/>
            <w:hideMark/>
          </w:tcPr>
          <w:p w:rsidR="00856D6E" w:rsidRPr="00DE2957" w:rsidRDefault="00856D6E" w:rsidP="00856D6E">
            <w:r w:rsidRPr="00DE2957">
              <w:t>66</w:t>
            </w:r>
          </w:p>
        </w:tc>
        <w:tc>
          <w:tcPr>
            <w:tcW w:w="1620" w:type="dxa"/>
            <w:noWrap/>
            <w:hideMark/>
          </w:tcPr>
          <w:p w:rsidR="00856D6E" w:rsidRPr="00DE2957" w:rsidRDefault="00856D6E" w:rsidP="00856D6E">
            <w:r w:rsidRPr="00DE2957">
              <w:t>14</w:t>
            </w:r>
          </w:p>
        </w:tc>
        <w:tc>
          <w:tcPr>
            <w:tcW w:w="1705" w:type="dxa"/>
            <w:noWrap/>
            <w:hideMark/>
          </w:tcPr>
          <w:p w:rsidR="00856D6E" w:rsidRPr="00DE2957" w:rsidRDefault="00856D6E" w:rsidP="00856D6E">
            <w:r w:rsidRPr="00DE2957">
              <w:t>6</w:t>
            </w:r>
          </w:p>
        </w:tc>
      </w:tr>
      <w:tr w:rsidR="00856D6E" w:rsidRPr="00F16C83" w:rsidTr="00077E1A">
        <w:trPr>
          <w:trHeight w:val="288"/>
        </w:trPr>
        <w:tc>
          <w:tcPr>
            <w:tcW w:w="3575" w:type="dxa"/>
            <w:noWrap/>
            <w:hideMark/>
          </w:tcPr>
          <w:p w:rsidR="00856D6E" w:rsidRPr="00DE2957" w:rsidRDefault="00856D6E" w:rsidP="00856D6E">
            <w:r w:rsidRPr="00DE2957">
              <w:t>Garbage collection</w:t>
            </w:r>
          </w:p>
        </w:tc>
        <w:tc>
          <w:tcPr>
            <w:tcW w:w="1280" w:type="dxa"/>
            <w:noWrap/>
            <w:hideMark/>
          </w:tcPr>
          <w:p w:rsidR="00856D6E" w:rsidRPr="00DE2957" w:rsidRDefault="00856D6E" w:rsidP="00856D6E">
            <w:r w:rsidRPr="00DE2957">
              <w:t>114</w:t>
            </w:r>
          </w:p>
        </w:tc>
        <w:tc>
          <w:tcPr>
            <w:tcW w:w="1170" w:type="dxa"/>
            <w:noWrap/>
            <w:hideMark/>
          </w:tcPr>
          <w:p w:rsidR="00856D6E" w:rsidRPr="00DE2957" w:rsidRDefault="00856D6E" w:rsidP="00856D6E">
            <w:r w:rsidRPr="00DE2957">
              <w:t>71</w:t>
            </w:r>
          </w:p>
        </w:tc>
        <w:tc>
          <w:tcPr>
            <w:tcW w:w="1620" w:type="dxa"/>
            <w:noWrap/>
            <w:hideMark/>
          </w:tcPr>
          <w:p w:rsidR="00856D6E" w:rsidRPr="00DE2957" w:rsidRDefault="00856D6E" w:rsidP="00856D6E">
            <w:r w:rsidRPr="00DE2957">
              <w:t>17</w:t>
            </w:r>
          </w:p>
        </w:tc>
        <w:tc>
          <w:tcPr>
            <w:tcW w:w="1705" w:type="dxa"/>
            <w:noWrap/>
            <w:hideMark/>
          </w:tcPr>
          <w:p w:rsidR="00856D6E" w:rsidRPr="00DE2957" w:rsidRDefault="00856D6E" w:rsidP="00856D6E">
            <w:r w:rsidRPr="00DE2957">
              <w:t>3</w:t>
            </w:r>
          </w:p>
        </w:tc>
      </w:tr>
      <w:tr w:rsidR="00856D6E" w:rsidRPr="00F16C83" w:rsidTr="00077E1A">
        <w:trPr>
          <w:trHeight w:val="288"/>
        </w:trPr>
        <w:tc>
          <w:tcPr>
            <w:tcW w:w="3575" w:type="dxa"/>
            <w:noWrap/>
            <w:hideMark/>
          </w:tcPr>
          <w:p w:rsidR="00856D6E" w:rsidRPr="00DE2957" w:rsidRDefault="00856D6E" w:rsidP="00856D6E">
            <w:r w:rsidRPr="00DE2957">
              <w:t>Elderly Services</w:t>
            </w:r>
          </w:p>
        </w:tc>
        <w:tc>
          <w:tcPr>
            <w:tcW w:w="1280" w:type="dxa"/>
            <w:noWrap/>
            <w:hideMark/>
          </w:tcPr>
          <w:p w:rsidR="00856D6E" w:rsidRPr="00DE2957" w:rsidRDefault="00856D6E" w:rsidP="00856D6E">
            <w:r w:rsidRPr="00DE2957">
              <w:t>108</w:t>
            </w:r>
          </w:p>
        </w:tc>
        <w:tc>
          <w:tcPr>
            <w:tcW w:w="1170" w:type="dxa"/>
            <w:noWrap/>
            <w:hideMark/>
          </w:tcPr>
          <w:p w:rsidR="00856D6E" w:rsidRPr="00DE2957" w:rsidRDefault="00856D6E" w:rsidP="00856D6E">
            <w:r w:rsidRPr="00DE2957">
              <w:t>65</w:t>
            </w:r>
          </w:p>
        </w:tc>
        <w:tc>
          <w:tcPr>
            <w:tcW w:w="1620" w:type="dxa"/>
            <w:noWrap/>
            <w:hideMark/>
          </w:tcPr>
          <w:p w:rsidR="00856D6E" w:rsidRPr="00DE2957" w:rsidRDefault="00856D6E" w:rsidP="00856D6E">
            <w:r w:rsidRPr="00DE2957">
              <w:t>26</w:t>
            </w:r>
          </w:p>
        </w:tc>
        <w:tc>
          <w:tcPr>
            <w:tcW w:w="1705" w:type="dxa"/>
            <w:noWrap/>
            <w:hideMark/>
          </w:tcPr>
          <w:p w:rsidR="00856D6E" w:rsidRPr="00DE2957" w:rsidRDefault="00856D6E" w:rsidP="00856D6E">
            <w:r w:rsidRPr="00DE2957">
              <w:t>6</w:t>
            </w:r>
          </w:p>
        </w:tc>
      </w:tr>
      <w:tr w:rsidR="00856D6E" w:rsidRPr="00F16C83" w:rsidTr="00077E1A">
        <w:trPr>
          <w:trHeight w:val="288"/>
        </w:trPr>
        <w:tc>
          <w:tcPr>
            <w:tcW w:w="3575" w:type="dxa"/>
            <w:noWrap/>
            <w:hideMark/>
          </w:tcPr>
          <w:p w:rsidR="00856D6E" w:rsidRPr="00DE2957" w:rsidRDefault="00856D6E" w:rsidP="00856D6E">
            <w:r w:rsidRPr="00DE2957">
              <w:t>Government Services</w:t>
            </w:r>
          </w:p>
        </w:tc>
        <w:tc>
          <w:tcPr>
            <w:tcW w:w="1280" w:type="dxa"/>
            <w:noWrap/>
            <w:hideMark/>
          </w:tcPr>
          <w:p w:rsidR="00856D6E" w:rsidRPr="00DE2957" w:rsidRDefault="00856D6E" w:rsidP="00856D6E">
            <w:r w:rsidRPr="00DE2957">
              <w:t>105</w:t>
            </w:r>
          </w:p>
        </w:tc>
        <w:tc>
          <w:tcPr>
            <w:tcW w:w="1170" w:type="dxa"/>
            <w:noWrap/>
            <w:hideMark/>
          </w:tcPr>
          <w:p w:rsidR="00856D6E" w:rsidRPr="00DE2957" w:rsidRDefault="00856D6E" w:rsidP="00856D6E">
            <w:r w:rsidRPr="00DE2957">
              <w:t>74</w:t>
            </w:r>
          </w:p>
        </w:tc>
        <w:tc>
          <w:tcPr>
            <w:tcW w:w="1620" w:type="dxa"/>
            <w:noWrap/>
            <w:hideMark/>
          </w:tcPr>
          <w:p w:rsidR="00856D6E" w:rsidRPr="00DE2957" w:rsidRDefault="00856D6E" w:rsidP="00856D6E">
            <w:r w:rsidRPr="00DE2957">
              <w:t>23</w:t>
            </w:r>
          </w:p>
        </w:tc>
        <w:tc>
          <w:tcPr>
            <w:tcW w:w="1705" w:type="dxa"/>
            <w:noWrap/>
            <w:hideMark/>
          </w:tcPr>
          <w:p w:rsidR="00856D6E" w:rsidRPr="00DE2957" w:rsidRDefault="00856D6E" w:rsidP="00856D6E">
            <w:r w:rsidRPr="00DE2957">
              <w:t>3</w:t>
            </w:r>
          </w:p>
        </w:tc>
      </w:tr>
      <w:tr w:rsidR="00856D6E" w:rsidRPr="00F16C83" w:rsidTr="00077E1A">
        <w:trPr>
          <w:trHeight w:val="288"/>
        </w:trPr>
        <w:tc>
          <w:tcPr>
            <w:tcW w:w="3575" w:type="dxa"/>
            <w:noWrap/>
            <w:hideMark/>
          </w:tcPr>
          <w:p w:rsidR="00856D6E" w:rsidRPr="00DE2957" w:rsidRDefault="00856D6E" w:rsidP="00856D6E">
            <w:r w:rsidRPr="00DE2957">
              <w:t>Children Daycare</w:t>
            </w:r>
          </w:p>
        </w:tc>
        <w:tc>
          <w:tcPr>
            <w:tcW w:w="1280" w:type="dxa"/>
            <w:noWrap/>
            <w:hideMark/>
          </w:tcPr>
          <w:p w:rsidR="00856D6E" w:rsidRPr="00DE2957" w:rsidRDefault="00856D6E" w:rsidP="00856D6E">
            <w:r w:rsidRPr="00DE2957">
              <w:t>102</w:t>
            </w:r>
          </w:p>
        </w:tc>
        <w:tc>
          <w:tcPr>
            <w:tcW w:w="1170" w:type="dxa"/>
            <w:noWrap/>
            <w:hideMark/>
          </w:tcPr>
          <w:p w:rsidR="00856D6E" w:rsidRPr="00DE2957" w:rsidRDefault="00856D6E" w:rsidP="00856D6E">
            <w:r w:rsidRPr="00DE2957">
              <w:t>72</w:t>
            </w:r>
          </w:p>
        </w:tc>
        <w:tc>
          <w:tcPr>
            <w:tcW w:w="1620" w:type="dxa"/>
            <w:noWrap/>
            <w:hideMark/>
          </w:tcPr>
          <w:p w:rsidR="00856D6E" w:rsidRPr="00DE2957" w:rsidRDefault="00856D6E" w:rsidP="00856D6E">
            <w:r w:rsidRPr="00DE2957">
              <w:t>25</w:t>
            </w:r>
          </w:p>
        </w:tc>
        <w:tc>
          <w:tcPr>
            <w:tcW w:w="1705" w:type="dxa"/>
            <w:noWrap/>
            <w:hideMark/>
          </w:tcPr>
          <w:p w:rsidR="00856D6E" w:rsidRPr="00DE2957" w:rsidRDefault="00856D6E" w:rsidP="00856D6E">
            <w:r w:rsidRPr="00DE2957">
              <w:t>6</w:t>
            </w:r>
          </w:p>
        </w:tc>
      </w:tr>
      <w:tr w:rsidR="00856D6E" w:rsidRPr="00F16C83" w:rsidTr="00077E1A">
        <w:trPr>
          <w:trHeight w:val="288"/>
        </w:trPr>
        <w:tc>
          <w:tcPr>
            <w:tcW w:w="3575" w:type="dxa"/>
            <w:noWrap/>
            <w:hideMark/>
          </w:tcPr>
          <w:p w:rsidR="00856D6E" w:rsidRPr="00DE2957" w:rsidRDefault="00856D6E" w:rsidP="00856D6E">
            <w:r w:rsidRPr="00DE2957">
              <w:t>Electricity</w:t>
            </w:r>
          </w:p>
        </w:tc>
        <w:tc>
          <w:tcPr>
            <w:tcW w:w="1280" w:type="dxa"/>
            <w:noWrap/>
            <w:hideMark/>
          </w:tcPr>
          <w:p w:rsidR="00856D6E" w:rsidRPr="00DE2957" w:rsidRDefault="00856D6E" w:rsidP="00856D6E">
            <w:r w:rsidRPr="00DE2957">
              <w:t>100</w:t>
            </w:r>
          </w:p>
        </w:tc>
        <w:tc>
          <w:tcPr>
            <w:tcW w:w="1170" w:type="dxa"/>
            <w:noWrap/>
            <w:hideMark/>
          </w:tcPr>
          <w:p w:rsidR="00856D6E" w:rsidRPr="00DE2957" w:rsidRDefault="00856D6E" w:rsidP="00856D6E">
            <w:r w:rsidRPr="00DE2957">
              <w:t>80</w:t>
            </w:r>
          </w:p>
        </w:tc>
        <w:tc>
          <w:tcPr>
            <w:tcW w:w="1620" w:type="dxa"/>
            <w:noWrap/>
            <w:hideMark/>
          </w:tcPr>
          <w:p w:rsidR="00856D6E" w:rsidRPr="00DE2957" w:rsidRDefault="00856D6E" w:rsidP="00856D6E">
            <w:r w:rsidRPr="00DE2957">
              <w:t>20</w:t>
            </w:r>
          </w:p>
        </w:tc>
        <w:tc>
          <w:tcPr>
            <w:tcW w:w="1705" w:type="dxa"/>
            <w:noWrap/>
            <w:hideMark/>
          </w:tcPr>
          <w:p w:rsidR="00856D6E" w:rsidRPr="00DE2957" w:rsidRDefault="00856D6E" w:rsidP="00856D6E">
            <w:r w:rsidRPr="00DE2957">
              <w:t>5</w:t>
            </w:r>
          </w:p>
        </w:tc>
      </w:tr>
      <w:tr w:rsidR="00856D6E" w:rsidRPr="00F16C83" w:rsidTr="00077E1A">
        <w:trPr>
          <w:trHeight w:val="288"/>
        </w:trPr>
        <w:tc>
          <w:tcPr>
            <w:tcW w:w="3575" w:type="dxa"/>
            <w:noWrap/>
            <w:hideMark/>
          </w:tcPr>
          <w:p w:rsidR="00856D6E" w:rsidRPr="00DE2957" w:rsidRDefault="00856D6E" w:rsidP="00856D6E">
            <w:r w:rsidRPr="00DE2957">
              <w:t>Sustainable energy</w:t>
            </w:r>
          </w:p>
        </w:tc>
        <w:tc>
          <w:tcPr>
            <w:tcW w:w="1280" w:type="dxa"/>
            <w:noWrap/>
            <w:hideMark/>
          </w:tcPr>
          <w:p w:rsidR="00856D6E" w:rsidRPr="00DE2957" w:rsidRDefault="00856D6E" w:rsidP="00856D6E">
            <w:r w:rsidRPr="00DE2957">
              <w:t>89</w:t>
            </w:r>
          </w:p>
        </w:tc>
        <w:tc>
          <w:tcPr>
            <w:tcW w:w="1170" w:type="dxa"/>
            <w:noWrap/>
            <w:hideMark/>
          </w:tcPr>
          <w:p w:rsidR="00856D6E" w:rsidRPr="00DE2957" w:rsidRDefault="00856D6E" w:rsidP="00856D6E">
            <w:r w:rsidRPr="00DE2957">
              <w:t>69</w:t>
            </w:r>
          </w:p>
        </w:tc>
        <w:tc>
          <w:tcPr>
            <w:tcW w:w="1620" w:type="dxa"/>
            <w:noWrap/>
            <w:hideMark/>
          </w:tcPr>
          <w:p w:rsidR="00856D6E" w:rsidRPr="00DE2957" w:rsidRDefault="00856D6E" w:rsidP="00856D6E">
            <w:r w:rsidRPr="00DE2957">
              <w:t>33</w:t>
            </w:r>
          </w:p>
        </w:tc>
        <w:tc>
          <w:tcPr>
            <w:tcW w:w="1705" w:type="dxa"/>
            <w:noWrap/>
            <w:hideMark/>
          </w:tcPr>
          <w:p w:rsidR="00856D6E" w:rsidRPr="00DE2957" w:rsidRDefault="00856D6E" w:rsidP="00856D6E">
            <w:r w:rsidRPr="00DE2957">
              <w:t>14</w:t>
            </w:r>
          </w:p>
        </w:tc>
      </w:tr>
      <w:tr w:rsidR="00856D6E" w:rsidRPr="00F16C83" w:rsidTr="00077E1A">
        <w:trPr>
          <w:trHeight w:val="288"/>
        </w:trPr>
        <w:tc>
          <w:tcPr>
            <w:tcW w:w="3575" w:type="dxa"/>
            <w:noWrap/>
            <w:hideMark/>
          </w:tcPr>
          <w:p w:rsidR="00856D6E" w:rsidRPr="00DE2957" w:rsidRDefault="00856D6E" w:rsidP="00856D6E">
            <w:r w:rsidRPr="00DE2957">
              <w:t>Promotion of tourist places</w:t>
            </w:r>
          </w:p>
        </w:tc>
        <w:tc>
          <w:tcPr>
            <w:tcW w:w="1280" w:type="dxa"/>
            <w:noWrap/>
            <w:hideMark/>
          </w:tcPr>
          <w:p w:rsidR="00856D6E" w:rsidRPr="00DE2957" w:rsidRDefault="00856D6E" w:rsidP="00856D6E">
            <w:r w:rsidRPr="00DE2957">
              <w:t>86</w:t>
            </w:r>
          </w:p>
        </w:tc>
        <w:tc>
          <w:tcPr>
            <w:tcW w:w="1170" w:type="dxa"/>
            <w:noWrap/>
            <w:hideMark/>
          </w:tcPr>
          <w:p w:rsidR="00856D6E" w:rsidRPr="00DE2957" w:rsidRDefault="00856D6E" w:rsidP="00856D6E">
            <w:r w:rsidRPr="00DE2957">
              <w:t>82</w:t>
            </w:r>
          </w:p>
        </w:tc>
        <w:tc>
          <w:tcPr>
            <w:tcW w:w="1620" w:type="dxa"/>
            <w:noWrap/>
            <w:hideMark/>
          </w:tcPr>
          <w:p w:rsidR="00856D6E" w:rsidRPr="00DE2957" w:rsidRDefault="00856D6E" w:rsidP="00856D6E">
            <w:r w:rsidRPr="00DE2957">
              <w:t>26</w:t>
            </w:r>
          </w:p>
        </w:tc>
        <w:tc>
          <w:tcPr>
            <w:tcW w:w="1705" w:type="dxa"/>
            <w:noWrap/>
            <w:hideMark/>
          </w:tcPr>
          <w:p w:rsidR="00856D6E" w:rsidRPr="00DE2957" w:rsidRDefault="00856D6E" w:rsidP="00856D6E">
            <w:r w:rsidRPr="00DE2957">
              <w:t>11</w:t>
            </w:r>
          </w:p>
        </w:tc>
      </w:tr>
    </w:tbl>
    <w:p w:rsidR="005E2962" w:rsidRPr="00F16C83"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F16C83" w:rsidTr="005F6E53">
        <w:trPr>
          <w:trHeight w:val="288"/>
        </w:trPr>
        <w:tc>
          <w:tcPr>
            <w:tcW w:w="9350" w:type="dxa"/>
            <w:gridSpan w:val="5"/>
            <w:noWrap/>
            <w:hideMark/>
          </w:tcPr>
          <w:p w:rsidR="005E2962" w:rsidRPr="00F16C83" w:rsidRDefault="005E2962" w:rsidP="00856D6E">
            <w:pPr>
              <w:jc w:val="both"/>
              <w:rPr>
                <w:rFonts w:ascii="Gill Sans MT" w:hAnsi="Gill Sans MT"/>
                <w:b/>
                <w:bCs/>
                <w:sz w:val="24"/>
                <w:szCs w:val="24"/>
              </w:rPr>
            </w:pPr>
            <w:r w:rsidRPr="00F16C83">
              <w:rPr>
                <w:rFonts w:ascii="Gill Sans MT" w:hAnsi="Gill Sans MT"/>
                <w:b/>
                <w:bCs/>
                <w:sz w:val="24"/>
                <w:szCs w:val="24"/>
              </w:rPr>
              <w:t xml:space="preserve">21. How reliable and safe is the infrastructure in </w:t>
            </w:r>
            <w:r w:rsidR="00856D6E">
              <w:rPr>
                <w:rFonts w:ascii="Gill Sans MT" w:hAnsi="Gill Sans MT"/>
                <w:b/>
                <w:bCs/>
                <w:sz w:val="24"/>
                <w:szCs w:val="24"/>
              </w:rPr>
              <w:t>Al-Quaismeh</w:t>
            </w:r>
            <w:r w:rsidR="00965557" w:rsidRPr="00F16C83">
              <w:rPr>
                <w:rFonts w:ascii="Gill Sans MT" w:hAnsi="Gill Sans MT"/>
                <w:b/>
                <w:bCs/>
                <w:sz w:val="24"/>
                <w:szCs w:val="24"/>
              </w:rPr>
              <w:t>?</w:t>
            </w:r>
          </w:p>
        </w:tc>
      </w:tr>
      <w:tr w:rsidR="005E2962" w:rsidRPr="00F16C83" w:rsidTr="005F6E53">
        <w:trPr>
          <w:trHeight w:val="288"/>
        </w:trPr>
        <w:tc>
          <w:tcPr>
            <w:tcW w:w="2956"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1458"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Excellent</w:t>
            </w:r>
          </w:p>
        </w:tc>
        <w:tc>
          <w:tcPr>
            <w:tcW w:w="1328"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Average</w:t>
            </w:r>
          </w:p>
        </w:tc>
        <w:tc>
          <w:tcPr>
            <w:tcW w:w="1583"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Very poor</w:t>
            </w:r>
          </w:p>
        </w:tc>
        <w:tc>
          <w:tcPr>
            <w:tcW w:w="202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Doesn't exist</w:t>
            </w:r>
          </w:p>
        </w:tc>
      </w:tr>
      <w:tr w:rsidR="00856D6E" w:rsidRPr="00F16C83" w:rsidTr="00027EB3">
        <w:trPr>
          <w:trHeight w:val="288"/>
        </w:trPr>
        <w:tc>
          <w:tcPr>
            <w:tcW w:w="2956" w:type="dxa"/>
            <w:noWrap/>
            <w:hideMark/>
          </w:tcPr>
          <w:p w:rsidR="00856D6E" w:rsidRPr="006D0652" w:rsidRDefault="00856D6E" w:rsidP="00856D6E">
            <w:r w:rsidRPr="006D0652">
              <w:t>Roads</w:t>
            </w:r>
          </w:p>
        </w:tc>
        <w:tc>
          <w:tcPr>
            <w:tcW w:w="1458" w:type="dxa"/>
            <w:noWrap/>
            <w:hideMark/>
          </w:tcPr>
          <w:p w:rsidR="00856D6E" w:rsidRPr="006D0652" w:rsidRDefault="00856D6E" w:rsidP="00856D6E">
            <w:r w:rsidRPr="006D0652">
              <w:t>18</w:t>
            </w:r>
          </w:p>
        </w:tc>
        <w:tc>
          <w:tcPr>
            <w:tcW w:w="1328" w:type="dxa"/>
            <w:noWrap/>
            <w:hideMark/>
          </w:tcPr>
          <w:p w:rsidR="00856D6E" w:rsidRPr="006D0652" w:rsidRDefault="00856D6E" w:rsidP="00856D6E">
            <w:r w:rsidRPr="006D0652">
              <w:t>106</w:t>
            </w:r>
          </w:p>
        </w:tc>
        <w:tc>
          <w:tcPr>
            <w:tcW w:w="1583" w:type="dxa"/>
            <w:noWrap/>
            <w:hideMark/>
          </w:tcPr>
          <w:p w:rsidR="00856D6E" w:rsidRPr="006D0652" w:rsidRDefault="00856D6E" w:rsidP="00856D6E">
            <w:r w:rsidRPr="006D0652">
              <w:t>78</w:t>
            </w:r>
          </w:p>
        </w:tc>
        <w:tc>
          <w:tcPr>
            <w:tcW w:w="2025" w:type="dxa"/>
            <w:noWrap/>
            <w:hideMark/>
          </w:tcPr>
          <w:p w:rsidR="00856D6E" w:rsidRPr="006D0652" w:rsidRDefault="00856D6E" w:rsidP="00856D6E">
            <w:r w:rsidRPr="006D0652">
              <w:t>3</w:t>
            </w:r>
          </w:p>
        </w:tc>
      </w:tr>
      <w:tr w:rsidR="00856D6E" w:rsidRPr="00F16C83" w:rsidTr="00027EB3">
        <w:trPr>
          <w:trHeight w:val="288"/>
        </w:trPr>
        <w:tc>
          <w:tcPr>
            <w:tcW w:w="2956" w:type="dxa"/>
            <w:noWrap/>
            <w:hideMark/>
          </w:tcPr>
          <w:p w:rsidR="00856D6E" w:rsidRPr="006D0652" w:rsidRDefault="00856D6E" w:rsidP="00856D6E">
            <w:r w:rsidRPr="006D0652">
              <w:t>Street lights</w:t>
            </w:r>
          </w:p>
        </w:tc>
        <w:tc>
          <w:tcPr>
            <w:tcW w:w="1458" w:type="dxa"/>
            <w:noWrap/>
            <w:hideMark/>
          </w:tcPr>
          <w:p w:rsidR="00856D6E" w:rsidRPr="006D0652" w:rsidRDefault="00856D6E" w:rsidP="00856D6E">
            <w:r w:rsidRPr="006D0652">
              <w:t>26</w:t>
            </w:r>
          </w:p>
        </w:tc>
        <w:tc>
          <w:tcPr>
            <w:tcW w:w="1328" w:type="dxa"/>
            <w:noWrap/>
            <w:hideMark/>
          </w:tcPr>
          <w:p w:rsidR="00856D6E" w:rsidRPr="006D0652" w:rsidRDefault="00856D6E" w:rsidP="00856D6E">
            <w:r w:rsidRPr="006D0652">
              <w:t>110</w:t>
            </w:r>
          </w:p>
        </w:tc>
        <w:tc>
          <w:tcPr>
            <w:tcW w:w="1583" w:type="dxa"/>
            <w:noWrap/>
            <w:hideMark/>
          </w:tcPr>
          <w:p w:rsidR="00856D6E" w:rsidRPr="006D0652" w:rsidRDefault="00856D6E" w:rsidP="00856D6E">
            <w:r w:rsidRPr="006D0652">
              <w:t>66</w:t>
            </w:r>
          </w:p>
        </w:tc>
        <w:tc>
          <w:tcPr>
            <w:tcW w:w="2025" w:type="dxa"/>
            <w:noWrap/>
            <w:hideMark/>
          </w:tcPr>
          <w:p w:rsidR="00856D6E" w:rsidRPr="006D0652" w:rsidRDefault="00856D6E" w:rsidP="00856D6E">
            <w:r w:rsidRPr="006D0652">
              <w:t>3</w:t>
            </w:r>
          </w:p>
        </w:tc>
      </w:tr>
      <w:tr w:rsidR="00856D6E" w:rsidRPr="00F16C83" w:rsidTr="00027EB3">
        <w:trPr>
          <w:trHeight w:val="288"/>
        </w:trPr>
        <w:tc>
          <w:tcPr>
            <w:tcW w:w="2956" w:type="dxa"/>
            <w:noWrap/>
            <w:hideMark/>
          </w:tcPr>
          <w:p w:rsidR="00856D6E" w:rsidRPr="006D0652" w:rsidRDefault="00856D6E" w:rsidP="00856D6E">
            <w:r w:rsidRPr="006D0652">
              <w:t>Buildings</w:t>
            </w:r>
          </w:p>
        </w:tc>
        <w:tc>
          <w:tcPr>
            <w:tcW w:w="1458" w:type="dxa"/>
            <w:noWrap/>
            <w:hideMark/>
          </w:tcPr>
          <w:p w:rsidR="00856D6E" w:rsidRPr="006D0652" w:rsidRDefault="00856D6E" w:rsidP="00856D6E">
            <w:r w:rsidRPr="006D0652">
              <w:t>25</w:t>
            </w:r>
          </w:p>
        </w:tc>
        <w:tc>
          <w:tcPr>
            <w:tcW w:w="1328" w:type="dxa"/>
            <w:noWrap/>
            <w:hideMark/>
          </w:tcPr>
          <w:p w:rsidR="00856D6E" w:rsidRPr="006D0652" w:rsidRDefault="00856D6E" w:rsidP="00856D6E">
            <w:r w:rsidRPr="006D0652">
              <w:t>115</w:t>
            </w:r>
          </w:p>
        </w:tc>
        <w:tc>
          <w:tcPr>
            <w:tcW w:w="1583" w:type="dxa"/>
            <w:noWrap/>
            <w:hideMark/>
          </w:tcPr>
          <w:p w:rsidR="00856D6E" w:rsidRPr="006D0652" w:rsidRDefault="00856D6E" w:rsidP="00856D6E">
            <w:r w:rsidRPr="006D0652">
              <w:t>62</w:t>
            </w:r>
          </w:p>
        </w:tc>
        <w:tc>
          <w:tcPr>
            <w:tcW w:w="2025" w:type="dxa"/>
            <w:noWrap/>
            <w:hideMark/>
          </w:tcPr>
          <w:p w:rsidR="00856D6E" w:rsidRPr="006D0652" w:rsidRDefault="00856D6E" w:rsidP="00856D6E">
            <w:r w:rsidRPr="006D0652">
              <w:t>3</w:t>
            </w:r>
          </w:p>
        </w:tc>
      </w:tr>
      <w:tr w:rsidR="00856D6E" w:rsidRPr="00F16C83" w:rsidTr="00027EB3">
        <w:trPr>
          <w:trHeight w:val="288"/>
        </w:trPr>
        <w:tc>
          <w:tcPr>
            <w:tcW w:w="2956" w:type="dxa"/>
            <w:noWrap/>
            <w:hideMark/>
          </w:tcPr>
          <w:p w:rsidR="00856D6E" w:rsidRPr="006D0652" w:rsidRDefault="00856D6E" w:rsidP="00856D6E">
            <w:r w:rsidRPr="006D0652">
              <w:t>Bridges</w:t>
            </w:r>
          </w:p>
        </w:tc>
        <w:tc>
          <w:tcPr>
            <w:tcW w:w="1458" w:type="dxa"/>
            <w:noWrap/>
            <w:hideMark/>
          </w:tcPr>
          <w:p w:rsidR="00856D6E" w:rsidRPr="006D0652" w:rsidRDefault="00856D6E" w:rsidP="00856D6E">
            <w:r w:rsidRPr="006D0652">
              <w:t>34</w:t>
            </w:r>
          </w:p>
        </w:tc>
        <w:tc>
          <w:tcPr>
            <w:tcW w:w="1328" w:type="dxa"/>
            <w:noWrap/>
            <w:hideMark/>
          </w:tcPr>
          <w:p w:rsidR="00856D6E" w:rsidRPr="006D0652" w:rsidRDefault="00856D6E" w:rsidP="00856D6E">
            <w:r w:rsidRPr="006D0652">
              <w:t>103</w:t>
            </w:r>
          </w:p>
        </w:tc>
        <w:tc>
          <w:tcPr>
            <w:tcW w:w="1583" w:type="dxa"/>
            <w:noWrap/>
            <w:hideMark/>
          </w:tcPr>
          <w:p w:rsidR="00856D6E" w:rsidRPr="006D0652" w:rsidRDefault="00856D6E" w:rsidP="00856D6E">
            <w:r w:rsidRPr="006D0652">
              <w:t>61</w:t>
            </w:r>
          </w:p>
        </w:tc>
        <w:tc>
          <w:tcPr>
            <w:tcW w:w="2025" w:type="dxa"/>
            <w:noWrap/>
            <w:hideMark/>
          </w:tcPr>
          <w:p w:rsidR="00856D6E" w:rsidRPr="006D0652" w:rsidRDefault="00856D6E" w:rsidP="00856D6E">
            <w:r w:rsidRPr="006D0652">
              <w:t>7</w:t>
            </w:r>
          </w:p>
        </w:tc>
      </w:tr>
      <w:tr w:rsidR="00856D6E" w:rsidRPr="00F16C83" w:rsidTr="00027EB3">
        <w:trPr>
          <w:trHeight w:val="288"/>
        </w:trPr>
        <w:tc>
          <w:tcPr>
            <w:tcW w:w="2956" w:type="dxa"/>
            <w:noWrap/>
            <w:hideMark/>
          </w:tcPr>
          <w:p w:rsidR="00856D6E" w:rsidRPr="006D0652" w:rsidRDefault="00856D6E" w:rsidP="00856D6E">
            <w:r w:rsidRPr="006D0652">
              <w:t>Safe/reliable water</w:t>
            </w:r>
          </w:p>
        </w:tc>
        <w:tc>
          <w:tcPr>
            <w:tcW w:w="1458" w:type="dxa"/>
            <w:noWrap/>
            <w:hideMark/>
          </w:tcPr>
          <w:p w:rsidR="00856D6E" w:rsidRPr="006D0652" w:rsidRDefault="00856D6E" w:rsidP="00856D6E">
            <w:r w:rsidRPr="006D0652">
              <w:t>28</w:t>
            </w:r>
          </w:p>
        </w:tc>
        <w:tc>
          <w:tcPr>
            <w:tcW w:w="1328" w:type="dxa"/>
            <w:noWrap/>
            <w:hideMark/>
          </w:tcPr>
          <w:p w:rsidR="00856D6E" w:rsidRPr="006D0652" w:rsidRDefault="00856D6E" w:rsidP="00856D6E">
            <w:r w:rsidRPr="006D0652">
              <w:t>111</w:t>
            </w:r>
          </w:p>
        </w:tc>
        <w:tc>
          <w:tcPr>
            <w:tcW w:w="1583" w:type="dxa"/>
            <w:noWrap/>
            <w:hideMark/>
          </w:tcPr>
          <w:p w:rsidR="00856D6E" w:rsidRPr="006D0652" w:rsidRDefault="00856D6E" w:rsidP="00856D6E">
            <w:r w:rsidRPr="006D0652">
              <w:t>61</w:t>
            </w:r>
          </w:p>
        </w:tc>
        <w:tc>
          <w:tcPr>
            <w:tcW w:w="2025" w:type="dxa"/>
            <w:noWrap/>
            <w:hideMark/>
          </w:tcPr>
          <w:p w:rsidR="00856D6E" w:rsidRPr="006D0652" w:rsidRDefault="00856D6E" w:rsidP="00856D6E">
            <w:r w:rsidRPr="006D0652">
              <w:t>5</w:t>
            </w:r>
          </w:p>
        </w:tc>
      </w:tr>
      <w:tr w:rsidR="00856D6E" w:rsidRPr="00F16C83" w:rsidTr="00027EB3">
        <w:trPr>
          <w:trHeight w:val="288"/>
        </w:trPr>
        <w:tc>
          <w:tcPr>
            <w:tcW w:w="2956" w:type="dxa"/>
            <w:noWrap/>
            <w:hideMark/>
          </w:tcPr>
          <w:p w:rsidR="00856D6E" w:rsidRPr="006D0652" w:rsidRDefault="00856D6E" w:rsidP="00856D6E">
            <w:r w:rsidRPr="006D0652">
              <w:t>Sewage/ Plumbing</w:t>
            </w:r>
          </w:p>
        </w:tc>
        <w:tc>
          <w:tcPr>
            <w:tcW w:w="1458" w:type="dxa"/>
            <w:noWrap/>
            <w:hideMark/>
          </w:tcPr>
          <w:p w:rsidR="00856D6E" w:rsidRPr="006D0652" w:rsidRDefault="00856D6E" w:rsidP="00856D6E">
            <w:r w:rsidRPr="006D0652">
              <w:t>31</w:t>
            </w:r>
          </w:p>
        </w:tc>
        <w:tc>
          <w:tcPr>
            <w:tcW w:w="1328" w:type="dxa"/>
            <w:noWrap/>
            <w:hideMark/>
          </w:tcPr>
          <w:p w:rsidR="00856D6E" w:rsidRPr="006D0652" w:rsidRDefault="00856D6E" w:rsidP="00856D6E">
            <w:r w:rsidRPr="006D0652">
              <w:t>112</w:t>
            </w:r>
          </w:p>
        </w:tc>
        <w:tc>
          <w:tcPr>
            <w:tcW w:w="1583" w:type="dxa"/>
            <w:noWrap/>
            <w:hideMark/>
          </w:tcPr>
          <w:p w:rsidR="00856D6E" w:rsidRPr="006D0652" w:rsidRDefault="00856D6E" w:rsidP="00856D6E">
            <w:r w:rsidRPr="006D0652">
              <w:t>60</w:t>
            </w:r>
          </w:p>
        </w:tc>
        <w:tc>
          <w:tcPr>
            <w:tcW w:w="2025" w:type="dxa"/>
            <w:noWrap/>
            <w:hideMark/>
          </w:tcPr>
          <w:p w:rsidR="00856D6E" w:rsidRPr="006D0652" w:rsidRDefault="00856D6E" w:rsidP="00856D6E">
            <w:r w:rsidRPr="006D0652">
              <w:t>2</w:t>
            </w:r>
          </w:p>
        </w:tc>
      </w:tr>
      <w:tr w:rsidR="00856D6E" w:rsidRPr="00F16C83" w:rsidTr="00027EB3">
        <w:trPr>
          <w:trHeight w:val="288"/>
        </w:trPr>
        <w:tc>
          <w:tcPr>
            <w:tcW w:w="2956" w:type="dxa"/>
            <w:noWrap/>
            <w:hideMark/>
          </w:tcPr>
          <w:p w:rsidR="00856D6E" w:rsidRPr="006D0652" w:rsidRDefault="00856D6E" w:rsidP="00856D6E">
            <w:r w:rsidRPr="006D0652">
              <w:t>Electricity</w:t>
            </w:r>
          </w:p>
        </w:tc>
        <w:tc>
          <w:tcPr>
            <w:tcW w:w="1458" w:type="dxa"/>
            <w:noWrap/>
            <w:hideMark/>
          </w:tcPr>
          <w:p w:rsidR="00856D6E" w:rsidRPr="006D0652" w:rsidRDefault="00856D6E" w:rsidP="00856D6E">
            <w:r w:rsidRPr="006D0652">
              <w:t>38</w:t>
            </w:r>
          </w:p>
        </w:tc>
        <w:tc>
          <w:tcPr>
            <w:tcW w:w="1328" w:type="dxa"/>
            <w:noWrap/>
            <w:hideMark/>
          </w:tcPr>
          <w:p w:rsidR="00856D6E" w:rsidRPr="006D0652" w:rsidRDefault="00856D6E" w:rsidP="00856D6E">
            <w:r w:rsidRPr="006D0652">
              <w:t>118</w:t>
            </w:r>
          </w:p>
        </w:tc>
        <w:tc>
          <w:tcPr>
            <w:tcW w:w="1583" w:type="dxa"/>
            <w:noWrap/>
            <w:hideMark/>
          </w:tcPr>
          <w:p w:rsidR="00856D6E" w:rsidRPr="006D0652" w:rsidRDefault="00856D6E" w:rsidP="00856D6E">
            <w:r w:rsidRPr="006D0652">
              <w:t>46</w:t>
            </w:r>
          </w:p>
        </w:tc>
        <w:tc>
          <w:tcPr>
            <w:tcW w:w="2025" w:type="dxa"/>
            <w:noWrap/>
            <w:hideMark/>
          </w:tcPr>
          <w:p w:rsidR="00856D6E" w:rsidRDefault="00856D6E" w:rsidP="00856D6E">
            <w:r w:rsidRPr="006D0652">
              <w:t>3</w:t>
            </w:r>
          </w:p>
        </w:tc>
      </w:tr>
    </w:tbl>
    <w:p w:rsidR="005E2962" w:rsidRPr="00F16C83"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F16C83" w:rsidTr="005F6E53">
        <w:trPr>
          <w:trHeight w:val="360"/>
        </w:trPr>
        <w:tc>
          <w:tcPr>
            <w:tcW w:w="9350" w:type="dxa"/>
            <w:gridSpan w:val="4"/>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22. Are these issues in your community?</w:t>
            </w:r>
            <w:r w:rsidRPr="00F16C83">
              <w:rPr>
                <w:rFonts w:ascii="Gill Sans MT" w:hAnsi="Gill Sans MT"/>
                <w:sz w:val="24"/>
                <w:szCs w:val="24"/>
              </w:rPr>
              <w:t xml:space="preserve"> </w:t>
            </w:r>
          </w:p>
        </w:tc>
      </w:tr>
      <w:tr w:rsidR="005E2962" w:rsidRPr="00F16C83" w:rsidTr="00856D6E">
        <w:trPr>
          <w:trHeight w:val="288"/>
        </w:trPr>
        <w:tc>
          <w:tcPr>
            <w:tcW w:w="6599" w:type="dxa"/>
            <w:noWrap/>
            <w:hideMark/>
          </w:tcPr>
          <w:p w:rsidR="005E2962" w:rsidRPr="00F16C83" w:rsidRDefault="005E2962" w:rsidP="00F068F6">
            <w:pPr>
              <w:jc w:val="both"/>
              <w:rPr>
                <w:rFonts w:ascii="Gill Sans MT" w:hAnsi="Gill Sans MT"/>
                <w:b/>
                <w:bCs/>
                <w:sz w:val="24"/>
                <w:szCs w:val="24"/>
              </w:rPr>
            </w:pPr>
            <w:r w:rsidRPr="00F16C83">
              <w:rPr>
                <w:rFonts w:ascii="Gill Sans MT" w:hAnsi="Gill Sans MT"/>
                <w:b/>
                <w:bCs/>
                <w:sz w:val="24"/>
                <w:szCs w:val="24"/>
              </w:rPr>
              <w:t> </w:t>
            </w:r>
          </w:p>
        </w:tc>
        <w:tc>
          <w:tcPr>
            <w:tcW w:w="644"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Yes</w:t>
            </w:r>
          </w:p>
        </w:tc>
        <w:tc>
          <w:tcPr>
            <w:tcW w:w="672"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No</w:t>
            </w:r>
          </w:p>
        </w:tc>
        <w:tc>
          <w:tcPr>
            <w:tcW w:w="1435" w:type="dxa"/>
            <w:noWrap/>
            <w:hideMark/>
          </w:tcPr>
          <w:p w:rsidR="005E2962" w:rsidRPr="00F16C83" w:rsidRDefault="005E2962" w:rsidP="00F068F6">
            <w:pPr>
              <w:jc w:val="both"/>
              <w:rPr>
                <w:rFonts w:ascii="Gill Sans MT" w:hAnsi="Gill Sans MT"/>
                <w:sz w:val="24"/>
                <w:szCs w:val="24"/>
              </w:rPr>
            </w:pPr>
            <w:r w:rsidRPr="00F16C83">
              <w:rPr>
                <w:rFonts w:ascii="Gill Sans MT" w:hAnsi="Gill Sans MT"/>
                <w:sz w:val="24"/>
                <w:szCs w:val="24"/>
              </w:rPr>
              <w:t>I don’t know</w:t>
            </w:r>
          </w:p>
        </w:tc>
      </w:tr>
      <w:tr w:rsidR="00856D6E" w:rsidRPr="00F16C83" w:rsidTr="00856D6E">
        <w:trPr>
          <w:trHeight w:val="288"/>
        </w:trPr>
        <w:tc>
          <w:tcPr>
            <w:tcW w:w="6599" w:type="dxa"/>
            <w:noWrap/>
            <w:hideMark/>
          </w:tcPr>
          <w:p w:rsidR="00856D6E" w:rsidRPr="00490BE3" w:rsidRDefault="00856D6E" w:rsidP="00856D6E">
            <w:r w:rsidRPr="00490BE3">
              <w:t>Water scarcity</w:t>
            </w:r>
          </w:p>
        </w:tc>
        <w:tc>
          <w:tcPr>
            <w:tcW w:w="644" w:type="dxa"/>
            <w:noWrap/>
            <w:hideMark/>
          </w:tcPr>
          <w:p w:rsidR="00856D6E" w:rsidRPr="00490BE3" w:rsidRDefault="00856D6E" w:rsidP="00856D6E">
            <w:r w:rsidRPr="00490BE3">
              <w:t>154</w:t>
            </w:r>
          </w:p>
        </w:tc>
        <w:tc>
          <w:tcPr>
            <w:tcW w:w="672" w:type="dxa"/>
            <w:noWrap/>
            <w:hideMark/>
          </w:tcPr>
          <w:p w:rsidR="00856D6E" w:rsidRPr="00490BE3" w:rsidRDefault="00856D6E" w:rsidP="00856D6E">
            <w:r w:rsidRPr="00490BE3">
              <w:t>46</w:t>
            </w:r>
          </w:p>
        </w:tc>
        <w:tc>
          <w:tcPr>
            <w:tcW w:w="1435" w:type="dxa"/>
            <w:noWrap/>
            <w:hideMark/>
          </w:tcPr>
          <w:p w:rsidR="00856D6E" w:rsidRPr="00490BE3" w:rsidRDefault="00856D6E" w:rsidP="00856D6E">
            <w:r w:rsidRPr="00490BE3">
              <w:t>5</w:t>
            </w:r>
          </w:p>
        </w:tc>
      </w:tr>
      <w:tr w:rsidR="00856D6E" w:rsidRPr="00F16C83" w:rsidTr="00856D6E">
        <w:trPr>
          <w:trHeight w:val="288"/>
        </w:trPr>
        <w:tc>
          <w:tcPr>
            <w:tcW w:w="6599" w:type="dxa"/>
            <w:noWrap/>
            <w:hideMark/>
          </w:tcPr>
          <w:p w:rsidR="00856D6E" w:rsidRPr="00490BE3" w:rsidRDefault="00856D6E" w:rsidP="00856D6E">
            <w:r w:rsidRPr="00490BE3">
              <w:t>Desertification</w:t>
            </w:r>
          </w:p>
        </w:tc>
        <w:tc>
          <w:tcPr>
            <w:tcW w:w="644" w:type="dxa"/>
            <w:noWrap/>
            <w:hideMark/>
          </w:tcPr>
          <w:p w:rsidR="00856D6E" w:rsidRPr="00490BE3" w:rsidRDefault="00856D6E" w:rsidP="00856D6E">
            <w:r w:rsidRPr="00490BE3">
              <w:t>152</w:t>
            </w:r>
          </w:p>
        </w:tc>
        <w:tc>
          <w:tcPr>
            <w:tcW w:w="672" w:type="dxa"/>
            <w:noWrap/>
            <w:hideMark/>
          </w:tcPr>
          <w:p w:rsidR="00856D6E" w:rsidRPr="00490BE3" w:rsidRDefault="00856D6E" w:rsidP="00856D6E">
            <w:r w:rsidRPr="00490BE3">
              <w:t>44</w:t>
            </w:r>
          </w:p>
        </w:tc>
        <w:tc>
          <w:tcPr>
            <w:tcW w:w="1435" w:type="dxa"/>
            <w:noWrap/>
            <w:hideMark/>
          </w:tcPr>
          <w:p w:rsidR="00856D6E" w:rsidRPr="00490BE3" w:rsidRDefault="00856D6E" w:rsidP="00856D6E">
            <w:r w:rsidRPr="00490BE3">
              <w:t>9</w:t>
            </w:r>
          </w:p>
        </w:tc>
      </w:tr>
      <w:tr w:rsidR="00856D6E" w:rsidRPr="00F16C83" w:rsidTr="00856D6E">
        <w:trPr>
          <w:trHeight w:val="288"/>
        </w:trPr>
        <w:tc>
          <w:tcPr>
            <w:tcW w:w="6599" w:type="dxa"/>
            <w:noWrap/>
            <w:hideMark/>
          </w:tcPr>
          <w:p w:rsidR="00856D6E" w:rsidRPr="00490BE3" w:rsidRDefault="00856D6E" w:rsidP="00856D6E">
            <w:r w:rsidRPr="00490BE3">
              <w:t>Litter</w:t>
            </w:r>
          </w:p>
        </w:tc>
        <w:tc>
          <w:tcPr>
            <w:tcW w:w="644" w:type="dxa"/>
            <w:noWrap/>
            <w:hideMark/>
          </w:tcPr>
          <w:p w:rsidR="00856D6E" w:rsidRPr="00490BE3" w:rsidRDefault="00856D6E" w:rsidP="00856D6E">
            <w:r w:rsidRPr="00490BE3">
              <w:t>141</w:t>
            </w:r>
          </w:p>
        </w:tc>
        <w:tc>
          <w:tcPr>
            <w:tcW w:w="672" w:type="dxa"/>
            <w:noWrap/>
            <w:hideMark/>
          </w:tcPr>
          <w:p w:rsidR="00856D6E" w:rsidRPr="00490BE3" w:rsidRDefault="00856D6E" w:rsidP="00856D6E">
            <w:r w:rsidRPr="00490BE3">
              <w:t>50</w:t>
            </w:r>
          </w:p>
        </w:tc>
        <w:tc>
          <w:tcPr>
            <w:tcW w:w="1435" w:type="dxa"/>
            <w:noWrap/>
            <w:hideMark/>
          </w:tcPr>
          <w:p w:rsidR="00856D6E" w:rsidRPr="00490BE3" w:rsidRDefault="00856D6E" w:rsidP="00856D6E">
            <w:r w:rsidRPr="00490BE3">
              <w:t>14</w:t>
            </w:r>
          </w:p>
        </w:tc>
      </w:tr>
      <w:tr w:rsidR="00856D6E" w:rsidRPr="00F16C83" w:rsidTr="00856D6E">
        <w:trPr>
          <w:trHeight w:val="288"/>
        </w:trPr>
        <w:tc>
          <w:tcPr>
            <w:tcW w:w="6599" w:type="dxa"/>
            <w:noWrap/>
            <w:hideMark/>
          </w:tcPr>
          <w:p w:rsidR="00856D6E" w:rsidRPr="00490BE3" w:rsidRDefault="00856D6E" w:rsidP="00856D6E">
            <w:r w:rsidRPr="00490BE3">
              <w:lastRenderedPageBreak/>
              <w:t>Air pollution</w:t>
            </w:r>
          </w:p>
        </w:tc>
        <w:tc>
          <w:tcPr>
            <w:tcW w:w="644" w:type="dxa"/>
            <w:noWrap/>
            <w:hideMark/>
          </w:tcPr>
          <w:p w:rsidR="00856D6E" w:rsidRPr="00490BE3" w:rsidRDefault="00856D6E" w:rsidP="00856D6E">
            <w:r w:rsidRPr="00490BE3">
              <w:t>138</w:t>
            </w:r>
          </w:p>
        </w:tc>
        <w:tc>
          <w:tcPr>
            <w:tcW w:w="672" w:type="dxa"/>
            <w:noWrap/>
            <w:hideMark/>
          </w:tcPr>
          <w:p w:rsidR="00856D6E" w:rsidRPr="00490BE3" w:rsidRDefault="00856D6E" w:rsidP="00856D6E">
            <w:r w:rsidRPr="00490BE3">
              <w:t>53</w:t>
            </w:r>
          </w:p>
        </w:tc>
        <w:tc>
          <w:tcPr>
            <w:tcW w:w="1435" w:type="dxa"/>
            <w:noWrap/>
            <w:hideMark/>
          </w:tcPr>
          <w:p w:rsidR="00856D6E" w:rsidRPr="00490BE3" w:rsidRDefault="00856D6E" w:rsidP="00856D6E">
            <w:r w:rsidRPr="00490BE3">
              <w:t>14</w:t>
            </w:r>
          </w:p>
        </w:tc>
      </w:tr>
      <w:tr w:rsidR="00856D6E" w:rsidRPr="00F16C83" w:rsidTr="00856D6E">
        <w:trPr>
          <w:trHeight w:val="341"/>
        </w:trPr>
        <w:tc>
          <w:tcPr>
            <w:tcW w:w="6599" w:type="dxa"/>
            <w:vAlign w:val="bottom"/>
            <w:hideMark/>
          </w:tcPr>
          <w:p w:rsidR="00856D6E" w:rsidRDefault="00856D6E" w:rsidP="00856D6E">
            <w:pPr>
              <w:rPr>
                <w:rFonts w:ascii="Calibri" w:hAnsi="Calibri" w:cs="Calibri"/>
                <w:color w:val="000000"/>
              </w:rPr>
            </w:pPr>
            <w:r>
              <w:rPr>
                <w:rFonts w:ascii="Calibri" w:hAnsi="Calibri" w:cs="Calibri"/>
                <w:color w:val="000000"/>
              </w:rPr>
              <w:t>Waste Management (sewage, chemicals, contaminants)</w:t>
            </w:r>
          </w:p>
        </w:tc>
        <w:tc>
          <w:tcPr>
            <w:tcW w:w="644" w:type="dxa"/>
            <w:noWrap/>
            <w:vAlign w:val="bottom"/>
            <w:hideMark/>
          </w:tcPr>
          <w:p w:rsidR="00856D6E" w:rsidRDefault="00856D6E" w:rsidP="00856D6E">
            <w:pPr>
              <w:rPr>
                <w:rFonts w:ascii="Calibri" w:hAnsi="Calibri" w:cs="Calibri"/>
                <w:color w:val="000000"/>
              </w:rPr>
            </w:pPr>
            <w:r>
              <w:rPr>
                <w:rFonts w:ascii="Calibri" w:hAnsi="Calibri" w:cs="Calibri"/>
                <w:color w:val="000000"/>
              </w:rPr>
              <w:t>126</w:t>
            </w:r>
          </w:p>
        </w:tc>
        <w:tc>
          <w:tcPr>
            <w:tcW w:w="672" w:type="dxa"/>
            <w:noWrap/>
            <w:vAlign w:val="bottom"/>
            <w:hideMark/>
          </w:tcPr>
          <w:p w:rsidR="00856D6E" w:rsidRDefault="00856D6E" w:rsidP="00856D6E">
            <w:pPr>
              <w:rPr>
                <w:rFonts w:ascii="Calibri" w:hAnsi="Calibri" w:cs="Calibri"/>
                <w:color w:val="000000"/>
              </w:rPr>
            </w:pPr>
            <w:r>
              <w:rPr>
                <w:rFonts w:ascii="Calibri" w:hAnsi="Calibri" w:cs="Calibri"/>
                <w:color w:val="000000"/>
              </w:rPr>
              <w:t>59</w:t>
            </w:r>
          </w:p>
        </w:tc>
        <w:tc>
          <w:tcPr>
            <w:tcW w:w="1435" w:type="dxa"/>
            <w:noWrap/>
            <w:vAlign w:val="bottom"/>
            <w:hideMark/>
          </w:tcPr>
          <w:p w:rsidR="00856D6E" w:rsidRDefault="00856D6E" w:rsidP="00856D6E">
            <w:pPr>
              <w:rPr>
                <w:rFonts w:ascii="Calibri" w:hAnsi="Calibri" w:cs="Calibri"/>
                <w:color w:val="000000"/>
              </w:rPr>
            </w:pPr>
            <w:r>
              <w:rPr>
                <w:rFonts w:ascii="Calibri" w:hAnsi="Calibri" w:cs="Calibri"/>
                <w:color w:val="000000"/>
              </w:rPr>
              <w:t>20</w:t>
            </w:r>
          </w:p>
        </w:tc>
      </w:tr>
    </w:tbl>
    <w:p w:rsidR="00077E1A" w:rsidRPr="00F16C83" w:rsidRDefault="00077E1A" w:rsidP="00F068F6">
      <w:pPr>
        <w:spacing w:after="0"/>
        <w:jc w:val="both"/>
        <w:rPr>
          <w:rFonts w:ascii="Gill Sans MT" w:hAnsi="Gill Sans MT"/>
          <w:sz w:val="24"/>
          <w:szCs w:val="24"/>
        </w:rPr>
      </w:pPr>
    </w:p>
    <w:p w:rsidR="00077E1A" w:rsidRPr="00F16C83" w:rsidRDefault="00077E1A" w:rsidP="00F068F6">
      <w:pPr>
        <w:spacing w:after="0"/>
        <w:jc w:val="both"/>
        <w:rPr>
          <w:rFonts w:ascii="Gill Sans MT" w:hAnsi="Gill Sans MT"/>
          <w:sz w:val="24"/>
          <w:szCs w:val="24"/>
        </w:rPr>
      </w:pPr>
    </w:p>
    <w:p w:rsidR="00023711" w:rsidRPr="00F16C83" w:rsidRDefault="00023711" w:rsidP="00F068F6">
      <w:pPr>
        <w:spacing w:after="0"/>
        <w:jc w:val="both"/>
        <w:rPr>
          <w:rFonts w:ascii="Gill Sans MT" w:hAnsi="Gill Sans MT"/>
          <w:sz w:val="24"/>
          <w:szCs w:val="24"/>
        </w:rPr>
      </w:pPr>
    </w:p>
    <w:p w:rsidR="008B2C2E" w:rsidRPr="00F16C83"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51687165"/>
      <w:r w:rsidRPr="00F16C83">
        <w:rPr>
          <w:rFonts w:ascii="Gill Sans MT" w:eastAsia="Times New Roman" w:hAnsi="Gill Sans MT" w:cs="Arial"/>
          <w:b/>
          <w:bCs/>
          <w:iCs/>
          <w:smallCaps/>
          <w:color w:val="C2113A"/>
          <w:sz w:val="24"/>
          <w:szCs w:val="24"/>
        </w:rPr>
        <w:t>Institutional Survey Analysis</w:t>
      </w:r>
      <w:bookmarkEnd w:id="18"/>
    </w:p>
    <w:p w:rsidR="00086D39" w:rsidRPr="00F16C83" w:rsidRDefault="002E0B10" w:rsidP="00B862B9">
      <w:pPr>
        <w:spacing w:after="0"/>
        <w:jc w:val="both"/>
        <w:rPr>
          <w:rFonts w:ascii="Gill Sans MT" w:hAnsi="Gill Sans MT"/>
          <w:sz w:val="24"/>
          <w:szCs w:val="24"/>
        </w:rPr>
      </w:pPr>
      <w:r w:rsidRPr="00F16C83">
        <w:rPr>
          <w:rFonts w:ascii="Gill Sans MT" w:hAnsi="Gill Sans MT"/>
          <w:sz w:val="24"/>
          <w:szCs w:val="24"/>
        </w:rPr>
        <w:t xml:space="preserve">Number of Institutions in </w:t>
      </w:r>
      <w:r w:rsidR="00B862B9">
        <w:rPr>
          <w:rFonts w:ascii="Gill Sans MT" w:hAnsi="Gill Sans MT"/>
          <w:sz w:val="24"/>
          <w:szCs w:val="24"/>
        </w:rPr>
        <w:t>Al-Quaismeh</w:t>
      </w:r>
      <w:r w:rsidR="00BB130C" w:rsidRPr="00F16C83">
        <w:rPr>
          <w:rFonts w:ascii="Gill Sans MT" w:hAnsi="Gill Sans MT"/>
          <w:sz w:val="24"/>
          <w:szCs w:val="24"/>
        </w:rPr>
        <w:tab/>
      </w:r>
      <w:r w:rsidRPr="00F16C83">
        <w:rPr>
          <w:rFonts w:ascii="Gill Sans MT" w:hAnsi="Gill Sans MT"/>
          <w:sz w:val="24"/>
          <w:szCs w:val="24"/>
        </w:rPr>
        <w:t xml:space="preserve"> </w:t>
      </w:r>
      <w:r w:rsidRPr="00F16C83">
        <w:rPr>
          <w:rFonts w:ascii="Gill Sans MT" w:hAnsi="Gill Sans MT"/>
          <w:sz w:val="24"/>
          <w:szCs w:val="24"/>
        </w:rPr>
        <w:tab/>
      </w:r>
      <w:r w:rsidR="00B862B9">
        <w:rPr>
          <w:rFonts w:ascii="Gill Sans MT" w:hAnsi="Gill Sans MT"/>
          <w:sz w:val="24"/>
          <w:szCs w:val="24"/>
        </w:rPr>
        <w:t>28</w:t>
      </w: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Types of Organizations</w:t>
            </w:r>
          </w:p>
        </w:tc>
      </w:tr>
      <w:tr w:rsidR="00B862B9" w:rsidRPr="00F16C83" w:rsidTr="00077E1A">
        <w:trPr>
          <w:trHeight w:val="360"/>
        </w:trPr>
        <w:tc>
          <w:tcPr>
            <w:tcW w:w="4135" w:type="dxa"/>
            <w:noWrap/>
            <w:hideMark/>
          </w:tcPr>
          <w:p w:rsidR="00B862B9" w:rsidRPr="00362A0A" w:rsidRDefault="00B862B9" w:rsidP="00B862B9">
            <w:r w:rsidRPr="00362A0A">
              <w:t xml:space="preserve">Governmental </w:t>
            </w:r>
          </w:p>
        </w:tc>
        <w:tc>
          <w:tcPr>
            <w:tcW w:w="5215" w:type="dxa"/>
            <w:noWrap/>
            <w:hideMark/>
          </w:tcPr>
          <w:p w:rsidR="00B862B9" w:rsidRPr="00362A0A" w:rsidRDefault="00B862B9" w:rsidP="00B862B9">
            <w:r w:rsidRPr="00362A0A">
              <w:t>18</w:t>
            </w:r>
          </w:p>
        </w:tc>
      </w:tr>
      <w:tr w:rsidR="00B862B9" w:rsidRPr="00F16C83" w:rsidTr="00077E1A">
        <w:trPr>
          <w:trHeight w:val="360"/>
        </w:trPr>
        <w:tc>
          <w:tcPr>
            <w:tcW w:w="4135" w:type="dxa"/>
            <w:noWrap/>
            <w:hideMark/>
          </w:tcPr>
          <w:p w:rsidR="00B862B9" w:rsidRPr="00362A0A" w:rsidRDefault="00B862B9" w:rsidP="00B862B9">
            <w:r w:rsidRPr="00362A0A">
              <w:t>CBO</w:t>
            </w:r>
          </w:p>
        </w:tc>
        <w:tc>
          <w:tcPr>
            <w:tcW w:w="5215" w:type="dxa"/>
            <w:noWrap/>
            <w:hideMark/>
          </w:tcPr>
          <w:p w:rsidR="00B862B9" w:rsidRPr="00362A0A" w:rsidRDefault="00B862B9" w:rsidP="00B862B9">
            <w:r w:rsidRPr="00362A0A">
              <w:t>1</w:t>
            </w:r>
          </w:p>
        </w:tc>
      </w:tr>
      <w:tr w:rsidR="00B862B9" w:rsidRPr="00F16C83" w:rsidTr="00077E1A">
        <w:trPr>
          <w:trHeight w:val="360"/>
        </w:trPr>
        <w:tc>
          <w:tcPr>
            <w:tcW w:w="4135" w:type="dxa"/>
            <w:noWrap/>
          </w:tcPr>
          <w:p w:rsidR="00B862B9" w:rsidRPr="00362A0A" w:rsidRDefault="00B862B9" w:rsidP="00B862B9">
            <w:r w:rsidRPr="00362A0A">
              <w:t>Non-Profit</w:t>
            </w:r>
          </w:p>
        </w:tc>
        <w:tc>
          <w:tcPr>
            <w:tcW w:w="5215" w:type="dxa"/>
            <w:noWrap/>
          </w:tcPr>
          <w:p w:rsidR="00B862B9" w:rsidRPr="00362A0A" w:rsidRDefault="00B862B9" w:rsidP="00B862B9">
            <w:r w:rsidRPr="00362A0A">
              <w:t>5</w:t>
            </w:r>
          </w:p>
        </w:tc>
      </w:tr>
      <w:tr w:rsidR="00B862B9" w:rsidRPr="00F16C83" w:rsidTr="00077E1A">
        <w:trPr>
          <w:trHeight w:val="360"/>
        </w:trPr>
        <w:tc>
          <w:tcPr>
            <w:tcW w:w="4135" w:type="dxa"/>
            <w:noWrap/>
          </w:tcPr>
          <w:p w:rsidR="00B862B9" w:rsidRPr="00362A0A" w:rsidRDefault="00B862B9" w:rsidP="00B862B9">
            <w:r w:rsidRPr="00362A0A">
              <w:t>Private</w:t>
            </w:r>
          </w:p>
        </w:tc>
        <w:tc>
          <w:tcPr>
            <w:tcW w:w="5215" w:type="dxa"/>
            <w:noWrap/>
          </w:tcPr>
          <w:p w:rsidR="00B862B9" w:rsidRPr="00362A0A" w:rsidRDefault="00B862B9" w:rsidP="00B862B9">
            <w:r w:rsidRPr="00362A0A">
              <w:t>3</w:t>
            </w:r>
          </w:p>
        </w:tc>
      </w:tr>
      <w:tr w:rsidR="00B862B9" w:rsidRPr="00F16C83" w:rsidTr="00077E1A">
        <w:trPr>
          <w:trHeight w:val="360"/>
        </w:trPr>
        <w:tc>
          <w:tcPr>
            <w:tcW w:w="4135" w:type="dxa"/>
            <w:noWrap/>
          </w:tcPr>
          <w:p w:rsidR="00B862B9" w:rsidRPr="00362A0A" w:rsidRDefault="00B862B9" w:rsidP="00B862B9">
            <w:r w:rsidRPr="00362A0A">
              <w:t>For-Profit</w:t>
            </w:r>
          </w:p>
        </w:tc>
        <w:tc>
          <w:tcPr>
            <w:tcW w:w="5215" w:type="dxa"/>
            <w:noWrap/>
          </w:tcPr>
          <w:p w:rsidR="00B862B9" w:rsidRDefault="00B862B9" w:rsidP="00B862B9">
            <w:r w:rsidRPr="00362A0A">
              <w:t>1</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Closest type of transportation</w:t>
            </w:r>
          </w:p>
        </w:tc>
      </w:tr>
      <w:tr w:rsidR="00B862B9" w:rsidRPr="00F16C83" w:rsidTr="00077E1A">
        <w:trPr>
          <w:trHeight w:val="360"/>
        </w:trPr>
        <w:tc>
          <w:tcPr>
            <w:tcW w:w="4135" w:type="dxa"/>
            <w:noWrap/>
            <w:hideMark/>
          </w:tcPr>
          <w:p w:rsidR="00B862B9" w:rsidRPr="003C3753" w:rsidRDefault="00B862B9" w:rsidP="00B862B9">
            <w:r w:rsidRPr="003C3753">
              <w:t>Walking</w:t>
            </w:r>
          </w:p>
        </w:tc>
        <w:tc>
          <w:tcPr>
            <w:tcW w:w="5215" w:type="dxa"/>
            <w:noWrap/>
            <w:hideMark/>
          </w:tcPr>
          <w:p w:rsidR="00B862B9" w:rsidRPr="003C3753" w:rsidRDefault="00B862B9" w:rsidP="00B862B9">
            <w:r w:rsidRPr="003C3753">
              <w:t>3</w:t>
            </w:r>
          </w:p>
        </w:tc>
      </w:tr>
      <w:tr w:rsidR="00B862B9" w:rsidRPr="00F16C83" w:rsidTr="00077E1A">
        <w:trPr>
          <w:trHeight w:val="360"/>
        </w:trPr>
        <w:tc>
          <w:tcPr>
            <w:tcW w:w="4135" w:type="dxa"/>
            <w:noWrap/>
            <w:hideMark/>
          </w:tcPr>
          <w:p w:rsidR="00B862B9" w:rsidRPr="003C3753" w:rsidRDefault="00B862B9" w:rsidP="00B862B9">
            <w:r w:rsidRPr="003C3753">
              <w:t>Taxi</w:t>
            </w:r>
          </w:p>
        </w:tc>
        <w:tc>
          <w:tcPr>
            <w:tcW w:w="5215" w:type="dxa"/>
            <w:noWrap/>
            <w:hideMark/>
          </w:tcPr>
          <w:p w:rsidR="00B862B9" w:rsidRPr="003C3753" w:rsidRDefault="00B862B9" w:rsidP="00B862B9">
            <w:r w:rsidRPr="003C3753">
              <w:t>8</w:t>
            </w:r>
          </w:p>
        </w:tc>
      </w:tr>
      <w:tr w:rsidR="00B862B9" w:rsidRPr="00F16C83" w:rsidTr="00077E1A">
        <w:trPr>
          <w:trHeight w:val="360"/>
        </w:trPr>
        <w:tc>
          <w:tcPr>
            <w:tcW w:w="4135" w:type="dxa"/>
            <w:noWrap/>
            <w:hideMark/>
          </w:tcPr>
          <w:p w:rsidR="00B862B9" w:rsidRPr="003C3753" w:rsidRDefault="00B862B9" w:rsidP="00B862B9">
            <w:r w:rsidRPr="003C3753">
              <w:t>Bus</w:t>
            </w:r>
          </w:p>
        </w:tc>
        <w:tc>
          <w:tcPr>
            <w:tcW w:w="5215" w:type="dxa"/>
            <w:noWrap/>
            <w:hideMark/>
          </w:tcPr>
          <w:p w:rsidR="00B862B9" w:rsidRPr="003C3753" w:rsidRDefault="00B862B9" w:rsidP="00B862B9">
            <w:r w:rsidRPr="003C3753">
              <w:t>5</w:t>
            </w:r>
          </w:p>
        </w:tc>
      </w:tr>
      <w:tr w:rsidR="00B862B9" w:rsidRPr="00F16C83" w:rsidTr="00077E1A">
        <w:trPr>
          <w:trHeight w:val="360"/>
        </w:trPr>
        <w:tc>
          <w:tcPr>
            <w:tcW w:w="4135" w:type="dxa"/>
            <w:noWrap/>
            <w:hideMark/>
          </w:tcPr>
          <w:p w:rsidR="00B862B9" w:rsidRPr="003C3753" w:rsidRDefault="00B862B9" w:rsidP="00B862B9">
            <w:r w:rsidRPr="003C3753">
              <w:t>Bus &amp; Walking</w:t>
            </w:r>
          </w:p>
        </w:tc>
        <w:tc>
          <w:tcPr>
            <w:tcW w:w="5215" w:type="dxa"/>
            <w:noWrap/>
            <w:hideMark/>
          </w:tcPr>
          <w:p w:rsidR="00B862B9" w:rsidRPr="003C3753" w:rsidRDefault="00B862B9" w:rsidP="00B862B9">
            <w:r w:rsidRPr="003C3753">
              <w:t>1</w:t>
            </w:r>
          </w:p>
        </w:tc>
      </w:tr>
      <w:tr w:rsidR="00B862B9" w:rsidRPr="00F16C83" w:rsidTr="00077E1A">
        <w:trPr>
          <w:trHeight w:val="360"/>
        </w:trPr>
        <w:tc>
          <w:tcPr>
            <w:tcW w:w="4135" w:type="dxa"/>
            <w:noWrap/>
            <w:hideMark/>
          </w:tcPr>
          <w:p w:rsidR="00B862B9" w:rsidRPr="003C3753" w:rsidRDefault="00B862B9" w:rsidP="00B862B9">
            <w:r w:rsidRPr="003C3753">
              <w:t>Bus &amp; Taxi</w:t>
            </w:r>
          </w:p>
        </w:tc>
        <w:tc>
          <w:tcPr>
            <w:tcW w:w="5215" w:type="dxa"/>
            <w:noWrap/>
            <w:hideMark/>
          </w:tcPr>
          <w:p w:rsidR="00B862B9" w:rsidRPr="003C3753" w:rsidRDefault="00B862B9" w:rsidP="00B862B9">
            <w:r w:rsidRPr="003C3753">
              <w:t>2</w:t>
            </w:r>
          </w:p>
        </w:tc>
      </w:tr>
      <w:tr w:rsidR="00B862B9" w:rsidRPr="00F16C83" w:rsidTr="00077E1A">
        <w:trPr>
          <w:trHeight w:val="360"/>
        </w:trPr>
        <w:tc>
          <w:tcPr>
            <w:tcW w:w="4135" w:type="dxa"/>
            <w:noWrap/>
          </w:tcPr>
          <w:p w:rsidR="00B862B9" w:rsidRPr="003C3753" w:rsidRDefault="00B862B9" w:rsidP="00B862B9">
            <w:r w:rsidRPr="003C3753">
              <w:t>Taxi &amp; Walking</w:t>
            </w:r>
          </w:p>
        </w:tc>
        <w:tc>
          <w:tcPr>
            <w:tcW w:w="5215" w:type="dxa"/>
            <w:noWrap/>
          </w:tcPr>
          <w:p w:rsidR="00B862B9" w:rsidRPr="003C3753" w:rsidRDefault="00B862B9" w:rsidP="00B862B9">
            <w:r w:rsidRPr="003C3753">
              <w:t>1</w:t>
            </w:r>
          </w:p>
        </w:tc>
      </w:tr>
      <w:tr w:rsidR="00B862B9" w:rsidRPr="00F16C83" w:rsidTr="00077E1A">
        <w:trPr>
          <w:trHeight w:val="360"/>
        </w:trPr>
        <w:tc>
          <w:tcPr>
            <w:tcW w:w="4135" w:type="dxa"/>
            <w:noWrap/>
          </w:tcPr>
          <w:p w:rsidR="00B862B9" w:rsidRPr="003C3753" w:rsidRDefault="00B862B9" w:rsidP="00B862B9">
            <w:r>
              <w:t>Walking &amp; Taxi &amp; Bus</w:t>
            </w:r>
          </w:p>
        </w:tc>
        <w:tc>
          <w:tcPr>
            <w:tcW w:w="5215" w:type="dxa"/>
            <w:noWrap/>
          </w:tcPr>
          <w:p w:rsidR="00B862B9" w:rsidRPr="003C3753" w:rsidRDefault="00B862B9" w:rsidP="00B862B9">
            <w:r>
              <w:t>8</w:t>
            </w:r>
          </w:p>
        </w:tc>
      </w:tr>
    </w:tbl>
    <w:p w:rsidR="002E0B10" w:rsidRPr="00F16C83" w:rsidRDefault="002E0B10" w:rsidP="00F068F6">
      <w:pPr>
        <w:spacing w:after="0"/>
        <w:jc w:val="both"/>
        <w:rPr>
          <w:rFonts w:ascii="Gill Sans MT" w:hAnsi="Gill Sans MT"/>
          <w:sz w:val="24"/>
          <w:szCs w:val="24"/>
        </w:rPr>
      </w:pPr>
    </w:p>
    <w:p w:rsidR="002E0B10" w:rsidRPr="00F16C83"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Fees for services</w:t>
            </w:r>
          </w:p>
        </w:tc>
      </w:tr>
      <w:tr w:rsidR="00B862B9" w:rsidRPr="00F16C83" w:rsidTr="00077E1A">
        <w:trPr>
          <w:trHeight w:val="360"/>
        </w:trPr>
        <w:tc>
          <w:tcPr>
            <w:tcW w:w="4135" w:type="dxa"/>
            <w:noWrap/>
            <w:hideMark/>
          </w:tcPr>
          <w:p w:rsidR="00B862B9" w:rsidRPr="00812751" w:rsidRDefault="00B862B9" w:rsidP="00B862B9">
            <w:r w:rsidRPr="00812751">
              <w:t xml:space="preserve">Yes </w:t>
            </w:r>
          </w:p>
        </w:tc>
        <w:tc>
          <w:tcPr>
            <w:tcW w:w="5215" w:type="dxa"/>
            <w:noWrap/>
            <w:hideMark/>
          </w:tcPr>
          <w:p w:rsidR="00B862B9" w:rsidRPr="00812751" w:rsidRDefault="00B862B9" w:rsidP="00B862B9">
            <w:r w:rsidRPr="00812751">
              <w:t>7</w:t>
            </w:r>
          </w:p>
        </w:tc>
      </w:tr>
      <w:tr w:rsidR="00B862B9" w:rsidRPr="00F16C83" w:rsidTr="00077E1A">
        <w:trPr>
          <w:trHeight w:val="360"/>
        </w:trPr>
        <w:tc>
          <w:tcPr>
            <w:tcW w:w="4135" w:type="dxa"/>
            <w:noWrap/>
            <w:hideMark/>
          </w:tcPr>
          <w:p w:rsidR="00B862B9" w:rsidRPr="00812751" w:rsidRDefault="00B862B9" w:rsidP="00B862B9">
            <w:r w:rsidRPr="00812751">
              <w:t xml:space="preserve">No </w:t>
            </w:r>
          </w:p>
        </w:tc>
        <w:tc>
          <w:tcPr>
            <w:tcW w:w="5215" w:type="dxa"/>
            <w:noWrap/>
            <w:hideMark/>
          </w:tcPr>
          <w:p w:rsidR="00B862B9" w:rsidRPr="00812751" w:rsidRDefault="00B862B9" w:rsidP="00B862B9">
            <w:r w:rsidRPr="00812751">
              <w:t>13</w:t>
            </w:r>
          </w:p>
        </w:tc>
      </w:tr>
      <w:tr w:rsidR="00B862B9" w:rsidRPr="00F16C83" w:rsidTr="00077E1A">
        <w:trPr>
          <w:trHeight w:val="360"/>
        </w:trPr>
        <w:tc>
          <w:tcPr>
            <w:tcW w:w="4135" w:type="dxa"/>
            <w:noWrap/>
          </w:tcPr>
          <w:p w:rsidR="00B862B9" w:rsidRPr="00812751" w:rsidRDefault="00B862B9" w:rsidP="00B862B9">
            <w:r w:rsidRPr="00812751">
              <w:t>Some programs</w:t>
            </w:r>
          </w:p>
        </w:tc>
        <w:tc>
          <w:tcPr>
            <w:tcW w:w="5215" w:type="dxa"/>
            <w:noWrap/>
          </w:tcPr>
          <w:p w:rsidR="00B862B9" w:rsidRDefault="00B862B9" w:rsidP="00B862B9">
            <w:r w:rsidRPr="00812751">
              <w:t>8</w:t>
            </w:r>
          </w:p>
        </w:tc>
      </w:tr>
    </w:tbl>
    <w:p w:rsidR="002E0B10" w:rsidRPr="00F16C83"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Youth Development</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Art &amp; Music Activities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9</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Cultural Activities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17</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Theatre</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9</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Summer Camps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6</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lastRenderedPageBreak/>
              <w:t xml:space="preserve">Edu.Support- Tutoring </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8</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Edu.Support-  Financial Aid</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7</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Edu.Support-  Scholarship</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6</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Religious Services &amp; Education</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5</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Life Skills Training</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9</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Computer</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5</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On Job Training</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12</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Vocational</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11</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Internship</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11</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Employment Skills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7</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Business Development</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3</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Debates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4</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Volunteering Opportunities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7</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Football Training</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7</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Football Teams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10</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Swimming Training</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2</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Competitions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5</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Athletes Support</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4</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Leadership- Boy Guides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2</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Leadership- Girl Guides</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3</w:t>
            </w:r>
          </w:p>
        </w:tc>
      </w:tr>
      <w:tr w:rsidR="00B862B9" w:rsidRPr="00F16C83" w:rsidTr="005671A8">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Youth Mentorship</w:t>
            </w:r>
          </w:p>
        </w:tc>
        <w:tc>
          <w:tcPr>
            <w:tcW w:w="5215" w:type="dxa"/>
            <w:noWrap/>
            <w:vAlign w:val="bottom"/>
            <w:hideMark/>
          </w:tcPr>
          <w:p w:rsidR="00B862B9" w:rsidRDefault="00B862B9" w:rsidP="00B862B9">
            <w:pPr>
              <w:jc w:val="right"/>
              <w:rPr>
                <w:rFonts w:ascii="Calibri" w:hAnsi="Calibri" w:cs="Calibri"/>
                <w:color w:val="000000"/>
              </w:rPr>
            </w:pPr>
            <w:r>
              <w:rPr>
                <w:rFonts w:ascii="Calibri" w:hAnsi="Calibri" w:cs="Calibri"/>
                <w:color w:val="000000"/>
              </w:rPr>
              <w:t>9</w:t>
            </w: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noWrap/>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Spaces for Youth Development</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Community/Youth Centers</w:t>
            </w:r>
          </w:p>
        </w:tc>
        <w:tc>
          <w:tcPr>
            <w:tcW w:w="5215" w:type="dxa"/>
            <w:noWrap/>
            <w:hideMark/>
          </w:tcPr>
          <w:p w:rsidR="00B862B9" w:rsidRPr="00EC7F89" w:rsidRDefault="00B862B9" w:rsidP="00B862B9">
            <w:r w:rsidRPr="00EC7F89">
              <w:t>13</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Club</w:t>
            </w:r>
          </w:p>
        </w:tc>
        <w:tc>
          <w:tcPr>
            <w:tcW w:w="5215" w:type="dxa"/>
            <w:noWrap/>
            <w:hideMark/>
          </w:tcPr>
          <w:p w:rsidR="00B862B9" w:rsidRPr="00EC7F89" w:rsidRDefault="00B862B9" w:rsidP="00B862B9">
            <w:r w:rsidRPr="00EC7F89">
              <w:t>5</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Football Field</w:t>
            </w:r>
          </w:p>
        </w:tc>
        <w:tc>
          <w:tcPr>
            <w:tcW w:w="5215" w:type="dxa"/>
            <w:noWrap/>
            <w:hideMark/>
          </w:tcPr>
          <w:p w:rsidR="00B862B9" w:rsidRPr="00EC7F89" w:rsidRDefault="00B862B9" w:rsidP="00B862B9">
            <w:r w:rsidRPr="00EC7F89">
              <w:t>10</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Playground</w:t>
            </w:r>
          </w:p>
        </w:tc>
        <w:tc>
          <w:tcPr>
            <w:tcW w:w="5215" w:type="dxa"/>
            <w:noWrap/>
            <w:hideMark/>
          </w:tcPr>
          <w:p w:rsidR="00B862B9" w:rsidRPr="00EC7F89" w:rsidRDefault="00B862B9" w:rsidP="00B862B9">
            <w:r w:rsidRPr="00EC7F89">
              <w:t>7</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Parks</w:t>
            </w:r>
          </w:p>
        </w:tc>
        <w:tc>
          <w:tcPr>
            <w:tcW w:w="5215" w:type="dxa"/>
            <w:noWrap/>
            <w:hideMark/>
          </w:tcPr>
          <w:p w:rsidR="00B862B9" w:rsidRPr="00EC7F89" w:rsidRDefault="00B862B9" w:rsidP="00B862B9">
            <w:r w:rsidRPr="00EC7F89">
              <w:t>10</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Pool</w:t>
            </w:r>
          </w:p>
        </w:tc>
        <w:tc>
          <w:tcPr>
            <w:tcW w:w="5215" w:type="dxa"/>
            <w:noWrap/>
            <w:hideMark/>
          </w:tcPr>
          <w:p w:rsidR="00B862B9" w:rsidRPr="00EC7F89" w:rsidRDefault="00B862B9" w:rsidP="00B862B9">
            <w:r w:rsidRPr="00EC7F89">
              <w:t>2</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Sports Facilities</w:t>
            </w:r>
          </w:p>
        </w:tc>
        <w:tc>
          <w:tcPr>
            <w:tcW w:w="5215" w:type="dxa"/>
            <w:noWrap/>
            <w:hideMark/>
          </w:tcPr>
          <w:p w:rsidR="00B862B9" w:rsidRPr="00EC7F89" w:rsidRDefault="00B862B9" w:rsidP="00B862B9">
            <w:r w:rsidRPr="00EC7F89">
              <w:t>4</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Library </w:t>
            </w:r>
          </w:p>
        </w:tc>
        <w:tc>
          <w:tcPr>
            <w:tcW w:w="5215" w:type="dxa"/>
            <w:noWrap/>
            <w:hideMark/>
          </w:tcPr>
          <w:p w:rsidR="00B862B9" w:rsidRPr="00EC7F89" w:rsidRDefault="00B862B9" w:rsidP="00B862B9">
            <w:r w:rsidRPr="00EC7F89">
              <w:t>8</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Movie Theater</w:t>
            </w:r>
          </w:p>
        </w:tc>
        <w:tc>
          <w:tcPr>
            <w:tcW w:w="5215" w:type="dxa"/>
            <w:noWrap/>
            <w:hideMark/>
          </w:tcPr>
          <w:p w:rsidR="00B862B9" w:rsidRPr="00EC7F89" w:rsidRDefault="00B862B9" w:rsidP="00B862B9">
            <w:r w:rsidRPr="00EC7F89">
              <w:t>0</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Museum/Cultural Centers </w:t>
            </w:r>
          </w:p>
        </w:tc>
        <w:tc>
          <w:tcPr>
            <w:tcW w:w="5215" w:type="dxa"/>
            <w:noWrap/>
            <w:hideMark/>
          </w:tcPr>
          <w:p w:rsidR="00B862B9" w:rsidRPr="00EC7F89" w:rsidRDefault="00B862B9" w:rsidP="00B862B9">
            <w:r w:rsidRPr="00EC7F89">
              <w:t>3</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lastRenderedPageBreak/>
              <w:t>Amusement Park</w:t>
            </w:r>
          </w:p>
        </w:tc>
        <w:tc>
          <w:tcPr>
            <w:tcW w:w="5215" w:type="dxa"/>
            <w:noWrap/>
            <w:hideMark/>
          </w:tcPr>
          <w:p w:rsidR="00B862B9" w:rsidRPr="00EC7F89" w:rsidRDefault="00B862B9" w:rsidP="00B862B9">
            <w:r w:rsidRPr="00EC7F89">
              <w:t>9</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Restaurants</w:t>
            </w:r>
          </w:p>
        </w:tc>
        <w:tc>
          <w:tcPr>
            <w:tcW w:w="5215" w:type="dxa"/>
            <w:noWrap/>
            <w:hideMark/>
          </w:tcPr>
          <w:p w:rsidR="00B862B9" w:rsidRPr="00EC7F89" w:rsidRDefault="00B862B9" w:rsidP="00B862B9">
            <w:r w:rsidRPr="00EC7F89">
              <w:t>3</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Coffee Shops/Café's</w:t>
            </w:r>
          </w:p>
        </w:tc>
        <w:tc>
          <w:tcPr>
            <w:tcW w:w="5215" w:type="dxa"/>
            <w:noWrap/>
            <w:hideMark/>
          </w:tcPr>
          <w:p w:rsidR="00B862B9" w:rsidRPr="00EC7F89" w:rsidRDefault="00B862B9" w:rsidP="00B862B9">
            <w:r w:rsidRPr="00EC7F89">
              <w:t>6</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Municipal Spaces/Halls</w:t>
            </w:r>
          </w:p>
        </w:tc>
        <w:tc>
          <w:tcPr>
            <w:tcW w:w="5215" w:type="dxa"/>
            <w:noWrap/>
            <w:hideMark/>
          </w:tcPr>
          <w:p w:rsidR="00B862B9" w:rsidRPr="00EC7F89" w:rsidRDefault="00B862B9" w:rsidP="00B862B9">
            <w:r w:rsidRPr="00EC7F89">
              <w:t>6</w:t>
            </w:r>
          </w:p>
        </w:tc>
      </w:tr>
      <w:tr w:rsidR="00B862B9" w:rsidRPr="00F16C83" w:rsidTr="00077E1A">
        <w:trPr>
          <w:trHeight w:val="360"/>
        </w:trPr>
        <w:tc>
          <w:tcPr>
            <w:tcW w:w="4135"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Meeting Space</w:t>
            </w:r>
          </w:p>
        </w:tc>
        <w:tc>
          <w:tcPr>
            <w:tcW w:w="5215" w:type="dxa"/>
            <w:noWrap/>
            <w:hideMark/>
          </w:tcPr>
          <w:p w:rsidR="00B862B9" w:rsidRPr="00EC7F89" w:rsidRDefault="00B862B9" w:rsidP="00B862B9">
            <w:r w:rsidRPr="00EC7F89">
              <w:t>7</w:t>
            </w: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Educational Environment</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After School Programs</w:t>
            </w:r>
          </w:p>
        </w:tc>
        <w:tc>
          <w:tcPr>
            <w:tcW w:w="5215" w:type="dxa"/>
            <w:noWrap/>
            <w:hideMark/>
          </w:tcPr>
          <w:p w:rsidR="00B862B9" w:rsidRPr="00096C41" w:rsidRDefault="00B862B9" w:rsidP="00B862B9">
            <w:r w:rsidRPr="00096C41">
              <w:t>9</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Education- Secondary/Middle School</w:t>
            </w:r>
          </w:p>
        </w:tc>
        <w:tc>
          <w:tcPr>
            <w:tcW w:w="5215" w:type="dxa"/>
            <w:noWrap/>
            <w:hideMark/>
          </w:tcPr>
          <w:p w:rsidR="00B862B9" w:rsidRPr="00096C41" w:rsidRDefault="00B862B9" w:rsidP="00B862B9">
            <w:r w:rsidRPr="00096C41">
              <w:t>10</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Alternative High Schools</w:t>
            </w:r>
          </w:p>
        </w:tc>
        <w:tc>
          <w:tcPr>
            <w:tcW w:w="5215" w:type="dxa"/>
            <w:noWrap/>
            <w:hideMark/>
          </w:tcPr>
          <w:p w:rsidR="00B862B9" w:rsidRPr="00096C41" w:rsidRDefault="00B862B9" w:rsidP="00B862B9">
            <w:r w:rsidRPr="00096C41">
              <w:t>7</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Colleges/Universities</w:t>
            </w:r>
          </w:p>
        </w:tc>
        <w:tc>
          <w:tcPr>
            <w:tcW w:w="5215" w:type="dxa"/>
            <w:noWrap/>
            <w:hideMark/>
          </w:tcPr>
          <w:p w:rsidR="00B862B9" w:rsidRPr="00096C41" w:rsidRDefault="00B862B9" w:rsidP="00B862B9">
            <w:r w:rsidRPr="00096C41">
              <w:t>10</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Computer Training</w:t>
            </w:r>
          </w:p>
        </w:tc>
        <w:tc>
          <w:tcPr>
            <w:tcW w:w="5215" w:type="dxa"/>
            <w:noWrap/>
            <w:hideMark/>
          </w:tcPr>
          <w:p w:rsidR="00B862B9" w:rsidRPr="00096C41" w:rsidRDefault="00B862B9" w:rsidP="00B862B9">
            <w:r w:rsidRPr="00096C41">
              <w:t>6</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Learning Difficulties in Early Childhood</w:t>
            </w:r>
          </w:p>
        </w:tc>
        <w:tc>
          <w:tcPr>
            <w:tcW w:w="5215" w:type="dxa"/>
            <w:noWrap/>
            <w:hideMark/>
          </w:tcPr>
          <w:p w:rsidR="00B862B9" w:rsidRPr="00096C41" w:rsidRDefault="00B862B9" w:rsidP="00B862B9">
            <w:r w:rsidRPr="00096C41">
              <w:t>7</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Learning Difficulties</w:t>
            </w:r>
          </w:p>
        </w:tc>
        <w:tc>
          <w:tcPr>
            <w:tcW w:w="5215" w:type="dxa"/>
            <w:noWrap/>
            <w:hideMark/>
          </w:tcPr>
          <w:p w:rsidR="00B862B9" w:rsidRPr="00096C41" w:rsidRDefault="00B862B9" w:rsidP="00B862B9">
            <w:r w:rsidRPr="00096C41">
              <w:t>3</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Person with Disability</w:t>
            </w:r>
          </w:p>
        </w:tc>
        <w:tc>
          <w:tcPr>
            <w:tcW w:w="5215" w:type="dxa"/>
            <w:noWrap/>
            <w:hideMark/>
          </w:tcPr>
          <w:p w:rsidR="00B862B9" w:rsidRPr="00096C41" w:rsidRDefault="00B862B9" w:rsidP="00B862B9">
            <w:r w:rsidRPr="00096C41">
              <w:t>6</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Tutoring</w:t>
            </w:r>
          </w:p>
        </w:tc>
        <w:tc>
          <w:tcPr>
            <w:tcW w:w="5215" w:type="dxa"/>
            <w:noWrap/>
            <w:hideMark/>
          </w:tcPr>
          <w:p w:rsidR="00B862B9" w:rsidRPr="00096C41" w:rsidRDefault="00B862B9" w:rsidP="00B862B9">
            <w:r w:rsidRPr="00096C41">
              <w:t>4</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Student Exchange</w:t>
            </w:r>
          </w:p>
        </w:tc>
        <w:tc>
          <w:tcPr>
            <w:tcW w:w="5215" w:type="dxa"/>
            <w:noWrap/>
            <w:hideMark/>
          </w:tcPr>
          <w:p w:rsidR="00B862B9" w:rsidRPr="00096C41" w:rsidRDefault="00B862B9" w:rsidP="00B862B9">
            <w:r w:rsidRPr="00096C41">
              <w:t>2</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Other</w:t>
            </w:r>
          </w:p>
        </w:tc>
        <w:tc>
          <w:tcPr>
            <w:tcW w:w="5215" w:type="dxa"/>
            <w:noWrap/>
            <w:hideMark/>
          </w:tcPr>
          <w:p w:rsidR="00B862B9" w:rsidRDefault="00B862B9" w:rsidP="00B862B9">
            <w:r w:rsidRPr="00096C41">
              <w:t>0</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F16C83" w:rsidTr="002E0B10">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Health</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Family Planning</w:t>
            </w:r>
          </w:p>
        </w:tc>
        <w:tc>
          <w:tcPr>
            <w:tcW w:w="5215" w:type="dxa"/>
            <w:noWrap/>
            <w:hideMark/>
          </w:tcPr>
          <w:p w:rsidR="00B862B9" w:rsidRPr="00597DFA" w:rsidRDefault="00B862B9" w:rsidP="00B862B9">
            <w:r w:rsidRPr="00597DFA">
              <w:t>12</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Health Awareness Campaigns</w:t>
            </w:r>
          </w:p>
        </w:tc>
        <w:tc>
          <w:tcPr>
            <w:tcW w:w="5215" w:type="dxa"/>
            <w:noWrap/>
            <w:hideMark/>
          </w:tcPr>
          <w:p w:rsidR="00B862B9" w:rsidRPr="00597DFA" w:rsidRDefault="00B862B9" w:rsidP="00B862B9">
            <w:r w:rsidRPr="00597DFA">
              <w:t>15</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Dental Clinic</w:t>
            </w:r>
          </w:p>
        </w:tc>
        <w:tc>
          <w:tcPr>
            <w:tcW w:w="5215" w:type="dxa"/>
            <w:noWrap/>
            <w:hideMark/>
          </w:tcPr>
          <w:p w:rsidR="00B862B9" w:rsidRPr="00597DFA" w:rsidRDefault="00B862B9" w:rsidP="00B862B9">
            <w:r w:rsidRPr="00597DFA">
              <w:t>12</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Family Health Clinic</w:t>
            </w:r>
          </w:p>
        </w:tc>
        <w:tc>
          <w:tcPr>
            <w:tcW w:w="5215" w:type="dxa"/>
            <w:noWrap/>
            <w:hideMark/>
          </w:tcPr>
          <w:p w:rsidR="00B862B9" w:rsidRPr="00597DFA" w:rsidRDefault="00B862B9" w:rsidP="00B862B9">
            <w:r w:rsidRPr="00597DFA">
              <w:t>10</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Specialized Health Clinic</w:t>
            </w:r>
          </w:p>
        </w:tc>
        <w:tc>
          <w:tcPr>
            <w:tcW w:w="5215" w:type="dxa"/>
            <w:noWrap/>
            <w:hideMark/>
          </w:tcPr>
          <w:p w:rsidR="00B862B9" w:rsidRPr="00597DFA" w:rsidRDefault="00B862B9" w:rsidP="00B862B9">
            <w:r w:rsidRPr="00597DFA">
              <w:t>5</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Public Hospital</w:t>
            </w:r>
          </w:p>
        </w:tc>
        <w:tc>
          <w:tcPr>
            <w:tcW w:w="5215" w:type="dxa"/>
            <w:noWrap/>
            <w:hideMark/>
          </w:tcPr>
          <w:p w:rsidR="00B862B9" w:rsidRPr="00597DFA" w:rsidRDefault="00B862B9" w:rsidP="00B862B9">
            <w:r w:rsidRPr="00597DFA">
              <w:t>5</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Mental Health Services</w:t>
            </w:r>
          </w:p>
        </w:tc>
        <w:tc>
          <w:tcPr>
            <w:tcW w:w="5215" w:type="dxa"/>
            <w:noWrap/>
            <w:hideMark/>
          </w:tcPr>
          <w:p w:rsidR="00B862B9" w:rsidRPr="00597DFA" w:rsidRDefault="00B862B9" w:rsidP="00B862B9">
            <w:r w:rsidRPr="00597DFA">
              <w:t>4</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Pediatric Care</w:t>
            </w:r>
          </w:p>
        </w:tc>
        <w:tc>
          <w:tcPr>
            <w:tcW w:w="5215" w:type="dxa"/>
            <w:noWrap/>
            <w:hideMark/>
          </w:tcPr>
          <w:p w:rsidR="00B862B9" w:rsidRPr="00597DFA" w:rsidRDefault="00B862B9" w:rsidP="00B862B9">
            <w:r w:rsidRPr="00597DFA">
              <w:t>4</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Pre Natal Care</w:t>
            </w:r>
          </w:p>
        </w:tc>
        <w:tc>
          <w:tcPr>
            <w:tcW w:w="5215" w:type="dxa"/>
            <w:noWrap/>
            <w:hideMark/>
          </w:tcPr>
          <w:p w:rsidR="00B862B9" w:rsidRPr="00597DFA" w:rsidRDefault="00B862B9" w:rsidP="00B862B9">
            <w:r w:rsidRPr="00597DFA">
              <w:t>6</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Health Insurance</w:t>
            </w:r>
          </w:p>
        </w:tc>
        <w:tc>
          <w:tcPr>
            <w:tcW w:w="5215" w:type="dxa"/>
            <w:noWrap/>
            <w:hideMark/>
          </w:tcPr>
          <w:p w:rsidR="00B862B9" w:rsidRPr="00597DFA" w:rsidRDefault="00B862B9" w:rsidP="00B862B9">
            <w:r w:rsidRPr="00597DFA">
              <w:t>7</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Drugs Rehabilitation Centers</w:t>
            </w:r>
          </w:p>
        </w:tc>
        <w:tc>
          <w:tcPr>
            <w:tcW w:w="5215" w:type="dxa"/>
            <w:noWrap/>
            <w:hideMark/>
          </w:tcPr>
          <w:p w:rsidR="00B862B9" w:rsidRPr="00597DFA" w:rsidRDefault="00B862B9" w:rsidP="00B862B9">
            <w:r w:rsidRPr="00597DFA">
              <w:t>4</w:t>
            </w:r>
          </w:p>
        </w:tc>
      </w:tr>
      <w:tr w:rsidR="00B862B9" w:rsidRPr="00F16C83" w:rsidTr="00077E1A">
        <w:trPr>
          <w:trHeight w:val="360"/>
        </w:trPr>
        <w:tc>
          <w:tcPr>
            <w:tcW w:w="4135"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Other</w:t>
            </w:r>
          </w:p>
        </w:tc>
        <w:tc>
          <w:tcPr>
            <w:tcW w:w="5215" w:type="dxa"/>
            <w:noWrap/>
            <w:hideMark/>
          </w:tcPr>
          <w:p w:rsidR="00B862B9" w:rsidRDefault="00B862B9" w:rsidP="00B862B9">
            <w:r w:rsidRPr="00597DFA">
              <w:t>0</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lastRenderedPageBreak/>
              <w:t>Social Environment</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Women Support</w:t>
            </w:r>
          </w:p>
        </w:tc>
        <w:tc>
          <w:tcPr>
            <w:tcW w:w="5220" w:type="dxa"/>
            <w:noWrap/>
            <w:hideMark/>
          </w:tcPr>
          <w:p w:rsidR="00B862B9" w:rsidRPr="00C06820" w:rsidRDefault="00B862B9" w:rsidP="00B862B9">
            <w:r w:rsidRPr="00C06820">
              <w:t>18</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Anti-Corruption Association</w:t>
            </w:r>
          </w:p>
        </w:tc>
        <w:tc>
          <w:tcPr>
            <w:tcW w:w="5220" w:type="dxa"/>
            <w:noWrap/>
            <w:hideMark/>
          </w:tcPr>
          <w:p w:rsidR="00B862B9" w:rsidRPr="00C06820" w:rsidRDefault="00B862B9" w:rsidP="00B862B9">
            <w:r w:rsidRPr="00C06820">
              <w:t>8</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Family Support Services</w:t>
            </w:r>
          </w:p>
        </w:tc>
        <w:tc>
          <w:tcPr>
            <w:tcW w:w="5220" w:type="dxa"/>
            <w:noWrap/>
            <w:hideMark/>
          </w:tcPr>
          <w:p w:rsidR="00B862B9" w:rsidRPr="00C06820" w:rsidRDefault="00B862B9" w:rsidP="00B862B9">
            <w:r w:rsidRPr="00C06820">
              <w:t>12</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Family Concern's Centers</w:t>
            </w:r>
          </w:p>
        </w:tc>
        <w:tc>
          <w:tcPr>
            <w:tcW w:w="5220" w:type="dxa"/>
            <w:noWrap/>
            <w:hideMark/>
          </w:tcPr>
          <w:p w:rsidR="00B862B9" w:rsidRPr="00C06820" w:rsidRDefault="00B862B9" w:rsidP="00B862B9">
            <w:r w:rsidRPr="00C06820">
              <w:t>12</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Charity</w:t>
            </w:r>
          </w:p>
        </w:tc>
        <w:tc>
          <w:tcPr>
            <w:tcW w:w="5220" w:type="dxa"/>
            <w:noWrap/>
            <w:hideMark/>
          </w:tcPr>
          <w:p w:rsidR="00B862B9" w:rsidRPr="00C06820" w:rsidRDefault="00B862B9" w:rsidP="00B862B9">
            <w:r w:rsidRPr="00C06820">
              <w:t>14</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Other</w:t>
            </w:r>
          </w:p>
        </w:tc>
        <w:tc>
          <w:tcPr>
            <w:tcW w:w="5220" w:type="dxa"/>
            <w:noWrap/>
            <w:hideMark/>
          </w:tcPr>
          <w:p w:rsidR="00B862B9" w:rsidRDefault="00B862B9" w:rsidP="00B862B9">
            <w:r w:rsidRPr="00C06820">
              <w:t>0</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Inclusion</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Sr. Citizens Services</w:t>
            </w:r>
          </w:p>
        </w:tc>
        <w:tc>
          <w:tcPr>
            <w:tcW w:w="5220" w:type="dxa"/>
            <w:noWrap/>
            <w:hideMark/>
          </w:tcPr>
          <w:p w:rsidR="00B862B9" w:rsidRPr="00D30945" w:rsidRDefault="00B862B9" w:rsidP="00B862B9">
            <w:r w:rsidRPr="00D30945">
              <w:t>9</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Orphan Shelters</w:t>
            </w:r>
          </w:p>
        </w:tc>
        <w:tc>
          <w:tcPr>
            <w:tcW w:w="5220" w:type="dxa"/>
            <w:noWrap/>
            <w:hideMark/>
          </w:tcPr>
          <w:p w:rsidR="00B862B9" w:rsidRPr="00D30945" w:rsidRDefault="00B862B9" w:rsidP="00B862B9">
            <w:r w:rsidRPr="00D30945">
              <w:t>8</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Refugee Services</w:t>
            </w:r>
          </w:p>
        </w:tc>
        <w:tc>
          <w:tcPr>
            <w:tcW w:w="5220" w:type="dxa"/>
            <w:noWrap/>
            <w:hideMark/>
          </w:tcPr>
          <w:p w:rsidR="00B862B9" w:rsidRPr="00D30945" w:rsidRDefault="00B862B9" w:rsidP="00B862B9">
            <w:r w:rsidRPr="00D30945">
              <w:t>10</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Persons with Disability Services</w:t>
            </w:r>
          </w:p>
        </w:tc>
        <w:tc>
          <w:tcPr>
            <w:tcW w:w="5220" w:type="dxa"/>
            <w:noWrap/>
            <w:hideMark/>
          </w:tcPr>
          <w:p w:rsidR="00B862B9" w:rsidRPr="00D30945" w:rsidRDefault="00B862B9" w:rsidP="00B862B9">
            <w:r w:rsidRPr="00D30945">
              <w:t>10</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Learning Support Person w/Disability</w:t>
            </w:r>
          </w:p>
        </w:tc>
        <w:tc>
          <w:tcPr>
            <w:tcW w:w="5220" w:type="dxa"/>
            <w:noWrap/>
            <w:hideMark/>
          </w:tcPr>
          <w:p w:rsidR="00B862B9" w:rsidRPr="00D30945" w:rsidRDefault="00B862B9" w:rsidP="00B862B9">
            <w:r w:rsidRPr="00D30945">
              <w:t>8</w:t>
            </w:r>
          </w:p>
        </w:tc>
      </w:tr>
      <w:tr w:rsidR="00B862B9" w:rsidRPr="00F16C83" w:rsidTr="00E02033">
        <w:trPr>
          <w:trHeight w:val="602"/>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Learning Support Learning Difficulties Services</w:t>
            </w:r>
          </w:p>
        </w:tc>
        <w:tc>
          <w:tcPr>
            <w:tcW w:w="5220" w:type="dxa"/>
            <w:noWrap/>
            <w:hideMark/>
          </w:tcPr>
          <w:p w:rsidR="00B862B9" w:rsidRPr="00D30945" w:rsidRDefault="00B862B9" w:rsidP="00B862B9">
            <w:r w:rsidRPr="00D30945">
              <w:t>10</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Other</w:t>
            </w:r>
          </w:p>
        </w:tc>
        <w:tc>
          <w:tcPr>
            <w:tcW w:w="5220" w:type="dxa"/>
            <w:noWrap/>
            <w:hideMark/>
          </w:tcPr>
          <w:p w:rsidR="00B862B9" w:rsidRDefault="00B862B9" w:rsidP="00B862B9">
            <w:r w:rsidRPr="00D30945">
              <w:t>1</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Community Services</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Water Safety</w:t>
            </w:r>
          </w:p>
        </w:tc>
        <w:tc>
          <w:tcPr>
            <w:tcW w:w="5220" w:type="dxa"/>
            <w:noWrap/>
            <w:hideMark/>
          </w:tcPr>
          <w:p w:rsidR="00B862B9" w:rsidRPr="00FD1CEA" w:rsidRDefault="00B862B9" w:rsidP="00B862B9">
            <w:r w:rsidRPr="00FD1CEA">
              <w:t>8</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Pollution Control</w:t>
            </w:r>
          </w:p>
        </w:tc>
        <w:tc>
          <w:tcPr>
            <w:tcW w:w="5220" w:type="dxa"/>
            <w:noWrap/>
            <w:hideMark/>
          </w:tcPr>
          <w:p w:rsidR="00B862B9" w:rsidRPr="00FD1CEA" w:rsidRDefault="00B862B9" w:rsidP="00B862B9">
            <w:r w:rsidRPr="00FD1CEA">
              <w:t>10</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Street Maintenance</w:t>
            </w:r>
          </w:p>
        </w:tc>
        <w:tc>
          <w:tcPr>
            <w:tcW w:w="5220" w:type="dxa"/>
            <w:noWrap/>
            <w:hideMark/>
          </w:tcPr>
          <w:p w:rsidR="00B862B9" w:rsidRPr="00FD1CEA" w:rsidRDefault="00B862B9" w:rsidP="00B862B9">
            <w:r w:rsidRPr="00FD1CEA">
              <w:t>6</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Sewage Control</w:t>
            </w:r>
          </w:p>
        </w:tc>
        <w:tc>
          <w:tcPr>
            <w:tcW w:w="5220" w:type="dxa"/>
            <w:noWrap/>
            <w:hideMark/>
          </w:tcPr>
          <w:p w:rsidR="00B862B9" w:rsidRPr="00FD1CEA" w:rsidRDefault="00B862B9" w:rsidP="00B862B9">
            <w:r w:rsidRPr="00FD1CEA">
              <w:t>3</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Farming</w:t>
            </w:r>
          </w:p>
        </w:tc>
        <w:tc>
          <w:tcPr>
            <w:tcW w:w="5220" w:type="dxa"/>
            <w:noWrap/>
            <w:hideMark/>
          </w:tcPr>
          <w:p w:rsidR="00B862B9" w:rsidRPr="00FD1CEA" w:rsidRDefault="00B862B9" w:rsidP="00B862B9">
            <w:r w:rsidRPr="00FD1CEA">
              <w:t>6</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Sustainable Agriculture</w:t>
            </w:r>
          </w:p>
        </w:tc>
        <w:tc>
          <w:tcPr>
            <w:tcW w:w="5220" w:type="dxa"/>
            <w:noWrap/>
            <w:hideMark/>
          </w:tcPr>
          <w:p w:rsidR="00B862B9" w:rsidRPr="00FD1CEA" w:rsidRDefault="00B862B9" w:rsidP="00B862B9">
            <w:r w:rsidRPr="00FD1CEA">
              <w:t>5</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Renewable energy</w:t>
            </w:r>
          </w:p>
        </w:tc>
        <w:tc>
          <w:tcPr>
            <w:tcW w:w="5220" w:type="dxa"/>
            <w:noWrap/>
            <w:hideMark/>
          </w:tcPr>
          <w:p w:rsidR="00B862B9" w:rsidRPr="00FD1CEA" w:rsidRDefault="00B862B9" w:rsidP="00B862B9">
            <w:r w:rsidRPr="00FD1CEA">
              <w:t>5</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Internet Access</w:t>
            </w:r>
          </w:p>
        </w:tc>
        <w:tc>
          <w:tcPr>
            <w:tcW w:w="5220" w:type="dxa"/>
            <w:noWrap/>
            <w:hideMark/>
          </w:tcPr>
          <w:p w:rsidR="00B862B9" w:rsidRPr="00FD1CEA" w:rsidRDefault="00B862B9" w:rsidP="00B862B9">
            <w:r w:rsidRPr="00FD1CEA">
              <w:t>8</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Public Officials and Offices</w:t>
            </w:r>
          </w:p>
        </w:tc>
        <w:tc>
          <w:tcPr>
            <w:tcW w:w="5220" w:type="dxa"/>
            <w:noWrap/>
            <w:hideMark/>
          </w:tcPr>
          <w:p w:rsidR="00B862B9" w:rsidRPr="00FD1CEA" w:rsidRDefault="00B862B9" w:rsidP="00B862B9">
            <w:r w:rsidRPr="00FD1CEA">
              <w:t>5</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Community Development</w:t>
            </w:r>
          </w:p>
        </w:tc>
        <w:tc>
          <w:tcPr>
            <w:tcW w:w="5220" w:type="dxa"/>
            <w:noWrap/>
            <w:hideMark/>
          </w:tcPr>
          <w:p w:rsidR="00B862B9" w:rsidRPr="00FD1CEA" w:rsidRDefault="00B862B9" w:rsidP="00B862B9">
            <w:r w:rsidRPr="00FD1CEA">
              <w:t>12</w:t>
            </w:r>
          </w:p>
        </w:tc>
      </w:tr>
      <w:tr w:rsidR="00B862B9" w:rsidRPr="00F16C83" w:rsidTr="00E02033">
        <w:trPr>
          <w:trHeight w:val="360"/>
        </w:trPr>
        <w:tc>
          <w:tcPr>
            <w:tcW w:w="4130" w:type="dxa"/>
          </w:tcPr>
          <w:p w:rsidR="00B862B9" w:rsidRPr="00F16C83" w:rsidRDefault="00B862B9" w:rsidP="00B862B9">
            <w:pPr>
              <w:rPr>
                <w:rFonts w:ascii="Gill Sans MT" w:hAnsi="Gill Sans MT"/>
                <w:sz w:val="24"/>
                <w:szCs w:val="24"/>
              </w:rPr>
            </w:pPr>
            <w:r w:rsidRPr="00F16C83">
              <w:rPr>
                <w:rFonts w:ascii="Gill Sans MT" w:hAnsi="Gill Sans MT"/>
                <w:sz w:val="24"/>
                <w:szCs w:val="24"/>
              </w:rPr>
              <w:t>Water Safety</w:t>
            </w:r>
          </w:p>
        </w:tc>
        <w:tc>
          <w:tcPr>
            <w:tcW w:w="5220" w:type="dxa"/>
            <w:noWrap/>
          </w:tcPr>
          <w:p w:rsidR="00B862B9" w:rsidRPr="00FD1CEA" w:rsidRDefault="00B862B9" w:rsidP="00B862B9">
            <w:r w:rsidRPr="00FD1CEA">
              <w:t>1</w:t>
            </w:r>
          </w:p>
        </w:tc>
      </w:tr>
      <w:tr w:rsidR="00B862B9" w:rsidRPr="00F16C83" w:rsidTr="005671A8">
        <w:trPr>
          <w:trHeight w:val="360"/>
        </w:trPr>
        <w:tc>
          <w:tcPr>
            <w:tcW w:w="4130" w:type="dxa"/>
            <w:hideMark/>
          </w:tcPr>
          <w:p w:rsidR="00B862B9" w:rsidRPr="00F16C83" w:rsidRDefault="00B862B9" w:rsidP="00B862B9">
            <w:pPr>
              <w:jc w:val="both"/>
              <w:rPr>
                <w:rFonts w:ascii="Gill Sans MT" w:hAnsi="Gill Sans MT"/>
                <w:sz w:val="24"/>
                <w:szCs w:val="24"/>
              </w:rPr>
            </w:pPr>
            <w:r w:rsidRPr="00F16C83">
              <w:rPr>
                <w:rFonts w:ascii="Gill Sans MT" w:hAnsi="Gill Sans MT"/>
                <w:sz w:val="24"/>
                <w:szCs w:val="24"/>
              </w:rPr>
              <w:t>Other</w:t>
            </w:r>
          </w:p>
        </w:tc>
        <w:tc>
          <w:tcPr>
            <w:tcW w:w="5220" w:type="dxa"/>
            <w:noWrap/>
            <w:hideMark/>
          </w:tcPr>
          <w:p w:rsidR="00B862B9" w:rsidRDefault="00B862B9" w:rsidP="00B862B9">
            <w:r w:rsidRPr="00FD1CEA">
              <w:t>0</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Other Programs Services</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Daily Nurseries</w:t>
            </w:r>
          </w:p>
        </w:tc>
        <w:tc>
          <w:tcPr>
            <w:tcW w:w="5220" w:type="dxa"/>
            <w:noWrap/>
            <w:hideMark/>
          </w:tcPr>
          <w:p w:rsidR="00B862B9" w:rsidRPr="005828BA" w:rsidRDefault="00B862B9" w:rsidP="00B862B9">
            <w:r w:rsidRPr="005828BA">
              <w:t>3</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lastRenderedPageBreak/>
              <w:t xml:space="preserve"> Day Care Kindergarten</w:t>
            </w:r>
          </w:p>
        </w:tc>
        <w:tc>
          <w:tcPr>
            <w:tcW w:w="5220" w:type="dxa"/>
            <w:noWrap/>
            <w:hideMark/>
          </w:tcPr>
          <w:p w:rsidR="00B862B9" w:rsidRPr="005828BA" w:rsidRDefault="00B862B9" w:rsidP="00B862B9">
            <w:r w:rsidRPr="005828BA">
              <w:t>5</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Day Care School Age</w:t>
            </w:r>
          </w:p>
        </w:tc>
        <w:tc>
          <w:tcPr>
            <w:tcW w:w="5220" w:type="dxa"/>
            <w:noWrap/>
            <w:hideMark/>
          </w:tcPr>
          <w:p w:rsidR="00B862B9" w:rsidRPr="005828BA" w:rsidRDefault="00B862B9" w:rsidP="00B862B9">
            <w:r w:rsidRPr="005828BA">
              <w:t>3</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Parenting Assistance</w:t>
            </w:r>
          </w:p>
        </w:tc>
        <w:tc>
          <w:tcPr>
            <w:tcW w:w="5220" w:type="dxa"/>
            <w:noWrap/>
            <w:hideMark/>
          </w:tcPr>
          <w:p w:rsidR="00B862B9" w:rsidRPr="005828BA" w:rsidRDefault="00B862B9" w:rsidP="00B862B9">
            <w:r w:rsidRPr="005828BA">
              <w:t>4</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Sponsor Special Events/Activities</w:t>
            </w:r>
          </w:p>
        </w:tc>
        <w:tc>
          <w:tcPr>
            <w:tcW w:w="5220" w:type="dxa"/>
            <w:noWrap/>
            <w:hideMark/>
          </w:tcPr>
          <w:p w:rsidR="00B862B9" w:rsidRPr="005828BA" w:rsidRDefault="00B862B9" w:rsidP="00B862B9">
            <w:r w:rsidRPr="005828BA">
              <w:t>3</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Event Organizing</w:t>
            </w:r>
          </w:p>
        </w:tc>
        <w:tc>
          <w:tcPr>
            <w:tcW w:w="5220" w:type="dxa"/>
            <w:noWrap/>
            <w:hideMark/>
          </w:tcPr>
          <w:p w:rsidR="00B862B9" w:rsidRPr="005828BA" w:rsidRDefault="00B862B9" w:rsidP="00B862B9">
            <w:r w:rsidRPr="005828BA">
              <w:t>5</w:t>
            </w:r>
          </w:p>
        </w:tc>
      </w:tr>
      <w:tr w:rsidR="00B862B9" w:rsidRPr="00F16C83" w:rsidTr="00E02033">
        <w:trPr>
          <w:trHeight w:val="360"/>
        </w:trPr>
        <w:tc>
          <w:tcPr>
            <w:tcW w:w="4130"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 xml:space="preserve"> Other</w:t>
            </w:r>
          </w:p>
        </w:tc>
        <w:tc>
          <w:tcPr>
            <w:tcW w:w="5220" w:type="dxa"/>
            <w:noWrap/>
            <w:hideMark/>
          </w:tcPr>
          <w:p w:rsidR="00B862B9" w:rsidRDefault="00B862B9" w:rsidP="00B862B9">
            <w:r w:rsidRPr="005828BA">
              <w:t>0</w:t>
            </w:r>
          </w:p>
        </w:tc>
      </w:tr>
    </w:tbl>
    <w:p w:rsidR="00086D39" w:rsidRPr="00F16C83" w:rsidRDefault="00086D39" w:rsidP="00F068F6">
      <w:pPr>
        <w:spacing w:after="0"/>
        <w:jc w:val="both"/>
        <w:rPr>
          <w:rFonts w:ascii="Gill Sans MT" w:hAnsi="Gill Sans MT"/>
          <w:sz w:val="24"/>
          <w:szCs w:val="24"/>
        </w:rPr>
      </w:pPr>
    </w:p>
    <w:p w:rsidR="002E0B10" w:rsidRPr="00F16C83"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F16C83" w:rsidTr="005349FD">
        <w:trPr>
          <w:trHeight w:val="360"/>
        </w:trPr>
        <w:tc>
          <w:tcPr>
            <w:tcW w:w="9350" w:type="dxa"/>
            <w:gridSpan w:val="2"/>
            <w:hideMark/>
          </w:tcPr>
          <w:p w:rsidR="002E0B10" w:rsidRPr="00F16C83" w:rsidRDefault="002E0B10" w:rsidP="00F068F6">
            <w:pPr>
              <w:jc w:val="both"/>
              <w:rPr>
                <w:rFonts w:ascii="Gill Sans MT" w:hAnsi="Gill Sans MT"/>
                <w:b/>
                <w:bCs/>
                <w:sz w:val="24"/>
                <w:szCs w:val="24"/>
              </w:rPr>
            </w:pPr>
            <w:r w:rsidRPr="00F16C83">
              <w:rPr>
                <w:rFonts w:ascii="Gill Sans MT" w:hAnsi="Gill Sans MT"/>
                <w:b/>
                <w:bCs/>
                <w:sz w:val="24"/>
                <w:szCs w:val="24"/>
              </w:rPr>
              <w:t>Services for Education Incompleters</w:t>
            </w:r>
          </w:p>
        </w:tc>
      </w:tr>
      <w:tr w:rsidR="00B862B9" w:rsidRPr="00F16C83" w:rsidTr="00E02033">
        <w:trPr>
          <w:trHeight w:val="360"/>
        </w:trPr>
        <w:tc>
          <w:tcPr>
            <w:tcW w:w="4298"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Reading, writing and math skills</w:t>
            </w:r>
          </w:p>
        </w:tc>
        <w:tc>
          <w:tcPr>
            <w:tcW w:w="5052" w:type="dxa"/>
            <w:noWrap/>
            <w:hideMark/>
          </w:tcPr>
          <w:p w:rsidR="00B862B9" w:rsidRPr="00FD5537" w:rsidRDefault="00B862B9" w:rsidP="00B862B9">
            <w:r w:rsidRPr="00FD5537">
              <w:t>10</w:t>
            </w:r>
          </w:p>
        </w:tc>
      </w:tr>
      <w:tr w:rsidR="00B862B9" w:rsidRPr="00F16C83" w:rsidTr="00E02033">
        <w:trPr>
          <w:trHeight w:val="360"/>
        </w:trPr>
        <w:tc>
          <w:tcPr>
            <w:tcW w:w="4298"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Developing practical and vocational skills</w:t>
            </w:r>
          </w:p>
        </w:tc>
        <w:tc>
          <w:tcPr>
            <w:tcW w:w="5052" w:type="dxa"/>
            <w:noWrap/>
            <w:hideMark/>
          </w:tcPr>
          <w:p w:rsidR="00B862B9" w:rsidRPr="00FD5537" w:rsidRDefault="00B862B9" w:rsidP="00B862B9">
            <w:r w:rsidRPr="00FD5537">
              <w:t>11</w:t>
            </w:r>
          </w:p>
        </w:tc>
      </w:tr>
      <w:tr w:rsidR="00B862B9" w:rsidRPr="00F16C83" w:rsidTr="00E02033">
        <w:trPr>
          <w:trHeight w:val="360"/>
        </w:trPr>
        <w:tc>
          <w:tcPr>
            <w:tcW w:w="4298"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Providing job opportunities</w:t>
            </w:r>
          </w:p>
        </w:tc>
        <w:tc>
          <w:tcPr>
            <w:tcW w:w="5052" w:type="dxa"/>
            <w:noWrap/>
            <w:hideMark/>
          </w:tcPr>
          <w:p w:rsidR="00B862B9" w:rsidRPr="00FD5537" w:rsidRDefault="00B862B9" w:rsidP="00B862B9">
            <w:r w:rsidRPr="00FD5537">
              <w:t>13</w:t>
            </w:r>
          </w:p>
        </w:tc>
      </w:tr>
      <w:tr w:rsidR="00B862B9" w:rsidRPr="00F16C83" w:rsidTr="00E02033">
        <w:trPr>
          <w:trHeight w:val="360"/>
        </w:trPr>
        <w:tc>
          <w:tcPr>
            <w:tcW w:w="4298"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Youth Counseling</w:t>
            </w:r>
          </w:p>
        </w:tc>
        <w:tc>
          <w:tcPr>
            <w:tcW w:w="5052" w:type="dxa"/>
            <w:noWrap/>
            <w:hideMark/>
          </w:tcPr>
          <w:p w:rsidR="00B862B9" w:rsidRPr="00FD5537" w:rsidRDefault="00B862B9" w:rsidP="00B862B9">
            <w:r w:rsidRPr="00FD5537">
              <w:t>15</w:t>
            </w:r>
          </w:p>
        </w:tc>
      </w:tr>
      <w:tr w:rsidR="00B862B9" w:rsidRPr="00F16C83" w:rsidTr="00E02033">
        <w:trPr>
          <w:trHeight w:val="360"/>
        </w:trPr>
        <w:tc>
          <w:tcPr>
            <w:tcW w:w="4298"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Life Skills</w:t>
            </w:r>
          </w:p>
        </w:tc>
        <w:tc>
          <w:tcPr>
            <w:tcW w:w="5052" w:type="dxa"/>
            <w:noWrap/>
            <w:hideMark/>
          </w:tcPr>
          <w:p w:rsidR="00B862B9" w:rsidRPr="00FD5537" w:rsidRDefault="00B862B9" w:rsidP="00B862B9">
            <w:r w:rsidRPr="00FD5537">
              <w:t>12</w:t>
            </w:r>
          </w:p>
        </w:tc>
      </w:tr>
      <w:tr w:rsidR="00B862B9" w:rsidRPr="00F16C83" w:rsidTr="00E02033">
        <w:trPr>
          <w:trHeight w:val="720"/>
        </w:trPr>
        <w:tc>
          <w:tcPr>
            <w:tcW w:w="4298" w:type="dxa"/>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We don't offer any services for youths who didn't complete their education</w:t>
            </w:r>
          </w:p>
        </w:tc>
        <w:tc>
          <w:tcPr>
            <w:tcW w:w="5052" w:type="dxa"/>
            <w:noWrap/>
            <w:hideMark/>
          </w:tcPr>
          <w:p w:rsidR="00B862B9" w:rsidRPr="00FD5537" w:rsidRDefault="00B862B9" w:rsidP="00B862B9">
            <w:r w:rsidRPr="00FD5537">
              <w:t>8</w:t>
            </w:r>
          </w:p>
        </w:tc>
      </w:tr>
      <w:tr w:rsidR="00B862B9" w:rsidRPr="00F16C83" w:rsidTr="00E02033">
        <w:trPr>
          <w:trHeight w:val="360"/>
        </w:trPr>
        <w:tc>
          <w:tcPr>
            <w:tcW w:w="4298"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Other</w:t>
            </w:r>
          </w:p>
        </w:tc>
        <w:tc>
          <w:tcPr>
            <w:tcW w:w="5052" w:type="dxa"/>
            <w:noWrap/>
            <w:hideMark/>
          </w:tcPr>
          <w:p w:rsidR="00B862B9" w:rsidRDefault="00B862B9" w:rsidP="00B862B9">
            <w:r w:rsidRPr="00FD5537">
              <w:t>0</w:t>
            </w:r>
          </w:p>
        </w:tc>
      </w:tr>
    </w:tbl>
    <w:p w:rsidR="00086D39" w:rsidRPr="00F16C83" w:rsidRDefault="00086D39" w:rsidP="00F068F6">
      <w:pPr>
        <w:spacing w:after="0"/>
        <w:jc w:val="both"/>
        <w:rPr>
          <w:rFonts w:ascii="Gill Sans MT" w:hAnsi="Gill Sans MT"/>
          <w:sz w:val="24"/>
          <w:szCs w:val="24"/>
        </w:rPr>
      </w:pPr>
    </w:p>
    <w:p w:rsidR="005349FD" w:rsidRPr="00F16C83" w:rsidRDefault="005349FD" w:rsidP="00F068F6">
      <w:pPr>
        <w:spacing w:after="0"/>
        <w:jc w:val="both"/>
        <w:rPr>
          <w:rFonts w:ascii="Gill Sans MT" w:hAnsi="Gill Sans MT"/>
          <w:sz w:val="24"/>
          <w:szCs w:val="24"/>
        </w:rPr>
      </w:pPr>
    </w:p>
    <w:p w:rsidR="005349FD" w:rsidRPr="00F16C83"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F16C83" w:rsidTr="00BB130C">
        <w:trPr>
          <w:trHeight w:val="705"/>
        </w:trPr>
        <w:tc>
          <w:tcPr>
            <w:tcW w:w="9625" w:type="dxa"/>
            <w:gridSpan w:val="3"/>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Needs of youth that did not complete their education</w:t>
            </w:r>
          </w:p>
        </w:tc>
      </w:tr>
      <w:tr w:rsidR="005349FD" w:rsidRPr="00F16C83" w:rsidTr="00BB130C">
        <w:trPr>
          <w:trHeight w:val="420"/>
        </w:trPr>
        <w:tc>
          <w:tcPr>
            <w:tcW w:w="3292" w:type="dxa"/>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 1</w:t>
            </w:r>
          </w:p>
        </w:tc>
        <w:tc>
          <w:tcPr>
            <w:tcW w:w="3093" w:type="dxa"/>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 2</w:t>
            </w:r>
          </w:p>
        </w:tc>
        <w:tc>
          <w:tcPr>
            <w:tcW w:w="3240" w:type="dxa"/>
            <w:hideMark/>
          </w:tcPr>
          <w:p w:rsidR="005349FD" w:rsidRPr="00F16C83" w:rsidRDefault="005349FD" w:rsidP="00F068F6">
            <w:pPr>
              <w:jc w:val="both"/>
              <w:rPr>
                <w:rFonts w:ascii="Gill Sans MT" w:hAnsi="Gill Sans MT"/>
                <w:b/>
                <w:bCs/>
                <w:sz w:val="24"/>
                <w:szCs w:val="24"/>
              </w:rPr>
            </w:pPr>
            <w:r w:rsidRPr="00F16C83">
              <w:rPr>
                <w:rFonts w:ascii="Gill Sans MT" w:hAnsi="Gill Sans MT"/>
                <w:b/>
                <w:bCs/>
                <w:sz w:val="24"/>
                <w:szCs w:val="24"/>
              </w:rPr>
              <w:t>Need 3</w:t>
            </w: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Training center</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Educating parents</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Self-reliance</w:t>
            </w: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 xml:space="preserve">volunteering </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 xml:space="preserve">Tourism </w:t>
            </w:r>
          </w:p>
        </w:tc>
        <w:tc>
          <w:tcPr>
            <w:tcW w:w="3240" w:type="dxa"/>
            <w:noWrap/>
            <w:hideMark/>
          </w:tcPr>
          <w:p w:rsidR="00AE7843" w:rsidRPr="00F16C83" w:rsidRDefault="00AE7843" w:rsidP="00AE7843">
            <w:pPr>
              <w:rPr>
                <w:rFonts w:ascii="Gill Sans MT" w:hAnsi="Gill Sans MT"/>
                <w:sz w:val="24"/>
                <w:szCs w:val="24"/>
              </w:rPr>
            </w:pP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employment support</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Marriage</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Housing</w:t>
            </w:r>
          </w:p>
        </w:tc>
      </w:tr>
      <w:tr w:rsidR="00AE7843" w:rsidRPr="00F16C83" w:rsidTr="00E02033">
        <w:trPr>
          <w:trHeight w:val="324"/>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center</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Educational support</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Employment support</w:t>
            </w: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 xml:space="preserve">Guidance </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 xml:space="preserve">Education </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Educational support</w:t>
            </w: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Employment support</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Services</w:t>
            </w:r>
          </w:p>
        </w:tc>
        <w:tc>
          <w:tcPr>
            <w:tcW w:w="3240"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 xml:space="preserve">Guidance </w:t>
            </w: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Literacy</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Computer courses</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Communication skills</w:t>
            </w: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Employment support</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Vocational training center</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Financial support</w:t>
            </w: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Training</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Education</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Employment support</w:t>
            </w:r>
          </w:p>
        </w:tc>
      </w:tr>
      <w:tr w:rsidR="00AE7843" w:rsidRPr="00F16C83" w:rsidTr="00AE7843">
        <w:trPr>
          <w:trHeight w:val="288"/>
        </w:trPr>
        <w:tc>
          <w:tcPr>
            <w:tcW w:w="3292"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Vocational training</w:t>
            </w:r>
          </w:p>
        </w:tc>
        <w:tc>
          <w:tcPr>
            <w:tcW w:w="3093" w:type="dxa"/>
            <w:noWrap/>
          </w:tcPr>
          <w:p w:rsidR="00AE7843" w:rsidRPr="00F16C83" w:rsidRDefault="00AE7843" w:rsidP="00AE7843">
            <w:pPr>
              <w:rPr>
                <w:rFonts w:ascii="Gill Sans MT" w:hAnsi="Gill Sans MT"/>
                <w:sz w:val="24"/>
                <w:szCs w:val="24"/>
              </w:rPr>
            </w:pPr>
          </w:p>
        </w:tc>
        <w:tc>
          <w:tcPr>
            <w:tcW w:w="3240" w:type="dxa"/>
            <w:noWrap/>
          </w:tcPr>
          <w:p w:rsidR="00AE7843" w:rsidRPr="00F16C83" w:rsidRDefault="00AE7843" w:rsidP="00AE7843">
            <w:pPr>
              <w:rPr>
                <w:rFonts w:ascii="Gill Sans MT" w:hAnsi="Gill Sans MT"/>
                <w:sz w:val="24"/>
                <w:szCs w:val="24"/>
              </w:rPr>
            </w:pPr>
          </w:p>
        </w:tc>
      </w:tr>
      <w:tr w:rsidR="00AE7843" w:rsidRPr="00F16C83" w:rsidTr="00E02033">
        <w:trPr>
          <w:trHeight w:val="288"/>
        </w:trPr>
        <w:tc>
          <w:tcPr>
            <w:tcW w:w="3292"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Infrastructural improvements</w:t>
            </w:r>
          </w:p>
        </w:tc>
        <w:tc>
          <w:tcPr>
            <w:tcW w:w="3093"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 xml:space="preserve">Cadre </w:t>
            </w:r>
          </w:p>
        </w:tc>
        <w:tc>
          <w:tcPr>
            <w:tcW w:w="3240"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Financial &amp; general support</w:t>
            </w:r>
          </w:p>
        </w:tc>
      </w:tr>
      <w:tr w:rsidR="00AE7843" w:rsidRPr="00F16C83" w:rsidTr="00AE7843">
        <w:trPr>
          <w:trHeight w:val="288"/>
        </w:trPr>
        <w:tc>
          <w:tcPr>
            <w:tcW w:w="3292"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Skill building</w:t>
            </w:r>
          </w:p>
        </w:tc>
        <w:tc>
          <w:tcPr>
            <w:tcW w:w="3093"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Literacy</w:t>
            </w:r>
          </w:p>
        </w:tc>
        <w:tc>
          <w:tcPr>
            <w:tcW w:w="3240"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General services</w:t>
            </w:r>
          </w:p>
        </w:tc>
      </w:tr>
      <w:tr w:rsidR="00AE7843" w:rsidRPr="00F16C83" w:rsidTr="00E02033">
        <w:trPr>
          <w:trHeight w:val="288"/>
        </w:trPr>
        <w:tc>
          <w:tcPr>
            <w:tcW w:w="3292"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Support</w:t>
            </w:r>
          </w:p>
        </w:tc>
        <w:tc>
          <w:tcPr>
            <w:tcW w:w="3093"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Raise awareness</w:t>
            </w:r>
          </w:p>
        </w:tc>
        <w:tc>
          <w:tcPr>
            <w:tcW w:w="3240"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Educate</w:t>
            </w:r>
          </w:p>
        </w:tc>
      </w:tr>
      <w:tr w:rsidR="00AE7843" w:rsidRPr="00F16C83" w:rsidTr="00E02033">
        <w:trPr>
          <w:trHeight w:val="288"/>
        </w:trPr>
        <w:tc>
          <w:tcPr>
            <w:tcW w:w="3292"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Employment support</w:t>
            </w:r>
          </w:p>
        </w:tc>
        <w:tc>
          <w:tcPr>
            <w:tcW w:w="3093"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Training center</w:t>
            </w:r>
          </w:p>
        </w:tc>
        <w:tc>
          <w:tcPr>
            <w:tcW w:w="3240" w:type="dxa"/>
            <w:noWrap/>
          </w:tcPr>
          <w:p w:rsidR="00AE7843" w:rsidRPr="00F16C83" w:rsidRDefault="00AE7843" w:rsidP="00AE7843">
            <w:pPr>
              <w:rPr>
                <w:rFonts w:ascii="Gill Sans MT" w:hAnsi="Gill Sans MT"/>
                <w:sz w:val="24"/>
                <w:szCs w:val="24"/>
              </w:rPr>
            </w:pPr>
            <w:r w:rsidRPr="00F16C83">
              <w:rPr>
                <w:rFonts w:ascii="Gill Sans MT" w:hAnsi="Gill Sans MT"/>
                <w:sz w:val="24"/>
                <w:szCs w:val="24"/>
              </w:rPr>
              <w:t>Employment support</w:t>
            </w:r>
          </w:p>
        </w:tc>
      </w:tr>
      <w:tr w:rsidR="00AE7843" w:rsidRPr="00F16C83" w:rsidTr="00E02033">
        <w:trPr>
          <w:trHeight w:val="288"/>
        </w:trPr>
        <w:tc>
          <w:tcPr>
            <w:tcW w:w="3292" w:type="dxa"/>
            <w:noWrap/>
            <w:vAlign w:val="bottom"/>
          </w:tcPr>
          <w:p w:rsidR="00AE7843" w:rsidRPr="00F16C83" w:rsidRDefault="00AE7843" w:rsidP="00AE7843">
            <w:pPr>
              <w:rPr>
                <w:rFonts w:ascii="Gill Sans MT" w:hAnsi="Gill Sans MT"/>
                <w:color w:val="000000"/>
                <w:sz w:val="24"/>
                <w:szCs w:val="24"/>
              </w:rPr>
            </w:pPr>
            <w:r w:rsidRPr="00F16C83">
              <w:rPr>
                <w:rFonts w:ascii="Gill Sans MT" w:hAnsi="Gill Sans MT"/>
                <w:color w:val="000000"/>
                <w:sz w:val="24"/>
                <w:szCs w:val="24"/>
              </w:rPr>
              <w:lastRenderedPageBreak/>
              <w:t>Activate role of youth</w:t>
            </w:r>
          </w:p>
        </w:tc>
        <w:tc>
          <w:tcPr>
            <w:tcW w:w="3093" w:type="dxa"/>
            <w:noWrap/>
            <w:vAlign w:val="bottom"/>
          </w:tcPr>
          <w:p w:rsidR="00AE7843" w:rsidRPr="00F16C83" w:rsidRDefault="00AE7843" w:rsidP="00AE7843">
            <w:pPr>
              <w:rPr>
                <w:rFonts w:ascii="Gill Sans MT" w:hAnsi="Gill Sans MT"/>
                <w:color w:val="000000"/>
                <w:sz w:val="24"/>
                <w:szCs w:val="24"/>
              </w:rPr>
            </w:pPr>
            <w:r w:rsidRPr="00F16C83">
              <w:rPr>
                <w:rFonts w:ascii="Gill Sans MT" w:hAnsi="Gill Sans MT"/>
                <w:color w:val="000000"/>
                <w:sz w:val="24"/>
                <w:szCs w:val="24"/>
              </w:rPr>
              <w:t>Awareness</w:t>
            </w:r>
          </w:p>
        </w:tc>
        <w:tc>
          <w:tcPr>
            <w:tcW w:w="3240" w:type="dxa"/>
            <w:noWrap/>
            <w:vAlign w:val="bottom"/>
          </w:tcPr>
          <w:p w:rsidR="00AE7843" w:rsidRPr="00F16C83" w:rsidRDefault="00AE7843" w:rsidP="00AE7843">
            <w:pPr>
              <w:rPr>
                <w:rFonts w:ascii="Gill Sans MT" w:hAnsi="Gill Sans MT"/>
                <w:color w:val="000000"/>
                <w:sz w:val="24"/>
                <w:szCs w:val="24"/>
              </w:rPr>
            </w:pPr>
            <w:r w:rsidRPr="00F16C83">
              <w:rPr>
                <w:rFonts w:ascii="Gill Sans MT" w:hAnsi="Gill Sans MT"/>
                <w:color w:val="000000"/>
                <w:sz w:val="24"/>
                <w:szCs w:val="24"/>
              </w:rPr>
              <w:t>Employment support</w:t>
            </w: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F16C83" w:rsidTr="007228D3">
        <w:trPr>
          <w:trHeight w:val="360"/>
        </w:trPr>
        <w:tc>
          <w:tcPr>
            <w:tcW w:w="9350" w:type="dxa"/>
            <w:gridSpan w:val="2"/>
            <w:noWrap/>
            <w:hideMark/>
          </w:tcPr>
          <w:p w:rsidR="007228D3" w:rsidRPr="00F16C83" w:rsidRDefault="007228D3" w:rsidP="00F068F6">
            <w:pPr>
              <w:jc w:val="both"/>
              <w:rPr>
                <w:rFonts w:ascii="Gill Sans MT" w:hAnsi="Gill Sans MT"/>
                <w:b/>
                <w:bCs/>
                <w:sz w:val="24"/>
                <w:szCs w:val="24"/>
              </w:rPr>
            </w:pPr>
            <w:r w:rsidRPr="00F16C83">
              <w:rPr>
                <w:rFonts w:ascii="Gill Sans MT" w:hAnsi="Gill Sans MT"/>
                <w:b/>
                <w:bCs/>
                <w:sz w:val="24"/>
                <w:szCs w:val="24"/>
              </w:rPr>
              <w:t>No. of beneficiaries/month</w:t>
            </w:r>
          </w:p>
        </w:tc>
      </w:tr>
      <w:tr w:rsidR="00B862B9" w:rsidRPr="00F16C83" w:rsidTr="00E02033">
        <w:trPr>
          <w:trHeight w:val="360"/>
        </w:trPr>
        <w:tc>
          <w:tcPr>
            <w:tcW w:w="6784"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1 to 25</w:t>
            </w:r>
          </w:p>
        </w:tc>
        <w:tc>
          <w:tcPr>
            <w:tcW w:w="2566" w:type="dxa"/>
            <w:noWrap/>
            <w:hideMark/>
          </w:tcPr>
          <w:p w:rsidR="00B862B9" w:rsidRPr="00F11CA3" w:rsidRDefault="00B862B9" w:rsidP="00B862B9">
            <w:r w:rsidRPr="00F11CA3">
              <w:t>1</w:t>
            </w:r>
          </w:p>
        </w:tc>
      </w:tr>
      <w:tr w:rsidR="00B862B9" w:rsidRPr="00F16C83" w:rsidTr="00E02033">
        <w:trPr>
          <w:trHeight w:val="360"/>
        </w:trPr>
        <w:tc>
          <w:tcPr>
            <w:tcW w:w="6784"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26 to 50</w:t>
            </w:r>
          </w:p>
        </w:tc>
        <w:tc>
          <w:tcPr>
            <w:tcW w:w="2566" w:type="dxa"/>
            <w:noWrap/>
            <w:hideMark/>
          </w:tcPr>
          <w:p w:rsidR="00B862B9" w:rsidRPr="00F11CA3" w:rsidRDefault="00B862B9" w:rsidP="00B862B9">
            <w:r w:rsidRPr="00F11CA3">
              <w:t>1</w:t>
            </w:r>
          </w:p>
        </w:tc>
      </w:tr>
      <w:tr w:rsidR="00B862B9" w:rsidRPr="00F16C83" w:rsidTr="00E02033">
        <w:trPr>
          <w:trHeight w:val="360"/>
        </w:trPr>
        <w:tc>
          <w:tcPr>
            <w:tcW w:w="6784"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51 to 100</w:t>
            </w:r>
          </w:p>
        </w:tc>
        <w:tc>
          <w:tcPr>
            <w:tcW w:w="2566" w:type="dxa"/>
            <w:noWrap/>
            <w:hideMark/>
          </w:tcPr>
          <w:p w:rsidR="00B862B9" w:rsidRPr="00F11CA3" w:rsidRDefault="00B862B9" w:rsidP="00B862B9">
            <w:r w:rsidRPr="00F11CA3">
              <w:t>1</w:t>
            </w:r>
          </w:p>
        </w:tc>
      </w:tr>
      <w:tr w:rsidR="00B862B9" w:rsidRPr="00F16C83" w:rsidTr="00E02033">
        <w:trPr>
          <w:trHeight w:val="360"/>
        </w:trPr>
        <w:tc>
          <w:tcPr>
            <w:tcW w:w="6784" w:type="dxa"/>
            <w:noWrap/>
          </w:tcPr>
          <w:p w:rsidR="00B862B9" w:rsidRPr="00F16C83" w:rsidRDefault="00B862B9" w:rsidP="00B862B9">
            <w:pPr>
              <w:rPr>
                <w:rFonts w:ascii="Gill Sans MT" w:hAnsi="Gill Sans MT"/>
                <w:sz w:val="24"/>
                <w:szCs w:val="24"/>
              </w:rPr>
            </w:pPr>
            <w:r w:rsidRPr="00F16C83">
              <w:rPr>
                <w:rFonts w:ascii="Gill Sans MT" w:hAnsi="Gill Sans MT"/>
                <w:sz w:val="24"/>
                <w:szCs w:val="24"/>
              </w:rPr>
              <w:t>101 to 200</w:t>
            </w:r>
          </w:p>
        </w:tc>
        <w:tc>
          <w:tcPr>
            <w:tcW w:w="2566" w:type="dxa"/>
            <w:noWrap/>
          </w:tcPr>
          <w:p w:rsidR="00B862B9" w:rsidRPr="00F11CA3" w:rsidRDefault="00B862B9" w:rsidP="00B862B9">
            <w:r w:rsidRPr="00F11CA3">
              <w:t>1</w:t>
            </w:r>
          </w:p>
        </w:tc>
      </w:tr>
      <w:tr w:rsidR="00B862B9" w:rsidRPr="00F16C83" w:rsidTr="00E02033">
        <w:trPr>
          <w:trHeight w:val="360"/>
        </w:trPr>
        <w:tc>
          <w:tcPr>
            <w:tcW w:w="6784" w:type="dxa"/>
            <w:noWrap/>
          </w:tcPr>
          <w:p w:rsidR="00B862B9" w:rsidRPr="00F16C83" w:rsidRDefault="00B862B9" w:rsidP="00B862B9">
            <w:pPr>
              <w:rPr>
                <w:rFonts w:ascii="Gill Sans MT" w:hAnsi="Gill Sans MT"/>
                <w:sz w:val="24"/>
                <w:szCs w:val="24"/>
              </w:rPr>
            </w:pPr>
            <w:r w:rsidRPr="00F16C83">
              <w:rPr>
                <w:rFonts w:ascii="Gill Sans MT" w:hAnsi="Gill Sans MT"/>
                <w:sz w:val="24"/>
                <w:szCs w:val="24"/>
              </w:rPr>
              <w:t>201 to 500</w:t>
            </w:r>
          </w:p>
        </w:tc>
        <w:tc>
          <w:tcPr>
            <w:tcW w:w="2566" w:type="dxa"/>
            <w:noWrap/>
          </w:tcPr>
          <w:p w:rsidR="00B862B9" w:rsidRPr="00F11CA3" w:rsidRDefault="00B862B9" w:rsidP="00B862B9">
            <w:r w:rsidRPr="00F11CA3">
              <w:t>6</w:t>
            </w:r>
          </w:p>
        </w:tc>
      </w:tr>
      <w:tr w:rsidR="00B862B9" w:rsidRPr="00F16C83" w:rsidTr="00E02033">
        <w:trPr>
          <w:trHeight w:val="360"/>
        </w:trPr>
        <w:tc>
          <w:tcPr>
            <w:tcW w:w="6784"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501 to 1000</w:t>
            </w:r>
          </w:p>
        </w:tc>
        <w:tc>
          <w:tcPr>
            <w:tcW w:w="2566" w:type="dxa"/>
            <w:noWrap/>
            <w:hideMark/>
          </w:tcPr>
          <w:p w:rsidR="00B862B9" w:rsidRPr="00F11CA3" w:rsidRDefault="00B862B9" w:rsidP="00B862B9">
            <w:r w:rsidRPr="00F11CA3">
              <w:t>5</w:t>
            </w:r>
          </w:p>
        </w:tc>
      </w:tr>
      <w:tr w:rsidR="00B862B9" w:rsidRPr="00F16C83" w:rsidTr="009E6668">
        <w:trPr>
          <w:trHeight w:val="360"/>
        </w:trPr>
        <w:tc>
          <w:tcPr>
            <w:tcW w:w="6784" w:type="dxa"/>
            <w:noWrap/>
            <w:hideMark/>
          </w:tcPr>
          <w:p w:rsidR="00B862B9" w:rsidRPr="00F16C83" w:rsidRDefault="00B862B9" w:rsidP="00B862B9">
            <w:pPr>
              <w:rPr>
                <w:rFonts w:ascii="Gill Sans MT" w:hAnsi="Gill Sans MT"/>
                <w:sz w:val="24"/>
                <w:szCs w:val="24"/>
              </w:rPr>
            </w:pPr>
            <w:r w:rsidRPr="00F16C83">
              <w:rPr>
                <w:rFonts w:ascii="Gill Sans MT" w:hAnsi="Gill Sans MT"/>
                <w:sz w:val="24"/>
                <w:szCs w:val="24"/>
              </w:rPr>
              <w:t>1001 &amp; more</w:t>
            </w:r>
          </w:p>
        </w:tc>
        <w:tc>
          <w:tcPr>
            <w:tcW w:w="2566" w:type="dxa"/>
            <w:noWrap/>
            <w:hideMark/>
          </w:tcPr>
          <w:p w:rsidR="00B862B9" w:rsidRPr="00F11CA3" w:rsidRDefault="00B862B9" w:rsidP="00B862B9">
            <w:r w:rsidRPr="00F11CA3">
              <w:t>11</w:t>
            </w:r>
          </w:p>
        </w:tc>
      </w:tr>
      <w:tr w:rsidR="00B862B9" w:rsidRPr="00F16C83" w:rsidTr="009E6668">
        <w:trPr>
          <w:trHeight w:val="360"/>
        </w:trPr>
        <w:tc>
          <w:tcPr>
            <w:tcW w:w="6784" w:type="dxa"/>
            <w:noWrap/>
          </w:tcPr>
          <w:p w:rsidR="00B862B9" w:rsidRPr="00F16C83" w:rsidRDefault="00B862B9" w:rsidP="00B862B9">
            <w:pPr>
              <w:rPr>
                <w:rFonts w:ascii="Gill Sans MT" w:hAnsi="Gill Sans MT"/>
                <w:sz w:val="24"/>
                <w:szCs w:val="24"/>
              </w:rPr>
            </w:pPr>
            <w:r w:rsidRPr="00F16C83">
              <w:rPr>
                <w:rFonts w:ascii="Gill Sans MT" w:hAnsi="Gill Sans MT"/>
                <w:sz w:val="24"/>
                <w:szCs w:val="24"/>
              </w:rPr>
              <w:t>Do not provide services to youth</w:t>
            </w:r>
          </w:p>
        </w:tc>
        <w:tc>
          <w:tcPr>
            <w:tcW w:w="2566" w:type="dxa"/>
            <w:noWrap/>
          </w:tcPr>
          <w:p w:rsidR="00B862B9" w:rsidRDefault="00B862B9" w:rsidP="00B862B9">
            <w:r w:rsidRPr="00F11CA3">
              <w:t>2</w:t>
            </w:r>
          </w:p>
        </w:tc>
      </w:tr>
    </w:tbl>
    <w:p w:rsidR="00086D39" w:rsidRPr="00F16C83"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F16C83" w:rsidTr="007228D3">
        <w:trPr>
          <w:trHeight w:val="360"/>
        </w:trPr>
        <w:tc>
          <w:tcPr>
            <w:tcW w:w="9350" w:type="dxa"/>
            <w:gridSpan w:val="2"/>
            <w:hideMark/>
          </w:tcPr>
          <w:p w:rsidR="007228D3" w:rsidRPr="00F16C83" w:rsidRDefault="007228D3" w:rsidP="00F068F6">
            <w:pPr>
              <w:jc w:val="both"/>
              <w:rPr>
                <w:rFonts w:ascii="Gill Sans MT" w:hAnsi="Gill Sans MT"/>
                <w:b/>
                <w:bCs/>
                <w:sz w:val="24"/>
                <w:szCs w:val="24"/>
              </w:rPr>
            </w:pPr>
            <w:r w:rsidRPr="00F16C83">
              <w:rPr>
                <w:rFonts w:ascii="Gill Sans MT" w:hAnsi="Gill Sans MT"/>
                <w:b/>
                <w:bCs/>
                <w:sz w:val="24"/>
                <w:szCs w:val="24"/>
              </w:rPr>
              <w:t>Do you have adequate facilities and resources to meet the demands of all youth who seek services from your organization?</w:t>
            </w:r>
          </w:p>
        </w:tc>
      </w:tr>
      <w:tr w:rsidR="00AE7843" w:rsidRPr="00F16C83" w:rsidTr="00E02033">
        <w:trPr>
          <w:trHeight w:val="360"/>
        </w:trPr>
        <w:tc>
          <w:tcPr>
            <w:tcW w:w="6745"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Yes</w:t>
            </w:r>
          </w:p>
        </w:tc>
        <w:tc>
          <w:tcPr>
            <w:tcW w:w="2605" w:type="dxa"/>
            <w:noWrap/>
            <w:hideMark/>
          </w:tcPr>
          <w:p w:rsidR="00AE7843" w:rsidRPr="00F16C83" w:rsidRDefault="00B862B9" w:rsidP="00AE7843">
            <w:pPr>
              <w:rPr>
                <w:rFonts w:ascii="Gill Sans MT" w:hAnsi="Gill Sans MT"/>
                <w:sz w:val="24"/>
                <w:szCs w:val="24"/>
              </w:rPr>
            </w:pPr>
            <w:r>
              <w:rPr>
                <w:rFonts w:ascii="Gill Sans MT" w:hAnsi="Gill Sans MT"/>
                <w:sz w:val="24"/>
                <w:szCs w:val="24"/>
              </w:rPr>
              <w:t>17</w:t>
            </w:r>
          </w:p>
        </w:tc>
      </w:tr>
      <w:tr w:rsidR="00AE7843" w:rsidRPr="00F16C83" w:rsidTr="00E02033">
        <w:trPr>
          <w:trHeight w:val="360"/>
        </w:trPr>
        <w:tc>
          <w:tcPr>
            <w:tcW w:w="6745"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No</w:t>
            </w:r>
          </w:p>
        </w:tc>
        <w:tc>
          <w:tcPr>
            <w:tcW w:w="2605" w:type="dxa"/>
            <w:noWrap/>
            <w:hideMark/>
          </w:tcPr>
          <w:p w:rsidR="00AE7843" w:rsidRPr="00F16C83" w:rsidRDefault="00B862B9" w:rsidP="00AE7843">
            <w:pPr>
              <w:rPr>
                <w:rFonts w:ascii="Gill Sans MT" w:hAnsi="Gill Sans MT"/>
                <w:sz w:val="24"/>
                <w:szCs w:val="24"/>
              </w:rPr>
            </w:pPr>
            <w:r>
              <w:rPr>
                <w:rFonts w:ascii="Gill Sans MT" w:hAnsi="Gill Sans MT"/>
                <w:sz w:val="24"/>
                <w:szCs w:val="24"/>
              </w:rPr>
              <w:t>5</w:t>
            </w:r>
          </w:p>
        </w:tc>
      </w:tr>
      <w:tr w:rsidR="00AE7843" w:rsidRPr="00F16C83" w:rsidTr="00E02033">
        <w:trPr>
          <w:trHeight w:val="360"/>
        </w:trPr>
        <w:tc>
          <w:tcPr>
            <w:tcW w:w="6745" w:type="dxa"/>
            <w:noWrap/>
            <w:hideMark/>
          </w:tcPr>
          <w:p w:rsidR="00AE7843" w:rsidRPr="00F16C83" w:rsidRDefault="00AE7843" w:rsidP="00AE7843">
            <w:pPr>
              <w:rPr>
                <w:rFonts w:ascii="Gill Sans MT" w:hAnsi="Gill Sans MT"/>
                <w:sz w:val="24"/>
                <w:szCs w:val="24"/>
              </w:rPr>
            </w:pPr>
            <w:r w:rsidRPr="00F16C83">
              <w:rPr>
                <w:rFonts w:ascii="Gill Sans MT" w:hAnsi="Gill Sans MT"/>
                <w:sz w:val="24"/>
                <w:szCs w:val="24"/>
              </w:rPr>
              <w:t>Does not offer any youth services</w:t>
            </w:r>
          </w:p>
        </w:tc>
        <w:tc>
          <w:tcPr>
            <w:tcW w:w="2605" w:type="dxa"/>
            <w:noWrap/>
            <w:hideMark/>
          </w:tcPr>
          <w:p w:rsidR="00AE7843" w:rsidRPr="00F16C83" w:rsidRDefault="00B862B9" w:rsidP="00AE7843">
            <w:pPr>
              <w:rPr>
                <w:rFonts w:ascii="Gill Sans MT" w:hAnsi="Gill Sans MT"/>
                <w:sz w:val="24"/>
                <w:szCs w:val="24"/>
              </w:rPr>
            </w:pPr>
            <w:r>
              <w:rPr>
                <w:rFonts w:ascii="Gill Sans MT" w:hAnsi="Gill Sans MT"/>
                <w:sz w:val="24"/>
                <w:szCs w:val="24"/>
              </w:rPr>
              <w:t>6</w:t>
            </w:r>
          </w:p>
        </w:tc>
      </w:tr>
    </w:tbl>
    <w:p w:rsidR="00086D39" w:rsidRPr="00F16C83" w:rsidRDefault="00086D39" w:rsidP="00F068F6">
      <w:pPr>
        <w:spacing w:after="0"/>
        <w:jc w:val="both"/>
        <w:rPr>
          <w:rFonts w:ascii="Gill Sans MT" w:hAnsi="Gill Sans MT"/>
          <w:sz w:val="24"/>
          <w:szCs w:val="24"/>
        </w:rPr>
      </w:pPr>
    </w:p>
    <w:p w:rsidR="00086D39" w:rsidRPr="00F16C83" w:rsidRDefault="00086D39" w:rsidP="00F068F6">
      <w:pPr>
        <w:spacing w:after="0"/>
        <w:jc w:val="both"/>
        <w:rPr>
          <w:rFonts w:ascii="Gill Sans MT" w:hAnsi="Gill Sans MT"/>
          <w:sz w:val="24"/>
          <w:szCs w:val="24"/>
        </w:rPr>
      </w:pPr>
    </w:p>
    <w:p w:rsidR="00086D39" w:rsidRPr="00F16C83" w:rsidRDefault="00271DE1" w:rsidP="00F068F6">
      <w:pPr>
        <w:keepNext/>
        <w:tabs>
          <w:tab w:val="left" w:pos="720"/>
        </w:tabs>
        <w:spacing w:after="240" w:line="240" w:lineRule="auto"/>
        <w:jc w:val="both"/>
        <w:outlineLvl w:val="1"/>
        <w:rPr>
          <w:rFonts w:ascii="Gill Sans MT" w:hAnsi="Gill Sans MT"/>
          <w:sz w:val="24"/>
          <w:szCs w:val="24"/>
        </w:rPr>
      </w:pPr>
      <w:bookmarkStart w:id="19" w:name="_Toc51687166"/>
      <w:r w:rsidRPr="00F16C83">
        <w:rPr>
          <w:rFonts w:ascii="Gill Sans MT" w:eastAsia="Times New Roman" w:hAnsi="Gill Sans MT" w:cs="Arial"/>
          <w:b/>
          <w:bCs/>
          <w:iCs/>
          <w:smallCaps/>
          <w:color w:val="C2113A"/>
          <w:sz w:val="24"/>
          <w:szCs w:val="24"/>
        </w:rPr>
        <w:t>Focus group questions</w:t>
      </w:r>
      <w:bookmarkEnd w:id="19"/>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1.</w:t>
      </w:r>
      <w:r w:rsidRPr="00F16C83">
        <w:rPr>
          <w:rFonts w:ascii="Gill Sans MT" w:hAnsi="Gill Sans MT"/>
          <w:sz w:val="24"/>
          <w:szCs w:val="24"/>
        </w:rPr>
        <w:tab/>
        <w:t>Which of these are a priority for your community?</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2.</w:t>
      </w:r>
      <w:r w:rsidRPr="00F16C83">
        <w:rPr>
          <w:rFonts w:ascii="Gill Sans MT" w:hAnsi="Gill Sans MT"/>
          <w:sz w:val="24"/>
          <w:szCs w:val="24"/>
        </w:rPr>
        <w:tab/>
        <w:t>Why does this happen/exist?</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3.</w:t>
      </w:r>
      <w:r w:rsidRPr="00F16C83">
        <w:rPr>
          <w:rFonts w:ascii="Gill Sans MT" w:hAnsi="Gill Sans MT"/>
          <w:sz w:val="24"/>
          <w:szCs w:val="24"/>
        </w:rPr>
        <w:tab/>
        <w:t>Why is this important?</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4.</w:t>
      </w:r>
      <w:r w:rsidRPr="00F16C83">
        <w:rPr>
          <w:rFonts w:ascii="Gill Sans MT" w:hAnsi="Gill Sans MT"/>
          <w:sz w:val="24"/>
          <w:szCs w:val="24"/>
        </w:rPr>
        <w:tab/>
        <w:t>What are the other things happening (issues by this) because of this?</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5.</w:t>
      </w:r>
      <w:r w:rsidRPr="00F16C83">
        <w:rPr>
          <w:rFonts w:ascii="Gill Sans MT" w:hAnsi="Gill Sans MT"/>
          <w:sz w:val="24"/>
          <w:szCs w:val="24"/>
        </w:rPr>
        <w:tab/>
        <w:t>Who else is responsible for this?</w:t>
      </w:r>
    </w:p>
    <w:p w:rsidR="00271DE1" w:rsidRPr="00F16C83" w:rsidRDefault="00271DE1"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6.</w:t>
      </w:r>
      <w:r w:rsidRPr="00F16C83">
        <w:rPr>
          <w:rFonts w:ascii="Gill Sans MT" w:hAnsi="Gill Sans MT"/>
          <w:sz w:val="24"/>
          <w:szCs w:val="24"/>
        </w:rPr>
        <w:tab/>
        <w:t xml:space="preserve">What has been done in the past to resolve/address this? </w:t>
      </w:r>
    </w:p>
    <w:p w:rsidR="00086D39" w:rsidRPr="00F16C83" w:rsidRDefault="00086D39" w:rsidP="00F068F6">
      <w:pPr>
        <w:spacing w:after="0"/>
        <w:jc w:val="both"/>
        <w:rPr>
          <w:rFonts w:ascii="Gill Sans MT" w:hAnsi="Gill Sans MT"/>
          <w:sz w:val="24"/>
          <w:szCs w:val="24"/>
        </w:rPr>
      </w:pPr>
    </w:p>
    <w:p w:rsidR="00271DE1" w:rsidRPr="00F16C83" w:rsidRDefault="00271DE1" w:rsidP="00F068F6">
      <w:pPr>
        <w:spacing w:after="0"/>
        <w:jc w:val="both"/>
        <w:rPr>
          <w:rFonts w:ascii="Gill Sans MT" w:hAnsi="Gill Sans MT"/>
          <w:sz w:val="24"/>
          <w:szCs w:val="24"/>
        </w:rPr>
      </w:pPr>
      <w:r w:rsidRPr="00F16C83">
        <w:rPr>
          <w:rFonts w:ascii="Gill Sans MT" w:hAnsi="Gill Sans MT"/>
          <w:sz w:val="24"/>
          <w:szCs w:val="24"/>
        </w:rPr>
        <w:t xml:space="preserve">Probe: </w:t>
      </w:r>
    </w:p>
    <w:p w:rsidR="00271DE1"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Are the activities/initiatives that addressed this issue? Why did they not work?</w:t>
      </w:r>
    </w:p>
    <w:p w:rsidR="00271DE1"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If yes, what parts were effective, and what parts were not effective?</w:t>
      </w:r>
    </w:p>
    <w:p w:rsidR="00271DE1"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Are there reasons why this service/resource does not exist that you are aware of?</w:t>
      </w:r>
    </w:p>
    <w:p w:rsidR="00086D39" w:rsidRPr="00F16C83" w:rsidRDefault="00271DE1"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t>W</w:t>
      </w:r>
      <w:r w:rsidR="00086D39" w:rsidRPr="00F16C83">
        <w:rPr>
          <w:rFonts w:ascii="Gill Sans MT" w:hAnsi="Gill Sans MT"/>
          <w:sz w:val="24"/>
          <w:szCs w:val="24"/>
        </w:rPr>
        <w:t>hat are more specific barriers?</w:t>
      </w:r>
    </w:p>
    <w:p w:rsidR="0076392E" w:rsidRPr="00F16C83" w:rsidRDefault="00086D39" w:rsidP="000247C1">
      <w:pPr>
        <w:pStyle w:val="ListParagraph"/>
        <w:numPr>
          <w:ilvl w:val="0"/>
          <w:numId w:val="15"/>
        </w:numPr>
        <w:spacing w:after="0"/>
        <w:jc w:val="both"/>
        <w:rPr>
          <w:rFonts w:ascii="Gill Sans MT" w:hAnsi="Gill Sans MT"/>
          <w:sz w:val="24"/>
          <w:szCs w:val="24"/>
        </w:rPr>
      </w:pPr>
      <w:r w:rsidRPr="00F16C83">
        <w:rPr>
          <w:rFonts w:ascii="Gill Sans MT" w:hAnsi="Gill Sans MT"/>
          <w:sz w:val="24"/>
          <w:szCs w:val="24"/>
        </w:rPr>
        <w:lastRenderedPageBreak/>
        <w:t>Are there any other ideas?</w:t>
      </w:r>
    </w:p>
    <w:p w:rsidR="00E14B94" w:rsidRPr="00F16C83" w:rsidRDefault="00E14B94" w:rsidP="00F068F6">
      <w:pPr>
        <w:jc w:val="both"/>
        <w:rPr>
          <w:rFonts w:ascii="Gill Sans MT" w:hAnsi="Gill Sans MT"/>
          <w:color w:val="FF0000"/>
          <w:sz w:val="24"/>
          <w:szCs w:val="24"/>
        </w:rPr>
      </w:pPr>
    </w:p>
    <w:sectPr w:rsidR="00E14B94" w:rsidRPr="00F16C8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3E" w:rsidRDefault="00E5493E" w:rsidP="00181079">
      <w:pPr>
        <w:spacing w:after="0" w:line="240" w:lineRule="auto"/>
      </w:pPr>
      <w:r>
        <w:separator/>
      </w:r>
    </w:p>
  </w:endnote>
  <w:endnote w:type="continuationSeparator" w:id="0">
    <w:p w:rsidR="00E5493E" w:rsidRDefault="00E5493E"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5671A8" w:rsidRDefault="005671A8">
        <w:pPr>
          <w:pStyle w:val="Footer"/>
          <w:jc w:val="right"/>
        </w:pPr>
        <w:r>
          <w:fldChar w:fldCharType="begin"/>
        </w:r>
        <w:r>
          <w:instrText xml:space="preserve"> PAGE   \* MERGEFORMAT </w:instrText>
        </w:r>
        <w:r>
          <w:fldChar w:fldCharType="separate"/>
        </w:r>
        <w:r w:rsidR="00F40337">
          <w:rPr>
            <w:noProof/>
          </w:rPr>
          <w:t>3</w:t>
        </w:r>
        <w:r>
          <w:rPr>
            <w:noProof/>
          </w:rPr>
          <w:fldChar w:fldCharType="end"/>
        </w:r>
      </w:p>
    </w:sdtContent>
  </w:sdt>
  <w:p w:rsidR="005671A8" w:rsidRDefault="0056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5671A8" w:rsidRPr="0070217C" w:rsidRDefault="005671A8"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F40337" w:rsidRPr="00F40337">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A8" w:rsidRDefault="005671A8"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1A8" w:rsidRDefault="005671A8"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5671A8" w:rsidRDefault="005671A8">
        <w:pPr>
          <w:pStyle w:val="Footer"/>
          <w:jc w:val="center"/>
        </w:pPr>
        <w:r>
          <w:fldChar w:fldCharType="begin"/>
        </w:r>
        <w:r>
          <w:instrText xml:space="preserve"> PAGE   \* MERGEFORMAT </w:instrText>
        </w:r>
        <w:r>
          <w:fldChar w:fldCharType="separate"/>
        </w:r>
        <w:r w:rsidR="00F40337">
          <w:rPr>
            <w:noProof/>
          </w:rPr>
          <w:t>20</w:t>
        </w:r>
        <w:r>
          <w:rPr>
            <w:noProof/>
          </w:rPr>
          <w:fldChar w:fldCharType="end"/>
        </w:r>
      </w:p>
    </w:sdtContent>
  </w:sdt>
  <w:p w:rsidR="005671A8" w:rsidRDefault="0056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3E" w:rsidRDefault="00E5493E" w:rsidP="00181079">
      <w:pPr>
        <w:spacing w:after="0" w:line="240" w:lineRule="auto"/>
      </w:pPr>
      <w:r>
        <w:separator/>
      </w:r>
    </w:p>
  </w:footnote>
  <w:footnote w:type="continuationSeparator" w:id="0">
    <w:p w:rsidR="00E5493E" w:rsidRDefault="00E5493E"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A8" w:rsidRDefault="00567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A8" w:rsidRDefault="00497401" w:rsidP="00DB57B8">
    <w:pPr>
      <w:spacing w:after="0"/>
      <w:rPr>
        <w:rFonts w:ascii="Gill Sans MT" w:hAnsi="Gill Sans MT"/>
        <w:sz w:val="20"/>
        <w:szCs w:val="20"/>
        <w:lang w:eastAsia="ar-SA"/>
      </w:rP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02C9CD90" wp14:editId="12DFB40E">
              <wp:simplePos x="0" y="0"/>
              <wp:positionH relativeFrom="margin">
                <wp:posOffset>0</wp:posOffset>
              </wp:positionH>
              <wp:positionV relativeFrom="paragraph">
                <wp:posOffset>-30480</wp:posOffset>
              </wp:positionV>
              <wp:extent cx="2717800" cy="510540"/>
              <wp:effectExtent l="0" t="0" r="635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497401" w:rsidRDefault="00497401" w:rsidP="00497401">
                          <w:pPr>
                            <w:spacing w:after="0"/>
                            <w:rPr>
                              <w:sz w:val="20"/>
                              <w:szCs w:val="20"/>
                            </w:rPr>
                          </w:pPr>
                          <w:r>
                            <w:rPr>
                              <w:sz w:val="20"/>
                              <w:szCs w:val="20"/>
                            </w:rPr>
                            <w:t xml:space="preserve">USAID YouthPower </w:t>
                          </w:r>
                        </w:p>
                        <w:p w:rsidR="00497401" w:rsidRPr="006F7B2D" w:rsidRDefault="00497401" w:rsidP="00497401">
                          <w:pPr>
                            <w:spacing w:after="0"/>
                            <w:rPr>
                              <w:sz w:val="20"/>
                              <w:szCs w:val="20"/>
                            </w:rPr>
                          </w:pPr>
                          <w:r>
                            <w:rPr>
                              <w:sz w:val="20"/>
                              <w:szCs w:val="20"/>
                            </w:rPr>
                            <w:t xml:space="preserve">Community Asset Mapping Report </w:t>
                          </w:r>
                          <w:r>
                            <w:rPr>
                              <w:sz w:val="20"/>
                              <w:szCs w:val="20"/>
                            </w:rPr>
                            <w:t>Quaismeh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D90" id="_x0000_t202" coordsize="21600,21600" o:spt="202" path="m,l,21600r21600,l21600,xe">
              <v:stroke joinstyle="miter"/>
              <v:path gradientshapeok="t" o:connecttype="rect"/>
            </v:shapetype>
            <v:shape id="Text Box 5" o:spid="_x0000_s1028" type="#_x0000_t202" style="position:absolute;margin-left:0;margin-top:-2.4pt;width:214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" stroked="f">
              <v:textbox>
                <w:txbxContent>
                  <w:p w:rsidR="00497401" w:rsidRDefault="00497401" w:rsidP="00497401">
                    <w:pPr>
                      <w:spacing w:after="0"/>
                      <w:rPr>
                        <w:sz w:val="20"/>
                        <w:szCs w:val="20"/>
                      </w:rPr>
                    </w:pPr>
                    <w:r>
                      <w:rPr>
                        <w:sz w:val="20"/>
                        <w:szCs w:val="20"/>
                      </w:rPr>
                      <w:t xml:space="preserve">USAID YouthPower </w:t>
                    </w:r>
                  </w:p>
                  <w:p w:rsidR="00497401" w:rsidRPr="006F7B2D" w:rsidRDefault="00497401" w:rsidP="00497401">
                    <w:pPr>
                      <w:spacing w:after="0"/>
                      <w:rPr>
                        <w:sz w:val="20"/>
                        <w:szCs w:val="20"/>
                      </w:rPr>
                    </w:pPr>
                    <w:r>
                      <w:rPr>
                        <w:sz w:val="20"/>
                        <w:szCs w:val="20"/>
                      </w:rPr>
                      <w:t xml:space="preserve">Community Asset Mapping Report </w:t>
                    </w:r>
                    <w:r>
                      <w:rPr>
                        <w:sz w:val="20"/>
                        <w:szCs w:val="20"/>
                      </w:rPr>
                      <w:t>Quaismeh</w:t>
                    </w:r>
                  </w:p>
                </w:txbxContent>
              </v:textbox>
              <w10:wrap type="square" anchorx="margin"/>
            </v:shape>
          </w:pict>
        </mc:Fallback>
      </mc:AlternateContent>
    </w:r>
  </w:p>
  <w:p w:rsidR="005671A8" w:rsidRDefault="005671A8" w:rsidP="00DB57B8">
    <w:pPr>
      <w:spacing w:after="0"/>
      <w:rPr>
        <w:rFonts w:ascii="Gill Sans MT" w:hAnsi="Gill Sans MT"/>
        <w:sz w:val="20"/>
        <w:szCs w:val="20"/>
        <w:lang w:eastAsia="ar-SA"/>
      </w:rPr>
    </w:pPr>
  </w:p>
  <w:p w:rsidR="00497401" w:rsidRDefault="00497401" w:rsidP="00DB57B8">
    <w:pPr>
      <w:spacing w:after="0"/>
      <w:rPr>
        <w:rFonts w:ascii="Gill Sans MT" w:hAnsi="Gill Sans MT"/>
        <w:sz w:val="20"/>
        <w:szCs w:val="20"/>
        <w:lang w:eastAsia="ar-SA"/>
      </w:rPr>
    </w:pPr>
  </w:p>
  <w:p w:rsidR="00497401" w:rsidRPr="004D3DCC" w:rsidRDefault="00497401"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A8" w:rsidRDefault="005671A8" w:rsidP="00DB57B8">
    <w:pPr>
      <w:spacing w:after="0"/>
      <w:rPr>
        <w:rFonts w:ascii="Gill Sans MT" w:hAnsi="Gill Sans MT"/>
        <w:sz w:val="20"/>
        <w:szCs w:val="20"/>
        <w:lang w:eastAsia="ar-SA"/>
      </w:rPr>
    </w:pPr>
  </w:p>
  <w:p w:rsidR="005671A8" w:rsidRPr="004D3DCC" w:rsidRDefault="005671A8"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01" w:rsidRDefault="00497401">
    <w:pPr>
      <w:pStyle w:val="Header"/>
    </w:pPr>
    <w:r w:rsidRPr="009559EE">
      <w:rPr>
        <w:rFonts w:ascii="Calibri" w:eastAsia="Calibri" w:hAnsi="Calibri" w:cs="Calibri"/>
        <w:noProof/>
      </w:rPr>
      <mc:AlternateContent>
        <mc:Choice Requires="wps">
          <w:drawing>
            <wp:anchor distT="45720" distB="45720" distL="114300" distR="114300" simplePos="0" relativeHeight="251661312" behindDoc="0" locked="0" layoutInCell="1" allowOverlap="1" wp14:anchorId="0BA794A8" wp14:editId="36FEA46F">
              <wp:simplePos x="0" y="0"/>
              <wp:positionH relativeFrom="margin">
                <wp:align>left</wp:align>
              </wp:positionH>
              <wp:positionV relativeFrom="paragraph">
                <wp:posOffset>8890</wp:posOffset>
              </wp:positionV>
              <wp:extent cx="2717800" cy="510540"/>
              <wp:effectExtent l="0" t="0" r="635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497401" w:rsidRDefault="00497401" w:rsidP="00497401">
                          <w:pPr>
                            <w:spacing w:after="0"/>
                            <w:rPr>
                              <w:sz w:val="20"/>
                              <w:szCs w:val="20"/>
                            </w:rPr>
                          </w:pPr>
                          <w:r>
                            <w:rPr>
                              <w:sz w:val="20"/>
                              <w:szCs w:val="20"/>
                            </w:rPr>
                            <w:t xml:space="preserve">USAID YouthPower </w:t>
                          </w:r>
                        </w:p>
                        <w:p w:rsidR="00497401" w:rsidRPr="006F7B2D" w:rsidRDefault="00497401" w:rsidP="00497401">
                          <w:pPr>
                            <w:spacing w:after="0"/>
                            <w:rPr>
                              <w:sz w:val="20"/>
                              <w:szCs w:val="20"/>
                            </w:rPr>
                          </w:pPr>
                          <w:r>
                            <w:rPr>
                              <w:sz w:val="20"/>
                              <w:szCs w:val="20"/>
                            </w:rPr>
                            <w:t>Community Asset Mapping Report Quaismeh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794A8" id="_x0000_t202" coordsize="21600,21600" o:spt="202" path="m,l,21600r21600,l21600,xe">
              <v:stroke joinstyle="miter"/>
              <v:path gradientshapeok="t" o:connecttype="rect"/>
            </v:shapetype>
            <v:shape id="Text Box 7" o:spid="_x0000_s1029" type="#_x0000_t202" style="position:absolute;margin-left:0;margin-top:.7pt;width:214pt;height:4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" stroked="f">
              <v:textbox>
                <w:txbxContent>
                  <w:p w:rsidR="00497401" w:rsidRDefault="00497401" w:rsidP="00497401">
                    <w:pPr>
                      <w:spacing w:after="0"/>
                      <w:rPr>
                        <w:sz w:val="20"/>
                        <w:szCs w:val="20"/>
                      </w:rPr>
                    </w:pPr>
                    <w:r>
                      <w:rPr>
                        <w:sz w:val="20"/>
                        <w:szCs w:val="20"/>
                      </w:rPr>
                      <w:t xml:space="preserve">USAID YouthPower </w:t>
                    </w:r>
                  </w:p>
                  <w:p w:rsidR="00497401" w:rsidRPr="006F7B2D" w:rsidRDefault="00497401" w:rsidP="00497401">
                    <w:pPr>
                      <w:spacing w:after="0"/>
                      <w:rPr>
                        <w:sz w:val="20"/>
                        <w:szCs w:val="20"/>
                      </w:rPr>
                    </w:pPr>
                    <w:r>
                      <w:rPr>
                        <w:sz w:val="20"/>
                        <w:szCs w:val="20"/>
                      </w:rPr>
                      <w:t>Community Asset Mapping Report Quaismeh</w:t>
                    </w:r>
                  </w:p>
                </w:txbxContent>
              </v:textbox>
              <w10:wrap type="square" anchorx="margin"/>
            </v:shape>
          </w:pict>
        </mc:Fallback>
      </mc:AlternateContent>
    </w:r>
  </w:p>
  <w:p w:rsidR="00497401" w:rsidRDefault="00497401">
    <w:pPr>
      <w:pStyle w:val="Header"/>
    </w:pPr>
  </w:p>
  <w:p w:rsidR="00497401" w:rsidRDefault="00497401">
    <w:pPr>
      <w:pStyle w:val="Header"/>
    </w:pPr>
  </w:p>
  <w:p w:rsidR="005671A8" w:rsidRDefault="00567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A38"/>
    <w:multiLevelType w:val="hybridMultilevel"/>
    <w:tmpl w:val="C67E468E"/>
    <w:lvl w:ilvl="0" w:tplc="0E589E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55AE"/>
    <w:multiLevelType w:val="hybridMultilevel"/>
    <w:tmpl w:val="51FA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D4A70"/>
    <w:multiLevelType w:val="hybridMultilevel"/>
    <w:tmpl w:val="D41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81A41"/>
    <w:multiLevelType w:val="hybridMultilevel"/>
    <w:tmpl w:val="B3DE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54AFC"/>
    <w:multiLevelType w:val="hybridMultilevel"/>
    <w:tmpl w:val="E27E9C00"/>
    <w:lvl w:ilvl="0" w:tplc="0E589E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D6D48"/>
    <w:multiLevelType w:val="hybridMultilevel"/>
    <w:tmpl w:val="C93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D452D"/>
    <w:multiLevelType w:val="hybridMultilevel"/>
    <w:tmpl w:val="0DB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A7A78"/>
    <w:multiLevelType w:val="hybridMultilevel"/>
    <w:tmpl w:val="3A3C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24861"/>
    <w:multiLevelType w:val="hybridMultilevel"/>
    <w:tmpl w:val="C8A88B3E"/>
    <w:lvl w:ilvl="0" w:tplc="0E589E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72919"/>
    <w:multiLevelType w:val="hybridMultilevel"/>
    <w:tmpl w:val="A75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130D6"/>
    <w:multiLevelType w:val="hybridMultilevel"/>
    <w:tmpl w:val="58447E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C14F5"/>
    <w:multiLevelType w:val="hybridMultilevel"/>
    <w:tmpl w:val="793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D3D3D04"/>
    <w:multiLevelType w:val="hybridMultilevel"/>
    <w:tmpl w:val="E67A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4239B"/>
    <w:multiLevelType w:val="hybridMultilevel"/>
    <w:tmpl w:val="5758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747552"/>
    <w:multiLevelType w:val="hybridMultilevel"/>
    <w:tmpl w:val="8544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83E3D"/>
    <w:multiLevelType w:val="hybridMultilevel"/>
    <w:tmpl w:val="D446F72A"/>
    <w:lvl w:ilvl="0" w:tplc="C6CAF10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901B9"/>
    <w:multiLevelType w:val="hybridMultilevel"/>
    <w:tmpl w:val="9E34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93E"/>
    <w:multiLevelType w:val="hybridMultilevel"/>
    <w:tmpl w:val="4E4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648E6"/>
    <w:multiLevelType w:val="hybridMultilevel"/>
    <w:tmpl w:val="E23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B6316"/>
    <w:multiLevelType w:val="hybridMultilevel"/>
    <w:tmpl w:val="7DE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6C"/>
    <w:multiLevelType w:val="hybridMultilevel"/>
    <w:tmpl w:val="E90A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C785B"/>
    <w:multiLevelType w:val="hybridMultilevel"/>
    <w:tmpl w:val="200C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4"/>
  </w:num>
  <w:num w:numId="4">
    <w:abstractNumId w:val="39"/>
  </w:num>
  <w:num w:numId="5">
    <w:abstractNumId w:val="19"/>
  </w:num>
  <w:num w:numId="6">
    <w:abstractNumId w:val="41"/>
  </w:num>
  <w:num w:numId="7">
    <w:abstractNumId w:val="5"/>
  </w:num>
  <w:num w:numId="8">
    <w:abstractNumId w:val="43"/>
  </w:num>
  <w:num w:numId="9">
    <w:abstractNumId w:val="8"/>
  </w:num>
  <w:num w:numId="10">
    <w:abstractNumId w:val="42"/>
  </w:num>
  <w:num w:numId="11">
    <w:abstractNumId w:val="10"/>
  </w:num>
  <w:num w:numId="12">
    <w:abstractNumId w:val="33"/>
  </w:num>
  <w:num w:numId="13">
    <w:abstractNumId w:val="25"/>
  </w:num>
  <w:num w:numId="14">
    <w:abstractNumId w:val="18"/>
  </w:num>
  <w:num w:numId="15">
    <w:abstractNumId w:val="23"/>
  </w:num>
  <w:num w:numId="16">
    <w:abstractNumId w:val="15"/>
  </w:num>
  <w:num w:numId="17">
    <w:abstractNumId w:val="4"/>
  </w:num>
  <w:num w:numId="18">
    <w:abstractNumId w:val="28"/>
  </w:num>
  <w:num w:numId="19">
    <w:abstractNumId w:val="13"/>
  </w:num>
  <w:num w:numId="20">
    <w:abstractNumId w:val="22"/>
  </w:num>
  <w:num w:numId="21">
    <w:abstractNumId w:val="38"/>
  </w:num>
  <w:num w:numId="22">
    <w:abstractNumId w:val="3"/>
  </w:num>
  <w:num w:numId="23">
    <w:abstractNumId w:val="0"/>
  </w:num>
  <w:num w:numId="24">
    <w:abstractNumId w:val="32"/>
  </w:num>
  <w:num w:numId="25">
    <w:abstractNumId w:val="37"/>
  </w:num>
  <w:num w:numId="26">
    <w:abstractNumId w:val="16"/>
  </w:num>
  <w:num w:numId="27">
    <w:abstractNumId w:val="36"/>
  </w:num>
  <w:num w:numId="28">
    <w:abstractNumId w:val="24"/>
  </w:num>
  <w:num w:numId="29">
    <w:abstractNumId w:val="11"/>
  </w:num>
  <w:num w:numId="30">
    <w:abstractNumId w:val="40"/>
  </w:num>
  <w:num w:numId="31">
    <w:abstractNumId w:val="35"/>
  </w:num>
  <w:num w:numId="32">
    <w:abstractNumId w:val="12"/>
  </w:num>
  <w:num w:numId="33">
    <w:abstractNumId w:val="21"/>
  </w:num>
  <w:num w:numId="34">
    <w:abstractNumId w:val="7"/>
  </w:num>
  <w:num w:numId="35">
    <w:abstractNumId w:val="20"/>
  </w:num>
  <w:num w:numId="36">
    <w:abstractNumId w:val="2"/>
  </w:num>
  <w:num w:numId="37">
    <w:abstractNumId w:val="27"/>
  </w:num>
  <w:num w:numId="38">
    <w:abstractNumId w:val="26"/>
  </w:num>
  <w:num w:numId="39">
    <w:abstractNumId w:val="31"/>
  </w:num>
  <w:num w:numId="40">
    <w:abstractNumId w:val="6"/>
  </w:num>
  <w:num w:numId="41">
    <w:abstractNumId w:val="1"/>
  </w:num>
  <w:num w:numId="42">
    <w:abstractNumId w:val="9"/>
  </w:num>
  <w:num w:numId="43">
    <w:abstractNumId w:val="17"/>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BE9"/>
    <w:rsid w:val="000226A5"/>
    <w:rsid w:val="00023711"/>
    <w:rsid w:val="00024038"/>
    <w:rsid w:val="000247C1"/>
    <w:rsid w:val="00027EB3"/>
    <w:rsid w:val="00032FD3"/>
    <w:rsid w:val="00045103"/>
    <w:rsid w:val="00071DDF"/>
    <w:rsid w:val="00077E1A"/>
    <w:rsid w:val="00083ADA"/>
    <w:rsid w:val="00086C06"/>
    <w:rsid w:val="00086D39"/>
    <w:rsid w:val="00086E3A"/>
    <w:rsid w:val="000A18E6"/>
    <w:rsid w:val="000A328B"/>
    <w:rsid w:val="000A3AAD"/>
    <w:rsid w:val="000A7152"/>
    <w:rsid w:val="000B1839"/>
    <w:rsid w:val="000B194D"/>
    <w:rsid w:val="000C0FF6"/>
    <w:rsid w:val="000C2AAA"/>
    <w:rsid w:val="000C563C"/>
    <w:rsid w:val="000D1583"/>
    <w:rsid w:val="000D220C"/>
    <w:rsid w:val="000D7692"/>
    <w:rsid w:val="000E02C6"/>
    <w:rsid w:val="000E1A46"/>
    <w:rsid w:val="000E32A7"/>
    <w:rsid w:val="000F7D98"/>
    <w:rsid w:val="001021A6"/>
    <w:rsid w:val="001035C6"/>
    <w:rsid w:val="00107478"/>
    <w:rsid w:val="001138A1"/>
    <w:rsid w:val="0011763D"/>
    <w:rsid w:val="00122063"/>
    <w:rsid w:val="00145B85"/>
    <w:rsid w:val="001463CE"/>
    <w:rsid w:val="00155233"/>
    <w:rsid w:val="00163C94"/>
    <w:rsid w:val="00164B0A"/>
    <w:rsid w:val="001658DD"/>
    <w:rsid w:val="00167708"/>
    <w:rsid w:val="00181079"/>
    <w:rsid w:val="001833B2"/>
    <w:rsid w:val="00196AF5"/>
    <w:rsid w:val="001A4245"/>
    <w:rsid w:val="001B4C41"/>
    <w:rsid w:val="001C1A80"/>
    <w:rsid w:val="001C1FB8"/>
    <w:rsid w:val="001C72EF"/>
    <w:rsid w:val="001C73EC"/>
    <w:rsid w:val="001D00E8"/>
    <w:rsid w:val="001D7089"/>
    <w:rsid w:val="001D7DC4"/>
    <w:rsid w:val="001F10BE"/>
    <w:rsid w:val="001F4C73"/>
    <w:rsid w:val="001F594B"/>
    <w:rsid w:val="001F7B61"/>
    <w:rsid w:val="002034FF"/>
    <w:rsid w:val="00205786"/>
    <w:rsid w:val="00213257"/>
    <w:rsid w:val="00224F23"/>
    <w:rsid w:val="00231013"/>
    <w:rsid w:val="00232954"/>
    <w:rsid w:val="0023594A"/>
    <w:rsid w:val="00236EA2"/>
    <w:rsid w:val="00243F2D"/>
    <w:rsid w:val="00245796"/>
    <w:rsid w:val="00247312"/>
    <w:rsid w:val="0025046F"/>
    <w:rsid w:val="0025363D"/>
    <w:rsid w:val="00255178"/>
    <w:rsid w:val="0026548D"/>
    <w:rsid w:val="00271DE1"/>
    <w:rsid w:val="0029672F"/>
    <w:rsid w:val="002A0DE2"/>
    <w:rsid w:val="002B0E8A"/>
    <w:rsid w:val="002C5013"/>
    <w:rsid w:val="002D2AFF"/>
    <w:rsid w:val="002D3A92"/>
    <w:rsid w:val="002E0B10"/>
    <w:rsid w:val="002E56A2"/>
    <w:rsid w:val="002F1143"/>
    <w:rsid w:val="002F57B4"/>
    <w:rsid w:val="0030767C"/>
    <w:rsid w:val="00307762"/>
    <w:rsid w:val="0032430A"/>
    <w:rsid w:val="00324A84"/>
    <w:rsid w:val="003258C2"/>
    <w:rsid w:val="00326B31"/>
    <w:rsid w:val="00327C98"/>
    <w:rsid w:val="00342C74"/>
    <w:rsid w:val="00345F01"/>
    <w:rsid w:val="00346958"/>
    <w:rsid w:val="003524E8"/>
    <w:rsid w:val="00364183"/>
    <w:rsid w:val="0037169E"/>
    <w:rsid w:val="00387FB6"/>
    <w:rsid w:val="0039305D"/>
    <w:rsid w:val="003A28B4"/>
    <w:rsid w:val="003B3E27"/>
    <w:rsid w:val="003B76B3"/>
    <w:rsid w:val="003C322D"/>
    <w:rsid w:val="003C4DF7"/>
    <w:rsid w:val="003C7584"/>
    <w:rsid w:val="003D04E4"/>
    <w:rsid w:val="003D2FDB"/>
    <w:rsid w:val="003D35AE"/>
    <w:rsid w:val="003E2F72"/>
    <w:rsid w:val="003F2797"/>
    <w:rsid w:val="003F4EEA"/>
    <w:rsid w:val="003F7C86"/>
    <w:rsid w:val="00404DC6"/>
    <w:rsid w:val="00412DC2"/>
    <w:rsid w:val="004203EC"/>
    <w:rsid w:val="00421CD8"/>
    <w:rsid w:val="0042731D"/>
    <w:rsid w:val="00430093"/>
    <w:rsid w:val="00431B9F"/>
    <w:rsid w:val="004408AE"/>
    <w:rsid w:val="00454EC2"/>
    <w:rsid w:val="00462E9C"/>
    <w:rsid w:val="004632F5"/>
    <w:rsid w:val="004710AC"/>
    <w:rsid w:val="00471EC5"/>
    <w:rsid w:val="00477C40"/>
    <w:rsid w:val="00484FD8"/>
    <w:rsid w:val="004867FF"/>
    <w:rsid w:val="00490B16"/>
    <w:rsid w:val="004925A9"/>
    <w:rsid w:val="00497401"/>
    <w:rsid w:val="004A46DA"/>
    <w:rsid w:val="004A4AC8"/>
    <w:rsid w:val="004C726B"/>
    <w:rsid w:val="004C7A06"/>
    <w:rsid w:val="004E11CD"/>
    <w:rsid w:val="00510CBF"/>
    <w:rsid w:val="00511181"/>
    <w:rsid w:val="005129CE"/>
    <w:rsid w:val="0051348E"/>
    <w:rsid w:val="00516112"/>
    <w:rsid w:val="00527A74"/>
    <w:rsid w:val="005349FD"/>
    <w:rsid w:val="005409CD"/>
    <w:rsid w:val="0054640E"/>
    <w:rsid w:val="005470EB"/>
    <w:rsid w:val="00556096"/>
    <w:rsid w:val="00563CBA"/>
    <w:rsid w:val="0056603A"/>
    <w:rsid w:val="005671A8"/>
    <w:rsid w:val="005714BD"/>
    <w:rsid w:val="00580ACE"/>
    <w:rsid w:val="0058141F"/>
    <w:rsid w:val="005A15D8"/>
    <w:rsid w:val="005A5E35"/>
    <w:rsid w:val="005D0CAE"/>
    <w:rsid w:val="005D1425"/>
    <w:rsid w:val="005D208D"/>
    <w:rsid w:val="005D2687"/>
    <w:rsid w:val="005D300F"/>
    <w:rsid w:val="005D36A5"/>
    <w:rsid w:val="005D3A9E"/>
    <w:rsid w:val="005D75AD"/>
    <w:rsid w:val="005E2962"/>
    <w:rsid w:val="005F0A7D"/>
    <w:rsid w:val="005F3803"/>
    <w:rsid w:val="005F40F6"/>
    <w:rsid w:val="005F6E53"/>
    <w:rsid w:val="005F710F"/>
    <w:rsid w:val="0060768A"/>
    <w:rsid w:val="00616787"/>
    <w:rsid w:val="0062325C"/>
    <w:rsid w:val="00626B42"/>
    <w:rsid w:val="00627B62"/>
    <w:rsid w:val="00632EB9"/>
    <w:rsid w:val="00646BBE"/>
    <w:rsid w:val="006501A2"/>
    <w:rsid w:val="00651AE2"/>
    <w:rsid w:val="00651E99"/>
    <w:rsid w:val="0065689C"/>
    <w:rsid w:val="00657243"/>
    <w:rsid w:val="00662F0E"/>
    <w:rsid w:val="006677DA"/>
    <w:rsid w:val="00670DC8"/>
    <w:rsid w:val="00677796"/>
    <w:rsid w:val="006825BB"/>
    <w:rsid w:val="00682DA3"/>
    <w:rsid w:val="006946F1"/>
    <w:rsid w:val="00695B47"/>
    <w:rsid w:val="006A1A72"/>
    <w:rsid w:val="006A4F7B"/>
    <w:rsid w:val="006B3B35"/>
    <w:rsid w:val="006B781C"/>
    <w:rsid w:val="006C213D"/>
    <w:rsid w:val="006C2BCE"/>
    <w:rsid w:val="006C5200"/>
    <w:rsid w:val="006C6A09"/>
    <w:rsid w:val="006D743B"/>
    <w:rsid w:val="006E4730"/>
    <w:rsid w:val="006F48CD"/>
    <w:rsid w:val="006F5C0B"/>
    <w:rsid w:val="00716F63"/>
    <w:rsid w:val="007228D3"/>
    <w:rsid w:val="00723252"/>
    <w:rsid w:val="00723579"/>
    <w:rsid w:val="007239AD"/>
    <w:rsid w:val="00727622"/>
    <w:rsid w:val="00737246"/>
    <w:rsid w:val="00751A04"/>
    <w:rsid w:val="00754FC7"/>
    <w:rsid w:val="007624BE"/>
    <w:rsid w:val="0076392E"/>
    <w:rsid w:val="007746E0"/>
    <w:rsid w:val="0078160C"/>
    <w:rsid w:val="0079306F"/>
    <w:rsid w:val="00793E11"/>
    <w:rsid w:val="00796DA3"/>
    <w:rsid w:val="007A2ADB"/>
    <w:rsid w:val="007A783E"/>
    <w:rsid w:val="007B0622"/>
    <w:rsid w:val="007B2144"/>
    <w:rsid w:val="007C7836"/>
    <w:rsid w:val="007D1192"/>
    <w:rsid w:val="007E197D"/>
    <w:rsid w:val="007E4A30"/>
    <w:rsid w:val="007F1D01"/>
    <w:rsid w:val="007F24E8"/>
    <w:rsid w:val="007F5746"/>
    <w:rsid w:val="00802FC3"/>
    <w:rsid w:val="00804B04"/>
    <w:rsid w:val="0081251F"/>
    <w:rsid w:val="00812A46"/>
    <w:rsid w:val="00821E9F"/>
    <w:rsid w:val="00826499"/>
    <w:rsid w:val="00833E43"/>
    <w:rsid w:val="00836EA0"/>
    <w:rsid w:val="00841372"/>
    <w:rsid w:val="00856D6E"/>
    <w:rsid w:val="008574A9"/>
    <w:rsid w:val="00860228"/>
    <w:rsid w:val="00860FF8"/>
    <w:rsid w:val="008645ED"/>
    <w:rsid w:val="00865E91"/>
    <w:rsid w:val="00866513"/>
    <w:rsid w:val="00867264"/>
    <w:rsid w:val="0087415A"/>
    <w:rsid w:val="008815FE"/>
    <w:rsid w:val="0088766A"/>
    <w:rsid w:val="00891597"/>
    <w:rsid w:val="008A15F8"/>
    <w:rsid w:val="008A209E"/>
    <w:rsid w:val="008A5A08"/>
    <w:rsid w:val="008B2022"/>
    <w:rsid w:val="008B27E9"/>
    <w:rsid w:val="008B2C2E"/>
    <w:rsid w:val="008B693D"/>
    <w:rsid w:val="008C08B4"/>
    <w:rsid w:val="008E6B2D"/>
    <w:rsid w:val="008F1595"/>
    <w:rsid w:val="009014E2"/>
    <w:rsid w:val="00914E8D"/>
    <w:rsid w:val="009157CD"/>
    <w:rsid w:val="0092332D"/>
    <w:rsid w:val="0092395C"/>
    <w:rsid w:val="00932944"/>
    <w:rsid w:val="00940409"/>
    <w:rsid w:val="0094335C"/>
    <w:rsid w:val="00945276"/>
    <w:rsid w:val="009559F0"/>
    <w:rsid w:val="0096068A"/>
    <w:rsid w:val="0096526C"/>
    <w:rsid w:val="00965557"/>
    <w:rsid w:val="00965AA9"/>
    <w:rsid w:val="009667B3"/>
    <w:rsid w:val="00977C32"/>
    <w:rsid w:val="00985051"/>
    <w:rsid w:val="00986B6F"/>
    <w:rsid w:val="00991AB0"/>
    <w:rsid w:val="00991B70"/>
    <w:rsid w:val="009A547F"/>
    <w:rsid w:val="009A5FAC"/>
    <w:rsid w:val="009B7C8A"/>
    <w:rsid w:val="009C19A2"/>
    <w:rsid w:val="009C7CB4"/>
    <w:rsid w:val="009D126B"/>
    <w:rsid w:val="009D2394"/>
    <w:rsid w:val="009E0908"/>
    <w:rsid w:val="009E642A"/>
    <w:rsid w:val="009E6668"/>
    <w:rsid w:val="009F608B"/>
    <w:rsid w:val="00A0098D"/>
    <w:rsid w:val="00A01441"/>
    <w:rsid w:val="00A179CD"/>
    <w:rsid w:val="00A23E99"/>
    <w:rsid w:val="00A27ADF"/>
    <w:rsid w:val="00A4398A"/>
    <w:rsid w:val="00A46D25"/>
    <w:rsid w:val="00A47C4E"/>
    <w:rsid w:val="00A50375"/>
    <w:rsid w:val="00A6270D"/>
    <w:rsid w:val="00A64603"/>
    <w:rsid w:val="00A6664A"/>
    <w:rsid w:val="00A736BE"/>
    <w:rsid w:val="00A81AD8"/>
    <w:rsid w:val="00A85291"/>
    <w:rsid w:val="00AA26C8"/>
    <w:rsid w:val="00AA45E1"/>
    <w:rsid w:val="00AA5ACD"/>
    <w:rsid w:val="00AA69DB"/>
    <w:rsid w:val="00AB00C2"/>
    <w:rsid w:val="00AB50D2"/>
    <w:rsid w:val="00AB7F08"/>
    <w:rsid w:val="00AC48A7"/>
    <w:rsid w:val="00AC74DA"/>
    <w:rsid w:val="00AD11D6"/>
    <w:rsid w:val="00AD2A53"/>
    <w:rsid w:val="00AD31A4"/>
    <w:rsid w:val="00AD5A3F"/>
    <w:rsid w:val="00AE734B"/>
    <w:rsid w:val="00AE7843"/>
    <w:rsid w:val="00AF18AA"/>
    <w:rsid w:val="00AF233A"/>
    <w:rsid w:val="00B03B45"/>
    <w:rsid w:val="00B043E2"/>
    <w:rsid w:val="00B14B1D"/>
    <w:rsid w:val="00B15322"/>
    <w:rsid w:val="00B1566E"/>
    <w:rsid w:val="00B2025F"/>
    <w:rsid w:val="00B23217"/>
    <w:rsid w:val="00B261F0"/>
    <w:rsid w:val="00B31A51"/>
    <w:rsid w:val="00B35136"/>
    <w:rsid w:val="00B41D27"/>
    <w:rsid w:val="00B456ED"/>
    <w:rsid w:val="00B46B38"/>
    <w:rsid w:val="00B50D33"/>
    <w:rsid w:val="00B5665F"/>
    <w:rsid w:val="00B56AD9"/>
    <w:rsid w:val="00B62F17"/>
    <w:rsid w:val="00B6629B"/>
    <w:rsid w:val="00B72CDF"/>
    <w:rsid w:val="00B756C7"/>
    <w:rsid w:val="00B77ED0"/>
    <w:rsid w:val="00B839F4"/>
    <w:rsid w:val="00B862B9"/>
    <w:rsid w:val="00B86F23"/>
    <w:rsid w:val="00B92D69"/>
    <w:rsid w:val="00B9764D"/>
    <w:rsid w:val="00BB130C"/>
    <w:rsid w:val="00BB289A"/>
    <w:rsid w:val="00BC3502"/>
    <w:rsid w:val="00BC39EC"/>
    <w:rsid w:val="00BC7595"/>
    <w:rsid w:val="00BD2AC1"/>
    <w:rsid w:val="00BD40B0"/>
    <w:rsid w:val="00BD5A94"/>
    <w:rsid w:val="00BD77A1"/>
    <w:rsid w:val="00BE3989"/>
    <w:rsid w:val="00C01687"/>
    <w:rsid w:val="00C1357C"/>
    <w:rsid w:val="00C15C70"/>
    <w:rsid w:val="00C205B5"/>
    <w:rsid w:val="00C227DF"/>
    <w:rsid w:val="00C22E1D"/>
    <w:rsid w:val="00C22FD0"/>
    <w:rsid w:val="00C36158"/>
    <w:rsid w:val="00C42180"/>
    <w:rsid w:val="00C45F36"/>
    <w:rsid w:val="00C50BBF"/>
    <w:rsid w:val="00C51BF2"/>
    <w:rsid w:val="00C809B0"/>
    <w:rsid w:val="00C901BC"/>
    <w:rsid w:val="00C90E4E"/>
    <w:rsid w:val="00CA25F7"/>
    <w:rsid w:val="00CA659C"/>
    <w:rsid w:val="00CB17B8"/>
    <w:rsid w:val="00CE78AE"/>
    <w:rsid w:val="00CF13D7"/>
    <w:rsid w:val="00CF6B54"/>
    <w:rsid w:val="00CF6ECD"/>
    <w:rsid w:val="00CF7BE5"/>
    <w:rsid w:val="00D008DF"/>
    <w:rsid w:val="00D014A7"/>
    <w:rsid w:val="00D0213A"/>
    <w:rsid w:val="00D1188A"/>
    <w:rsid w:val="00D15731"/>
    <w:rsid w:val="00D17E2D"/>
    <w:rsid w:val="00D219A8"/>
    <w:rsid w:val="00D27F4F"/>
    <w:rsid w:val="00D32CEA"/>
    <w:rsid w:val="00D3611F"/>
    <w:rsid w:val="00D40771"/>
    <w:rsid w:val="00D41B19"/>
    <w:rsid w:val="00D45F52"/>
    <w:rsid w:val="00D47938"/>
    <w:rsid w:val="00D53E39"/>
    <w:rsid w:val="00D56E33"/>
    <w:rsid w:val="00D66590"/>
    <w:rsid w:val="00D7110B"/>
    <w:rsid w:val="00D715F2"/>
    <w:rsid w:val="00D82E6B"/>
    <w:rsid w:val="00D92CA9"/>
    <w:rsid w:val="00DA0AF5"/>
    <w:rsid w:val="00DA2AF5"/>
    <w:rsid w:val="00DA45A7"/>
    <w:rsid w:val="00DA7D9A"/>
    <w:rsid w:val="00DB0351"/>
    <w:rsid w:val="00DB3142"/>
    <w:rsid w:val="00DB57B8"/>
    <w:rsid w:val="00DC5001"/>
    <w:rsid w:val="00DC51E5"/>
    <w:rsid w:val="00DC748D"/>
    <w:rsid w:val="00DD0594"/>
    <w:rsid w:val="00DE0C3D"/>
    <w:rsid w:val="00DE14A7"/>
    <w:rsid w:val="00DE22A5"/>
    <w:rsid w:val="00DE28A2"/>
    <w:rsid w:val="00DE42B9"/>
    <w:rsid w:val="00DF0750"/>
    <w:rsid w:val="00DF2B7C"/>
    <w:rsid w:val="00E02033"/>
    <w:rsid w:val="00E04169"/>
    <w:rsid w:val="00E1341F"/>
    <w:rsid w:val="00E14B94"/>
    <w:rsid w:val="00E16383"/>
    <w:rsid w:val="00E163F2"/>
    <w:rsid w:val="00E25B1B"/>
    <w:rsid w:val="00E320DC"/>
    <w:rsid w:val="00E34F82"/>
    <w:rsid w:val="00E37C1B"/>
    <w:rsid w:val="00E447FA"/>
    <w:rsid w:val="00E47EB5"/>
    <w:rsid w:val="00E5493E"/>
    <w:rsid w:val="00E55C01"/>
    <w:rsid w:val="00E5660A"/>
    <w:rsid w:val="00E668D8"/>
    <w:rsid w:val="00E7031A"/>
    <w:rsid w:val="00E77E7A"/>
    <w:rsid w:val="00E858D9"/>
    <w:rsid w:val="00E936BE"/>
    <w:rsid w:val="00E96659"/>
    <w:rsid w:val="00EA1943"/>
    <w:rsid w:val="00EB4C07"/>
    <w:rsid w:val="00EB55A2"/>
    <w:rsid w:val="00EC3471"/>
    <w:rsid w:val="00EC5689"/>
    <w:rsid w:val="00ED64B4"/>
    <w:rsid w:val="00ED6B8D"/>
    <w:rsid w:val="00EE62E0"/>
    <w:rsid w:val="00EF6BF9"/>
    <w:rsid w:val="00F02115"/>
    <w:rsid w:val="00F04330"/>
    <w:rsid w:val="00F0612B"/>
    <w:rsid w:val="00F068F6"/>
    <w:rsid w:val="00F077D8"/>
    <w:rsid w:val="00F14C6A"/>
    <w:rsid w:val="00F161D6"/>
    <w:rsid w:val="00F16C83"/>
    <w:rsid w:val="00F25ACA"/>
    <w:rsid w:val="00F32B44"/>
    <w:rsid w:val="00F35AF7"/>
    <w:rsid w:val="00F40337"/>
    <w:rsid w:val="00F43FFE"/>
    <w:rsid w:val="00F5188B"/>
    <w:rsid w:val="00F53E72"/>
    <w:rsid w:val="00F57D5A"/>
    <w:rsid w:val="00F94A46"/>
    <w:rsid w:val="00FA0F07"/>
    <w:rsid w:val="00FA19AF"/>
    <w:rsid w:val="00FA45AC"/>
    <w:rsid w:val="00FA52F0"/>
    <w:rsid w:val="00FA67E4"/>
    <w:rsid w:val="00FC744F"/>
    <w:rsid w:val="00FD02F3"/>
    <w:rsid w:val="00FD306F"/>
    <w:rsid w:val="00FE573B"/>
    <w:rsid w:val="00FF0ED1"/>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A3E8"/>
  <w15:chartTrackingRefBased/>
  <w15:docId w15:val="{53384063-BB46-401C-8A4A-9FF64628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Al-Quaismeh</a:t>
            </a:r>
            <a:endParaRPr lang="en-US" sz="1100" b="1">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3</c:v>
                </c:pt>
                <c:pt idx="1">
                  <c:v>29</c:v>
                </c:pt>
                <c:pt idx="2">
                  <c:v>50</c:v>
                </c:pt>
                <c:pt idx="3">
                  <c:v>7</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9</c:v>
                </c:pt>
                <c:pt idx="1">
                  <c:v>43</c:v>
                </c:pt>
                <c:pt idx="2">
                  <c:v>58</c:v>
                </c:pt>
                <c:pt idx="3">
                  <c:v>6</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en-US" sz="1400"/>
              <a:t>Type of Institutions in </a:t>
            </a:r>
            <a:r>
              <a:rPr lang="en-US" sz="1400" b="1" i="0" u="none" strike="noStrike" cap="all" baseline="0">
                <a:effectLst/>
              </a:rPr>
              <a:t>Al-</a:t>
            </a:r>
            <a:r>
              <a:rPr lang="en-US" sz="1400"/>
              <a:t>Quaismeh</a:t>
            </a:r>
          </a:p>
          <a:p>
            <a:pPr>
              <a:defRPr sz="1400"/>
            </a:pPr>
            <a:r>
              <a:rPr lang="en-US" sz="1400"/>
              <a:t> </a:t>
            </a:r>
          </a:p>
        </c:rich>
      </c:tx>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DED-4BB4-9EEC-BA38B39B12C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DED-4BB4-9EEC-BA38B39B12C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DED-4BB4-9EEC-BA38B39B12C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DED-4BB4-9EEC-BA38B39B12C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DED-4BB4-9EEC-BA38B39B12CE}"/>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ED-4BB4-9EEC-BA38B39B12CE}"/>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DED-4BB4-9EEC-BA38B39B12CE}"/>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DED-4BB4-9EEC-BA38B39B12CE}"/>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0DED-4BB4-9EEC-BA38B39B12CE}"/>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0DED-4BB4-9EEC-BA38B39B12C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Governmental </c:v>
                </c:pt>
                <c:pt idx="1">
                  <c:v>CBO</c:v>
                </c:pt>
                <c:pt idx="2">
                  <c:v>Non-Profit</c:v>
                </c:pt>
                <c:pt idx="3">
                  <c:v>Private</c:v>
                </c:pt>
                <c:pt idx="4">
                  <c:v>For-Profit</c:v>
                </c:pt>
              </c:strCache>
            </c:strRef>
          </c:cat>
          <c:val>
            <c:numRef>
              <c:f>Sheet1!$B$2:$B$6</c:f>
              <c:numCache>
                <c:formatCode>General</c:formatCode>
                <c:ptCount val="5"/>
                <c:pt idx="0">
                  <c:v>18</c:v>
                </c:pt>
                <c:pt idx="1">
                  <c:v>1</c:v>
                </c:pt>
                <c:pt idx="2">
                  <c:v>5</c:v>
                </c:pt>
                <c:pt idx="3">
                  <c:v>3</c:v>
                </c:pt>
                <c:pt idx="4">
                  <c:v>1</c:v>
                </c:pt>
              </c:numCache>
            </c:numRef>
          </c:val>
          <c:extLst>
            <c:ext xmlns:c16="http://schemas.microsoft.com/office/drawing/2014/chart" uri="{C3380CC4-5D6E-409C-BE32-E72D297353CC}">
              <c16:uniqueId val="{0000000A-0DED-4BB4-9EEC-BA38B39B12CE}"/>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Needs of Education</a:t>
            </a:r>
            <a:r>
              <a:rPr lang="en-US" baseline="0"/>
              <a:t> Incompleters</a:t>
            </a:r>
            <a:endParaRPr lang="en-US"/>
          </a:p>
          <a:p>
            <a:pPr>
              <a:defRPr/>
            </a:pPr>
            <a:r>
              <a:rPr lang="en-US"/>
              <a:t>Al-Quaismeh Institutional</a:t>
            </a:r>
            <a:r>
              <a:rPr lang="en-US" baseline="0"/>
              <a:t> Perspective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Moral &amp; psychological
support</c:v>
                </c:pt>
                <c:pt idx="1">
                  <c:v>Training</c:v>
                </c:pt>
                <c:pt idx="2">
                  <c:v>Work support</c:v>
                </c:pt>
                <c:pt idx="3">
                  <c:v>Mentorship &amp; Guidance</c:v>
                </c:pt>
                <c:pt idx="4">
                  <c:v>Life Skills</c:v>
                </c:pt>
                <c:pt idx="5">
                  <c:v>Education continuation</c:v>
                </c:pt>
                <c:pt idx="6">
                  <c:v>Financial support</c:v>
                </c:pt>
                <c:pt idx="7">
                  <c:v>Awareness</c:v>
                </c:pt>
                <c:pt idx="8">
                  <c:v>Volunteering</c:v>
                </c:pt>
                <c:pt idx="9">
                  <c:v>Youth spaces</c:v>
                </c:pt>
                <c:pt idx="10">
                  <c:v>Entrepreneurial support</c:v>
                </c:pt>
                <c:pt idx="11">
                  <c:v>Support elders</c:v>
                </c:pt>
              </c:strCache>
            </c:strRef>
          </c:cat>
          <c:val>
            <c:numRef>
              <c:f>Sheet1!$B$2:$B$13</c:f>
              <c:numCache>
                <c:formatCode>General</c:formatCode>
                <c:ptCount val="12"/>
                <c:pt idx="0">
                  <c:v>11</c:v>
                </c:pt>
                <c:pt idx="1">
                  <c:v>9</c:v>
                </c:pt>
                <c:pt idx="2">
                  <c:v>7</c:v>
                </c:pt>
                <c:pt idx="3">
                  <c:v>6</c:v>
                </c:pt>
                <c:pt idx="4">
                  <c:v>5</c:v>
                </c:pt>
                <c:pt idx="5">
                  <c:v>4</c:v>
                </c:pt>
                <c:pt idx="6">
                  <c:v>4</c:v>
                </c:pt>
                <c:pt idx="7">
                  <c:v>4</c:v>
                </c:pt>
                <c:pt idx="8">
                  <c:v>2</c:v>
                </c:pt>
                <c:pt idx="9">
                  <c:v>2</c:v>
                </c:pt>
                <c:pt idx="10">
                  <c:v>2</c:v>
                </c:pt>
                <c:pt idx="11">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7578-7DA5-4F0A-89B4-A8B8D0C6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31</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36</cp:revision>
  <cp:lastPrinted>2019-07-23T08:26:00Z</cp:lastPrinted>
  <dcterms:created xsi:type="dcterms:W3CDTF">2019-10-06T08:11:00Z</dcterms:created>
  <dcterms:modified xsi:type="dcterms:W3CDTF">2020-09-22T14:25:00Z</dcterms:modified>
</cp:coreProperties>
</file>