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F16C83" w:rsidRDefault="00E668D8" w:rsidP="00F068F6">
      <w:pPr>
        <w:jc w:val="both"/>
        <w:rPr>
          <w:rFonts w:ascii="Gill Sans MT" w:hAnsi="Gill Sans MT"/>
          <w:sz w:val="24"/>
          <w:szCs w:val="24"/>
        </w:rPr>
        <w:sectPr w:rsidR="00E668D8" w:rsidRPr="00F16C83">
          <w:footerReference w:type="default" r:id="rId8"/>
          <w:footerReference w:type="first" r:id="rId9"/>
          <w:pgSz w:w="12240" w:h="15840"/>
          <w:pgMar w:top="864" w:right="936" w:bottom="1440" w:left="936" w:header="0" w:footer="0" w:gutter="0"/>
          <w:cols w:space="720"/>
          <w:titlePg/>
          <w:docGrid w:linePitch="360"/>
        </w:sectPr>
      </w:pPr>
      <w:r w:rsidRPr="00F16C83">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F16C83">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10F" w:rsidRDefault="00A5110F" w:rsidP="00E668D8">
                            <w:pPr>
                              <w:spacing w:after="0"/>
                              <w:ind w:left="1440" w:right="1166"/>
                              <w:rPr>
                                <w:rFonts w:ascii="Gill Sans MT" w:hAnsi="Gill Sans MT"/>
                                <w:bCs/>
                                <w:color w:val="FFFFFF"/>
                                <w:sz w:val="24"/>
                                <w:szCs w:val="20"/>
                                <w:lang w:eastAsia="ar-SA"/>
                              </w:rPr>
                            </w:pPr>
                          </w:p>
                          <w:p w:rsidR="00A5110F" w:rsidRPr="009E7E38" w:rsidRDefault="00A5110F" w:rsidP="0068548F">
                            <w:pPr>
                              <w:spacing w:line="480" w:lineRule="auto"/>
                              <w:ind w:left="1440" w:right="1166"/>
                              <w:rPr>
                                <w:bCs/>
                                <w:color w:val="FFFFFF"/>
                              </w:rPr>
                            </w:pPr>
                            <w:r w:rsidRPr="005270E7">
                              <w:rPr>
                                <w:b/>
                                <w:color w:val="FFFFFF"/>
                              </w:rPr>
                              <w:t>Date:</w:t>
                            </w:r>
                            <w:r>
                              <w:rPr>
                                <w:bCs/>
                                <w:color w:val="FFFFFF"/>
                              </w:rPr>
                              <w:t xml:space="preserve"> 10/</w:t>
                            </w:r>
                            <w:r w:rsidR="0068548F">
                              <w:rPr>
                                <w:bCs/>
                                <w:color w:val="FFFFFF"/>
                              </w:rPr>
                              <w:t>23</w:t>
                            </w:r>
                            <w:r>
                              <w:rPr>
                                <w:bCs/>
                                <w:color w:val="FFFFFF"/>
                              </w:rPr>
                              <w:t>/2019</w:t>
                            </w:r>
                          </w:p>
                          <w:p w:rsidR="00A5110F" w:rsidRPr="009E7E38" w:rsidRDefault="00A5110F" w:rsidP="00E668D8">
                            <w:pPr>
                              <w:ind w:left="1440" w:right="1166"/>
                              <w:rPr>
                                <w:bCs/>
                                <w:color w:val="FFFFFF"/>
                              </w:rPr>
                            </w:pPr>
                          </w:p>
                          <w:p w:rsidR="00A5110F" w:rsidRPr="009E7E38" w:rsidRDefault="00A5110F" w:rsidP="00E668D8">
                            <w:pPr>
                              <w:ind w:left="1440" w:right="1166"/>
                              <w:rPr>
                                <w:bCs/>
                                <w:color w:val="FFFFFF"/>
                              </w:rPr>
                            </w:pPr>
                          </w:p>
                          <w:p w:rsidR="00A5110F" w:rsidRDefault="00A5110F"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A5110F" w:rsidRDefault="00A5110F" w:rsidP="00E668D8">
                      <w:pPr>
                        <w:spacing w:after="0"/>
                        <w:ind w:left="1440" w:right="1166"/>
                        <w:rPr>
                          <w:rFonts w:ascii="Gill Sans MT" w:hAnsi="Gill Sans MT"/>
                          <w:bCs/>
                          <w:color w:val="FFFFFF"/>
                          <w:sz w:val="24"/>
                          <w:szCs w:val="20"/>
                          <w:lang w:eastAsia="ar-SA"/>
                        </w:rPr>
                      </w:pPr>
                    </w:p>
                    <w:p w:rsidR="00A5110F" w:rsidRPr="009E7E38" w:rsidRDefault="00A5110F" w:rsidP="0068548F">
                      <w:pPr>
                        <w:spacing w:line="480" w:lineRule="auto"/>
                        <w:ind w:left="1440" w:right="1166"/>
                        <w:rPr>
                          <w:bCs/>
                          <w:color w:val="FFFFFF"/>
                        </w:rPr>
                      </w:pPr>
                      <w:r w:rsidRPr="005270E7">
                        <w:rPr>
                          <w:b/>
                          <w:color w:val="FFFFFF"/>
                        </w:rPr>
                        <w:t>Date:</w:t>
                      </w:r>
                      <w:r>
                        <w:rPr>
                          <w:bCs/>
                          <w:color w:val="FFFFFF"/>
                        </w:rPr>
                        <w:t xml:space="preserve"> 10/</w:t>
                      </w:r>
                      <w:r w:rsidR="0068548F">
                        <w:rPr>
                          <w:bCs/>
                          <w:color w:val="FFFFFF"/>
                        </w:rPr>
                        <w:t>23</w:t>
                      </w:r>
                      <w:bookmarkStart w:id="1" w:name="_GoBack"/>
                      <w:bookmarkEnd w:id="1"/>
                      <w:r>
                        <w:rPr>
                          <w:bCs/>
                          <w:color w:val="FFFFFF"/>
                        </w:rPr>
                        <w:t>/2019</w:t>
                      </w:r>
                    </w:p>
                    <w:p w:rsidR="00A5110F" w:rsidRPr="009E7E38" w:rsidRDefault="00A5110F" w:rsidP="00E668D8">
                      <w:pPr>
                        <w:ind w:left="1440" w:right="1166"/>
                        <w:rPr>
                          <w:bCs/>
                          <w:color w:val="FFFFFF"/>
                        </w:rPr>
                      </w:pPr>
                    </w:p>
                    <w:p w:rsidR="00A5110F" w:rsidRPr="009E7E38" w:rsidRDefault="00A5110F" w:rsidP="00E668D8">
                      <w:pPr>
                        <w:ind w:left="1440" w:right="1166"/>
                        <w:rPr>
                          <w:bCs/>
                          <w:color w:val="FFFFFF"/>
                        </w:rPr>
                      </w:pPr>
                    </w:p>
                    <w:p w:rsidR="00A5110F" w:rsidRDefault="00A5110F" w:rsidP="00E668D8">
                      <w:pPr>
                        <w:ind w:left="1440" w:right="1166"/>
                        <w:rPr>
                          <w:color w:val="FFFFFF"/>
                        </w:rPr>
                      </w:pPr>
                    </w:p>
                  </w:txbxContent>
                </v:textbox>
              </v:shape>
            </w:pict>
          </mc:Fallback>
        </mc:AlternateContent>
      </w:r>
      <w:r w:rsidRPr="00F16C83">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17C73" w:rsidRDefault="00A5110F" w:rsidP="00317C73">
                            <w:pPr>
                              <w:pStyle w:val="CoverTitle"/>
                              <w:spacing w:before="640"/>
                              <w:ind w:left="806" w:right="739"/>
                              <w:rPr>
                                <w:caps w:val="0"/>
                                <w:sz w:val="64"/>
                                <w:szCs w:val="64"/>
                              </w:rPr>
                            </w:pPr>
                            <w:r w:rsidRPr="009D2F85">
                              <w:rPr>
                                <w:sz w:val="64"/>
                                <w:szCs w:val="64"/>
                              </w:rPr>
                              <w:t xml:space="preserve">USAID </w:t>
                            </w:r>
                            <w:r w:rsidR="00317C73">
                              <w:rPr>
                                <w:caps w:val="0"/>
                                <w:sz w:val="64"/>
                                <w:szCs w:val="64"/>
                              </w:rPr>
                              <w:t>Youth Power</w:t>
                            </w:r>
                            <w:r>
                              <w:rPr>
                                <w:caps w:val="0"/>
                                <w:sz w:val="64"/>
                                <w:szCs w:val="64"/>
                              </w:rPr>
                              <w:t xml:space="preserve"> </w:t>
                            </w:r>
                          </w:p>
                          <w:p w:rsidR="00A5110F" w:rsidRPr="006B781C" w:rsidRDefault="00A5110F" w:rsidP="00317C73">
                            <w:pPr>
                              <w:pStyle w:val="CoverTitle"/>
                              <w:ind w:left="806" w:right="739"/>
                              <w:rPr>
                                <w:caps w:val="0"/>
                                <w:sz w:val="64"/>
                                <w:szCs w:val="64"/>
                              </w:rPr>
                            </w:pPr>
                            <w:r>
                              <w:rPr>
                                <w:caps w:val="0"/>
                                <w:sz w:val="64"/>
                                <w:szCs w:val="64"/>
                              </w:rPr>
                              <w:t xml:space="preserve">Community Asset Mapping Analysis Report – </w:t>
                            </w:r>
                            <w:proofErr w:type="spellStart"/>
                            <w:r>
                              <w:rPr>
                                <w:caps w:val="0"/>
                                <w:sz w:val="64"/>
                                <w:szCs w:val="64"/>
                              </w:rPr>
                              <w:t>Rasoon</w:t>
                            </w:r>
                            <w:proofErr w:type="spellEnd"/>
                          </w:p>
                          <w:p w:rsidR="00A5110F" w:rsidRPr="009D2F85" w:rsidRDefault="00A5110F"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317C73" w:rsidRDefault="00A5110F" w:rsidP="00317C73">
                      <w:pPr>
                        <w:pStyle w:val="CoverTitle"/>
                        <w:spacing w:before="640"/>
                        <w:ind w:left="806" w:right="739"/>
                        <w:rPr>
                          <w:caps w:val="0"/>
                          <w:sz w:val="64"/>
                          <w:szCs w:val="64"/>
                        </w:rPr>
                      </w:pPr>
                      <w:r w:rsidRPr="009D2F85">
                        <w:rPr>
                          <w:sz w:val="64"/>
                          <w:szCs w:val="64"/>
                        </w:rPr>
                        <w:t xml:space="preserve">USAID </w:t>
                      </w:r>
                      <w:r w:rsidR="00317C73">
                        <w:rPr>
                          <w:caps w:val="0"/>
                          <w:sz w:val="64"/>
                          <w:szCs w:val="64"/>
                        </w:rPr>
                        <w:t>Youth Power</w:t>
                      </w:r>
                      <w:r>
                        <w:rPr>
                          <w:caps w:val="0"/>
                          <w:sz w:val="64"/>
                          <w:szCs w:val="64"/>
                        </w:rPr>
                        <w:t xml:space="preserve"> </w:t>
                      </w:r>
                    </w:p>
                    <w:p w:rsidR="00A5110F" w:rsidRPr="006B781C" w:rsidRDefault="00A5110F" w:rsidP="00317C73">
                      <w:pPr>
                        <w:pStyle w:val="CoverTitle"/>
                        <w:ind w:left="806" w:right="739"/>
                        <w:rPr>
                          <w:caps w:val="0"/>
                          <w:sz w:val="64"/>
                          <w:szCs w:val="64"/>
                        </w:rPr>
                      </w:pPr>
                      <w:r>
                        <w:rPr>
                          <w:caps w:val="0"/>
                          <w:sz w:val="64"/>
                          <w:szCs w:val="64"/>
                        </w:rPr>
                        <w:t xml:space="preserve">Community Asset Mapping Analysis Report – </w:t>
                      </w:r>
                      <w:proofErr w:type="spellStart"/>
                      <w:r>
                        <w:rPr>
                          <w:caps w:val="0"/>
                          <w:sz w:val="64"/>
                          <w:szCs w:val="64"/>
                        </w:rPr>
                        <w:t>Rasoon</w:t>
                      </w:r>
                      <w:proofErr w:type="spellEnd"/>
                    </w:p>
                    <w:p w:rsidR="00A5110F" w:rsidRPr="009D2F85" w:rsidRDefault="00A5110F" w:rsidP="00E668D8">
                      <w:pPr>
                        <w:pStyle w:val="CoverSubtitle"/>
                        <w:ind w:left="801" w:right="859"/>
                        <w:rPr>
                          <w:rFonts w:ascii="Gill Sans" w:hAnsi="Gill Sans"/>
                          <w:sz w:val="34"/>
                          <w:szCs w:val="32"/>
                        </w:rPr>
                      </w:pPr>
                    </w:p>
                  </w:txbxContent>
                </v:textbox>
              </v:shape>
            </w:pict>
          </mc:Fallback>
        </mc:AlternateContent>
      </w:r>
    </w:p>
    <w:p w:rsidR="00E668D8" w:rsidRPr="00F16C83" w:rsidRDefault="00E668D8" w:rsidP="00F068F6">
      <w:pPr>
        <w:pStyle w:val="TOCHeading"/>
        <w:jc w:val="both"/>
        <w:rPr>
          <w:rFonts w:ascii="Gill Sans MT" w:hAnsi="Gill Sans MT"/>
          <w:sz w:val="24"/>
          <w:szCs w:val="24"/>
        </w:rPr>
      </w:pPr>
      <w:r w:rsidRPr="00F16C83">
        <w:rPr>
          <w:rFonts w:ascii="Gill Sans MT" w:hAnsi="Gill Sans MT"/>
          <w:sz w:val="24"/>
          <w:szCs w:val="24"/>
        </w:rPr>
        <w:lastRenderedPageBreak/>
        <w:t>ACRONYMS</w:t>
      </w:r>
    </w:p>
    <w:p w:rsidR="00E668D8" w:rsidRPr="00F16C83" w:rsidRDefault="00E668D8" w:rsidP="00F068F6">
      <w:pPr>
        <w:jc w:val="both"/>
        <w:rPr>
          <w:rFonts w:ascii="Gill Sans MT" w:hAnsi="Gill Sans MT"/>
          <w:sz w:val="24"/>
          <w:szCs w:val="24"/>
          <w:lang w:eastAsia="ja-JP"/>
        </w:rPr>
      </w:pPr>
    </w:p>
    <w:p w:rsidR="00E668D8" w:rsidRPr="00F16C83" w:rsidRDefault="00E668D8" w:rsidP="00F068F6">
      <w:pPr>
        <w:spacing w:after="60"/>
        <w:jc w:val="both"/>
        <w:rPr>
          <w:rFonts w:ascii="Gill Sans MT" w:hAnsi="Gill Sans MT"/>
          <w:sz w:val="24"/>
          <w:szCs w:val="24"/>
        </w:rPr>
      </w:pPr>
      <w:r w:rsidRPr="00F16C83">
        <w:rPr>
          <w:rFonts w:ascii="Gill Sans MT" w:hAnsi="Gill Sans MT"/>
          <w:sz w:val="24"/>
          <w:szCs w:val="24"/>
        </w:rPr>
        <w:t>CAM</w:t>
      </w:r>
      <w:r w:rsidRPr="00F16C83">
        <w:rPr>
          <w:rFonts w:ascii="Gill Sans MT" w:hAnsi="Gill Sans MT"/>
          <w:color w:val="000000"/>
          <w:sz w:val="24"/>
          <w:szCs w:val="24"/>
        </w:rPr>
        <w:tab/>
      </w:r>
      <w:r w:rsidRPr="00F16C83">
        <w:rPr>
          <w:rFonts w:ascii="Gill Sans MT" w:hAnsi="Gill Sans MT"/>
          <w:color w:val="000000"/>
          <w:sz w:val="24"/>
          <w:szCs w:val="24"/>
        </w:rPr>
        <w:tab/>
      </w:r>
      <w:r w:rsidRPr="00F16C83">
        <w:rPr>
          <w:rFonts w:ascii="Gill Sans MT" w:hAnsi="Gill Sans MT"/>
          <w:sz w:val="24"/>
          <w:szCs w:val="24"/>
        </w:rPr>
        <w:t>Community Asset Mapping</w:t>
      </w:r>
    </w:p>
    <w:p w:rsidR="00E668D8" w:rsidRPr="00F16C83" w:rsidRDefault="00E668D8" w:rsidP="00F068F6">
      <w:pPr>
        <w:spacing w:after="60"/>
        <w:jc w:val="both"/>
        <w:rPr>
          <w:rFonts w:ascii="Gill Sans MT" w:hAnsi="Gill Sans MT"/>
          <w:color w:val="000000"/>
          <w:sz w:val="24"/>
          <w:szCs w:val="24"/>
        </w:rPr>
      </w:pPr>
      <w:r w:rsidRPr="00F16C83">
        <w:rPr>
          <w:rFonts w:ascii="Gill Sans MT" w:hAnsi="Gill Sans MT"/>
          <w:sz w:val="24"/>
          <w:szCs w:val="24"/>
        </w:rPr>
        <w:t>CBO</w:t>
      </w:r>
      <w:r w:rsidRPr="00F16C83">
        <w:rPr>
          <w:rFonts w:ascii="Gill Sans MT" w:hAnsi="Gill Sans MT"/>
          <w:color w:val="000000"/>
          <w:sz w:val="24"/>
          <w:szCs w:val="24"/>
        </w:rPr>
        <w:tab/>
      </w:r>
      <w:r w:rsidRPr="00F16C83">
        <w:rPr>
          <w:rFonts w:ascii="Gill Sans MT" w:hAnsi="Gill Sans MT"/>
          <w:color w:val="000000"/>
          <w:sz w:val="24"/>
          <w:szCs w:val="24"/>
        </w:rPr>
        <w:tab/>
        <w:t xml:space="preserve">Community Based Organization </w:t>
      </w:r>
    </w:p>
    <w:p w:rsidR="00E668D8" w:rsidRPr="00F16C83" w:rsidRDefault="00E668D8" w:rsidP="00F068F6">
      <w:pPr>
        <w:spacing w:after="60"/>
        <w:jc w:val="both"/>
        <w:rPr>
          <w:rFonts w:ascii="Gill Sans MT" w:hAnsi="Gill Sans MT"/>
          <w:color w:val="000000"/>
          <w:sz w:val="24"/>
          <w:szCs w:val="24"/>
        </w:rPr>
      </w:pPr>
      <w:r w:rsidRPr="00F16C83">
        <w:rPr>
          <w:rFonts w:ascii="Gill Sans MT" w:hAnsi="Gill Sans MT"/>
          <w:color w:val="000000"/>
          <w:sz w:val="24"/>
          <w:szCs w:val="24"/>
        </w:rPr>
        <w:t xml:space="preserve">MEL </w:t>
      </w:r>
      <w:r w:rsidRPr="00F16C83">
        <w:rPr>
          <w:rFonts w:ascii="Gill Sans MT" w:hAnsi="Gill Sans MT"/>
          <w:color w:val="000000"/>
          <w:sz w:val="24"/>
          <w:szCs w:val="24"/>
        </w:rPr>
        <w:tab/>
      </w:r>
      <w:r w:rsidRPr="00F16C83">
        <w:rPr>
          <w:rFonts w:ascii="Gill Sans MT" w:hAnsi="Gill Sans MT"/>
          <w:color w:val="000000"/>
          <w:sz w:val="24"/>
          <w:szCs w:val="24"/>
        </w:rPr>
        <w:tab/>
        <w:t>Monitoring, Evaluation and Learning</w:t>
      </w:r>
    </w:p>
    <w:p w:rsidR="00E668D8" w:rsidRPr="00F16C83" w:rsidRDefault="00B043E2" w:rsidP="00F068F6">
      <w:pPr>
        <w:spacing w:after="60"/>
        <w:jc w:val="both"/>
        <w:rPr>
          <w:rFonts w:ascii="Gill Sans MT" w:hAnsi="Gill Sans MT"/>
          <w:color w:val="000000"/>
          <w:sz w:val="24"/>
          <w:szCs w:val="24"/>
        </w:rPr>
      </w:pPr>
      <w:r>
        <w:rPr>
          <w:rFonts w:ascii="Gill Sans MT" w:hAnsi="Gill Sans MT"/>
          <w:color w:val="000000"/>
          <w:sz w:val="24"/>
          <w:szCs w:val="24"/>
        </w:rPr>
        <w:t xml:space="preserve">USAID </w:t>
      </w:r>
      <w:r>
        <w:rPr>
          <w:rFonts w:ascii="Gill Sans MT" w:hAnsi="Gill Sans MT"/>
          <w:color w:val="000000"/>
          <w:sz w:val="24"/>
          <w:szCs w:val="24"/>
        </w:rPr>
        <w:tab/>
      </w:r>
      <w:r w:rsidR="00E668D8" w:rsidRPr="00F16C83">
        <w:rPr>
          <w:rFonts w:ascii="Gill Sans MT" w:hAnsi="Gill Sans MT"/>
          <w:color w:val="000000"/>
          <w:sz w:val="24"/>
          <w:szCs w:val="24"/>
        </w:rPr>
        <w:t xml:space="preserve">U.S. Agency for International Development </w:t>
      </w:r>
    </w:p>
    <w:p w:rsidR="00E668D8" w:rsidRPr="00F16C83" w:rsidRDefault="00E668D8" w:rsidP="00F068F6">
      <w:pPr>
        <w:spacing w:after="60"/>
        <w:jc w:val="both"/>
        <w:rPr>
          <w:rFonts w:ascii="Gill Sans MT" w:hAnsi="Gill Sans MT"/>
          <w:color w:val="000000"/>
          <w:sz w:val="24"/>
          <w:szCs w:val="24"/>
        </w:rPr>
      </w:pPr>
      <w:r w:rsidRPr="00F16C83">
        <w:rPr>
          <w:rFonts w:ascii="Gill Sans MT" w:hAnsi="Gill Sans MT"/>
          <w:color w:val="000000"/>
          <w:sz w:val="24"/>
          <w:szCs w:val="24"/>
        </w:rPr>
        <w:t>YP</w:t>
      </w:r>
      <w:r w:rsidRPr="00F16C83">
        <w:rPr>
          <w:rFonts w:ascii="Gill Sans MT" w:hAnsi="Gill Sans MT"/>
          <w:color w:val="000000"/>
          <w:sz w:val="24"/>
          <w:szCs w:val="24"/>
        </w:rPr>
        <w:tab/>
      </w:r>
      <w:r w:rsidRPr="00F16C83">
        <w:rPr>
          <w:rFonts w:ascii="Gill Sans MT" w:hAnsi="Gill Sans MT"/>
          <w:color w:val="000000"/>
          <w:sz w:val="24"/>
          <w:szCs w:val="24"/>
        </w:rPr>
        <w:tab/>
        <w:t xml:space="preserve">Youth Power </w:t>
      </w:r>
    </w:p>
    <w:p w:rsidR="00E668D8" w:rsidRPr="00F16C83" w:rsidRDefault="00E668D8" w:rsidP="00F068F6">
      <w:pPr>
        <w:spacing w:after="60"/>
        <w:jc w:val="both"/>
        <w:rPr>
          <w:rFonts w:ascii="Gill Sans MT" w:hAnsi="Gill Sans MT"/>
          <w:color w:val="000000"/>
          <w:sz w:val="24"/>
          <w:szCs w:val="24"/>
        </w:rPr>
      </w:pPr>
    </w:p>
    <w:p w:rsidR="00E668D8" w:rsidRPr="00F16C83" w:rsidRDefault="00E668D8" w:rsidP="00F068F6">
      <w:pPr>
        <w:pStyle w:val="TOCHeading"/>
        <w:jc w:val="both"/>
        <w:rPr>
          <w:rFonts w:ascii="Gill Sans MT" w:hAnsi="Gill Sans MT"/>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B261F0" w:rsidRPr="00F16C83" w:rsidRDefault="00B261F0" w:rsidP="00F068F6">
      <w:pPr>
        <w:jc w:val="both"/>
        <w:rPr>
          <w:rFonts w:ascii="Gill Sans MT" w:hAnsi="Gill Sans MT"/>
          <w:b/>
          <w:color w:val="1F3864" w:themeColor="accent5" w:themeShade="80"/>
          <w:sz w:val="24"/>
          <w:szCs w:val="24"/>
        </w:rPr>
      </w:pPr>
    </w:p>
    <w:p w:rsidR="00B261F0" w:rsidRPr="00F16C83" w:rsidRDefault="00B261F0" w:rsidP="00F068F6">
      <w:pPr>
        <w:jc w:val="both"/>
        <w:rPr>
          <w:rFonts w:ascii="Gill Sans MT" w:hAnsi="Gill Sans MT"/>
          <w:b/>
          <w:color w:val="1F3864" w:themeColor="accent5" w:themeShade="80"/>
          <w:sz w:val="24"/>
          <w:szCs w:val="24"/>
        </w:rPr>
      </w:pPr>
    </w:p>
    <w:p w:rsidR="00B261F0" w:rsidRPr="00F16C83" w:rsidRDefault="00B261F0" w:rsidP="00F068F6">
      <w:pPr>
        <w:jc w:val="both"/>
        <w:rPr>
          <w:rFonts w:ascii="Gill Sans MT" w:hAnsi="Gill Sans MT"/>
          <w:b/>
          <w:color w:val="1F3864" w:themeColor="accent5" w:themeShade="80"/>
          <w:sz w:val="24"/>
          <w:szCs w:val="24"/>
        </w:rPr>
      </w:pPr>
    </w:p>
    <w:p w:rsidR="00E668D8" w:rsidRPr="00317C73" w:rsidRDefault="00E668D8" w:rsidP="00F068F6">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28"/>
          <w:szCs w:val="28"/>
        </w:rPr>
      </w:pPr>
      <w:bookmarkStart w:id="0" w:name="_Toc453614705"/>
      <w:bookmarkStart w:id="1" w:name="_Toc22767839"/>
      <w:r w:rsidRPr="00317C73">
        <w:rPr>
          <w:rFonts w:ascii="Gill Sans MT" w:eastAsia="Calibri" w:hAnsi="Gill Sans MT" w:cs="Times New Roman"/>
          <w:b/>
          <w:bCs/>
          <w:smallCaps/>
          <w:color w:val="1F497D"/>
          <w:kern w:val="32"/>
          <w:sz w:val="28"/>
          <w:szCs w:val="28"/>
        </w:rPr>
        <w:t>Table of Contents</w:t>
      </w:r>
      <w:bookmarkEnd w:id="0"/>
      <w:bookmarkEnd w:id="1"/>
    </w:p>
    <w:p w:rsidR="00662509" w:rsidRDefault="00E668D8">
      <w:pPr>
        <w:pStyle w:val="TOC1"/>
        <w:tabs>
          <w:tab w:val="right" w:leader="dot" w:pos="9350"/>
        </w:tabs>
        <w:rPr>
          <w:rFonts w:eastAsiaTheme="minorEastAsia"/>
          <w:noProof/>
        </w:rPr>
      </w:pPr>
      <w:r w:rsidRPr="00F16C83">
        <w:rPr>
          <w:rFonts w:ascii="Gill Sans MT" w:eastAsia="Times New Roman" w:hAnsi="Gill Sans MT" w:cs="Times New Roman"/>
          <w:b/>
          <w:bCs/>
          <w:caps/>
          <w:sz w:val="24"/>
          <w:szCs w:val="24"/>
        </w:rPr>
        <w:fldChar w:fldCharType="begin"/>
      </w:r>
      <w:r w:rsidRPr="00F16C83">
        <w:rPr>
          <w:rFonts w:ascii="Gill Sans MT" w:eastAsia="Times New Roman" w:hAnsi="Gill Sans MT" w:cs="Times New Roman"/>
          <w:b/>
          <w:bCs/>
          <w:caps/>
          <w:sz w:val="24"/>
          <w:szCs w:val="24"/>
        </w:rPr>
        <w:instrText xml:space="preserve"> TOC \o "1-2" \h \z \u </w:instrText>
      </w:r>
      <w:r w:rsidRPr="00F16C83">
        <w:rPr>
          <w:rFonts w:ascii="Gill Sans MT" w:eastAsia="Times New Roman" w:hAnsi="Gill Sans MT" w:cs="Times New Roman"/>
          <w:b/>
          <w:bCs/>
          <w:caps/>
          <w:sz w:val="24"/>
          <w:szCs w:val="24"/>
        </w:rPr>
        <w:fldChar w:fldCharType="separate"/>
      </w:r>
      <w:hyperlink w:anchor="_Toc22767839" w:history="1">
        <w:r w:rsidR="00662509" w:rsidRPr="002A2047">
          <w:rPr>
            <w:rStyle w:val="Hyperlink"/>
            <w:rFonts w:ascii="Gill Sans MT" w:eastAsia="Calibri" w:hAnsi="Gill Sans MT" w:cs="Times New Roman"/>
            <w:b/>
            <w:bCs/>
            <w:smallCaps/>
            <w:noProof/>
            <w:kern w:val="32"/>
          </w:rPr>
          <w:t>Table of Contents</w:t>
        </w:r>
        <w:r w:rsidR="00662509">
          <w:rPr>
            <w:noProof/>
            <w:webHidden/>
          </w:rPr>
          <w:tab/>
        </w:r>
        <w:r w:rsidR="00662509">
          <w:rPr>
            <w:noProof/>
            <w:webHidden/>
          </w:rPr>
          <w:fldChar w:fldCharType="begin"/>
        </w:r>
        <w:r w:rsidR="00662509">
          <w:rPr>
            <w:noProof/>
            <w:webHidden/>
          </w:rPr>
          <w:instrText xml:space="preserve"> PAGEREF _Toc22767839 \h </w:instrText>
        </w:r>
        <w:r w:rsidR="00662509">
          <w:rPr>
            <w:noProof/>
            <w:webHidden/>
          </w:rPr>
        </w:r>
        <w:r w:rsidR="00662509">
          <w:rPr>
            <w:noProof/>
            <w:webHidden/>
          </w:rPr>
          <w:fldChar w:fldCharType="separate"/>
        </w:r>
        <w:r w:rsidR="00662509">
          <w:rPr>
            <w:noProof/>
            <w:webHidden/>
          </w:rPr>
          <w:t>3</w:t>
        </w:r>
        <w:r w:rsidR="00662509">
          <w:rPr>
            <w:noProof/>
            <w:webHidden/>
          </w:rPr>
          <w:fldChar w:fldCharType="end"/>
        </w:r>
      </w:hyperlink>
    </w:p>
    <w:p w:rsidR="00662509" w:rsidRDefault="002D371B">
      <w:pPr>
        <w:pStyle w:val="TOC1"/>
        <w:tabs>
          <w:tab w:val="left" w:pos="440"/>
          <w:tab w:val="right" w:leader="dot" w:pos="9350"/>
        </w:tabs>
        <w:rPr>
          <w:rFonts w:eastAsiaTheme="minorEastAsia"/>
          <w:noProof/>
        </w:rPr>
      </w:pPr>
      <w:hyperlink w:anchor="_Toc22767840" w:history="1">
        <w:r w:rsidR="00662509" w:rsidRPr="002A2047">
          <w:rPr>
            <w:rStyle w:val="Hyperlink"/>
            <w:rFonts w:ascii="Gill Sans MT" w:eastAsia="Calibri" w:hAnsi="Gill Sans MT" w:cs="Arial"/>
            <w:b/>
            <w:bCs/>
            <w:caps/>
            <w:noProof/>
            <w:kern w:val="32"/>
          </w:rPr>
          <w:t>1.</w:t>
        </w:r>
        <w:r w:rsidR="00662509">
          <w:rPr>
            <w:rFonts w:eastAsiaTheme="minorEastAsia"/>
            <w:noProof/>
          </w:rPr>
          <w:tab/>
        </w:r>
        <w:r w:rsidR="00662509" w:rsidRPr="002A2047">
          <w:rPr>
            <w:rStyle w:val="Hyperlink"/>
            <w:rFonts w:ascii="Gill Sans MT" w:eastAsia="Calibri" w:hAnsi="Gill Sans MT" w:cs="Arial"/>
            <w:b/>
            <w:bCs/>
            <w:noProof/>
            <w:kern w:val="32"/>
          </w:rPr>
          <w:t>I</w:t>
        </w:r>
        <w:r w:rsidR="00662509" w:rsidRPr="002A2047">
          <w:rPr>
            <w:rStyle w:val="Hyperlink"/>
            <w:rFonts w:ascii="Gill Sans MT" w:eastAsia="Calibri" w:hAnsi="Gill Sans MT" w:cs="Arial"/>
            <w:b/>
            <w:bCs/>
            <w:smallCaps/>
            <w:noProof/>
            <w:kern w:val="32"/>
          </w:rPr>
          <w:t>ntroduction</w:t>
        </w:r>
        <w:r w:rsidR="00662509">
          <w:rPr>
            <w:noProof/>
            <w:webHidden/>
          </w:rPr>
          <w:tab/>
        </w:r>
        <w:r w:rsidR="00662509">
          <w:rPr>
            <w:noProof/>
            <w:webHidden/>
          </w:rPr>
          <w:fldChar w:fldCharType="begin"/>
        </w:r>
        <w:r w:rsidR="00662509">
          <w:rPr>
            <w:noProof/>
            <w:webHidden/>
          </w:rPr>
          <w:instrText xml:space="preserve"> PAGEREF _Toc22767840 \h </w:instrText>
        </w:r>
        <w:r w:rsidR="00662509">
          <w:rPr>
            <w:noProof/>
            <w:webHidden/>
          </w:rPr>
        </w:r>
        <w:r w:rsidR="00662509">
          <w:rPr>
            <w:noProof/>
            <w:webHidden/>
          </w:rPr>
          <w:fldChar w:fldCharType="separate"/>
        </w:r>
        <w:r w:rsidR="00662509">
          <w:rPr>
            <w:noProof/>
            <w:webHidden/>
          </w:rPr>
          <w:t>4</w:t>
        </w:r>
        <w:r w:rsidR="00662509">
          <w:rPr>
            <w:noProof/>
            <w:webHidden/>
          </w:rPr>
          <w:fldChar w:fldCharType="end"/>
        </w:r>
      </w:hyperlink>
    </w:p>
    <w:p w:rsidR="00662509" w:rsidRDefault="002D371B">
      <w:pPr>
        <w:pStyle w:val="TOC2"/>
        <w:tabs>
          <w:tab w:val="right" w:leader="dot" w:pos="9350"/>
        </w:tabs>
        <w:rPr>
          <w:rFonts w:eastAsiaTheme="minorEastAsia"/>
          <w:noProof/>
        </w:rPr>
      </w:pPr>
      <w:hyperlink w:anchor="_Toc22767841" w:history="1">
        <w:r w:rsidR="00662509" w:rsidRPr="002A2047">
          <w:rPr>
            <w:rStyle w:val="Hyperlink"/>
            <w:rFonts w:ascii="Gill Sans MT" w:eastAsia="Times New Roman" w:hAnsi="Gill Sans MT" w:cs="Arial"/>
            <w:b/>
            <w:bCs/>
            <w:iCs/>
            <w:smallCaps/>
            <w:noProof/>
          </w:rPr>
          <w:t>Purpose</w:t>
        </w:r>
        <w:r w:rsidR="00662509">
          <w:rPr>
            <w:noProof/>
            <w:webHidden/>
          </w:rPr>
          <w:tab/>
        </w:r>
        <w:r w:rsidR="00662509">
          <w:rPr>
            <w:noProof/>
            <w:webHidden/>
          </w:rPr>
          <w:fldChar w:fldCharType="begin"/>
        </w:r>
        <w:r w:rsidR="00662509">
          <w:rPr>
            <w:noProof/>
            <w:webHidden/>
          </w:rPr>
          <w:instrText xml:space="preserve"> PAGEREF _Toc22767841 \h </w:instrText>
        </w:r>
        <w:r w:rsidR="00662509">
          <w:rPr>
            <w:noProof/>
            <w:webHidden/>
          </w:rPr>
        </w:r>
        <w:r w:rsidR="00662509">
          <w:rPr>
            <w:noProof/>
            <w:webHidden/>
          </w:rPr>
          <w:fldChar w:fldCharType="separate"/>
        </w:r>
        <w:r w:rsidR="00662509">
          <w:rPr>
            <w:noProof/>
            <w:webHidden/>
          </w:rPr>
          <w:t>4</w:t>
        </w:r>
        <w:r w:rsidR="00662509">
          <w:rPr>
            <w:noProof/>
            <w:webHidden/>
          </w:rPr>
          <w:fldChar w:fldCharType="end"/>
        </w:r>
      </w:hyperlink>
    </w:p>
    <w:p w:rsidR="00662509" w:rsidRDefault="002D371B">
      <w:pPr>
        <w:pStyle w:val="TOC2"/>
        <w:tabs>
          <w:tab w:val="right" w:leader="dot" w:pos="9350"/>
        </w:tabs>
        <w:rPr>
          <w:rFonts w:eastAsiaTheme="minorEastAsia"/>
          <w:noProof/>
        </w:rPr>
      </w:pPr>
      <w:hyperlink w:anchor="_Toc22767842" w:history="1">
        <w:r w:rsidR="00662509" w:rsidRPr="002A2047">
          <w:rPr>
            <w:rStyle w:val="Hyperlink"/>
            <w:rFonts w:ascii="Gill Sans MT" w:eastAsia="Times New Roman" w:hAnsi="Gill Sans MT" w:cs="Arial"/>
            <w:b/>
            <w:bCs/>
            <w:iCs/>
            <w:smallCaps/>
            <w:noProof/>
          </w:rPr>
          <w:t>Methodology</w:t>
        </w:r>
        <w:r w:rsidR="00662509">
          <w:rPr>
            <w:noProof/>
            <w:webHidden/>
          </w:rPr>
          <w:tab/>
        </w:r>
        <w:r w:rsidR="00662509">
          <w:rPr>
            <w:noProof/>
            <w:webHidden/>
          </w:rPr>
          <w:fldChar w:fldCharType="begin"/>
        </w:r>
        <w:r w:rsidR="00662509">
          <w:rPr>
            <w:noProof/>
            <w:webHidden/>
          </w:rPr>
          <w:instrText xml:space="preserve"> PAGEREF _Toc22767842 \h </w:instrText>
        </w:r>
        <w:r w:rsidR="00662509">
          <w:rPr>
            <w:noProof/>
            <w:webHidden/>
          </w:rPr>
        </w:r>
        <w:r w:rsidR="00662509">
          <w:rPr>
            <w:noProof/>
            <w:webHidden/>
          </w:rPr>
          <w:fldChar w:fldCharType="separate"/>
        </w:r>
        <w:r w:rsidR="00662509">
          <w:rPr>
            <w:noProof/>
            <w:webHidden/>
          </w:rPr>
          <w:t>4</w:t>
        </w:r>
        <w:r w:rsidR="00662509">
          <w:rPr>
            <w:noProof/>
            <w:webHidden/>
          </w:rPr>
          <w:fldChar w:fldCharType="end"/>
        </w:r>
      </w:hyperlink>
    </w:p>
    <w:p w:rsidR="00662509" w:rsidRDefault="002D371B">
      <w:pPr>
        <w:pStyle w:val="TOC1"/>
        <w:tabs>
          <w:tab w:val="left" w:pos="440"/>
          <w:tab w:val="right" w:leader="dot" w:pos="9350"/>
        </w:tabs>
        <w:rPr>
          <w:rFonts w:eastAsiaTheme="minorEastAsia"/>
          <w:noProof/>
        </w:rPr>
      </w:pPr>
      <w:hyperlink w:anchor="_Toc22767843" w:history="1">
        <w:r w:rsidR="00662509" w:rsidRPr="002A2047">
          <w:rPr>
            <w:rStyle w:val="Hyperlink"/>
            <w:rFonts w:ascii="Gill Sans MT" w:eastAsia="Calibri" w:hAnsi="Gill Sans MT" w:cs="Arial"/>
            <w:b/>
            <w:bCs/>
            <w:noProof/>
            <w:kern w:val="32"/>
          </w:rPr>
          <w:t>2.</w:t>
        </w:r>
        <w:r w:rsidR="00662509">
          <w:rPr>
            <w:rFonts w:eastAsiaTheme="minorEastAsia"/>
            <w:noProof/>
          </w:rPr>
          <w:tab/>
        </w:r>
        <w:r w:rsidR="00662509" w:rsidRPr="002A2047">
          <w:rPr>
            <w:rStyle w:val="Hyperlink"/>
            <w:rFonts w:ascii="Gill Sans MT" w:eastAsia="Calibri" w:hAnsi="Gill Sans MT" w:cs="Arial"/>
            <w:b/>
            <w:bCs/>
            <w:noProof/>
            <w:kern w:val="32"/>
          </w:rPr>
          <w:t>Demographic Information</w:t>
        </w:r>
        <w:r w:rsidR="00662509">
          <w:rPr>
            <w:noProof/>
            <w:webHidden/>
          </w:rPr>
          <w:tab/>
        </w:r>
        <w:r w:rsidR="00662509">
          <w:rPr>
            <w:noProof/>
            <w:webHidden/>
          </w:rPr>
          <w:fldChar w:fldCharType="begin"/>
        </w:r>
        <w:r w:rsidR="00662509">
          <w:rPr>
            <w:noProof/>
            <w:webHidden/>
          </w:rPr>
          <w:instrText xml:space="preserve"> PAGEREF _Toc22767843 \h </w:instrText>
        </w:r>
        <w:r w:rsidR="00662509">
          <w:rPr>
            <w:noProof/>
            <w:webHidden/>
          </w:rPr>
        </w:r>
        <w:r w:rsidR="00662509">
          <w:rPr>
            <w:noProof/>
            <w:webHidden/>
          </w:rPr>
          <w:fldChar w:fldCharType="separate"/>
        </w:r>
        <w:r w:rsidR="00662509">
          <w:rPr>
            <w:noProof/>
            <w:webHidden/>
          </w:rPr>
          <w:t>5</w:t>
        </w:r>
        <w:r w:rsidR="00662509">
          <w:rPr>
            <w:noProof/>
            <w:webHidden/>
          </w:rPr>
          <w:fldChar w:fldCharType="end"/>
        </w:r>
      </w:hyperlink>
    </w:p>
    <w:p w:rsidR="00662509" w:rsidRDefault="002D371B">
      <w:pPr>
        <w:pStyle w:val="TOC1"/>
        <w:tabs>
          <w:tab w:val="left" w:pos="440"/>
          <w:tab w:val="right" w:leader="dot" w:pos="9350"/>
        </w:tabs>
        <w:rPr>
          <w:rFonts w:eastAsiaTheme="minorEastAsia"/>
          <w:noProof/>
        </w:rPr>
      </w:pPr>
      <w:hyperlink w:anchor="_Toc22767844" w:history="1">
        <w:r w:rsidR="00662509" w:rsidRPr="002A2047">
          <w:rPr>
            <w:rStyle w:val="Hyperlink"/>
            <w:rFonts w:ascii="Gill Sans MT" w:eastAsia="Calibri" w:hAnsi="Gill Sans MT"/>
            <w:b/>
            <w:bCs/>
            <w:noProof/>
          </w:rPr>
          <w:t>4.</w:t>
        </w:r>
        <w:r w:rsidR="00662509">
          <w:rPr>
            <w:rFonts w:eastAsiaTheme="minorEastAsia"/>
            <w:noProof/>
          </w:rPr>
          <w:tab/>
        </w:r>
        <w:r w:rsidR="00662509" w:rsidRPr="002A2047">
          <w:rPr>
            <w:rStyle w:val="Hyperlink"/>
            <w:rFonts w:ascii="Gill Sans MT" w:eastAsia="Calibri" w:hAnsi="Gill Sans MT" w:cs="Arial"/>
            <w:b/>
            <w:bCs/>
            <w:noProof/>
            <w:kern w:val="32"/>
          </w:rPr>
          <w:t>Main Findings</w:t>
        </w:r>
        <w:r w:rsidR="00662509">
          <w:rPr>
            <w:noProof/>
            <w:webHidden/>
          </w:rPr>
          <w:tab/>
        </w:r>
        <w:r w:rsidR="00662509">
          <w:rPr>
            <w:noProof/>
            <w:webHidden/>
          </w:rPr>
          <w:fldChar w:fldCharType="begin"/>
        </w:r>
        <w:r w:rsidR="00662509">
          <w:rPr>
            <w:noProof/>
            <w:webHidden/>
          </w:rPr>
          <w:instrText xml:space="preserve"> PAGEREF _Toc22767844 \h </w:instrText>
        </w:r>
        <w:r w:rsidR="00662509">
          <w:rPr>
            <w:noProof/>
            <w:webHidden/>
          </w:rPr>
        </w:r>
        <w:r w:rsidR="00662509">
          <w:rPr>
            <w:noProof/>
            <w:webHidden/>
          </w:rPr>
          <w:fldChar w:fldCharType="separate"/>
        </w:r>
        <w:r w:rsidR="00662509">
          <w:rPr>
            <w:noProof/>
            <w:webHidden/>
          </w:rPr>
          <w:t>8</w:t>
        </w:r>
        <w:r w:rsidR="00662509">
          <w:rPr>
            <w:noProof/>
            <w:webHidden/>
          </w:rPr>
          <w:fldChar w:fldCharType="end"/>
        </w:r>
      </w:hyperlink>
    </w:p>
    <w:p w:rsidR="00662509" w:rsidRDefault="002D371B">
      <w:pPr>
        <w:pStyle w:val="TOC2"/>
        <w:tabs>
          <w:tab w:val="right" w:leader="dot" w:pos="9350"/>
        </w:tabs>
        <w:rPr>
          <w:rFonts w:eastAsiaTheme="minorEastAsia"/>
          <w:noProof/>
        </w:rPr>
      </w:pPr>
      <w:hyperlink w:anchor="_Toc22767845" w:history="1">
        <w:r w:rsidR="00662509" w:rsidRPr="002A2047">
          <w:rPr>
            <w:rStyle w:val="Hyperlink"/>
            <w:rFonts w:ascii="Gill Sans MT" w:eastAsia="Times New Roman" w:hAnsi="Gill Sans MT" w:cs="Arial"/>
            <w:b/>
            <w:bCs/>
            <w:iCs/>
            <w:smallCaps/>
            <w:noProof/>
          </w:rPr>
          <w:t>YOUTH DEVELOPMENT</w:t>
        </w:r>
        <w:r w:rsidR="00662509">
          <w:rPr>
            <w:noProof/>
            <w:webHidden/>
          </w:rPr>
          <w:tab/>
        </w:r>
        <w:r w:rsidR="00662509">
          <w:rPr>
            <w:noProof/>
            <w:webHidden/>
          </w:rPr>
          <w:fldChar w:fldCharType="begin"/>
        </w:r>
        <w:r w:rsidR="00662509">
          <w:rPr>
            <w:noProof/>
            <w:webHidden/>
          </w:rPr>
          <w:instrText xml:space="preserve"> PAGEREF _Toc22767845 \h </w:instrText>
        </w:r>
        <w:r w:rsidR="00662509">
          <w:rPr>
            <w:noProof/>
            <w:webHidden/>
          </w:rPr>
        </w:r>
        <w:r w:rsidR="00662509">
          <w:rPr>
            <w:noProof/>
            <w:webHidden/>
          </w:rPr>
          <w:fldChar w:fldCharType="separate"/>
        </w:r>
        <w:r w:rsidR="00662509">
          <w:rPr>
            <w:noProof/>
            <w:webHidden/>
          </w:rPr>
          <w:t>8</w:t>
        </w:r>
        <w:r w:rsidR="00662509">
          <w:rPr>
            <w:noProof/>
            <w:webHidden/>
          </w:rPr>
          <w:fldChar w:fldCharType="end"/>
        </w:r>
      </w:hyperlink>
    </w:p>
    <w:p w:rsidR="00662509" w:rsidRDefault="002D371B">
      <w:pPr>
        <w:pStyle w:val="TOC2"/>
        <w:tabs>
          <w:tab w:val="right" w:leader="dot" w:pos="9350"/>
        </w:tabs>
        <w:rPr>
          <w:rFonts w:eastAsiaTheme="minorEastAsia"/>
          <w:noProof/>
        </w:rPr>
      </w:pPr>
      <w:hyperlink w:anchor="_Toc22767846" w:history="1">
        <w:r w:rsidR="00662509" w:rsidRPr="002A2047">
          <w:rPr>
            <w:rStyle w:val="Hyperlink"/>
            <w:rFonts w:ascii="Gill Sans MT" w:eastAsia="Times New Roman" w:hAnsi="Gill Sans MT" w:cs="Arial"/>
            <w:b/>
            <w:bCs/>
            <w:iCs/>
            <w:smallCaps/>
            <w:noProof/>
          </w:rPr>
          <w:t>SCHOOL/EDUCATIONAL</w:t>
        </w:r>
        <w:r w:rsidR="00662509" w:rsidRPr="002A2047">
          <w:rPr>
            <w:rStyle w:val="Hyperlink"/>
            <w:rFonts w:ascii="Gill Sans MT" w:eastAsia="Times New Roman" w:hAnsi="Gill Sans MT" w:cs="Calibri"/>
            <w:noProof/>
          </w:rPr>
          <w:t xml:space="preserve"> </w:t>
        </w:r>
        <w:r w:rsidR="00662509" w:rsidRPr="002A2047">
          <w:rPr>
            <w:rStyle w:val="Hyperlink"/>
            <w:rFonts w:ascii="Gill Sans MT" w:eastAsia="Times New Roman" w:hAnsi="Gill Sans MT" w:cs="Arial"/>
            <w:b/>
            <w:bCs/>
            <w:iCs/>
            <w:smallCaps/>
            <w:noProof/>
          </w:rPr>
          <w:t>ENVIRONMENT</w:t>
        </w:r>
        <w:r w:rsidR="00662509">
          <w:rPr>
            <w:noProof/>
            <w:webHidden/>
          </w:rPr>
          <w:tab/>
        </w:r>
        <w:r w:rsidR="00662509">
          <w:rPr>
            <w:noProof/>
            <w:webHidden/>
          </w:rPr>
          <w:fldChar w:fldCharType="begin"/>
        </w:r>
        <w:r w:rsidR="00662509">
          <w:rPr>
            <w:noProof/>
            <w:webHidden/>
          </w:rPr>
          <w:instrText xml:space="preserve"> PAGEREF _Toc22767846 \h </w:instrText>
        </w:r>
        <w:r w:rsidR="00662509">
          <w:rPr>
            <w:noProof/>
            <w:webHidden/>
          </w:rPr>
        </w:r>
        <w:r w:rsidR="00662509">
          <w:rPr>
            <w:noProof/>
            <w:webHidden/>
          </w:rPr>
          <w:fldChar w:fldCharType="separate"/>
        </w:r>
        <w:r w:rsidR="00662509">
          <w:rPr>
            <w:noProof/>
            <w:webHidden/>
          </w:rPr>
          <w:t>10</w:t>
        </w:r>
        <w:r w:rsidR="00662509">
          <w:rPr>
            <w:noProof/>
            <w:webHidden/>
          </w:rPr>
          <w:fldChar w:fldCharType="end"/>
        </w:r>
      </w:hyperlink>
    </w:p>
    <w:p w:rsidR="00662509" w:rsidRDefault="002D371B">
      <w:pPr>
        <w:pStyle w:val="TOC2"/>
        <w:tabs>
          <w:tab w:val="right" w:leader="dot" w:pos="9350"/>
        </w:tabs>
        <w:rPr>
          <w:rFonts w:eastAsiaTheme="minorEastAsia"/>
          <w:noProof/>
        </w:rPr>
      </w:pPr>
      <w:hyperlink w:anchor="_Toc22767847" w:history="1">
        <w:r w:rsidR="00662509" w:rsidRPr="002A2047">
          <w:rPr>
            <w:rStyle w:val="Hyperlink"/>
            <w:rFonts w:ascii="Gill Sans MT" w:eastAsia="Times New Roman" w:hAnsi="Gill Sans MT" w:cs="Arial"/>
            <w:b/>
            <w:bCs/>
            <w:iCs/>
            <w:smallCaps/>
            <w:noProof/>
          </w:rPr>
          <w:t>HEALTH</w:t>
        </w:r>
        <w:r w:rsidR="00662509">
          <w:rPr>
            <w:noProof/>
            <w:webHidden/>
          </w:rPr>
          <w:tab/>
        </w:r>
        <w:r w:rsidR="00662509">
          <w:rPr>
            <w:noProof/>
            <w:webHidden/>
          </w:rPr>
          <w:fldChar w:fldCharType="begin"/>
        </w:r>
        <w:r w:rsidR="00662509">
          <w:rPr>
            <w:noProof/>
            <w:webHidden/>
          </w:rPr>
          <w:instrText xml:space="preserve"> PAGEREF _Toc22767847 \h </w:instrText>
        </w:r>
        <w:r w:rsidR="00662509">
          <w:rPr>
            <w:noProof/>
            <w:webHidden/>
          </w:rPr>
        </w:r>
        <w:r w:rsidR="00662509">
          <w:rPr>
            <w:noProof/>
            <w:webHidden/>
          </w:rPr>
          <w:fldChar w:fldCharType="separate"/>
        </w:r>
        <w:r w:rsidR="00662509">
          <w:rPr>
            <w:noProof/>
            <w:webHidden/>
          </w:rPr>
          <w:t>12</w:t>
        </w:r>
        <w:r w:rsidR="00662509">
          <w:rPr>
            <w:noProof/>
            <w:webHidden/>
          </w:rPr>
          <w:fldChar w:fldCharType="end"/>
        </w:r>
      </w:hyperlink>
    </w:p>
    <w:p w:rsidR="00662509" w:rsidRDefault="002D371B">
      <w:pPr>
        <w:pStyle w:val="TOC2"/>
        <w:tabs>
          <w:tab w:val="right" w:leader="dot" w:pos="9350"/>
        </w:tabs>
        <w:rPr>
          <w:rFonts w:eastAsiaTheme="minorEastAsia"/>
          <w:noProof/>
        </w:rPr>
      </w:pPr>
      <w:hyperlink w:anchor="_Toc22767848" w:history="1">
        <w:r w:rsidR="00662509" w:rsidRPr="002A2047">
          <w:rPr>
            <w:rStyle w:val="Hyperlink"/>
            <w:rFonts w:ascii="Gill Sans MT" w:eastAsia="Times New Roman" w:hAnsi="Gill Sans MT" w:cs="Arial"/>
            <w:b/>
            <w:bCs/>
            <w:iCs/>
            <w:smallCaps/>
            <w:noProof/>
          </w:rPr>
          <w:t>SOCIAL ENVIRONMENT</w:t>
        </w:r>
        <w:r w:rsidR="00662509">
          <w:rPr>
            <w:noProof/>
            <w:webHidden/>
          </w:rPr>
          <w:tab/>
        </w:r>
        <w:r w:rsidR="00662509">
          <w:rPr>
            <w:noProof/>
            <w:webHidden/>
          </w:rPr>
          <w:fldChar w:fldCharType="begin"/>
        </w:r>
        <w:r w:rsidR="00662509">
          <w:rPr>
            <w:noProof/>
            <w:webHidden/>
          </w:rPr>
          <w:instrText xml:space="preserve"> PAGEREF _Toc22767848 \h </w:instrText>
        </w:r>
        <w:r w:rsidR="00662509">
          <w:rPr>
            <w:noProof/>
            <w:webHidden/>
          </w:rPr>
        </w:r>
        <w:r w:rsidR="00662509">
          <w:rPr>
            <w:noProof/>
            <w:webHidden/>
          </w:rPr>
          <w:fldChar w:fldCharType="separate"/>
        </w:r>
        <w:r w:rsidR="00662509">
          <w:rPr>
            <w:noProof/>
            <w:webHidden/>
          </w:rPr>
          <w:t>13</w:t>
        </w:r>
        <w:r w:rsidR="00662509">
          <w:rPr>
            <w:noProof/>
            <w:webHidden/>
          </w:rPr>
          <w:fldChar w:fldCharType="end"/>
        </w:r>
      </w:hyperlink>
    </w:p>
    <w:p w:rsidR="00662509" w:rsidRDefault="002D371B">
      <w:pPr>
        <w:pStyle w:val="TOC2"/>
        <w:tabs>
          <w:tab w:val="right" w:leader="dot" w:pos="9350"/>
        </w:tabs>
        <w:rPr>
          <w:rFonts w:eastAsiaTheme="minorEastAsia"/>
          <w:noProof/>
        </w:rPr>
      </w:pPr>
      <w:hyperlink w:anchor="_Toc22767849" w:history="1">
        <w:r w:rsidR="00662509" w:rsidRPr="002A2047">
          <w:rPr>
            <w:rStyle w:val="Hyperlink"/>
            <w:rFonts w:ascii="Gill Sans MT" w:eastAsia="Times New Roman" w:hAnsi="Gill Sans MT" w:cs="Arial"/>
            <w:b/>
            <w:bCs/>
            <w:iCs/>
            <w:smallCaps/>
            <w:noProof/>
          </w:rPr>
          <w:t>INCLUSION</w:t>
        </w:r>
        <w:r w:rsidR="00662509">
          <w:rPr>
            <w:noProof/>
            <w:webHidden/>
          </w:rPr>
          <w:tab/>
        </w:r>
        <w:r w:rsidR="00662509">
          <w:rPr>
            <w:noProof/>
            <w:webHidden/>
          </w:rPr>
          <w:fldChar w:fldCharType="begin"/>
        </w:r>
        <w:r w:rsidR="00662509">
          <w:rPr>
            <w:noProof/>
            <w:webHidden/>
          </w:rPr>
          <w:instrText xml:space="preserve"> PAGEREF _Toc22767849 \h </w:instrText>
        </w:r>
        <w:r w:rsidR="00662509">
          <w:rPr>
            <w:noProof/>
            <w:webHidden/>
          </w:rPr>
        </w:r>
        <w:r w:rsidR="00662509">
          <w:rPr>
            <w:noProof/>
            <w:webHidden/>
          </w:rPr>
          <w:fldChar w:fldCharType="separate"/>
        </w:r>
        <w:r w:rsidR="00662509">
          <w:rPr>
            <w:noProof/>
            <w:webHidden/>
          </w:rPr>
          <w:t>13</w:t>
        </w:r>
        <w:r w:rsidR="00662509">
          <w:rPr>
            <w:noProof/>
            <w:webHidden/>
          </w:rPr>
          <w:fldChar w:fldCharType="end"/>
        </w:r>
      </w:hyperlink>
    </w:p>
    <w:p w:rsidR="00662509" w:rsidRDefault="002D371B">
      <w:pPr>
        <w:pStyle w:val="TOC2"/>
        <w:tabs>
          <w:tab w:val="right" w:leader="dot" w:pos="9350"/>
        </w:tabs>
        <w:rPr>
          <w:rFonts w:eastAsiaTheme="minorEastAsia"/>
          <w:noProof/>
        </w:rPr>
      </w:pPr>
      <w:hyperlink w:anchor="_Toc22767850" w:history="1">
        <w:r w:rsidR="00662509" w:rsidRPr="002A2047">
          <w:rPr>
            <w:rStyle w:val="Hyperlink"/>
            <w:rFonts w:ascii="Gill Sans MT" w:eastAsia="Times New Roman" w:hAnsi="Gill Sans MT" w:cs="Arial"/>
            <w:b/>
            <w:bCs/>
            <w:iCs/>
            <w:smallCaps/>
            <w:noProof/>
          </w:rPr>
          <w:t>COMMUNITY SERVICES</w:t>
        </w:r>
        <w:r w:rsidR="00662509">
          <w:rPr>
            <w:noProof/>
            <w:webHidden/>
          </w:rPr>
          <w:tab/>
        </w:r>
        <w:r w:rsidR="00662509">
          <w:rPr>
            <w:noProof/>
            <w:webHidden/>
          </w:rPr>
          <w:fldChar w:fldCharType="begin"/>
        </w:r>
        <w:r w:rsidR="00662509">
          <w:rPr>
            <w:noProof/>
            <w:webHidden/>
          </w:rPr>
          <w:instrText xml:space="preserve"> PAGEREF _Toc22767850 \h </w:instrText>
        </w:r>
        <w:r w:rsidR="00662509">
          <w:rPr>
            <w:noProof/>
            <w:webHidden/>
          </w:rPr>
        </w:r>
        <w:r w:rsidR="00662509">
          <w:rPr>
            <w:noProof/>
            <w:webHidden/>
          </w:rPr>
          <w:fldChar w:fldCharType="separate"/>
        </w:r>
        <w:r w:rsidR="00662509">
          <w:rPr>
            <w:noProof/>
            <w:webHidden/>
          </w:rPr>
          <w:t>13</w:t>
        </w:r>
        <w:r w:rsidR="00662509">
          <w:rPr>
            <w:noProof/>
            <w:webHidden/>
          </w:rPr>
          <w:fldChar w:fldCharType="end"/>
        </w:r>
      </w:hyperlink>
    </w:p>
    <w:p w:rsidR="00662509" w:rsidRDefault="002D371B">
      <w:pPr>
        <w:pStyle w:val="TOC1"/>
        <w:tabs>
          <w:tab w:val="left" w:pos="440"/>
          <w:tab w:val="right" w:leader="dot" w:pos="9350"/>
        </w:tabs>
        <w:rPr>
          <w:rFonts w:eastAsiaTheme="minorEastAsia"/>
          <w:noProof/>
        </w:rPr>
      </w:pPr>
      <w:hyperlink w:anchor="_Toc22767851" w:history="1">
        <w:r w:rsidR="00662509" w:rsidRPr="002A2047">
          <w:rPr>
            <w:rStyle w:val="Hyperlink"/>
            <w:rFonts w:ascii="Gill Sans MT" w:hAnsi="Gill Sans MT"/>
            <w:b/>
            <w:bCs/>
            <w:noProof/>
          </w:rPr>
          <w:t>5.</w:t>
        </w:r>
        <w:r w:rsidR="00662509">
          <w:rPr>
            <w:rFonts w:eastAsiaTheme="minorEastAsia"/>
            <w:noProof/>
          </w:rPr>
          <w:tab/>
        </w:r>
        <w:r w:rsidR="00662509" w:rsidRPr="002A2047">
          <w:rPr>
            <w:rStyle w:val="Hyperlink"/>
            <w:rFonts w:ascii="Gill Sans MT" w:eastAsia="Calibri" w:hAnsi="Gill Sans MT" w:cs="Arial"/>
            <w:b/>
            <w:bCs/>
            <w:noProof/>
            <w:kern w:val="32"/>
          </w:rPr>
          <w:t>Analysis Tables:</w:t>
        </w:r>
        <w:r w:rsidR="00662509">
          <w:rPr>
            <w:noProof/>
            <w:webHidden/>
          </w:rPr>
          <w:tab/>
        </w:r>
        <w:r w:rsidR="00662509">
          <w:rPr>
            <w:noProof/>
            <w:webHidden/>
          </w:rPr>
          <w:fldChar w:fldCharType="begin"/>
        </w:r>
        <w:r w:rsidR="00662509">
          <w:rPr>
            <w:noProof/>
            <w:webHidden/>
          </w:rPr>
          <w:instrText xml:space="preserve"> PAGEREF _Toc22767851 \h </w:instrText>
        </w:r>
        <w:r w:rsidR="00662509">
          <w:rPr>
            <w:noProof/>
            <w:webHidden/>
          </w:rPr>
        </w:r>
        <w:r w:rsidR="00662509">
          <w:rPr>
            <w:noProof/>
            <w:webHidden/>
          </w:rPr>
          <w:fldChar w:fldCharType="separate"/>
        </w:r>
        <w:r w:rsidR="00662509">
          <w:rPr>
            <w:noProof/>
            <w:webHidden/>
          </w:rPr>
          <w:t>15</w:t>
        </w:r>
        <w:r w:rsidR="00662509">
          <w:rPr>
            <w:noProof/>
            <w:webHidden/>
          </w:rPr>
          <w:fldChar w:fldCharType="end"/>
        </w:r>
      </w:hyperlink>
    </w:p>
    <w:p w:rsidR="00662509" w:rsidRDefault="002D371B">
      <w:pPr>
        <w:pStyle w:val="TOC2"/>
        <w:tabs>
          <w:tab w:val="right" w:leader="dot" w:pos="9350"/>
        </w:tabs>
        <w:rPr>
          <w:rFonts w:eastAsiaTheme="minorEastAsia"/>
          <w:noProof/>
        </w:rPr>
      </w:pPr>
      <w:hyperlink w:anchor="_Toc22767852" w:history="1">
        <w:r w:rsidR="00662509" w:rsidRPr="002A2047">
          <w:rPr>
            <w:rStyle w:val="Hyperlink"/>
            <w:rFonts w:ascii="Gill Sans MT" w:eastAsia="Times New Roman" w:hAnsi="Gill Sans MT" w:cs="Arial"/>
            <w:b/>
            <w:bCs/>
            <w:iCs/>
            <w:smallCaps/>
            <w:noProof/>
          </w:rPr>
          <w:t>Community Survey Analysis</w:t>
        </w:r>
        <w:r w:rsidR="00662509">
          <w:rPr>
            <w:noProof/>
            <w:webHidden/>
          </w:rPr>
          <w:tab/>
        </w:r>
        <w:r w:rsidR="00662509">
          <w:rPr>
            <w:noProof/>
            <w:webHidden/>
          </w:rPr>
          <w:fldChar w:fldCharType="begin"/>
        </w:r>
        <w:r w:rsidR="00662509">
          <w:rPr>
            <w:noProof/>
            <w:webHidden/>
          </w:rPr>
          <w:instrText xml:space="preserve"> PAGEREF _Toc22767852 \h </w:instrText>
        </w:r>
        <w:r w:rsidR="00662509">
          <w:rPr>
            <w:noProof/>
            <w:webHidden/>
          </w:rPr>
        </w:r>
        <w:r w:rsidR="00662509">
          <w:rPr>
            <w:noProof/>
            <w:webHidden/>
          </w:rPr>
          <w:fldChar w:fldCharType="separate"/>
        </w:r>
        <w:r w:rsidR="00662509">
          <w:rPr>
            <w:noProof/>
            <w:webHidden/>
          </w:rPr>
          <w:t>15</w:t>
        </w:r>
        <w:r w:rsidR="00662509">
          <w:rPr>
            <w:noProof/>
            <w:webHidden/>
          </w:rPr>
          <w:fldChar w:fldCharType="end"/>
        </w:r>
      </w:hyperlink>
    </w:p>
    <w:p w:rsidR="00662509" w:rsidRDefault="002D371B">
      <w:pPr>
        <w:pStyle w:val="TOC2"/>
        <w:tabs>
          <w:tab w:val="right" w:leader="dot" w:pos="9350"/>
        </w:tabs>
        <w:rPr>
          <w:rFonts w:eastAsiaTheme="minorEastAsia"/>
          <w:noProof/>
        </w:rPr>
      </w:pPr>
      <w:hyperlink w:anchor="_Toc22767853" w:history="1">
        <w:r w:rsidR="00662509" w:rsidRPr="002A2047">
          <w:rPr>
            <w:rStyle w:val="Hyperlink"/>
            <w:rFonts w:ascii="Gill Sans MT" w:eastAsia="Times New Roman" w:hAnsi="Gill Sans MT" w:cs="Arial"/>
            <w:b/>
            <w:bCs/>
            <w:iCs/>
            <w:smallCaps/>
            <w:noProof/>
          </w:rPr>
          <w:t>Institutional Survey Analysis</w:t>
        </w:r>
        <w:r w:rsidR="00662509">
          <w:rPr>
            <w:noProof/>
            <w:webHidden/>
          </w:rPr>
          <w:tab/>
        </w:r>
        <w:r w:rsidR="00662509">
          <w:rPr>
            <w:noProof/>
            <w:webHidden/>
          </w:rPr>
          <w:fldChar w:fldCharType="begin"/>
        </w:r>
        <w:r w:rsidR="00662509">
          <w:rPr>
            <w:noProof/>
            <w:webHidden/>
          </w:rPr>
          <w:instrText xml:space="preserve"> PAGEREF _Toc22767853 \h </w:instrText>
        </w:r>
        <w:r w:rsidR="00662509">
          <w:rPr>
            <w:noProof/>
            <w:webHidden/>
          </w:rPr>
        </w:r>
        <w:r w:rsidR="00662509">
          <w:rPr>
            <w:noProof/>
            <w:webHidden/>
          </w:rPr>
          <w:fldChar w:fldCharType="separate"/>
        </w:r>
        <w:r w:rsidR="00662509">
          <w:rPr>
            <w:noProof/>
            <w:webHidden/>
          </w:rPr>
          <w:t>22</w:t>
        </w:r>
        <w:r w:rsidR="00662509">
          <w:rPr>
            <w:noProof/>
            <w:webHidden/>
          </w:rPr>
          <w:fldChar w:fldCharType="end"/>
        </w:r>
      </w:hyperlink>
    </w:p>
    <w:p w:rsidR="00662509" w:rsidRDefault="002D371B">
      <w:pPr>
        <w:pStyle w:val="TOC2"/>
        <w:tabs>
          <w:tab w:val="right" w:leader="dot" w:pos="9350"/>
        </w:tabs>
        <w:rPr>
          <w:rFonts w:eastAsiaTheme="minorEastAsia"/>
          <w:noProof/>
        </w:rPr>
      </w:pPr>
      <w:hyperlink w:anchor="_Toc22767854" w:history="1">
        <w:r w:rsidR="00662509" w:rsidRPr="002A2047">
          <w:rPr>
            <w:rStyle w:val="Hyperlink"/>
            <w:rFonts w:ascii="Gill Sans MT" w:eastAsia="Times New Roman" w:hAnsi="Gill Sans MT" w:cs="Arial"/>
            <w:b/>
            <w:bCs/>
            <w:iCs/>
            <w:smallCaps/>
            <w:noProof/>
          </w:rPr>
          <w:t>Focus group questions</w:t>
        </w:r>
        <w:r w:rsidR="00662509">
          <w:rPr>
            <w:noProof/>
            <w:webHidden/>
          </w:rPr>
          <w:tab/>
        </w:r>
        <w:r w:rsidR="00662509">
          <w:rPr>
            <w:noProof/>
            <w:webHidden/>
          </w:rPr>
          <w:fldChar w:fldCharType="begin"/>
        </w:r>
        <w:r w:rsidR="00662509">
          <w:rPr>
            <w:noProof/>
            <w:webHidden/>
          </w:rPr>
          <w:instrText xml:space="preserve"> PAGEREF _Toc22767854 \h </w:instrText>
        </w:r>
        <w:r w:rsidR="00662509">
          <w:rPr>
            <w:noProof/>
            <w:webHidden/>
          </w:rPr>
        </w:r>
        <w:r w:rsidR="00662509">
          <w:rPr>
            <w:noProof/>
            <w:webHidden/>
          </w:rPr>
          <w:fldChar w:fldCharType="separate"/>
        </w:r>
        <w:r w:rsidR="00662509">
          <w:rPr>
            <w:noProof/>
            <w:webHidden/>
          </w:rPr>
          <w:t>27</w:t>
        </w:r>
        <w:r w:rsidR="00662509">
          <w:rPr>
            <w:noProof/>
            <w:webHidden/>
          </w:rPr>
          <w:fldChar w:fldCharType="end"/>
        </w:r>
      </w:hyperlink>
    </w:p>
    <w:p w:rsidR="00E668D8" w:rsidRPr="00F16C83" w:rsidRDefault="00E668D8" w:rsidP="00F068F6">
      <w:pPr>
        <w:jc w:val="both"/>
        <w:rPr>
          <w:rFonts w:ascii="Gill Sans MT" w:hAnsi="Gill Sans MT"/>
          <w:b/>
          <w:color w:val="1F3864" w:themeColor="accent5" w:themeShade="80"/>
          <w:sz w:val="24"/>
          <w:szCs w:val="24"/>
        </w:rPr>
      </w:pPr>
      <w:r w:rsidRPr="00F16C83">
        <w:rPr>
          <w:rFonts w:ascii="Gill Sans MT" w:eastAsia="Times New Roman" w:hAnsi="Gill Sans MT" w:cs="Times New Roman"/>
          <w:b/>
          <w:bCs/>
          <w:caps/>
          <w:sz w:val="24"/>
          <w:szCs w:val="24"/>
        </w:rPr>
        <w:fldChar w:fldCharType="end"/>
      </w: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spacing w:after="200" w:line="240" w:lineRule="auto"/>
        <w:jc w:val="both"/>
        <w:rPr>
          <w:rFonts w:ascii="Gill Sans MT" w:eastAsia="Times New Roman" w:hAnsi="Gill Sans MT" w:cs="Times New Roman"/>
          <w:sz w:val="24"/>
          <w:szCs w:val="24"/>
        </w:rPr>
        <w:sectPr w:rsidR="00E668D8" w:rsidRPr="00F16C83" w:rsidSect="00DB57B8">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rsidR="00E668D8" w:rsidRPr="00F16C83"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24"/>
          <w:szCs w:val="24"/>
        </w:rPr>
      </w:pPr>
      <w:bookmarkStart w:id="2" w:name="_Toc22767840"/>
      <w:bookmarkStart w:id="3" w:name="_Toc351709778"/>
      <w:bookmarkStart w:id="4" w:name="_Toc452977514"/>
      <w:r w:rsidRPr="00F16C83">
        <w:rPr>
          <w:rFonts w:ascii="Gill Sans MT" w:eastAsia="Calibri" w:hAnsi="Gill Sans MT" w:cs="Arial"/>
          <w:b/>
          <w:bCs/>
          <w:color w:val="002A6C"/>
          <w:kern w:val="32"/>
          <w:sz w:val="24"/>
          <w:szCs w:val="24"/>
        </w:rPr>
        <w:lastRenderedPageBreak/>
        <w:t>I</w:t>
      </w:r>
      <w:r w:rsidRPr="00F16C83">
        <w:rPr>
          <w:rFonts w:ascii="Gill Sans MT" w:eastAsia="Calibri" w:hAnsi="Gill Sans MT" w:cs="Arial"/>
          <w:b/>
          <w:bCs/>
          <w:smallCaps/>
          <w:color w:val="002A6C"/>
          <w:kern w:val="32"/>
          <w:sz w:val="24"/>
          <w:szCs w:val="24"/>
        </w:rPr>
        <w:t>ntroduction</w:t>
      </w:r>
      <w:bookmarkEnd w:id="2"/>
      <w:r w:rsidRPr="00F16C83">
        <w:rPr>
          <w:rFonts w:ascii="Gill Sans MT" w:eastAsia="Calibri" w:hAnsi="Gill Sans MT" w:cs="Arial"/>
          <w:b/>
          <w:bCs/>
          <w:smallCaps/>
          <w:color w:val="002A6C"/>
          <w:kern w:val="32"/>
          <w:sz w:val="24"/>
          <w:szCs w:val="24"/>
        </w:rPr>
        <w:t xml:space="preserve"> </w:t>
      </w:r>
      <w:bookmarkEnd w:id="3"/>
      <w:bookmarkEnd w:id="4"/>
    </w:p>
    <w:p w:rsidR="00E668D8" w:rsidRPr="00F16C83" w:rsidRDefault="00E668D8" w:rsidP="00F068F6">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5" w:name="_Toc22767841"/>
      <w:r w:rsidRPr="00F16C83">
        <w:rPr>
          <w:rFonts w:ascii="Gill Sans MT" w:eastAsia="Times New Roman" w:hAnsi="Gill Sans MT" w:cs="Arial"/>
          <w:b/>
          <w:bCs/>
          <w:iCs/>
          <w:smallCaps/>
          <w:color w:val="C2113A"/>
          <w:sz w:val="24"/>
          <w:szCs w:val="24"/>
        </w:rPr>
        <w:t>Purpose</w:t>
      </w:r>
      <w:bookmarkEnd w:id="5"/>
    </w:p>
    <w:p w:rsidR="00E668D8" w:rsidRPr="00F16C83" w:rsidRDefault="00E668D8" w:rsidP="00F068F6">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F16C83">
        <w:rPr>
          <w:rFonts w:ascii="Gill Sans MT" w:eastAsia="Times New Roman" w:hAnsi="Gill Sans MT" w:cs="Times New Roman"/>
          <w:sz w:val="24"/>
          <w:szCs w:val="24"/>
        </w:rPr>
        <w:t>The community asset mapping (CAM) assessment uses a three-fold strategy. Firstly, an institutional mapping tool which consists of a survey that identifies stakeholders/entities, their role in the community, and their service provision. Secondly, a community mapping tool; a survey that aims to capture the community’s needs and barriers. Thirdly, a focus group discussion with youth to digest the results fro</w:t>
      </w:r>
      <w:bookmarkStart w:id="6" w:name="_GoBack"/>
      <w:bookmarkEnd w:id="6"/>
      <w:r w:rsidRPr="00F16C83">
        <w:rPr>
          <w:rFonts w:ascii="Gill Sans MT" w:eastAsia="Times New Roman" w:hAnsi="Gill Sans MT" w:cs="Times New Roman"/>
          <w:sz w:val="24"/>
          <w:szCs w:val="24"/>
        </w:rPr>
        <w:t>m the two surveys, and identify unique opportunities and challenges in the community that may have not been fully captured. The process of mapping is guided by youth, designed to enhance their agency, self-efficacy, and initiative programming.</w:t>
      </w:r>
    </w:p>
    <w:p w:rsidR="00E668D8" w:rsidRPr="00F16C83" w:rsidRDefault="00E668D8"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7" w:name="_Toc22767842"/>
      <w:r w:rsidRPr="00F16C83">
        <w:rPr>
          <w:rFonts w:ascii="Gill Sans MT" w:eastAsia="Times New Roman" w:hAnsi="Gill Sans MT" w:cs="Arial"/>
          <w:b/>
          <w:bCs/>
          <w:iCs/>
          <w:smallCaps/>
          <w:color w:val="C2113A"/>
          <w:sz w:val="24"/>
          <w:szCs w:val="24"/>
        </w:rPr>
        <w:t>Methodology</w:t>
      </w:r>
      <w:bookmarkEnd w:id="7"/>
    </w:p>
    <w:p w:rsidR="00E668D8" w:rsidRPr="00F16C83"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Community asset mapping tools were designed and developed on tablets, for mobile data collection, by the USAID YouthPower MEL team. Data is collected through two types of surveys, and a focus group. The surveys are framed around six main categories which aim to capture a holistic experience of the youth in the community:</w:t>
      </w:r>
    </w:p>
    <w:p w:rsidR="00E668D8" w:rsidRPr="00F16C83"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Times New Roman" w:hAnsi="Gill Sans MT" w:cs="Times New Roman"/>
          <w:sz w:val="24"/>
          <w:szCs w:val="24"/>
        </w:rPr>
        <w:t>Youth development</w:t>
      </w:r>
    </w:p>
    <w:p w:rsidR="00E668D8" w:rsidRPr="00F16C83"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Times New Roman" w:hAnsi="Gill Sans MT" w:cs="Times New Roman"/>
          <w:sz w:val="24"/>
          <w:szCs w:val="24"/>
        </w:rPr>
        <w:t>Educational environment</w:t>
      </w:r>
    </w:p>
    <w:p w:rsidR="00E668D8" w:rsidRPr="00F16C83"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Times New Roman" w:hAnsi="Gill Sans MT" w:cs="Times New Roman"/>
          <w:sz w:val="24"/>
          <w:szCs w:val="24"/>
        </w:rPr>
        <w:t>Health</w:t>
      </w:r>
    </w:p>
    <w:p w:rsidR="00E668D8" w:rsidRPr="00F16C83"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Times New Roman" w:hAnsi="Gill Sans MT" w:cs="Times New Roman"/>
          <w:sz w:val="24"/>
          <w:szCs w:val="24"/>
        </w:rPr>
        <w:t>Social environment</w:t>
      </w:r>
    </w:p>
    <w:p w:rsidR="00E668D8" w:rsidRPr="00F16C83"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Times New Roman" w:hAnsi="Gill Sans MT" w:cs="Times New Roman"/>
          <w:sz w:val="24"/>
          <w:szCs w:val="24"/>
        </w:rPr>
        <w:t>Inclusion</w:t>
      </w:r>
    </w:p>
    <w:p w:rsidR="00E668D8" w:rsidRPr="00F16C83"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Times New Roman" w:hAnsi="Gill Sans MT" w:cs="Times New Roman"/>
          <w:sz w:val="24"/>
          <w:szCs w:val="24"/>
        </w:rPr>
        <w:t>Community services</w:t>
      </w:r>
    </w:p>
    <w:p w:rsidR="00E668D8" w:rsidRPr="00F16C83"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The institutional mapping survey is used on any institution in the area to inquire about the their services, resources, and challenges. The second is a community mapping survey used to investigate the challenges, barriers, importance, and quality of services and</w:t>
      </w:r>
      <w:r w:rsidR="004867FF" w:rsidRPr="00F16C83">
        <w:rPr>
          <w:rFonts w:ascii="Gill Sans MT" w:hAnsi="Gill Sans MT"/>
          <w:sz w:val="24"/>
          <w:szCs w:val="24"/>
        </w:rPr>
        <w:t xml:space="preserve"> resources in the community. This survey included</w:t>
      </w:r>
      <w:r w:rsidRPr="00F16C83">
        <w:rPr>
          <w:rFonts w:ascii="Gill Sans MT" w:hAnsi="Gill Sans MT"/>
          <w:sz w:val="24"/>
          <w:szCs w:val="24"/>
        </w:rPr>
        <w:t xml:space="preserve"> anyone from the community irrespective of their age. </w:t>
      </w:r>
    </w:p>
    <w:p w:rsidR="00E668D8" w:rsidRPr="00F16C83" w:rsidRDefault="00AF0C8C" w:rsidP="000B495E">
      <w:pPr>
        <w:spacing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289</w:t>
      </w:r>
      <w:r w:rsidR="00E668D8" w:rsidRPr="00F16C83">
        <w:rPr>
          <w:rFonts w:ascii="Gill Sans MT" w:eastAsia="Times New Roman" w:hAnsi="Gill Sans MT" w:cs="Times New Roman"/>
          <w:sz w:val="24"/>
          <w:szCs w:val="24"/>
        </w:rPr>
        <w:t xml:space="preserve"> youth from </w:t>
      </w:r>
      <w:proofErr w:type="spellStart"/>
      <w:r>
        <w:rPr>
          <w:rFonts w:ascii="Gill Sans MT" w:eastAsia="Times New Roman" w:hAnsi="Gill Sans MT" w:cs="Times New Roman"/>
          <w:sz w:val="24"/>
          <w:szCs w:val="24"/>
        </w:rPr>
        <w:t>Rasoon</w:t>
      </w:r>
      <w:proofErr w:type="spellEnd"/>
      <w:r w:rsidR="00CF7BE5">
        <w:rPr>
          <w:rFonts w:ascii="Gill Sans MT" w:eastAsia="Times New Roman" w:hAnsi="Gill Sans MT" w:cs="Times New Roman"/>
          <w:sz w:val="24"/>
          <w:szCs w:val="24"/>
        </w:rPr>
        <w:t xml:space="preserve"> </w:t>
      </w:r>
      <w:r w:rsidR="00E668D8" w:rsidRPr="00F16C83">
        <w:rPr>
          <w:rFonts w:ascii="Gill Sans MT" w:eastAsia="Times New Roman" w:hAnsi="Gill Sans MT" w:cs="Times New Roman"/>
          <w:sz w:val="24"/>
          <w:szCs w:val="24"/>
        </w:rPr>
        <w:t xml:space="preserve">are trained on collecting data for the community </w:t>
      </w:r>
      <w:r w:rsidR="00C227DF" w:rsidRPr="00F16C83">
        <w:rPr>
          <w:rFonts w:ascii="Gill Sans MT" w:eastAsia="Times New Roman" w:hAnsi="Gill Sans MT" w:cs="Times New Roman"/>
          <w:sz w:val="24"/>
          <w:szCs w:val="24"/>
        </w:rPr>
        <w:t xml:space="preserve">asset mapping. </w:t>
      </w:r>
      <w:r w:rsidR="004867FF" w:rsidRPr="00F16C83">
        <w:rPr>
          <w:rFonts w:ascii="Gill Sans MT" w:eastAsia="Times New Roman" w:hAnsi="Gill Sans MT" w:cs="Times New Roman"/>
          <w:sz w:val="24"/>
          <w:szCs w:val="24"/>
        </w:rPr>
        <w:t>All the youth are trained on how to conduct both mapping surveys. Y</w:t>
      </w:r>
      <w:r w:rsidR="00E668D8" w:rsidRPr="00F16C83">
        <w:rPr>
          <w:rFonts w:ascii="Gill Sans MT" w:eastAsia="Times New Roman" w:hAnsi="Gill Sans MT" w:cs="Times New Roman"/>
          <w:sz w:val="24"/>
          <w:szCs w:val="24"/>
        </w:rPr>
        <w:t xml:space="preserve">outh are </w:t>
      </w:r>
      <w:r w:rsidR="004867FF" w:rsidRPr="00F16C83">
        <w:rPr>
          <w:rFonts w:ascii="Gill Sans MT" w:eastAsia="Times New Roman" w:hAnsi="Gill Sans MT" w:cs="Times New Roman"/>
          <w:sz w:val="24"/>
          <w:szCs w:val="24"/>
        </w:rPr>
        <w:t xml:space="preserve">then </w:t>
      </w:r>
      <w:r w:rsidR="00E668D8" w:rsidRPr="00F16C83">
        <w:rPr>
          <w:rFonts w:ascii="Gill Sans MT" w:eastAsia="Times New Roman" w:hAnsi="Gill Sans MT" w:cs="Times New Roman"/>
          <w:sz w:val="24"/>
          <w:szCs w:val="24"/>
        </w:rPr>
        <w:t xml:space="preserve">split into groups of </w:t>
      </w:r>
      <w:r w:rsidR="00425403">
        <w:rPr>
          <w:rFonts w:ascii="Gill Sans MT" w:eastAsia="Times New Roman" w:hAnsi="Gill Sans MT" w:cs="Times New Roman"/>
          <w:sz w:val="24"/>
          <w:szCs w:val="24"/>
        </w:rPr>
        <w:t>seven</w:t>
      </w:r>
      <w:r w:rsidR="00E668D8" w:rsidRPr="00F16C83">
        <w:rPr>
          <w:rFonts w:ascii="Gill Sans MT" w:eastAsia="Times New Roman" w:hAnsi="Gill Sans MT" w:cs="Times New Roman"/>
          <w:sz w:val="24"/>
          <w:szCs w:val="24"/>
        </w:rPr>
        <w:t xml:space="preserve">, with one youth leader functioning as a focal point for each team. </w:t>
      </w:r>
      <w:r w:rsidR="00C227DF" w:rsidRPr="00F16C83">
        <w:rPr>
          <w:rFonts w:ascii="Gill Sans MT" w:eastAsia="Times New Roman" w:hAnsi="Gill Sans MT" w:cs="Times New Roman"/>
          <w:sz w:val="24"/>
          <w:szCs w:val="24"/>
        </w:rPr>
        <w:t>Each team is assigned a section of their community to map over the upcoming three days</w:t>
      </w:r>
      <w:r w:rsidR="00A01441" w:rsidRPr="00F16C83">
        <w:rPr>
          <w:rFonts w:ascii="Gill Sans MT" w:eastAsia="Times New Roman" w:hAnsi="Gill Sans MT" w:cs="Times New Roman"/>
          <w:sz w:val="24"/>
          <w:szCs w:val="24"/>
        </w:rPr>
        <w:t>.</w:t>
      </w:r>
      <w:r w:rsidR="00CF6B54" w:rsidRPr="00F16C83">
        <w:rPr>
          <w:rFonts w:ascii="Gill Sans MT" w:eastAsia="Times New Roman" w:hAnsi="Gill Sans MT" w:cs="Times New Roman"/>
          <w:sz w:val="24"/>
          <w:szCs w:val="24"/>
        </w:rPr>
        <w:t xml:space="preserve"> </w:t>
      </w:r>
      <w:r w:rsidR="00C227DF" w:rsidRPr="00F16C83">
        <w:rPr>
          <w:rFonts w:ascii="Gill Sans MT" w:eastAsia="Times New Roman" w:hAnsi="Gill Sans MT" w:cs="Times New Roman"/>
          <w:sz w:val="24"/>
          <w:szCs w:val="24"/>
        </w:rPr>
        <w:t xml:space="preserve">The training </w:t>
      </w:r>
      <w:r w:rsidR="004867FF" w:rsidRPr="00F16C83">
        <w:rPr>
          <w:rFonts w:ascii="Gill Sans MT" w:eastAsia="Times New Roman" w:hAnsi="Gill Sans MT" w:cs="Times New Roman"/>
          <w:sz w:val="24"/>
          <w:szCs w:val="24"/>
        </w:rPr>
        <w:t xml:space="preserve">in </w:t>
      </w:r>
      <w:proofErr w:type="spellStart"/>
      <w:r>
        <w:rPr>
          <w:rFonts w:ascii="Gill Sans MT" w:eastAsia="Times New Roman" w:hAnsi="Gill Sans MT" w:cs="Times New Roman"/>
          <w:sz w:val="24"/>
          <w:szCs w:val="24"/>
        </w:rPr>
        <w:t>Rasoon</w:t>
      </w:r>
      <w:proofErr w:type="spellEnd"/>
      <w:r w:rsidR="004867FF" w:rsidRPr="00F16C83">
        <w:rPr>
          <w:rFonts w:ascii="Gill Sans MT" w:eastAsia="Times New Roman" w:hAnsi="Gill Sans MT" w:cs="Times New Roman"/>
          <w:sz w:val="24"/>
          <w:szCs w:val="24"/>
        </w:rPr>
        <w:t xml:space="preserve"> </w:t>
      </w:r>
      <w:r w:rsidR="000B495E">
        <w:rPr>
          <w:rFonts w:ascii="Gill Sans MT" w:eastAsia="Times New Roman" w:hAnsi="Gill Sans MT" w:cs="Times New Roman"/>
          <w:sz w:val="24"/>
          <w:szCs w:val="24"/>
        </w:rPr>
        <w:t>took place from the 7</w:t>
      </w:r>
      <w:r w:rsidR="000B495E" w:rsidRPr="000B495E">
        <w:rPr>
          <w:rFonts w:ascii="Gill Sans MT" w:eastAsia="Times New Roman" w:hAnsi="Gill Sans MT" w:cs="Times New Roman"/>
          <w:sz w:val="24"/>
          <w:szCs w:val="24"/>
          <w:vertAlign w:val="superscript"/>
        </w:rPr>
        <w:t>th</w:t>
      </w:r>
      <w:r w:rsidR="000B495E">
        <w:rPr>
          <w:rFonts w:ascii="Gill Sans MT" w:eastAsia="Times New Roman" w:hAnsi="Gill Sans MT" w:cs="Times New Roman"/>
          <w:sz w:val="24"/>
          <w:szCs w:val="24"/>
        </w:rPr>
        <w:t xml:space="preserve"> – 9</w:t>
      </w:r>
      <w:r w:rsidR="000B495E" w:rsidRPr="000B495E">
        <w:rPr>
          <w:rFonts w:ascii="Gill Sans MT" w:eastAsia="Times New Roman" w:hAnsi="Gill Sans MT" w:cs="Times New Roman"/>
          <w:sz w:val="24"/>
          <w:szCs w:val="24"/>
          <w:vertAlign w:val="superscript"/>
        </w:rPr>
        <w:t>th</w:t>
      </w:r>
      <w:r w:rsidR="00CF7BE5">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of September</w:t>
      </w:r>
      <w:r w:rsidR="00A01441" w:rsidRPr="00F16C83">
        <w:rPr>
          <w:rFonts w:ascii="Gill Sans MT" w:eastAsia="Times New Roman" w:hAnsi="Gill Sans MT" w:cs="Times New Roman"/>
          <w:sz w:val="24"/>
          <w:szCs w:val="24"/>
        </w:rPr>
        <w:t>, 2019</w:t>
      </w:r>
      <w:r w:rsidR="00C227DF" w:rsidRPr="00F16C83">
        <w:rPr>
          <w:rFonts w:ascii="Gill Sans MT" w:eastAsia="Times New Roman" w:hAnsi="Gill Sans MT" w:cs="Times New Roman"/>
          <w:sz w:val="24"/>
          <w:szCs w:val="24"/>
        </w:rPr>
        <w:t xml:space="preserve"> an</w:t>
      </w:r>
      <w:r w:rsidR="00A01441" w:rsidRPr="00F16C83">
        <w:rPr>
          <w:rFonts w:ascii="Gill Sans MT" w:eastAsia="Times New Roman" w:hAnsi="Gill Sans MT" w:cs="Times New Roman"/>
          <w:sz w:val="24"/>
          <w:szCs w:val="24"/>
        </w:rPr>
        <w:t>d</w:t>
      </w:r>
      <w:r w:rsidR="001D7089" w:rsidRPr="00F16C83">
        <w:rPr>
          <w:rFonts w:ascii="Gill Sans MT" w:eastAsia="Times New Roman" w:hAnsi="Gill Sans MT" w:cs="Times New Roman"/>
          <w:sz w:val="24"/>
          <w:szCs w:val="24"/>
        </w:rPr>
        <w:t xml:space="preserve"> mapping surveys were conducted</w:t>
      </w:r>
      <w:r w:rsidR="00CF6B54" w:rsidRPr="00F16C83">
        <w:rPr>
          <w:rFonts w:ascii="Gill Sans MT" w:eastAsia="Times New Roman" w:hAnsi="Gill Sans MT" w:cs="Times New Roman"/>
          <w:sz w:val="24"/>
          <w:szCs w:val="24"/>
        </w:rPr>
        <w:t>.</w:t>
      </w:r>
      <w:r w:rsidR="00C227DF" w:rsidRPr="00F16C83">
        <w:rPr>
          <w:rFonts w:ascii="Gill Sans MT" w:eastAsia="Times New Roman" w:hAnsi="Gill Sans MT" w:cs="Times New Roman"/>
          <w:sz w:val="24"/>
          <w:szCs w:val="24"/>
        </w:rPr>
        <w:t xml:space="preserve"> </w:t>
      </w:r>
    </w:p>
    <w:p w:rsidR="007D1192" w:rsidRPr="00F16C83" w:rsidRDefault="00E668D8" w:rsidP="00AF0C8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 xml:space="preserve">The results from the two </w:t>
      </w:r>
      <w:r w:rsidR="007D1192" w:rsidRPr="00F16C83">
        <w:rPr>
          <w:rFonts w:ascii="Gill Sans MT" w:hAnsi="Gill Sans MT"/>
          <w:sz w:val="24"/>
          <w:szCs w:val="24"/>
        </w:rPr>
        <w:t xml:space="preserve">mapping </w:t>
      </w:r>
      <w:r w:rsidRPr="00F16C83">
        <w:rPr>
          <w:rFonts w:ascii="Gill Sans MT" w:hAnsi="Gill Sans MT"/>
          <w:sz w:val="24"/>
          <w:szCs w:val="24"/>
        </w:rPr>
        <w:t xml:space="preserve">surveys are preliminary analyzed to guide a focus group discussion with youth from the community, gaining deeper insight on their priority issues. </w:t>
      </w:r>
      <w:r w:rsidR="00C227DF" w:rsidRPr="00F16C83">
        <w:rPr>
          <w:rFonts w:ascii="Gill Sans MT" w:hAnsi="Gill Sans MT"/>
          <w:sz w:val="24"/>
          <w:szCs w:val="24"/>
        </w:rPr>
        <w:t xml:space="preserve">The focus group was conducted on </w:t>
      </w:r>
      <w:r w:rsidR="00AF0C8C">
        <w:rPr>
          <w:rFonts w:ascii="Gill Sans MT" w:hAnsi="Gill Sans MT"/>
          <w:sz w:val="24"/>
          <w:szCs w:val="24"/>
        </w:rPr>
        <w:t>26</w:t>
      </w:r>
      <w:r w:rsidR="00AF0C8C" w:rsidRPr="00AF0C8C">
        <w:rPr>
          <w:rFonts w:ascii="Gill Sans MT" w:hAnsi="Gill Sans MT"/>
          <w:sz w:val="24"/>
          <w:szCs w:val="24"/>
          <w:vertAlign w:val="superscript"/>
        </w:rPr>
        <w:t>th</w:t>
      </w:r>
      <w:r w:rsidR="00CF7BE5">
        <w:rPr>
          <w:rFonts w:ascii="Gill Sans MT" w:hAnsi="Gill Sans MT"/>
          <w:sz w:val="24"/>
          <w:szCs w:val="24"/>
        </w:rPr>
        <w:t xml:space="preserve"> of September</w:t>
      </w:r>
      <w:r w:rsidR="007D1192" w:rsidRPr="00F16C83">
        <w:rPr>
          <w:rFonts w:ascii="Gill Sans MT" w:hAnsi="Gill Sans MT"/>
          <w:sz w:val="24"/>
          <w:szCs w:val="24"/>
        </w:rPr>
        <w:t>, 2019</w:t>
      </w:r>
      <w:r w:rsidR="004867FF" w:rsidRPr="00F16C83">
        <w:rPr>
          <w:rFonts w:ascii="Gill Sans MT" w:hAnsi="Gill Sans MT"/>
          <w:sz w:val="24"/>
          <w:szCs w:val="24"/>
        </w:rPr>
        <w:t xml:space="preserve">. </w:t>
      </w:r>
    </w:p>
    <w:p w:rsidR="00E668D8" w:rsidRPr="00F16C83"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The CAM repo</w:t>
      </w:r>
      <w:r w:rsidR="007D1192" w:rsidRPr="00F16C83">
        <w:rPr>
          <w:rFonts w:ascii="Gill Sans MT" w:hAnsi="Gill Sans MT"/>
          <w:sz w:val="24"/>
          <w:szCs w:val="24"/>
        </w:rPr>
        <w:t>rt is a compilation of all the</w:t>
      </w:r>
      <w:r w:rsidRPr="00F16C83">
        <w:rPr>
          <w:rFonts w:ascii="Gill Sans MT" w:hAnsi="Gill Sans MT"/>
          <w:sz w:val="24"/>
          <w:szCs w:val="24"/>
        </w:rPr>
        <w:t xml:space="preserve"> results and analysis</w:t>
      </w:r>
      <w:r w:rsidR="00CF6B54" w:rsidRPr="00F16C83">
        <w:rPr>
          <w:rFonts w:ascii="Gill Sans MT" w:hAnsi="Gill Sans MT"/>
          <w:sz w:val="24"/>
          <w:szCs w:val="24"/>
        </w:rPr>
        <w:t>.</w:t>
      </w:r>
    </w:p>
    <w:p w:rsidR="00BB289A" w:rsidRPr="00F16C83" w:rsidRDefault="00BB289A"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F16C83"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24"/>
          <w:szCs w:val="24"/>
        </w:rPr>
      </w:pPr>
      <w:bookmarkStart w:id="8" w:name="_Toc22767843"/>
      <w:r w:rsidRPr="00F16C83">
        <w:rPr>
          <w:rFonts w:ascii="Gill Sans MT" w:eastAsia="Calibri" w:hAnsi="Gill Sans MT" w:cs="Arial"/>
          <w:b/>
          <w:bCs/>
          <w:color w:val="002A6C"/>
          <w:kern w:val="32"/>
          <w:sz w:val="24"/>
          <w:szCs w:val="24"/>
        </w:rPr>
        <w:lastRenderedPageBreak/>
        <w:t>Demographic Information</w:t>
      </w:r>
      <w:bookmarkEnd w:id="8"/>
    </w:p>
    <w:p w:rsidR="00E668D8" w:rsidRPr="00F16C83" w:rsidRDefault="00E668D8" w:rsidP="0042540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b/>
          <w:bCs/>
          <w:sz w:val="24"/>
          <w:szCs w:val="24"/>
        </w:rPr>
        <w:t>Governorate</w:t>
      </w:r>
      <w:r w:rsidRPr="00F16C83">
        <w:rPr>
          <w:rFonts w:ascii="Gill Sans MT" w:hAnsi="Gill Sans MT"/>
          <w:sz w:val="24"/>
          <w:szCs w:val="24"/>
        </w:rPr>
        <w:t xml:space="preserve">: </w:t>
      </w:r>
      <w:proofErr w:type="spellStart"/>
      <w:r w:rsidR="00425403">
        <w:rPr>
          <w:rFonts w:ascii="Gill Sans MT" w:hAnsi="Gill Sans MT"/>
          <w:sz w:val="24"/>
          <w:szCs w:val="24"/>
        </w:rPr>
        <w:t>Ajloun</w:t>
      </w:r>
      <w:proofErr w:type="spellEnd"/>
    </w:p>
    <w:p w:rsidR="00E668D8" w:rsidRPr="00F16C83" w:rsidRDefault="00ED64B4"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b/>
          <w:bCs/>
          <w:sz w:val="24"/>
          <w:szCs w:val="24"/>
        </w:rPr>
        <w:t>District</w:t>
      </w:r>
      <w:r w:rsidR="00626B42" w:rsidRPr="00F16C83">
        <w:rPr>
          <w:rFonts w:ascii="Gill Sans MT" w:hAnsi="Gill Sans MT"/>
          <w:sz w:val="24"/>
          <w:szCs w:val="24"/>
        </w:rPr>
        <w:t xml:space="preserve">: </w:t>
      </w:r>
      <w:proofErr w:type="spellStart"/>
      <w:r w:rsidR="00425403">
        <w:rPr>
          <w:rFonts w:ascii="Gill Sans MT" w:hAnsi="Gill Sans MT"/>
          <w:sz w:val="24"/>
          <w:szCs w:val="24"/>
        </w:rPr>
        <w:t>Rasoon</w:t>
      </w:r>
      <w:proofErr w:type="spellEnd"/>
    </w:p>
    <w:p w:rsidR="00E668D8" w:rsidRPr="00F16C83" w:rsidRDefault="00ED64B4" w:rsidP="0042540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b/>
          <w:bCs/>
          <w:sz w:val="24"/>
          <w:szCs w:val="24"/>
        </w:rPr>
        <w:t>Institutional sample size</w:t>
      </w:r>
      <w:r w:rsidR="00626B42" w:rsidRPr="00F16C83">
        <w:rPr>
          <w:rFonts w:ascii="Gill Sans MT" w:hAnsi="Gill Sans MT"/>
          <w:sz w:val="24"/>
          <w:szCs w:val="24"/>
        </w:rPr>
        <w:t xml:space="preserve">: </w:t>
      </w:r>
      <w:r w:rsidR="00425403">
        <w:rPr>
          <w:rFonts w:ascii="Gill Sans MT" w:hAnsi="Gill Sans MT"/>
          <w:sz w:val="24"/>
          <w:szCs w:val="24"/>
        </w:rPr>
        <w:t>23</w:t>
      </w:r>
      <w:r w:rsidR="008B2C2E" w:rsidRPr="00F16C83">
        <w:rPr>
          <w:rFonts w:ascii="Gill Sans MT" w:hAnsi="Gill Sans MT"/>
          <w:sz w:val="24"/>
          <w:szCs w:val="24"/>
        </w:rPr>
        <w:t xml:space="preserve"> institutions</w:t>
      </w:r>
    </w:p>
    <w:p w:rsidR="00E668D8" w:rsidRPr="00F16C83" w:rsidRDefault="00E668D8" w:rsidP="00CF7BE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b/>
          <w:bCs/>
          <w:sz w:val="24"/>
          <w:szCs w:val="24"/>
        </w:rPr>
        <w:t>Community sample size</w:t>
      </w:r>
      <w:r w:rsidRPr="00F16C83">
        <w:rPr>
          <w:rFonts w:ascii="Gill Sans MT" w:hAnsi="Gill Sans MT"/>
          <w:sz w:val="24"/>
          <w:szCs w:val="24"/>
        </w:rPr>
        <w:t>:</w:t>
      </w:r>
      <w:r w:rsidR="00ED64B4" w:rsidRPr="00F16C83">
        <w:rPr>
          <w:rFonts w:ascii="Gill Sans MT" w:hAnsi="Gill Sans MT"/>
          <w:sz w:val="24"/>
          <w:szCs w:val="24"/>
        </w:rPr>
        <w:t xml:space="preserve"> </w:t>
      </w:r>
      <w:r w:rsidR="00425403">
        <w:rPr>
          <w:rFonts w:ascii="Gill Sans MT" w:hAnsi="Gill Sans MT"/>
          <w:sz w:val="24"/>
          <w:szCs w:val="24"/>
        </w:rPr>
        <w:t>289</w:t>
      </w:r>
      <w:r w:rsidRPr="00F16C83">
        <w:rPr>
          <w:rFonts w:ascii="Gill Sans MT" w:hAnsi="Gill Sans MT"/>
          <w:sz w:val="24"/>
          <w:szCs w:val="24"/>
        </w:rPr>
        <w:t xml:space="preserve"> </w:t>
      </w:r>
      <w:r w:rsidR="008B2C2E" w:rsidRPr="00F16C83">
        <w:rPr>
          <w:rFonts w:ascii="Gill Sans MT" w:hAnsi="Gill Sans MT"/>
          <w:sz w:val="24"/>
          <w:szCs w:val="24"/>
        </w:rPr>
        <w:t>participants</w:t>
      </w:r>
    </w:p>
    <w:p w:rsidR="00E668D8" w:rsidRPr="00F16C83" w:rsidRDefault="00E668D8" w:rsidP="0042540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b/>
          <w:bCs/>
          <w:sz w:val="24"/>
          <w:szCs w:val="24"/>
        </w:rPr>
        <w:t>Number of mappers</w:t>
      </w:r>
      <w:r w:rsidRPr="00F16C83">
        <w:rPr>
          <w:rFonts w:ascii="Gill Sans MT" w:hAnsi="Gill Sans MT"/>
          <w:sz w:val="24"/>
          <w:szCs w:val="24"/>
        </w:rPr>
        <w:t xml:space="preserve">: </w:t>
      </w:r>
      <w:r w:rsidR="00425403">
        <w:rPr>
          <w:rFonts w:ascii="Gill Sans MT" w:hAnsi="Gill Sans MT"/>
          <w:sz w:val="24"/>
          <w:szCs w:val="24"/>
        </w:rPr>
        <w:t>40</w:t>
      </w:r>
      <w:r w:rsidR="00AB7F08" w:rsidRPr="00F16C83">
        <w:rPr>
          <w:rFonts w:ascii="Gill Sans MT" w:hAnsi="Gill Sans MT"/>
          <w:sz w:val="24"/>
          <w:szCs w:val="24"/>
        </w:rPr>
        <w:t xml:space="preserve"> </w:t>
      </w:r>
      <w:r w:rsidR="008B2C2E" w:rsidRPr="00F16C83">
        <w:rPr>
          <w:rFonts w:ascii="Gill Sans MT" w:hAnsi="Gill Sans MT"/>
          <w:sz w:val="24"/>
          <w:szCs w:val="24"/>
        </w:rPr>
        <w:t>participants</w:t>
      </w:r>
    </w:p>
    <w:p w:rsidR="00E668D8" w:rsidRPr="00F16C83" w:rsidRDefault="00E668D8" w:rsidP="0042540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b/>
          <w:bCs/>
          <w:sz w:val="24"/>
          <w:szCs w:val="24"/>
        </w:rPr>
        <w:t>Focus group size</w:t>
      </w:r>
      <w:r w:rsidRPr="00F16C83">
        <w:rPr>
          <w:rFonts w:ascii="Gill Sans MT" w:hAnsi="Gill Sans MT"/>
          <w:sz w:val="24"/>
          <w:szCs w:val="24"/>
        </w:rPr>
        <w:t>:</w:t>
      </w:r>
      <w:r w:rsidR="00AB7F08" w:rsidRPr="00F16C83">
        <w:rPr>
          <w:rFonts w:ascii="Gill Sans MT" w:hAnsi="Gill Sans MT"/>
          <w:sz w:val="24"/>
          <w:szCs w:val="24"/>
        </w:rPr>
        <w:t xml:space="preserve"> </w:t>
      </w:r>
      <w:r w:rsidR="00425403">
        <w:rPr>
          <w:rFonts w:ascii="Gill Sans MT" w:hAnsi="Gill Sans MT"/>
          <w:sz w:val="24"/>
          <w:szCs w:val="24"/>
        </w:rPr>
        <w:t>12</w:t>
      </w:r>
      <w:r w:rsidRPr="00F16C83">
        <w:rPr>
          <w:rFonts w:ascii="Gill Sans MT" w:hAnsi="Gill Sans MT"/>
          <w:sz w:val="24"/>
          <w:szCs w:val="24"/>
        </w:rPr>
        <w:t xml:space="preserve"> </w:t>
      </w:r>
      <w:r w:rsidR="008B2C2E" w:rsidRPr="00F16C83">
        <w:rPr>
          <w:rFonts w:ascii="Gill Sans MT" w:hAnsi="Gill Sans MT"/>
          <w:sz w:val="24"/>
          <w:szCs w:val="24"/>
        </w:rPr>
        <w:t>participants</w:t>
      </w:r>
    </w:p>
    <w:p w:rsidR="007E4A30" w:rsidRPr="00F16C83" w:rsidRDefault="007E4A30" w:rsidP="00C205B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noProof/>
          <w:sz w:val="24"/>
          <w:szCs w:val="24"/>
        </w:rPr>
      </w:pPr>
    </w:p>
    <w:p w:rsidR="00682DA3" w:rsidRPr="00F16C83" w:rsidRDefault="00682DA3" w:rsidP="000247C1">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Calibri" w:hAnsi="Gill Sans MT" w:cs="Arial"/>
          <w:b/>
          <w:bCs/>
          <w:color w:val="002A6C"/>
          <w:kern w:val="32"/>
          <w:sz w:val="24"/>
          <w:szCs w:val="24"/>
        </w:rPr>
        <w:t>Overview:</w:t>
      </w:r>
    </w:p>
    <w:p w:rsidR="00940409" w:rsidRPr="00F16C83" w:rsidRDefault="00940409"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Below is a general overview of the results:</w:t>
      </w:r>
    </w:p>
    <w:p w:rsidR="00E668D8" w:rsidRPr="00F16C83" w:rsidRDefault="00940409" w:rsidP="000247C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The nationalities surveyed</w:t>
      </w:r>
      <w:r w:rsidR="00682DA3" w:rsidRPr="00F16C83">
        <w:rPr>
          <w:rFonts w:ascii="Gill Sans MT" w:hAnsi="Gill Sans MT"/>
          <w:b/>
          <w:bCs/>
          <w:sz w:val="24"/>
          <w:szCs w:val="24"/>
        </w:rPr>
        <w:t xml:space="preserve"> </w:t>
      </w:r>
      <w:r w:rsidR="00682DA3" w:rsidRPr="00F16C83">
        <w:rPr>
          <w:rFonts w:ascii="Gill Sans MT" w:hAnsi="Gill Sans MT"/>
          <w:sz w:val="24"/>
          <w:szCs w:val="24"/>
        </w:rPr>
        <w:t>for through the Community Mapping Survey</w:t>
      </w:r>
      <w:r w:rsidRPr="00F16C83">
        <w:rPr>
          <w:rFonts w:ascii="Gill Sans MT" w:hAnsi="Gill Sans MT"/>
          <w:sz w:val="24"/>
          <w:szCs w:val="24"/>
        </w:rPr>
        <w:t>:</w:t>
      </w:r>
    </w:p>
    <w:p w:rsidR="00E668D8" w:rsidRPr="00F16C83" w:rsidRDefault="000B495E"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95.5</w:t>
      </w:r>
      <w:r w:rsidR="00E668D8" w:rsidRPr="00F16C83">
        <w:rPr>
          <w:rFonts w:ascii="Gill Sans MT" w:hAnsi="Gill Sans MT"/>
          <w:sz w:val="24"/>
          <w:szCs w:val="24"/>
        </w:rPr>
        <w:t xml:space="preserve">% Jordanian </w:t>
      </w:r>
    </w:p>
    <w:p w:rsidR="00E668D8" w:rsidRPr="00F16C83" w:rsidRDefault="000B495E"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2</w:t>
      </w:r>
      <w:r w:rsidR="00E668D8" w:rsidRPr="00F16C83">
        <w:rPr>
          <w:rFonts w:ascii="Gill Sans MT" w:hAnsi="Gill Sans MT"/>
          <w:sz w:val="24"/>
          <w:szCs w:val="24"/>
        </w:rPr>
        <w:t xml:space="preserve">% </w:t>
      </w:r>
      <w:r w:rsidR="00945276" w:rsidRPr="00F16C83">
        <w:rPr>
          <w:rFonts w:ascii="Gill Sans MT" w:hAnsi="Gill Sans MT"/>
          <w:sz w:val="24"/>
          <w:szCs w:val="24"/>
        </w:rPr>
        <w:t>Syrian</w:t>
      </w:r>
    </w:p>
    <w:p w:rsidR="00E668D8" w:rsidRPr="00F16C83" w:rsidRDefault="000B495E"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1</w:t>
      </w:r>
      <w:r w:rsidR="00E668D8" w:rsidRPr="00F16C83">
        <w:rPr>
          <w:rFonts w:ascii="Gill Sans MT" w:hAnsi="Gill Sans MT"/>
          <w:sz w:val="24"/>
          <w:szCs w:val="24"/>
        </w:rPr>
        <w:t xml:space="preserve">% </w:t>
      </w:r>
      <w:r w:rsidR="00945276" w:rsidRPr="00F16C83">
        <w:rPr>
          <w:rFonts w:ascii="Gill Sans MT" w:hAnsi="Gill Sans MT"/>
          <w:sz w:val="24"/>
          <w:szCs w:val="24"/>
        </w:rPr>
        <w:t>Palestinian</w:t>
      </w:r>
    </w:p>
    <w:p w:rsidR="000B495E" w:rsidRDefault="000B495E" w:rsidP="000B495E">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.5</w:t>
      </w:r>
      <w:r w:rsidR="00FD02F3">
        <w:rPr>
          <w:rFonts w:ascii="Gill Sans MT" w:hAnsi="Gill Sans MT"/>
          <w:sz w:val="24"/>
          <w:szCs w:val="24"/>
        </w:rPr>
        <w:t>% Iraqi</w:t>
      </w:r>
    </w:p>
    <w:p w:rsidR="000B495E" w:rsidRPr="000B495E" w:rsidRDefault="000B495E" w:rsidP="000B495E">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1% others</w:t>
      </w:r>
    </w:p>
    <w:p w:rsidR="00E668D8" w:rsidRPr="00F16C83" w:rsidRDefault="00E668D8" w:rsidP="000247C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 xml:space="preserve">The age group surveyed ranged from </w:t>
      </w:r>
      <w:r w:rsidR="00EA3BF0">
        <w:rPr>
          <w:rFonts w:ascii="Gill Sans MT" w:hAnsi="Gill Sans MT"/>
          <w:sz w:val="24"/>
          <w:szCs w:val="24"/>
        </w:rPr>
        <w:t>13</w:t>
      </w:r>
      <w:r w:rsidR="00CF6B54" w:rsidRPr="00F16C83">
        <w:rPr>
          <w:rFonts w:ascii="Gill Sans MT" w:hAnsi="Gill Sans MT"/>
          <w:sz w:val="24"/>
          <w:szCs w:val="24"/>
        </w:rPr>
        <w:t>-</w:t>
      </w:r>
      <w:r w:rsidR="00EA3BF0">
        <w:rPr>
          <w:rFonts w:ascii="Gill Sans MT" w:hAnsi="Gill Sans MT"/>
          <w:sz w:val="24"/>
          <w:szCs w:val="24"/>
        </w:rPr>
        <w:t>90</w:t>
      </w:r>
      <w:r w:rsidR="00CF6B54" w:rsidRPr="00F16C83">
        <w:rPr>
          <w:rFonts w:ascii="Gill Sans MT" w:hAnsi="Gill Sans MT"/>
          <w:sz w:val="24"/>
          <w:szCs w:val="24"/>
        </w:rPr>
        <w:t xml:space="preserve"> years</w:t>
      </w:r>
      <w:r w:rsidRPr="00F16C83">
        <w:rPr>
          <w:rFonts w:ascii="Gill Sans MT" w:hAnsi="Gill Sans MT"/>
          <w:sz w:val="24"/>
          <w:szCs w:val="24"/>
        </w:rPr>
        <w:t xml:space="preserve">, </w:t>
      </w:r>
      <w:r w:rsidR="00EA3BF0">
        <w:rPr>
          <w:rFonts w:ascii="Gill Sans MT" w:hAnsi="Gill Sans MT"/>
          <w:sz w:val="24"/>
          <w:szCs w:val="24"/>
        </w:rPr>
        <w:t>51</w:t>
      </w:r>
      <w:r w:rsidRPr="00F16C83">
        <w:rPr>
          <w:rFonts w:ascii="Gill Sans MT" w:hAnsi="Gill Sans MT"/>
          <w:sz w:val="24"/>
          <w:szCs w:val="24"/>
        </w:rPr>
        <w:t>% of the samp</w:t>
      </w:r>
      <w:r w:rsidR="00CF6B54" w:rsidRPr="00F16C83">
        <w:rPr>
          <w:rFonts w:ascii="Gill Sans MT" w:hAnsi="Gill Sans MT"/>
          <w:sz w:val="24"/>
          <w:szCs w:val="24"/>
        </w:rPr>
        <w:t xml:space="preserve">le were </w:t>
      </w:r>
      <w:r w:rsidR="007D1192" w:rsidRPr="00F16C83">
        <w:rPr>
          <w:rFonts w:ascii="Gill Sans MT" w:hAnsi="Gill Sans MT"/>
          <w:sz w:val="24"/>
          <w:szCs w:val="24"/>
        </w:rPr>
        <w:t>under</w:t>
      </w:r>
      <w:r w:rsidR="00CF6B54" w:rsidRPr="00F16C83">
        <w:rPr>
          <w:rFonts w:ascii="Gill Sans MT" w:hAnsi="Gill Sans MT"/>
          <w:sz w:val="24"/>
          <w:szCs w:val="24"/>
        </w:rPr>
        <w:t xml:space="preserve"> than </w:t>
      </w:r>
      <w:r w:rsidR="007D1192" w:rsidRPr="00F16C83">
        <w:rPr>
          <w:rFonts w:ascii="Gill Sans MT" w:hAnsi="Gill Sans MT"/>
          <w:sz w:val="24"/>
          <w:szCs w:val="24"/>
        </w:rPr>
        <w:t>29</w:t>
      </w:r>
      <w:r w:rsidR="00CF6B54" w:rsidRPr="00F16C83">
        <w:rPr>
          <w:rFonts w:ascii="Gill Sans MT" w:hAnsi="Gill Sans MT"/>
          <w:sz w:val="24"/>
          <w:szCs w:val="24"/>
        </w:rPr>
        <w:t xml:space="preserve"> years old.</w:t>
      </w:r>
    </w:p>
    <w:p w:rsidR="00AD31A4" w:rsidRPr="00406466" w:rsidRDefault="00EA3BF0" w:rsidP="00406466">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62</w:t>
      </w:r>
      <w:r w:rsidR="007D1192" w:rsidRPr="00F16C83">
        <w:rPr>
          <w:rFonts w:ascii="Gill Sans MT" w:hAnsi="Gill Sans MT"/>
          <w:sz w:val="24"/>
          <w:szCs w:val="24"/>
        </w:rPr>
        <w:t xml:space="preserve">% males &amp; </w:t>
      </w:r>
      <w:r>
        <w:rPr>
          <w:rFonts w:ascii="Gill Sans MT" w:hAnsi="Gill Sans MT"/>
          <w:sz w:val="24"/>
          <w:szCs w:val="24"/>
        </w:rPr>
        <w:t>38</w:t>
      </w:r>
      <w:r w:rsidR="00224F23" w:rsidRPr="00F16C83">
        <w:rPr>
          <w:rFonts w:ascii="Gill Sans MT" w:hAnsi="Gill Sans MT"/>
          <w:sz w:val="24"/>
          <w:szCs w:val="24"/>
        </w:rPr>
        <w:t>% females</w:t>
      </w:r>
      <w:r w:rsidR="00940409" w:rsidRPr="00F16C83">
        <w:rPr>
          <w:rFonts w:ascii="Gill Sans MT" w:hAnsi="Gill Sans MT"/>
          <w:sz w:val="24"/>
          <w:szCs w:val="24"/>
        </w:rPr>
        <w:t>.</w:t>
      </w:r>
    </w:p>
    <w:p w:rsidR="00E668D8" w:rsidRPr="00F16C83"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Below are the sex &amp; age distribution:</w:t>
      </w:r>
    </w:p>
    <w:p w:rsidR="00E668D8" w:rsidRPr="00F16C83" w:rsidRDefault="00E668D8" w:rsidP="00E0203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4"/>
          <w:szCs w:val="24"/>
        </w:rPr>
      </w:pPr>
      <w:r w:rsidRPr="00F16C83">
        <w:rPr>
          <w:rFonts w:ascii="Gill Sans MT" w:hAnsi="Gill Sans MT"/>
          <w:noProof/>
          <w:sz w:val="24"/>
          <w:szCs w:val="24"/>
        </w:rPr>
        <w:drawing>
          <wp:inline distT="0" distB="0" distL="0" distR="0" wp14:anchorId="20C755FD" wp14:editId="1A3A99F6">
            <wp:extent cx="4470400" cy="2482850"/>
            <wp:effectExtent l="0" t="0" r="635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0409" w:rsidRPr="00F16C83" w:rsidRDefault="00940409" w:rsidP="00F068F6">
      <w:pPr>
        <w:jc w:val="both"/>
        <w:rPr>
          <w:rFonts w:ascii="Gill Sans MT" w:hAnsi="Gill Sans MT"/>
          <w:sz w:val="24"/>
          <w:szCs w:val="24"/>
        </w:rPr>
      </w:pPr>
    </w:p>
    <w:p w:rsidR="0096068A" w:rsidRPr="00F16C83" w:rsidRDefault="00A46D25" w:rsidP="00F068F6">
      <w:pPr>
        <w:jc w:val="both"/>
        <w:rPr>
          <w:rFonts w:ascii="Gill Sans MT" w:hAnsi="Gill Sans MT"/>
          <w:sz w:val="24"/>
          <w:szCs w:val="24"/>
        </w:rPr>
      </w:pPr>
      <w:r w:rsidRPr="00F16C83">
        <w:rPr>
          <w:rFonts w:ascii="Gill Sans MT" w:hAnsi="Gill Sans MT"/>
          <w:sz w:val="24"/>
          <w:szCs w:val="24"/>
        </w:rPr>
        <w:lastRenderedPageBreak/>
        <w:t>The Community Mapping Survey indicated that there are various issues which are of major concern or are majorly problematic for the community. Below is a list of the highest rated issues of concern, however, initiatives of youth should not be limited to the issues listed below</w:t>
      </w:r>
      <w:r w:rsidR="00F161D6" w:rsidRPr="00F16C83">
        <w:rPr>
          <w:rFonts w:ascii="Gill Sans MT" w:hAnsi="Gill Sans MT"/>
          <w:sz w:val="24"/>
          <w:szCs w:val="24"/>
        </w:rPr>
        <w:t>:</w:t>
      </w:r>
    </w:p>
    <w:p w:rsidR="00D62025" w:rsidRPr="006C6186" w:rsidRDefault="00D62025" w:rsidP="00D62025">
      <w:pPr>
        <w:pStyle w:val="ListParagraph"/>
        <w:numPr>
          <w:ilvl w:val="0"/>
          <w:numId w:val="30"/>
        </w:numPr>
        <w:spacing w:after="0" w:line="240" w:lineRule="auto"/>
        <w:jc w:val="both"/>
        <w:rPr>
          <w:rFonts w:ascii="Gill Sans MT" w:eastAsia="Times New Roman" w:hAnsi="Gill Sans MT" w:cs="Calibri"/>
          <w:sz w:val="24"/>
          <w:szCs w:val="24"/>
        </w:rPr>
      </w:pPr>
      <w:r w:rsidRPr="006C6186">
        <w:rPr>
          <w:rFonts w:ascii="Gill Sans MT" w:eastAsia="Times New Roman" w:hAnsi="Gill Sans MT" w:cs="Calibri"/>
          <w:sz w:val="24"/>
          <w:szCs w:val="24"/>
        </w:rPr>
        <w:t>Public football needs rehabilitation, it requires new lights, sun protection (umbrellas), and grass. Youth noted that it would be useful to also have a guard. There also needs to be an organization system that gives youth turns.</w:t>
      </w:r>
    </w:p>
    <w:p w:rsidR="00D62025" w:rsidRPr="00C752E5" w:rsidRDefault="00D62025" w:rsidP="00D6202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There is an association specialized to work with persons with disabilities. However, they are not improving accessibility and inclusion of persons with disabilities into society. There are no public spaces that are accessible to persons who use a wheelchair.</w:t>
      </w:r>
    </w:p>
    <w:p w:rsidR="00D62025" w:rsidRPr="00C752E5" w:rsidRDefault="00D62025" w:rsidP="00D6202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 xml:space="preserve">Learning opportunities in </w:t>
      </w:r>
      <w:proofErr w:type="spellStart"/>
      <w:r w:rsidRPr="00C752E5">
        <w:rPr>
          <w:rFonts w:ascii="Gill Sans MT" w:eastAsia="Times New Roman" w:hAnsi="Gill Sans MT" w:cs="Calibri"/>
          <w:sz w:val="24"/>
          <w:szCs w:val="24"/>
        </w:rPr>
        <w:t>Rason</w:t>
      </w:r>
      <w:proofErr w:type="spellEnd"/>
      <w:r w:rsidRPr="00C752E5">
        <w:rPr>
          <w:rFonts w:ascii="Gill Sans MT" w:eastAsia="Times New Roman" w:hAnsi="Gill Sans MT" w:cs="Calibri"/>
          <w:sz w:val="24"/>
          <w:szCs w:val="24"/>
        </w:rPr>
        <w:t xml:space="preserve"> are limited. There is a lack of English courses. </w:t>
      </w:r>
    </w:p>
    <w:p w:rsidR="00D62025" w:rsidRDefault="00D62025" w:rsidP="00D6202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There used to be a park however it closed two years ago, currently there are no playgrounds at all.</w:t>
      </w:r>
    </w:p>
    <w:p w:rsidR="00D62025" w:rsidRPr="006C6186" w:rsidRDefault="00D62025" w:rsidP="00D62025">
      <w:pPr>
        <w:pStyle w:val="ListParagraph"/>
        <w:numPr>
          <w:ilvl w:val="0"/>
          <w:numId w:val="30"/>
        </w:numPr>
        <w:spacing w:after="0" w:line="240" w:lineRule="auto"/>
        <w:jc w:val="both"/>
        <w:rPr>
          <w:rFonts w:ascii="Gill Sans MT" w:eastAsia="Times New Roman" w:hAnsi="Gill Sans MT" w:cs="Calibri"/>
          <w:sz w:val="24"/>
          <w:szCs w:val="24"/>
        </w:rPr>
      </w:pPr>
      <w:r w:rsidRPr="006C6186">
        <w:rPr>
          <w:rFonts w:ascii="Gill Sans MT" w:eastAsia="Times New Roman" w:hAnsi="Gill Sans MT" w:cs="Calibri"/>
          <w:sz w:val="24"/>
          <w:szCs w:val="24"/>
        </w:rPr>
        <w:t xml:space="preserve">The knowledge station is not operational, closes at </w:t>
      </w:r>
      <w:proofErr w:type="spellStart"/>
      <w:r w:rsidRPr="006C6186">
        <w:rPr>
          <w:rFonts w:ascii="Gill Sans MT" w:eastAsia="Times New Roman" w:hAnsi="Gill Sans MT" w:cs="Calibri"/>
          <w:sz w:val="24"/>
          <w:szCs w:val="24"/>
        </w:rPr>
        <w:t>12pm</w:t>
      </w:r>
      <w:proofErr w:type="spellEnd"/>
      <w:r w:rsidRPr="006C6186">
        <w:rPr>
          <w:rFonts w:ascii="Gill Sans MT" w:eastAsia="Times New Roman" w:hAnsi="Gill Sans MT" w:cs="Calibri"/>
          <w:sz w:val="24"/>
          <w:szCs w:val="24"/>
        </w:rPr>
        <w:t xml:space="preserve">. A few trainings occur, however the lack of monitoring on staff, makes </w:t>
      </w:r>
      <w:r>
        <w:rPr>
          <w:rFonts w:ascii="Gill Sans MT" w:eastAsia="Times New Roman" w:hAnsi="Gill Sans MT" w:cs="Calibri"/>
          <w:sz w:val="24"/>
          <w:szCs w:val="24"/>
        </w:rPr>
        <w:t>it substantially less effective.</w:t>
      </w:r>
    </w:p>
    <w:p w:rsidR="00D62025" w:rsidRPr="006C6186" w:rsidRDefault="00D62025" w:rsidP="00D62025">
      <w:pPr>
        <w:pStyle w:val="ListParagraph"/>
        <w:numPr>
          <w:ilvl w:val="0"/>
          <w:numId w:val="30"/>
        </w:numPr>
        <w:spacing w:after="0" w:line="240" w:lineRule="auto"/>
        <w:jc w:val="both"/>
        <w:rPr>
          <w:rFonts w:ascii="Gill Sans MT" w:eastAsia="Times New Roman" w:hAnsi="Gill Sans MT" w:cs="Calibri"/>
          <w:sz w:val="24"/>
          <w:szCs w:val="24"/>
        </w:rPr>
      </w:pPr>
      <w:r w:rsidRPr="006C6186">
        <w:rPr>
          <w:rFonts w:ascii="Gill Sans MT" w:eastAsia="Times New Roman" w:hAnsi="Gill Sans MT" w:cs="Calibri"/>
          <w:sz w:val="24"/>
          <w:szCs w:val="24"/>
        </w:rPr>
        <w:t>There needs to be a network or a platform of different organizations that support youth employment and entrepreneurship.</w:t>
      </w:r>
    </w:p>
    <w:p w:rsidR="00D62025" w:rsidRPr="006C6186" w:rsidRDefault="00D62025" w:rsidP="00D62025">
      <w:pPr>
        <w:pStyle w:val="ListParagraph"/>
        <w:numPr>
          <w:ilvl w:val="0"/>
          <w:numId w:val="30"/>
        </w:numPr>
        <w:spacing w:after="0" w:line="240" w:lineRule="auto"/>
        <w:jc w:val="both"/>
        <w:rPr>
          <w:rFonts w:ascii="Gill Sans MT" w:eastAsia="Times New Roman" w:hAnsi="Gill Sans MT" w:cs="Calibri"/>
          <w:sz w:val="24"/>
          <w:szCs w:val="24"/>
        </w:rPr>
      </w:pPr>
      <w:r w:rsidRPr="006C6186">
        <w:rPr>
          <w:rFonts w:ascii="Gill Sans MT" w:eastAsia="Times New Roman" w:hAnsi="Gill Sans MT" w:cs="Calibri"/>
          <w:sz w:val="24"/>
          <w:szCs w:val="24"/>
        </w:rPr>
        <w:t>Municipal administration are not supportive of having youth be a part of their space, and creating a systematized way to integrate them. In addition, there is a lack of monitoring on who enters and exists the municipal spaces, which means they are ill-maintained.</w:t>
      </w:r>
    </w:p>
    <w:p w:rsidR="00D62025" w:rsidRPr="006C6186" w:rsidRDefault="00D62025" w:rsidP="00D62025">
      <w:pPr>
        <w:pStyle w:val="ListParagraph"/>
        <w:numPr>
          <w:ilvl w:val="0"/>
          <w:numId w:val="30"/>
        </w:numPr>
        <w:spacing w:after="0" w:line="240" w:lineRule="auto"/>
        <w:jc w:val="both"/>
        <w:rPr>
          <w:rFonts w:ascii="Gill Sans MT" w:eastAsia="Times New Roman" w:hAnsi="Gill Sans MT" w:cs="Calibri"/>
          <w:sz w:val="24"/>
          <w:szCs w:val="24"/>
        </w:rPr>
      </w:pPr>
      <w:r w:rsidRPr="006C6186">
        <w:rPr>
          <w:rFonts w:ascii="Gill Sans MT" w:eastAsia="Times New Roman" w:hAnsi="Gill Sans MT" w:cs="Calibri"/>
          <w:sz w:val="24"/>
          <w:szCs w:val="24"/>
        </w:rPr>
        <w:t>Lack of awareness on the importance of education among parents. In addition to students not recognizing the importance of continuing their education for their future.</w:t>
      </w:r>
    </w:p>
    <w:p w:rsidR="00D62025" w:rsidRPr="006C6186" w:rsidRDefault="00D62025" w:rsidP="00D62025">
      <w:pPr>
        <w:pStyle w:val="ListParagraph"/>
        <w:numPr>
          <w:ilvl w:val="0"/>
          <w:numId w:val="30"/>
        </w:numPr>
        <w:spacing w:after="0"/>
        <w:jc w:val="both"/>
        <w:rPr>
          <w:rFonts w:ascii="Gill Sans MT" w:hAnsi="Gill Sans MT"/>
          <w:sz w:val="24"/>
          <w:szCs w:val="24"/>
        </w:rPr>
      </w:pPr>
      <w:r w:rsidRPr="006C6186">
        <w:rPr>
          <w:rFonts w:ascii="Gill Sans MT" w:hAnsi="Gill Sans MT"/>
          <w:sz w:val="24"/>
          <w:szCs w:val="24"/>
        </w:rPr>
        <w:t>Youth noted the importance of after school initiatives such as cleaning campaigns, raising awareness about important topics, and first aid training in school.</w:t>
      </w:r>
    </w:p>
    <w:p w:rsidR="00D62025" w:rsidRPr="006C6186" w:rsidRDefault="00D62025" w:rsidP="00D62025">
      <w:pPr>
        <w:pStyle w:val="ListParagraph"/>
        <w:numPr>
          <w:ilvl w:val="0"/>
          <w:numId w:val="30"/>
        </w:numPr>
        <w:spacing w:after="0" w:line="240" w:lineRule="auto"/>
        <w:jc w:val="both"/>
        <w:rPr>
          <w:rFonts w:ascii="Gill Sans MT" w:eastAsia="Times New Roman" w:hAnsi="Gill Sans MT" w:cs="Calibri"/>
          <w:sz w:val="24"/>
          <w:szCs w:val="24"/>
        </w:rPr>
      </w:pPr>
      <w:r w:rsidRPr="006C6186">
        <w:rPr>
          <w:rFonts w:ascii="Gill Sans MT" w:eastAsia="Times New Roman" w:hAnsi="Gill Sans MT" w:cs="Calibri"/>
          <w:sz w:val="24"/>
          <w:szCs w:val="24"/>
        </w:rPr>
        <w:t xml:space="preserve">Methods of drug use prevention is needed in the community, in addition to raising awareness on the dangers of drug use. </w:t>
      </w:r>
    </w:p>
    <w:p w:rsidR="00D62025" w:rsidRPr="006C6186" w:rsidRDefault="00D62025" w:rsidP="00D62025">
      <w:pPr>
        <w:pStyle w:val="ListParagraph"/>
        <w:numPr>
          <w:ilvl w:val="0"/>
          <w:numId w:val="30"/>
        </w:numPr>
        <w:spacing w:after="0" w:line="240" w:lineRule="auto"/>
        <w:jc w:val="both"/>
        <w:rPr>
          <w:rFonts w:ascii="Gill Sans MT" w:eastAsia="Times New Roman" w:hAnsi="Gill Sans MT" w:cs="Calibri"/>
          <w:sz w:val="24"/>
          <w:szCs w:val="24"/>
        </w:rPr>
      </w:pPr>
      <w:r w:rsidRPr="006C6186">
        <w:rPr>
          <w:rFonts w:ascii="Gill Sans MT" w:eastAsia="Times New Roman" w:hAnsi="Gill Sans MT" w:cs="Calibri"/>
          <w:sz w:val="24"/>
          <w:szCs w:val="24"/>
        </w:rPr>
        <w:t xml:space="preserve">First aid training is needed to assist the community with health care challenges. </w:t>
      </w:r>
    </w:p>
    <w:p w:rsidR="00D62025" w:rsidRPr="006C6186" w:rsidRDefault="00D62025" w:rsidP="00D62025">
      <w:pPr>
        <w:pStyle w:val="ListParagraph"/>
        <w:numPr>
          <w:ilvl w:val="0"/>
          <w:numId w:val="30"/>
        </w:numPr>
        <w:spacing w:after="0" w:line="240" w:lineRule="auto"/>
        <w:jc w:val="both"/>
        <w:rPr>
          <w:rFonts w:ascii="Gill Sans MT" w:eastAsia="Times New Roman" w:hAnsi="Gill Sans MT" w:cs="Calibri"/>
          <w:sz w:val="24"/>
          <w:szCs w:val="24"/>
        </w:rPr>
      </w:pPr>
      <w:r w:rsidRPr="006C6186">
        <w:rPr>
          <w:rFonts w:ascii="Gill Sans MT" w:eastAsia="Times New Roman" w:hAnsi="Gill Sans MT" w:cs="Calibri"/>
          <w:sz w:val="24"/>
          <w:szCs w:val="24"/>
        </w:rPr>
        <w:t xml:space="preserve">Females are unable to walk in the public roads due to the verbal harassment they face. </w:t>
      </w:r>
    </w:p>
    <w:p w:rsidR="00D62025" w:rsidRPr="00D62025" w:rsidRDefault="00D62025" w:rsidP="00D62025">
      <w:pPr>
        <w:pStyle w:val="ListParagraph"/>
        <w:numPr>
          <w:ilvl w:val="0"/>
          <w:numId w:val="30"/>
        </w:numPr>
        <w:spacing w:after="0" w:line="240" w:lineRule="auto"/>
        <w:jc w:val="both"/>
        <w:rPr>
          <w:rFonts w:ascii="Gill Sans MT" w:eastAsia="Times New Roman" w:hAnsi="Gill Sans MT" w:cs="Calibri"/>
          <w:sz w:val="24"/>
          <w:szCs w:val="24"/>
        </w:rPr>
      </w:pPr>
      <w:r w:rsidRPr="006C6186">
        <w:rPr>
          <w:rFonts w:ascii="Gill Sans MT" w:hAnsi="Gill Sans MT"/>
          <w:sz w:val="24"/>
          <w:szCs w:val="24"/>
        </w:rPr>
        <w:t xml:space="preserve">The lack of lighting makes the community less safe at night. There is one major road which is beautiful however needs lighting known by the community as </w:t>
      </w:r>
      <w:proofErr w:type="spellStart"/>
      <w:r w:rsidRPr="006C6186">
        <w:rPr>
          <w:rFonts w:ascii="Gill Sans MT" w:hAnsi="Gill Sans MT"/>
          <w:sz w:val="24"/>
          <w:szCs w:val="24"/>
        </w:rPr>
        <w:t>Soos</w:t>
      </w:r>
      <w:proofErr w:type="spellEnd"/>
      <w:r w:rsidRPr="006C6186">
        <w:rPr>
          <w:rFonts w:ascii="Gill Sans MT" w:hAnsi="Gill Sans MT"/>
          <w:sz w:val="24"/>
          <w:szCs w:val="24"/>
        </w:rPr>
        <w:t xml:space="preserve"> Street. Signs to guide drivers are also needed as to assist them in finding their way to </w:t>
      </w:r>
      <w:proofErr w:type="spellStart"/>
      <w:r w:rsidRPr="006C6186">
        <w:rPr>
          <w:rFonts w:ascii="Gill Sans MT" w:hAnsi="Gill Sans MT"/>
          <w:sz w:val="24"/>
          <w:szCs w:val="24"/>
        </w:rPr>
        <w:t>Rason</w:t>
      </w:r>
      <w:proofErr w:type="spellEnd"/>
      <w:r w:rsidRPr="006C6186">
        <w:rPr>
          <w:rFonts w:ascii="Gill Sans MT" w:hAnsi="Gill Sans MT"/>
          <w:sz w:val="24"/>
          <w:szCs w:val="24"/>
        </w:rPr>
        <w:t>.</w:t>
      </w:r>
    </w:p>
    <w:p w:rsidR="00D62025" w:rsidRPr="006C6186" w:rsidRDefault="00D62025" w:rsidP="00D62025">
      <w:pPr>
        <w:pStyle w:val="ListParagraph"/>
        <w:spacing w:after="0" w:line="240" w:lineRule="auto"/>
        <w:jc w:val="both"/>
        <w:rPr>
          <w:rFonts w:ascii="Gill Sans MT" w:eastAsia="Times New Roman" w:hAnsi="Gill Sans MT" w:cs="Calibri"/>
          <w:sz w:val="24"/>
          <w:szCs w:val="24"/>
        </w:rPr>
      </w:pPr>
    </w:p>
    <w:p w:rsidR="00406466" w:rsidRDefault="00406466" w:rsidP="00226052">
      <w:pPr>
        <w:jc w:val="both"/>
        <w:rPr>
          <w:rFonts w:ascii="Gill Sans MT" w:hAnsi="Gill Sans MT"/>
          <w:sz w:val="24"/>
          <w:szCs w:val="24"/>
        </w:rPr>
      </w:pPr>
    </w:p>
    <w:p w:rsidR="00406466" w:rsidRDefault="00406466" w:rsidP="00226052">
      <w:pPr>
        <w:jc w:val="both"/>
        <w:rPr>
          <w:rFonts w:ascii="Gill Sans MT" w:hAnsi="Gill Sans MT"/>
          <w:sz w:val="24"/>
          <w:szCs w:val="24"/>
        </w:rPr>
      </w:pPr>
    </w:p>
    <w:p w:rsidR="00406466" w:rsidRDefault="00406466" w:rsidP="00226052">
      <w:pPr>
        <w:jc w:val="both"/>
        <w:rPr>
          <w:rFonts w:ascii="Gill Sans MT" w:hAnsi="Gill Sans MT"/>
          <w:sz w:val="24"/>
          <w:szCs w:val="24"/>
        </w:rPr>
      </w:pPr>
    </w:p>
    <w:p w:rsidR="00406466" w:rsidRDefault="00406466" w:rsidP="00226052">
      <w:pPr>
        <w:jc w:val="both"/>
        <w:rPr>
          <w:rFonts w:ascii="Gill Sans MT" w:hAnsi="Gill Sans MT"/>
          <w:sz w:val="24"/>
          <w:szCs w:val="24"/>
        </w:rPr>
      </w:pPr>
    </w:p>
    <w:p w:rsidR="00406466" w:rsidRDefault="00406466" w:rsidP="00226052">
      <w:pPr>
        <w:jc w:val="both"/>
        <w:rPr>
          <w:rFonts w:ascii="Gill Sans MT" w:hAnsi="Gill Sans MT"/>
          <w:sz w:val="24"/>
          <w:szCs w:val="24"/>
        </w:rPr>
      </w:pPr>
    </w:p>
    <w:p w:rsidR="00406466" w:rsidRDefault="00406466" w:rsidP="00226052">
      <w:pPr>
        <w:jc w:val="both"/>
        <w:rPr>
          <w:rFonts w:ascii="Gill Sans MT" w:hAnsi="Gill Sans MT"/>
          <w:sz w:val="24"/>
          <w:szCs w:val="24"/>
        </w:rPr>
      </w:pPr>
    </w:p>
    <w:p w:rsidR="00406466" w:rsidRDefault="00406466" w:rsidP="00226052">
      <w:pPr>
        <w:jc w:val="both"/>
        <w:rPr>
          <w:rFonts w:ascii="Gill Sans MT" w:hAnsi="Gill Sans MT"/>
          <w:sz w:val="24"/>
          <w:szCs w:val="24"/>
        </w:rPr>
      </w:pPr>
    </w:p>
    <w:p w:rsidR="00406466" w:rsidRDefault="00E668D8" w:rsidP="00406466">
      <w:pPr>
        <w:jc w:val="both"/>
        <w:rPr>
          <w:rFonts w:ascii="Gill Sans MT" w:hAnsi="Gill Sans MT"/>
          <w:sz w:val="24"/>
          <w:szCs w:val="24"/>
        </w:rPr>
      </w:pPr>
      <w:r w:rsidRPr="00616787">
        <w:rPr>
          <w:rFonts w:ascii="Gill Sans MT" w:hAnsi="Gill Sans MT"/>
          <w:sz w:val="24"/>
          <w:szCs w:val="24"/>
        </w:rPr>
        <w:t xml:space="preserve">A total of </w:t>
      </w:r>
      <w:r w:rsidR="00226052">
        <w:rPr>
          <w:rFonts w:ascii="Gill Sans MT" w:hAnsi="Gill Sans MT"/>
          <w:sz w:val="24"/>
          <w:szCs w:val="24"/>
        </w:rPr>
        <w:t>23</w:t>
      </w:r>
      <w:r w:rsidRPr="00616787">
        <w:rPr>
          <w:rFonts w:ascii="Gill Sans MT" w:hAnsi="Gill Sans MT"/>
          <w:sz w:val="24"/>
          <w:szCs w:val="24"/>
        </w:rPr>
        <w:t xml:space="preserve"> institutions were found by the</w:t>
      </w:r>
      <w:r w:rsidR="00ED64B4" w:rsidRPr="00616787">
        <w:rPr>
          <w:rFonts w:ascii="Gill Sans MT" w:hAnsi="Gill Sans MT"/>
          <w:sz w:val="24"/>
          <w:szCs w:val="24"/>
        </w:rPr>
        <w:t xml:space="preserve"> </w:t>
      </w:r>
      <w:r w:rsidR="00226052">
        <w:rPr>
          <w:rFonts w:ascii="Gill Sans MT" w:hAnsi="Gill Sans MT"/>
          <w:sz w:val="24"/>
          <w:szCs w:val="24"/>
        </w:rPr>
        <w:t xml:space="preserve">40 mappers in </w:t>
      </w:r>
      <w:proofErr w:type="spellStart"/>
      <w:r w:rsidR="00226052">
        <w:rPr>
          <w:rFonts w:ascii="Gill Sans MT" w:hAnsi="Gill Sans MT"/>
          <w:sz w:val="24"/>
          <w:szCs w:val="24"/>
        </w:rPr>
        <w:t>Rasoon</w:t>
      </w:r>
      <w:proofErr w:type="spellEnd"/>
      <w:r w:rsidRPr="00616787">
        <w:rPr>
          <w:rFonts w:ascii="Gill Sans MT" w:hAnsi="Gill Sans MT"/>
          <w:sz w:val="24"/>
          <w:szCs w:val="24"/>
        </w:rPr>
        <w:t xml:space="preserve">. </w:t>
      </w:r>
    </w:p>
    <w:p w:rsidR="00406466" w:rsidRDefault="00406466" w:rsidP="00406466">
      <w:pPr>
        <w:jc w:val="both"/>
        <w:rPr>
          <w:rFonts w:ascii="Gill Sans MT" w:hAnsi="Gill Sans MT"/>
          <w:sz w:val="24"/>
          <w:szCs w:val="24"/>
        </w:rPr>
      </w:pPr>
    </w:p>
    <w:p w:rsidR="00406466" w:rsidRPr="00616787" w:rsidRDefault="00406466" w:rsidP="00226052">
      <w:pPr>
        <w:jc w:val="both"/>
        <w:rPr>
          <w:rFonts w:ascii="Gill Sans MT" w:hAnsi="Gill Sans MT"/>
          <w:sz w:val="24"/>
          <w:szCs w:val="24"/>
        </w:rPr>
      </w:pPr>
      <w:r>
        <w:rPr>
          <w:rFonts w:ascii="Gill Sans MT" w:hAnsi="Gill Sans MT"/>
          <w:noProof/>
          <w:sz w:val="24"/>
          <w:szCs w:val="24"/>
        </w:rPr>
        <w:drawing>
          <wp:inline distT="0" distB="0" distL="0" distR="0">
            <wp:extent cx="5929630" cy="3048000"/>
            <wp:effectExtent l="0" t="0" r="0" b="8890"/>
            <wp:docPr id="5" name="Picture 5" descr="C:\Users\tmattar\AppData\Local\Microsoft\Windows\INetCache\Content.Word\Rason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mattar\AppData\Local\Microsoft\Windows\INetCache\Content.Word\Rason map.jpg"/>
                    <pic:cNvPicPr>
                      <a:picLocks noChangeAspect="1" noChangeArrowheads="1"/>
                    </pic:cNvPicPr>
                  </pic:nvPicPr>
                  <pic:blipFill>
                    <a:blip r:embed="rId16" cstate="print">
                      <a:extLst>
                        <a:ext uri="{28A0092B-C50C-407E-A947-70E740481C1C}">
                          <a14:useLocalDpi xmlns:a14="http://schemas.microsoft.com/office/drawing/2010/main" val="0"/>
                        </a:ext>
                      </a:extLst>
                    </a:blip>
                    <a:srcRect t="5690" b="8067"/>
                    <a:stretch>
                      <a:fillRect/>
                    </a:stretch>
                  </pic:blipFill>
                  <pic:spPr bwMode="auto">
                    <a:xfrm>
                      <a:off x="0" y="0"/>
                      <a:ext cx="5929630" cy="3048000"/>
                    </a:xfrm>
                    <a:prstGeom prst="rect">
                      <a:avLst/>
                    </a:prstGeom>
                    <a:noFill/>
                    <a:ln>
                      <a:noFill/>
                    </a:ln>
                  </pic:spPr>
                </pic:pic>
              </a:graphicData>
            </a:graphic>
          </wp:inline>
        </w:drawing>
      </w:r>
    </w:p>
    <w:p w:rsidR="00406466" w:rsidRDefault="00406466" w:rsidP="00F068F6">
      <w:pPr>
        <w:jc w:val="both"/>
        <w:rPr>
          <w:rFonts w:ascii="Gill Sans MT" w:hAnsi="Gill Sans MT"/>
          <w:sz w:val="24"/>
          <w:szCs w:val="24"/>
        </w:rPr>
      </w:pPr>
    </w:p>
    <w:p w:rsidR="00E668D8" w:rsidRPr="00F16C83" w:rsidRDefault="00E668D8" w:rsidP="00F068F6">
      <w:pPr>
        <w:jc w:val="both"/>
        <w:rPr>
          <w:rFonts w:ascii="Gill Sans MT" w:hAnsi="Gill Sans MT"/>
          <w:sz w:val="24"/>
          <w:szCs w:val="24"/>
        </w:rPr>
      </w:pPr>
      <w:r w:rsidRPr="00F16C83">
        <w:rPr>
          <w:rFonts w:ascii="Gill Sans MT" w:hAnsi="Gill Sans MT"/>
          <w:sz w:val="24"/>
          <w:szCs w:val="24"/>
        </w:rPr>
        <w:t>Below is the distribution</w:t>
      </w:r>
      <w:r w:rsidR="00122063" w:rsidRPr="00F16C83">
        <w:rPr>
          <w:rFonts w:ascii="Gill Sans MT" w:hAnsi="Gill Sans MT"/>
          <w:sz w:val="24"/>
          <w:szCs w:val="24"/>
        </w:rPr>
        <w:t xml:space="preserve"> of institutions</w:t>
      </w:r>
      <w:r w:rsidRPr="00F16C83">
        <w:rPr>
          <w:rFonts w:ascii="Gill Sans MT" w:hAnsi="Gill Sans MT"/>
          <w:sz w:val="24"/>
          <w:szCs w:val="24"/>
        </w:rPr>
        <w:t xml:space="preserve"> based on type:</w:t>
      </w:r>
    </w:p>
    <w:p w:rsidR="00CF6ECD" w:rsidRPr="00F16C83" w:rsidRDefault="00DA2AF5" w:rsidP="00107478">
      <w:pPr>
        <w:jc w:val="center"/>
        <w:rPr>
          <w:rFonts w:ascii="Gill Sans MT" w:hAnsi="Gill Sans MT"/>
          <w:sz w:val="24"/>
          <w:szCs w:val="24"/>
        </w:rPr>
      </w:pPr>
      <w:r>
        <w:rPr>
          <w:rFonts w:ascii="Calibri" w:eastAsia="Times New Roman" w:hAnsi="Calibri" w:cs="Calibri"/>
          <w:noProof/>
          <w:color w:val="000000"/>
        </w:rPr>
        <w:drawing>
          <wp:anchor distT="0" distB="0" distL="114300" distR="114300" simplePos="0" relativeHeight="251662848" behindDoc="0" locked="0" layoutInCell="1" allowOverlap="1" wp14:anchorId="3C5AECF4" wp14:editId="0741176C">
            <wp:simplePos x="0" y="0"/>
            <wp:positionH relativeFrom="margin">
              <wp:posOffset>914400</wp:posOffset>
            </wp:positionH>
            <wp:positionV relativeFrom="paragraph">
              <wp:posOffset>266065</wp:posOffset>
            </wp:positionV>
            <wp:extent cx="4516120" cy="2756535"/>
            <wp:effectExtent l="0" t="0" r="17780" b="571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406466" w:rsidRDefault="00406466" w:rsidP="00F068F6">
      <w:pPr>
        <w:jc w:val="both"/>
        <w:rPr>
          <w:rFonts w:ascii="Gill Sans MT" w:hAnsi="Gill Sans MT"/>
          <w:sz w:val="24"/>
          <w:szCs w:val="24"/>
        </w:rPr>
      </w:pPr>
    </w:p>
    <w:p w:rsidR="00406466" w:rsidRDefault="00406466" w:rsidP="00F068F6">
      <w:pPr>
        <w:jc w:val="both"/>
        <w:rPr>
          <w:rFonts w:ascii="Gill Sans MT" w:hAnsi="Gill Sans MT"/>
          <w:sz w:val="24"/>
          <w:szCs w:val="24"/>
        </w:rPr>
      </w:pPr>
    </w:p>
    <w:p w:rsidR="00122063" w:rsidRPr="00F16C83" w:rsidRDefault="00122063" w:rsidP="00F068F6">
      <w:pPr>
        <w:jc w:val="both"/>
        <w:rPr>
          <w:rFonts w:ascii="Gill Sans MT" w:hAnsi="Gill Sans MT"/>
          <w:sz w:val="24"/>
          <w:szCs w:val="24"/>
        </w:rPr>
      </w:pPr>
      <w:r w:rsidRPr="00F16C83">
        <w:rPr>
          <w:rFonts w:ascii="Gill Sans MT" w:hAnsi="Gill Sans MT"/>
          <w:sz w:val="24"/>
          <w:szCs w:val="24"/>
        </w:rPr>
        <w:t>The institution</w:t>
      </w:r>
      <w:r w:rsidR="00E936BE" w:rsidRPr="00F16C83">
        <w:rPr>
          <w:rFonts w:ascii="Gill Sans MT" w:hAnsi="Gill Sans MT"/>
          <w:sz w:val="24"/>
          <w:szCs w:val="24"/>
        </w:rPr>
        <w:t>al</w:t>
      </w:r>
      <w:r w:rsidRPr="00F16C83">
        <w:rPr>
          <w:rFonts w:ascii="Gill Sans MT" w:hAnsi="Gill Sans MT"/>
          <w:sz w:val="24"/>
          <w:szCs w:val="24"/>
        </w:rPr>
        <w:t xml:space="preserve"> mapping survey asked what are the needs of youth that did not complete their education. Using cluster analysis</w:t>
      </w:r>
      <w:r w:rsidR="003C4DF7" w:rsidRPr="00F16C83">
        <w:rPr>
          <w:rFonts w:ascii="Gill Sans MT" w:hAnsi="Gill Sans MT"/>
          <w:sz w:val="24"/>
          <w:szCs w:val="24"/>
        </w:rPr>
        <w:t xml:space="preserve"> the following themes appeared:</w:t>
      </w:r>
    </w:p>
    <w:p w:rsidR="00E668D8" w:rsidRPr="00F16C83" w:rsidRDefault="00122063" w:rsidP="00107478">
      <w:pPr>
        <w:jc w:val="center"/>
        <w:rPr>
          <w:rFonts w:ascii="Gill Sans MT" w:hAnsi="Gill Sans MT"/>
          <w:sz w:val="24"/>
          <w:szCs w:val="24"/>
        </w:rPr>
      </w:pPr>
      <w:r w:rsidRPr="00213257">
        <w:rPr>
          <w:rFonts w:ascii="Gill Sans MT" w:hAnsi="Gill Sans MT"/>
          <w:noProof/>
          <w:sz w:val="24"/>
          <w:szCs w:val="24"/>
        </w:rPr>
        <w:lastRenderedPageBreak/>
        <w:drawing>
          <wp:inline distT="0" distB="0" distL="0" distR="0" wp14:anchorId="1EAFABE6" wp14:editId="5462660D">
            <wp:extent cx="6203950" cy="3089564"/>
            <wp:effectExtent l="0" t="0" r="63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2DA3" w:rsidRPr="00F16C83" w:rsidRDefault="00682DA3"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F16C83"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sz w:val="24"/>
          <w:szCs w:val="24"/>
        </w:rPr>
      </w:pPr>
      <w:bookmarkStart w:id="9" w:name="_Toc22767844"/>
      <w:r w:rsidRPr="00F16C83">
        <w:rPr>
          <w:rFonts w:ascii="Gill Sans MT" w:eastAsia="Calibri" w:hAnsi="Gill Sans MT" w:cs="Arial"/>
          <w:b/>
          <w:bCs/>
          <w:color w:val="002A6C"/>
          <w:kern w:val="32"/>
          <w:sz w:val="24"/>
          <w:szCs w:val="24"/>
        </w:rPr>
        <w:t>Main Findings</w:t>
      </w:r>
      <w:bookmarkEnd w:id="9"/>
    </w:p>
    <w:p w:rsidR="00E668D8" w:rsidRPr="00F16C83"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F16C83"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Youth Development</w:t>
      </w:r>
    </w:p>
    <w:p w:rsidR="00E668D8" w:rsidRPr="00F16C83"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Educational Environment</w:t>
      </w:r>
    </w:p>
    <w:p w:rsidR="00E668D8" w:rsidRPr="00F16C83"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 xml:space="preserve">Health </w:t>
      </w:r>
    </w:p>
    <w:p w:rsidR="00E668D8" w:rsidRPr="00F16C83"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 xml:space="preserve">Social Environment </w:t>
      </w:r>
    </w:p>
    <w:p w:rsidR="00E668D8" w:rsidRPr="00F16C83"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Inclusion</w:t>
      </w:r>
    </w:p>
    <w:p w:rsidR="002C5013" w:rsidRPr="00400183" w:rsidRDefault="00E668D8" w:rsidP="00400183">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Community Services</w:t>
      </w:r>
    </w:p>
    <w:p w:rsidR="00226052" w:rsidRPr="00E81DDD" w:rsidRDefault="00E668D8" w:rsidP="00E81DDD">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0" w:name="_Toc22767845"/>
      <w:r w:rsidRPr="00F16C83">
        <w:rPr>
          <w:rFonts w:ascii="Gill Sans MT" w:eastAsia="Times New Roman" w:hAnsi="Gill Sans MT" w:cs="Arial"/>
          <w:b/>
          <w:bCs/>
          <w:iCs/>
          <w:smallCaps/>
          <w:color w:val="C2113A"/>
          <w:sz w:val="24"/>
          <w:szCs w:val="24"/>
        </w:rPr>
        <w:t>YOUTH DEVELOPMENT</w:t>
      </w:r>
      <w:bookmarkEnd w:id="10"/>
    </w:p>
    <w:p w:rsidR="00226052" w:rsidRPr="00226052" w:rsidRDefault="00226052" w:rsidP="00226052">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How would you rate the following youth outlets in your community?</w:t>
      </w:r>
    </w:p>
    <w:p w:rsidR="00226052" w:rsidRPr="00226052" w:rsidRDefault="00226052" w:rsidP="00226052">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Youth outlets with the greatest need for improvement:</w:t>
      </w:r>
    </w:p>
    <w:p w:rsidR="00226052" w:rsidRPr="00226052" w:rsidRDefault="00226052" w:rsidP="00791C45">
      <w:pPr>
        <w:numPr>
          <w:ilvl w:val="0"/>
          <w:numId w:val="26"/>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Sport teams/ competition (football team/basketball/swimming)- 30.3% rated this as the youth outlet with the greatest need of improvement.</w:t>
      </w:r>
    </w:p>
    <w:p w:rsidR="00226052" w:rsidRPr="00226052" w:rsidRDefault="00226052" w:rsidP="00791C45">
      <w:pPr>
        <w:numPr>
          <w:ilvl w:val="0"/>
          <w:numId w:val="26"/>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Disability-friendly public places- 30% rated this youth outlet with the greatest need of improvement.</w:t>
      </w:r>
    </w:p>
    <w:p w:rsidR="00226052" w:rsidRPr="00226052" w:rsidRDefault="00226052" w:rsidP="00791C45">
      <w:pPr>
        <w:numPr>
          <w:ilvl w:val="0"/>
          <w:numId w:val="26"/>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Library- 29% rated this youth outlet had the second lowest rating.</w:t>
      </w:r>
    </w:p>
    <w:p w:rsidR="00226052" w:rsidRPr="00C752E5" w:rsidRDefault="00226052" w:rsidP="00791C45">
      <w:pPr>
        <w:numPr>
          <w:ilvl w:val="0"/>
          <w:numId w:val="26"/>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Learning opportunities in the community (outside school)- 29% rated this youth outlet </w:t>
      </w:r>
      <w:r w:rsidRPr="00C752E5">
        <w:rPr>
          <w:rFonts w:ascii="Gill Sans MT" w:eastAsia="Times New Roman" w:hAnsi="Gill Sans MT" w:cs="Calibri"/>
          <w:sz w:val="24"/>
          <w:szCs w:val="24"/>
        </w:rPr>
        <w:t xml:space="preserve">also as the second lowest rating. </w:t>
      </w:r>
    </w:p>
    <w:p w:rsidR="00226052" w:rsidRPr="00C752E5" w:rsidRDefault="00BE09AE" w:rsidP="00226052">
      <w:p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b/>
          <w:bCs/>
          <w:sz w:val="24"/>
          <w:szCs w:val="24"/>
        </w:rPr>
        <w:t>Focus group feedback</w:t>
      </w:r>
    </w:p>
    <w:p w:rsidR="00BE09AE" w:rsidRPr="00C752E5" w:rsidRDefault="00F20382" w:rsidP="00791C4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lastRenderedPageBreak/>
        <w:t>Public football needs rehabilitation, it requires new lights</w:t>
      </w:r>
      <w:r w:rsidR="00B60F70" w:rsidRPr="00C752E5">
        <w:rPr>
          <w:rFonts w:ascii="Gill Sans MT" w:eastAsia="Times New Roman" w:hAnsi="Gill Sans MT" w:cs="Calibri"/>
          <w:sz w:val="24"/>
          <w:szCs w:val="24"/>
        </w:rPr>
        <w:t>, sun protection (umbrellas)</w:t>
      </w:r>
      <w:r w:rsidRPr="00C752E5">
        <w:rPr>
          <w:rFonts w:ascii="Gill Sans MT" w:eastAsia="Times New Roman" w:hAnsi="Gill Sans MT" w:cs="Calibri"/>
          <w:sz w:val="24"/>
          <w:szCs w:val="24"/>
        </w:rPr>
        <w:t xml:space="preserve">, and </w:t>
      </w:r>
      <w:r w:rsidR="00B60F70" w:rsidRPr="00C752E5">
        <w:rPr>
          <w:rFonts w:ascii="Gill Sans MT" w:eastAsia="Times New Roman" w:hAnsi="Gill Sans MT" w:cs="Calibri"/>
          <w:sz w:val="24"/>
          <w:szCs w:val="24"/>
        </w:rPr>
        <w:t>grass</w:t>
      </w:r>
      <w:r w:rsidRPr="00C752E5">
        <w:rPr>
          <w:rFonts w:ascii="Gill Sans MT" w:eastAsia="Times New Roman" w:hAnsi="Gill Sans MT" w:cs="Calibri"/>
          <w:sz w:val="24"/>
          <w:szCs w:val="24"/>
        </w:rPr>
        <w:t xml:space="preserve">. </w:t>
      </w:r>
      <w:r w:rsidR="00B60F70" w:rsidRPr="00C752E5">
        <w:rPr>
          <w:rFonts w:ascii="Gill Sans MT" w:eastAsia="Times New Roman" w:hAnsi="Gill Sans MT" w:cs="Calibri"/>
          <w:sz w:val="24"/>
          <w:szCs w:val="24"/>
        </w:rPr>
        <w:t xml:space="preserve">Youth noted that it would be useful to also have a guard. </w:t>
      </w:r>
      <w:r w:rsidR="006955EA" w:rsidRPr="00C752E5">
        <w:rPr>
          <w:rFonts w:ascii="Gill Sans MT" w:eastAsia="Times New Roman" w:hAnsi="Gill Sans MT" w:cs="Calibri"/>
          <w:sz w:val="24"/>
          <w:szCs w:val="24"/>
        </w:rPr>
        <w:t>There also needs to be an organization system that gives youth turns.</w:t>
      </w:r>
    </w:p>
    <w:p w:rsidR="006955EA" w:rsidRPr="00C752E5" w:rsidRDefault="006955EA" w:rsidP="00791C4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Females noted that there is one private institution that gives them one females only day.</w:t>
      </w:r>
    </w:p>
    <w:p w:rsidR="00F20382" w:rsidRPr="00C752E5" w:rsidRDefault="00F20382" w:rsidP="00791C4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There is a lack of sport funding therefore no academies exist, and the ministry of youth is not active.</w:t>
      </w:r>
    </w:p>
    <w:p w:rsidR="00F20382" w:rsidRPr="00C752E5" w:rsidRDefault="00F20382" w:rsidP="00791C4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 xml:space="preserve">There is an association specialized to work with persons with disabilities. However, they are not improving accessibility and inclusion of persons with disabilities into society. </w:t>
      </w:r>
      <w:r w:rsidR="006955EA" w:rsidRPr="00C752E5">
        <w:rPr>
          <w:rFonts w:ascii="Gill Sans MT" w:eastAsia="Times New Roman" w:hAnsi="Gill Sans MT" w:cs="Calibri"/>
          <w:sz w:val="24"/>
          <w:szCs w:val="24"/>
        </w:rPr>
        <w:t>There are no public spaces that are accessible to persons who use a wheelchair.</w:t>
      </w:r>
    </w:p>
    <w:p w:rsidR="00F20382" w:rsidRPr="00C752E5" w:rsidRDefault="00F20382" w:rsidP="00791C4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The funds that come in for persons with disabilities is often mismanaged.</w:t>
      </w:r>
    </w:p>
    <w:p w:rsidR="00F20382" w:rsidRPr="00C752E5" w:rsidRDefault="00F20382" w:rsidP="00791C4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 xml:space="preserve">The public library has been closed since 2017 and transformed into a vocational training center. </w:t>
      </w:r>
      <w:r w:rsidR="008323AB" w:rsidRPr="00C752E5">
        <w:rPr>
          <w:rFonts w:ascii="Gill Sans MT" w:eastAsia="Times New Roman" w:hAnsi="Gill Sans MT" w:cs="Calibri"/>
          <w:sz w:val="24"/>
          <w:szCs w:val="24"/>
        </w:rPr>
        <w:t>Books were placed in the municipality building.</w:t>
      </w:r>
    </w:p>
    <w:p w:rsidR="00E807C9" w:rsidRPr="00C752E5" w:rsidRDefault="00C35F22" w:rsidP="00791C4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 xml:space="preserve">Learning opportunities in </w:t>
      </w:r>
      <w:proofErr w:type="spellStart"/>
      <w:r w:rsidRPr="00C752E5">
        <w:rPr>
          <w:rFonts w:ascii="Gill Sans MT" w:eastAsia="Times New Roman" w:hAnsi="Gill Sans MT" w:cs="Calibri"/>
          <w:sz w:val="24"/>
          <w:szCs w:val="24"/>
        </w:rPr>
        <w:t>Ras</w:t>
      </w:r>
      <w:r w:rsidR="00D62025">
        <w:rPr>
          <w:rFonts w:ascii="Gill Sans MT" w:eastAsia="Times New Roman" w:hAnsi="Gill Sans MT" w:cs="Calibri"/>
          <w:sz w:val="24"/>
          <w:szCs w:val="24"/>
        </w:rPr>
        <w:t>o</w:t>
      </w:r>
      <w:r w:rsidR="00F20382" w:rsidRPr="00C752E5">
        <w:rPr>
          <w:rFonts w:ascii="Gill Sans MT" w:eastAsia="Times New Roman" w:hAnsi="Gill Sans MT" w:cs="Calibri"/>
          <w:sz w:val="24"/>
          <w:szCs w:val="24"/>
        </w:rPr>
        <w:t>on</w:t>
      </w:r>
      <w:proofErr w:type="spellEnd"/>
      <w:r w:rsidR="00F20382" w:rsidRPr="00C752E5">
        <w:rPr>
          <w:rFonts w:ascii="Gill Sans MT" w:eastAsia="Times New Roman" w:hAnsi="Gill Sans MT" w:cs="Calibri"/>
          <w:sz w:val="24"/>
          <w:szCs w:val="24"/>
        </w:rPr>
        <w:t xml:space="preserve"> are limited. There is a lack of English course</w:t>
      </w:r>
      <w:r w:rsidR="00C35C14" w:rsidRPr="00C752E5">
        <w:rPr>
          <w:rFonts w:ascii="Gill Sans MT" w:eastAsia="Times New Roman" w:hAnsi="Gill Sans MT" w:cs="Calibri"/>
          <w:sz w:val="24"/>
          <w:szCs w:val="24"/>
        </w:rPr>
        <w:t>s</w:t>
      </w:r>
      <w:r w:rsidR="00F20382" w:rsidRPr="00C752E5">
        <w:rPr>
          <w:rFonts w:ascii="Gill Sans MT" w:eastAsia="Times New Roman" w:hAnsi="Gill Sans MT" w:cs="Calibri"/>
          <w:sz w:val="24"/>
          <w:szCs w:val="24"/>
        </w:rPr>
        <w:t>.</w:t>
      </w:r>
      <w:r w:rsidR="00E807C9" w:rsidRPr="00C752E5">
        <w:rPr>
          <w:rFonts w:ascii="Gill Sans MT" w:eastAsia="Times New Roman" w:hAnsi="Gill Sans MT" w:cs="Calibri"/>
          <w:sz w:val="24"/>
          <w:szCs w:val="24"/>
        </w:rPr>
        <w:t xml:space="preserve"> </w:t>
      </w:r>
    </w:p>
    <w:p w:rsidR="00F20382" w:rsidRPr="00C752E5" w:rsidRDefault="00E807C9" w:rsidP="00791C4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 xml:space="preserve">A level of favoritism occurs when selecting candidates for a training. This limited the opportunities for others to benefit from trainings.  </w:t>
      </w:r>
      <w:r w:rsidR="00F20382" w:rsidRPr="00C752E5">
        <w:rPr>
          <w:rFonts w:ascii="Gill Sans MT" w:eastAsia="Times New Roman" w:hAnsi="Gill Sans MT" w:cs="Calibri"/>
          <w:sz w:val="24"/>
          <w:szCs w:val="24"/>
        </w:rPr>
        <w:t xml:space="preserve"> </w:t>
      </w:r>
    </w:p>
    <w:p w:rsidR="008323AB" w:rsidRPr="00C752E5" w:rsidRDefault="008323AB" w:rsidP="00791C4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Youth would like to become trainers on subject that are important for youth development, so that they could in turn train other youth.</w:t>
      </w:r>
    </w:p>
    <w:p w:rsidR="009D0709" w:rsidRPr="00C752E5" w:rsidRDefault="009D0709" w:rsidP="00791C45">
      <w:pPr>
        <w:pStyle w:val="ListParagraph"/>
        <w:numPr>
          <w:ilvl w:val="0"/>
          <w:numId w:val="30"/>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There used to be a park however it closed two years ago, currently there are no playgrounds at all.</w:t>
      </w:r>
    </w:p>
    <w:p w:rsidR="00BE09AE" w:rsidRDefault="00BE09AE" w:rsidP="00BE09AE">
      <w:pPr>
        <w:spacing w:after="0" w:line="240" w:lineRule="auto"/>
        <w:jc w:val="both"/>
        <w:rPr>
          <w:rFonts w:ascii="Gill Sans MT" w:eastAsia="Times New Roman" w:hAnsi="Gill Sans MT" w:cs="Calibri"/>
          <w:sz w:val="24"/>
          <w:szCs w:val="24"/>
          <w:u w:val="single"/>
        </w:rPr>
      </w:pPr>
    </w:p>
    <w:p w:rsidR="00226052" w:rsidRPr="00226052" w:rsidRDefault="00226052" w:rsidP="00226052">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How accessible are these following out of school services in your community?</w:t>
      </w:r>
    </w:p>
    <w:p w:rsidR="00226052" w:rsidRPr="00226052" w:rsidRDefault="00226052" w:rsidP="00226052">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Out of school services that are least accessible or do not exist:</w:t>
      </w:r>
    </w:p>
    <w:p w:rsidR="00226052" w:rsidRPr="00226052" w:rsidRDefault="00226052" w:rsidP="00791C45">
      <w:pPr>
        <w:numPr>
          <w:ilvl w:val="0"/>
          <w:numId w:val="25"/>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Internet knowledge station- 27% said this does not exist.</w:t>
      </w:r>
    </w:p>
    <w:p w:rsidR="00226052" w:rsidRPr="00226052" w:rsidRDefault="00226052" w:rsidP="00791C45">
      <w:pPr>
        <w:numPr>
          <w:ilvl w:val="0"/>
          <w:numId w:val="25"/>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Employment skills training- 21% said this does not exist</w:t>
      </w:r>
    </w:p>
    <w:p w:rsidR="00226052" w:rsidRPr="00226052" w:rsidRDefault="00226052" w:rsidP="00791C45">
      <w:pPr>
        <w:numPr>
          <w:ilvl w:val="0"/>
          <w:numId w:val="25"/>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Business resources- 21% said that this is never accessible.</w:t>
      </w:r>
    </w:p>
    <w:p w:rsidR="00226052" w:rsidRDefault="00226052" w:rsidP="00791C45">
      <w:pPr>
        <w:numPr>
          <w:ilvl w:val="0"/>
          <w:numId w:val="25"/>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Other educational resources (scholarships &amp; applications information)- 20.5% said this does not exist.</w:t>
      </w:r>
    </w:p>
    <w:p w:rsidR="00E807C9" w:rsidRDefault="00E807C9" w:rsidP="00E807C9">
      <w:p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Focus group feedback</w:t>
      </w:r>
    </w:p>
    <w:p w:rsidR="00E807C9" w:rsidRPr="000C7A76" w:rsidRDefault="00E807C9" w:rsidP="00791C45">
      <w:pPr>
        <w:pStyle w:val="ListParagraph"/>
        <w:numPr>
          <w:ilvl w:val="0"/>
          <w:numId w:val="31"/>
        </w:numPr>
        <w:spacing w:after="0" w:line="240" w:lineRule="auto"/>
        <w:jc w:val="both"/>
        <w:rPr>
          <w:rFonts w:ascii="Gill Sans MT" w:eastAsia="Times New Roman" w:hAnsi="Gill Sans MT" w:cs="Calibri"/>
          <w:b/>
          <w:bCs/>
          <w:sz w:val="24"/>
          <w:szCs w:val="24"/>
        </w:rPr>
      </w:pPr>
      <w:r>
        <w:rPr>
          <w:rFonts w:ascii="Gill Sans MT" w:eastAsia="Times New Roman" w:hAnsi="Gill Sans MT" w:cs="Calibri"/>
          <w:sz w:val="24"/>
          <w:szCs w:val="24"/>
        </w:rPr>
        <w:t>The knowledge station is not operational</w:t>
      </w:r>
      <w:r w:rsidR="008323AB">
        <w:rPr>
          <w:rFonts w:ascii="Gill Sans MT" w:eastAsia="Times New Roman" w:hAnsi="Gill Sans MT" w:cs="Calibri"/>
          <w:sz w:val="24"/>
          <w:szCs w:val="24"/>
        </w:rPr>
        <w:t xml:space="preserve">, closes at </w:t>
      </w:r>
      <w:proofErr w:type="spellStart"/>
      <w:r w:rsidR="008323AB">
        <w:rPr>
          <w:rFonts w:ascii="Gill Sans MT" w:eastAsia="Times New Roman" w:hAnsi="Gill Sans MT" w:cs="Calibri"/>
          <w:sz w:val="24"/>
          <w:szCs w:val="24"/>
        </w:rPr>
        <w:t>12pm</w:t>
      </w:r>
      <w:proofErr w:type="spellEnd"/>
      <w:r>
        <w:rPr>
          <w:rFonts w:ascii="Gill Sans MT" w:eastAsia="Times New Roman" w:hAnsi="Gill Sans MT" w:cs="Calibri"/>
          <w:sz w:val="24"/>
          <w:szCs w:val="24"/>
        </w:rPr>
        <w:t>. A few trainings occur</w:t>
      </w:r>
      <w:r w:rsidR="008323AB">
        <w:rPr>
          <w:rFonts w:ascii="Gill Sans MT" w:eastAsia="Times New Roman" w:hAnsi="Gill Sans MT" w:cs="Calibri"/>
          <w:sz w:val="24"/>
          <w:szCs w:val="24"/>
        </w:rPr>
        <w:t>,</w:t>
      </w:r>
      <w:r>
        <w:rPr>
          <w:rFonts w:ascii="Gill Sans MT" w:eastAsia="Times New Roman" w:hAnsi="Gill Sans MT" w:cs="Calibri"/>
          <w:sz w:val="24"/>
          <w:szCs w:val="24"/>
        </w:rPr>
        <w:t xml:space="preserve"> however the lack of monitoring on staff, makes it substantially less effective.</w:t>
      </w:r>
    </w:p>
    <w:p w:rsidR="00E807C9" w:rsidRPr="00C752E5" w:rsidRDefault="00E807C9" w:rsidP="00791C45">
      <w:pPr>
        <w:pStyle w:val="ListParagraph"/>
        <w:numPr>
          <w:ilvl w:val="0"/>
          <w:numId w:val="31"/>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Y</w:t>
      </w:r>
      <w:r w:rsidR="000C7A76" w:rsidRPr="00C752E5">
        <w:rPr>
          <w:rFonts w:ascii="Gill Sans MT" w:eastAsia="Times New Roman" w:hAnsi="Gill Sans MT" w:cs="Calibri"/>
          <w:sz w:val="24"/>
          <w:szCs w:val="24"/>
        </w:rPr>
        <w:t xml:space="preserve">outh noted a need to have trainings on communication </w:t>
      </w:r>
      <w:r w:rsidR="008323AB" w:rsidRPr="00C752E5">
        <w:rPr>
          <w:rFonts w:ascii="Gill Sans MT" w:eastAsia="Times New Roman" w:hAnsi="Gill Sans MT" w:cs="Calibri"/>
          <w:sz w:val="24"/>
          <w:szCs w:val="24"/>
        </w:rPr>
        <w:t xml:space="preserve">skills </w:t>
      </w:r>
      <w:r w:rsidR="000C7A76" w:rsidRPr="00C752E5">
        <w:rPr>
          <w:rFonts w:ascii="Gill Sans MT" w:eastAsia="Times New Roman" w:hAnsi="Gill Sans MT" w:cs="Calibri"/>
          <w:sz w:val="24"/>
          <w:szCs w:val="24"/>
        </w:rPr>
        <w:t>in the workplace, and professionalism</w:t>
      </w:r>
      <w:r w:rsidR="00BC360A" w:rsidRPr="00C752E5">
        <w:rPr>
          <w:rFonts w:ascii="Gill Sans MT" w:eastAsia="Times New Roman" w:hAnsi="Gill Sans MT" w:cs="Calibri"/>
          <w:sz w:val="24"/>
          <w:szCs w:val="24"/>
        </w:rPr>
        <w:t>.</w:t>
      </w:r>
      <w:r w:rsidR="008323AB" w:rsidRPr="00C752E5">
        <w:rPr>
          <w:rFonts w:ascii="Gill Sans MT" w:eastAsia="Times New Roman" w:hAnsi="Gill Sans MT" w:cs="Calibri"/>
          <w:sz w:val="24"/>
          <w:szCs w:val="24"/>
        </w:rPr>
        <w:t xml:space="preserve"> How to write a CV, and interviewing skills.</w:t>
      </w:r>
    </w:p>
    <w:p w:rsidR="00226052" w:rsidRPr="00226052" w:rsidRDefault="00226052" w:rsidP="00226052">
      <w:pPr>
        <w:spacing w:after="0" w:line="240" w:lineRule="auto"/>
        <w:jc w:val="both"/>
        <w:rPr>
          <w:rFonts w:ascii="Gill Sans MT" w:eastAsia="Times New Roman" w:hAnsi="Gill Sans MT" w:cs="Calibri"/>
          <w:sz w:val="24"/>
          <w:szCs w:val="24"/>
        </w:rPr>
      </w:pPr>
    </w:p>
    <w:p w:rsidR="00226052" w:rsidRPr="00226052" w:rsidRDefault="00226052" w:rsidP="00226052">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Have you heard or been part of (participated in) the following programs in your community?</w:t>
      </w:r>
    </w:p>
    <w:p w:rsidR="00226052" w:rsidRPr="00226052" w:rsidRDefault="00226052" w:rsidP="00226052">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Least heard/part of programs in the community:</w:t>
      </w:r>
    </w:p>
    <w:p w:rsidR="00226052" w:rsidRPr="00226052" w:rsidRDefault="00226052" w:rsidP="00791C45">
      <w:pPr>
        <w:numPr>
          <w:ilvl w:val="0"/>
          <w:numId w:val="27"/>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Community radio- 74% did not hear/were a part of it.</w:t>
      </w:r>
    </w:p>
    <w:p w:rsidR="00226052" w:rsidRPr="00226052" w:rsidRDefault="00226052" w:rsidP="00791C45">
      <w:pPr>
        <w:numPr>
          <w:ilvl w:val="0"/>
          <w:numId w:val="27"/>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NGO-CBO guidance/counselling activities- 70% did not hear/were a part of it.</w:t>
      </w:r>
    </w:p>
    <w:p w:rsidR="00226052" w:rsidRPr="00226052" w:rsidRDefault="00226052" w:rsidP="00791C45">
      <w:pPr>
        <w:numPr>
          <w:ilvl w:val="0"/>
          <w:numId w:val="27"/>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Mentorship (psychological, career)- 57% did not hear/were a part of it.</w:t>
      </w:r>
    </w:p>
    <w:p w:rsidR="00226052" w:rsidRDefault="00A740AD" w:rsidP="00226052">
      <w:p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Focus group feedback</w:t>
      </w:r>
    </w:p>
    <w:p w:rsidR="00A740AD" w:rsidRDefault="00A740AD" w:rsidP="00791C45">
      <w:pPr>
        <w:pStyle w:val="ListParagraph"/>
        <w:numPr>
          <w:ilvl w:val="0"/>
          <w:numId w:val="32"/>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 xml:space="preserve">There are no mentorship and guidance mechanisms. </w:t>
      </w:r>
    </w:p>
    <w:p w:rsidR="00B23B1C" w:rsidRDefault="00B23B1C" w:rsidP="00791C45">
      <w:pPr>
        <w:pStyle w:val="ListParagraph"/>
        <w:numPr>
          <w:ilvl w:val="0"/>
          <w:numId w:val="32"/>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NGOs &amp; CBOs prioritize a specific set of participants for their trainings, and do not give others an opportunity to take part. These organizations rarely</w:t>
      </w:r>
      <w:r w:rsidR="00C752E5">
        <w:rPr>
          <w:rFonts w:ascii="Gill Sans MT" w:eastAsia="Times New Roman" w:hAnsi="Gill Sans MT" w:cs="Calibri"/>
          <w:sz w:val="24"/>
          <w:szCs w:val="24"/>
        </w:rPr>
        <w:t xml:space="preserve"> include candidates from </w:t>
      </w:r>
      <w:proofErr w:type="spellStart"/>
      <w:r w:rsidR="00C752E5">
        <w:rPr>
          <w:rFonts w:ascii="Gill Sans MT" w:eastAsia="Times New Roman" w:hAnsi="Gill Sans MT" w:cs="Calibri"/>
          <w:sz w:val="24"/>
          <w:szCs w:val="24"/>
        </w:rPr>
        <w:t>Raso</w:t>
      </w:r>
      <w:r w:rsidR="00D62025">
        <w:rPr>
          <w:rFonts w:ascii="Gill Sans MT" w:eastAsia="Times New Roman" w:hAnsi="Gill Sans MT" w:cs="Calibri"/>
          <w:sz w:val="24"/>
          <w:szCs w:val="24"/>
        </w:rPr>
        <w:t>o</w:t>
      </w:r>
      <w:r w:rsidR="00C752E5">
        <w:rPr>
          <w:rFonts w:ascii="Gill Sans MT" w:eastAsia="Times New Roman" w:hAnsi="Gill Sans MT" w:cs="Calibri"/>
          <w:sz w:val="24"/>
          <w:szCs w:val="24"/>
        </w:rPr>
        <w:t>n</w:t>
      </w:r>
      <w:proofErr w:type="spellEnd"/>
      <w:r w:rsidR="00C752E5">
        <w:rPr>
          <w:rFonts w:ascii="Gill Sans MT" w:eastAsia="Times New Roman" w:hAnsi="Gill Sans MT" w:cs="Calibri"/>
          <w:sz w:val="24"/>
          <w:szCs w:val="24"/>
        </w:rPr>
        <w:t>.</w:t>
      </w:r>
    </w:p>
    <w:p w:rsidR="00C752E5" w:rsidRDefault="00C752E5" w:rsidP="00791C45">
      <w:pPr>
        <w:pStyle w:val="ListParagraph"/>
        <w:numPr>
          <w:ilvl w:val="0"/>
          <w:numId w:val="32"/>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lastRenderedPageBreak/>
        <w:t xml:space="preserve">Youth noted the importance of having a Princess </w:t>
      </w:r>
      <w:proofErr w:type="spellStart"/>
      <w:r>
        <w:rPr>
          <w:rFonts w:ascii="Gill Sans MT" w:eastAsia="Times New Roman" w:hAnsi="Gill Sans MT" w:cs="Calibri"/>
          <w:sz w:val="24"/>
          <w:szCs w:val="24"/>
        </w:rPr>
        <w:t>Basma</w:t>
      </w:r>
      <w:proofErr w:type="spellEnd"/>
      <w:r>
        <w:rPr>
          <w:rFonts w:ascii="Gill Sans MT" w:eastAsia="Times New Roman" w:hAnsi="Gill Sans MT" w:cs="Calibri"/>
          <w:sz w:val="24"/>
          <w:szCs w:val="24"/>
        </w:rPr>
        <w:t xml:space="preserve"> Center in </w:t>
      </w:r>
      <w:proofErr w:type="spellStart"/>
      <w:r>
        <w:rPr>
          <w:rFonts w:ascii="Gill Sans MT" w:eastAsia="Times New Roman" w:hAnsi="Gill Sans MT" w:cs="Calibri"/>
          <w:sz w:val="24"/>
          <w:szCs w:val="24"/>
        </w:rPr>
        <w:t>Rasoon</w:t>
      </w:r>
      <w:proofErr w:type="spellEnd"/>
      <w:r>
        <w:rPr>
          <w:rFonts w:ascii="Gill Sans MT" w:eastAsia="Times New Roman" w:hAnsi="Gill Sans MT" w:cs="Calibri"/>
          <w:sz w:val="24"/>
          <w:szCs w:val="24"/>
        </w:rPr>
        <w:t>, as to have more activities.</w:t>
      </w:r>
    </w:p>
    <w:p w:rsidR="00B23B1C" w:rsidRPr="00A740AD" w:rsidRDefault="00B23B1C" w:rsidP="00791C45">
      <w:pPr>
        <w:pStyle w:val="ListParagraph"/>
        <w:numPr>
          <w:ilvl w:val="0"/>
          <w:numId w:val="32"/>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 xml:space="preserve">There is a lack of coordination of different groups to help make activities successful.  </w:t>
      </w:r>
    </w:p>
    <w:p w:rsidR="00A740AD" w:rsidRPr="00A740AD" w:rsidRDefault="00A740AD" w:rsidP="00A740AD">
      <w:pPr>
        <w:spacing w:after="0" w:line="240" w:lineRule="auto"/>
        <w:jc w:val="both"/>
        <w:rPr>
          <w:rFonts w:ascii="Gill Sans MT" w:eastAsia="Times New Roman" w:hAnsi="Gill Sans MT" w:cs="Calibri"/>
          <w:b/>
          <w:bCs/>
          <w:sz w:val="24"/>
          <w:szCs w:val="24"/>
        </w:rPr>
      </w:pPr>
    </w:p>
    <w:p w:rsidR="00226052" w:rsidRPr="00226052" w:rsidRDefault="00226052" w:rsidP="00226052">
      <w:pPr>
        <w:numPr>
          <w:ilvl w:val="0"/>
          <w:numId w:val="1"/>
        </w:num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sz w:val="24"/>
          <w:szCs w:val="24"/>
          <w:u w:val="single"/>
        </w:rPr>
        <w:t>Does your community provide the following to assist the process of entering the workforce?</w:t>
      </w:r>
      <w:r w:rsidRPr="00226052">
        <w:rPr>
          <w:rFonts w:ascii="Gill Sans MT" w:eastAsia="Times New Roman" w:hAnsi="Gill Sans MT" w:cs="Calibri"/>
          <w:b/>
          <w:bCs/>
          <w:sz w:val="24"/>
          <w:szCs w:val="24"/>
        </w:rPr>
        <w:tab/>
      </w:r>
    </w:p>
    <w:p w:rsidR="00226052" w:rsidRPr="00226052" w:rsidRDefault="00226052" w:rsidP="00226052">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Least used assistance to enter the workforce:</w:t>
      </w:r>
    </w:p>
    <w:p w:rsidR="00226052" w:rsidRPr="00226052" w:rsidRDefault="00226052" w:rsidP="00791C45">
      <w:pPr>
        <w:numPr>
          <w:ilvl w:val="0"/>
          <w:numId w:val="28"/>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Job fairs- 60% said that this </w:t>
      </w:r>
      <w:r w:rsidR="00C35F22">
        <w:rPr>
          <w:rFonts w:ascii="Gill Sans MT" w:eastAsia="Times New Roman" w:hAnsi="Gill Sans MT" w:cs="Calibri"/>
          <w:sz w:val="24"/>
          <w:szCs w:val="24"/>
        </w:rPr>
        <w:t xml:space="preserve">service was not provided in </w:t>
      </w:r>
      <w:proofErr w:type="spellStart"/>
      <w:r w:rsidR="00C35F22">
        <w:rPr>
          <w:rFonts w:ascii="Gill Sans MT" w:eastAsia="Times New Roman" w:hAnsi="Gill Sans MT" w:cs="Calibri"/>
          <w:sz w:val="24"/>
          <w:szCs w:val="24"/>
        </w:rPr>
        <w:t>Ras</w:t>
      </w:r>
      <w:r w:rsidRPr="00226052">
        <w:rPr>
          <w:rFonts w:ascii="Gill Sans MT" w:eastAsia="Times New Roman" w:hAnsi="Gill Sans MT" w:cs="Calibri"/>
          <w:sz w:val="24"/>
          <w:szCs w:val="24"/>
        </w:rPr>
        <w:t>o</w:t>
      </w:r>
      <w:r w:rsidR="00D62025">
        <w:rPr>
          <w:rFonts w:ascii="Gill Sans MT" w:eastAsia="Times New Roman" w:hAnsi="Gill Sans MT" w:cs="Calibri"/>
          <w:sz w:val="24"/>
          <w:szCs w:val="24"/>
        </w:rPr>
        <w:t>o</w:t>
      </w:r>
      <w:r w:rsidRPr="00226052">
        <w:rPr>
          <w:rFonts w:ascii="Gill Sans MT" w:eastAsia="Times New Roman" w:hAnsi="Gill Sans MT" w:cs="Calibri"/>
          <w:sz w:val="24"/>
          <w:szCs w:val="24"/>
        </w:rPr>
        <w:t>n</w:t>
      </w:r>
      <w:proofErr w:type="spellEnd"/>
      <w:r w:rsidRPr="00226052">
        <w:rPr>
          <w:rFonts w:ascii="Gill Sans MT" w:eastAsia="Times New Roman" w:hAnsi="Gill Sans MT" w:cs="Calibri"/>
          <w:sz w:val="24"/>
          <w:szCs w:val="24"/>
        </w:rPr>
        <w:t>.</w:t>
      </w:r>
    </w:p>
    <w:p w:rsidR="00226052" w:rsidRPr="00226052" w:rsidRDefault="00226052" w:rsidP="00791C45">
      <w:pPr>
        <w:numPr>
          <w:ilvl w:val="0"/>
          <w:numId w:val="28"/>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Entrepreneurial support- 46% said that this </w:t>
      </w:r>
      <w:r w:rsidR="00C35F22">
        <w:rPr>
          <w:rFonts w:ascii="Gill Sans MT" w:eastAsia="Times New Roman" w:hAnsi="Gill Sans MT" w:cs="Calibri"/>
          <w:sz w:val="24"/>
          <w:szCs w:val="24"/>
        </w:rPr>
        <w:t xml:space="preserve">service was not provided in </w:t>
      </w:r>
      <w:proofErr w:type="spellStart"/>
      <w:r w:rsidR="00C35F22">
        <w:rPr>
          <w:rFonts w:ascii="Gill Sans MT" w:eastAsia="Times New Roman" w:hAnsi="Gill Sans MT" w:cs="Calibri"/>
          <w:sz w:val="24"/>
          <w:szCs w:val="24"/>
        </w:rPr>
        <w:t>Ras</w:t>
      </w:r>
      <w:r w:rsidRPr="00226052">
        <w:rPr>
          <w:rFonts w:ascii="Gill Sans MT" w:eastAsia="Times New Roman" w:hAnsi="Gill Sans MT" w:cs="Calibri"/>
          <w:sz w:val="24"/>
          <w:szCs w:val="24"/>
        </w:rPr>
        <w:t>o</w:t>
      </w:r>
      <w:r w:rsidR="00D62025">
        <w:rPr>
          <w:rFonts w:ascii="Gill Sans MT" w:eastAsia="Times New Roman" w:hAnsi="Gill Sans MT" w:cs="Calibri"/>
          <w:sz w:val="24"/>
          <w:szCs w:val="24"/>
        </w:rPr>
        <w:t>o</w:t>
      </w:r>
      <w:r w:rsidRPr="00226052">
        <w:rPr>
          <w:rFonts w:ascii="Gill Sans MT" w:eastAsia="Times New Roman" w:hAnsi="Gill Sans MT" w:cs="Calibri"/>
          <w:sz w:val="24"/>
          <w:szCs w:val="24"/>
        </w:rPr>
        <w:t>n</w:t>
      </w:r>
      <w:proofErr w:type="spellEnd"/>
      <w:r w:rsidRPr="00226052">
        <w:rPr>
          <w:rFonts w:ascii="Gill Sans MT" w:eastAsia="Times New Roman" w:hAnsi="Gill Sans MT" w:cs="Calibri"/>
          <w:sz w:val="24"/>
          <w:szCs w:val="24"/>
        </w:rPr>
        <w:t>.</w:t>
      </w:r>
    </w:p>
    <w:p w:rsidR="00226052" w:rsidRPr="00226052" w:rsidRDefault="00226052" w:rsidP="00791C45">
      <w:pPr>
        <w:numPr>
          <w:ilvl w:val="0"/>
          <w:numId w:val="28"/>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Volunteering in the workforce- 44% said that this </w:t>
      </w:r>
      <w:r w:rsidR="00C35F22">
        <w:rPr>
          <w:rFonts w:ascii="Gill Sans MT" w:eastAsia="Times New Roman" w:hAnsi="Gill Sans MT" w:cs="Calibri"/>
          <w:sz w:val="24"/>
          <w:szCs w:val="24"/>
        </w:rPr>
        <w:t xml:space="preserve">service was not provided in </w:t>
      </w:r>
      <w:proofErr w:type="spellStart"/>
      <w:r w:rsidR="00C35F22">
        <w:rPr>
          <w:rFonts w:ascii="Gill Sans MT" w:eastAsia="Times New Roman" w:hAnsi="Gill Sans MT" w:cs="Calibri"/>
          <w:sz w:val="24"/>
          <w:szCs w:val="24"/>
        </w:rPr>
        <w:t>Ras</w:t>
      </w:r>
      <w:r w:rsidRPr="00226052">
        <w:rPr>
          <w:rFonts w:ascii="Gill Sans MT" w:eastAsia="Times New Roman" w:hAnsi="Gill Sans MT" w:cs="Calibri"/>
          <w:sz w:val="24"/>
          <w:szCs w:val="24"/>
        </w:rPr>
        <w:t>o</w:t>
      </w:r>
      <w:r w:rsidR="00D62025">
        <w:rPr>
          <w:rFonts w:ascii="Gill Sans MT" w:eastAsia="Times New Roman" w:hAnsi="Gill Sans MT" w:cs="Calibri"/>
          <w:sz w:val="24"/>
          <w:szCs w:val="24"/>
        </w:rPr>
        <w:t>o</w:t>
      </w:r>
      <w:r w:rsidRPr="00226052">
        <w:rPr>
          <w:rFonts w:ascii="Gill Sans MT" w:eastAsia="Times New Roman" w:hAnsi="Gill Sans MT" w:cs="Calibri"/>
          <w:sz w:val="24"/>
          <w:szCs w:val="24"/>
        </w:rPr>
        <w:t>n</w:t>
      </w:r>
      <w:proofErr w:type="spellEnd"/>
      <w:r w:rsidRPr="00226052">
        <w:rPr>
          <w:rFonts w:ascii="Gill Sans MT" w:eastAsia="Times New Roman" w:hAnsi="Gill Sans MT" w:cs="Calibri"/>
          <w:sz w:val="24"/>
          <w:szCs w:val="24"/>
        </w:rPr>
        <w:t xml:space="preserve">. </w:t>
      </w:r>
    </w:p>
    <w:p w:rsidR="00226052" w:rsidRPr="00C752E5" w:rsidRDefault="00A740AD" w:rsidP="00226052">
      <w:pPr>
        <w:spacing w:after="0" w:line="240" w:lineRule="auto"/>
        <w:jc w:val="both"/>
        <w:rPr>
          <w:rFonts w:ascii="Gill Sans MT" w:eastAsia="Times New Roman" w:hAnsi="Gill Sans MT" w:cs="Calibri"/>
          <w:b/>
          <w:bCs/>
          <w:sz w:val="24"/>
          <w:szCs w:val="24"/>
        </w:rPr>
      </w:pPr>
      <w:r w:rsidRPr="00C752E5">
        <w:rPr>
          <w:rFonts w:ascii="Gill Sans MT" w:eastAsia="Times New Roman" w:hAnsi="Gill Sans MT" w:cs="Calibri"/>
          <w:b/>
          <w:bCs/>
          <w:sz w:val="24"/>
          <w:szCs w:val="24"/>
        </w:rPr>
        <w:t>Focus group feedback</w:t>
      </w:r>
    </w:p>
    <w:p w:rsidR="00B23B1C" w:rsidRPr="00C752E5" w:rsidRDefault="00B23B1C" w:rsidP="00791C45">
      <w:pPr>
        <w:pStyle w:val="ListParagraph"/>
        <w:numPr>
          <w:ilvl w:val="0"/>
          <w:numId w:val="31"/>
        </w:numPr>
        <w:spacing w:after="0" w:line="240" w:lineRule="auto"/>
        <w:jc w:val="both"/>
        <w:rPr>
          <w:rFonts w:ascii="Gill Sans MT" w:eastAsia="Times New Roman" w:hAnsi="Gill Sans MT" w:cs="Calibri"/>
          <w:sz w:val="24"/>
          <w:szCs w:val="24"/>
        </w:rPr>
      </w:pPr>
      <w:r w:rsidRPr="00C752E5">
        <w:rPr>
          <w:rFonts w:ascii="Gill Sans MT" w:eastAsia="Times New Roman" w:hAnsi="Gill Sans MT" w:cs="Calibri"/>
          <w:sz w:val="24"/>
          <w:szCs w:val="24"/>
        </w:rPr>
        <w:t>There needs to be a network or a platform of different organizations that support youth employment and entrepreneurship.</w:t>
      </w:r>
    </w:p>
    <w:p w:rsidR="00A740AD" w:rsidRPr="00C752E5" w:rsidRDefault="00B23B1C" w:rsidP="00C752E5">
      <w:pPr>
        <w:pStyle w:val="ListParagraph"/>
        <w:numPr>
          <w:ilvl w:val="0"/>
          <w:numId w:val="31"/>
        </w:numPr>
        <w:spacing w:after="0" w:line="240" w:lineRule="auto"/>
        <w:jc w:val="both"/>
        <w:rPr>
          <w:rFonts w:ascii="Gill Sans MT" w:eastAsia="Times New Roman" w:hAnsi="Gill Sans MT" w:cs="Calibri"/>
          <w:sz w:val="24"/>
          <w:szCs w:val="24"/>
        </w:rPr>
      </w:pPr>
      <w:r w:rsidRPr="00A740AD">
        <w:rPr>
          <w:rFonts w:ascii="Gill Sans MT" w:eastAsia="Times New Roman" w:hAnsi="Gill Sans MT" w:cs="Calibri"/>
          <w:sz w:val="24"/>
          <w:szCs w:val="24"/>
        </w:rPr>
        <w:t>There is a need to connect with different successful proje</w:t>
      </w:r>
      <w:r w:rsidR="00C752E5">
        <w:rPr>
          <w:rFonts w:ascii="Gill Sans MT" w:eastAsia="Times New Roman" w:hAnsi="Gill Sans MT" w:cs="Calibri"/>
          <w:sz w:val="24"/>
          <w:szCs w:val="24"/>
        </w:rPr>
        <w:t>cts and initiatives in the area to promote entrepreneurship.</w:t>
      </w:r>
    </w:p>
    <w:p w:rsidR="00A740AD" w:rsidRDefault="00A740AD" w:rsidP="00A740AD">
      <w:pPr>
        <w:spacing w:after="0" w:line="240" w:lineRule="auto"/>
        <w:ind w:left="720"/>
        <w:jc w:val="both"/>
        <w:rPr>
          <w:rFonts w:ascii="Gill Sans MT" w:eastAsia="Times New Roman" w:hAnsi="Gill Sans MT" w:cs="Calibri"/>
          <w:sz w:val="24"/>
          <w:szCs w:val="24"/>
          <w:u w:val="single"/>
        </w:rPr>
      </w:pPr>
    </w:p>
    <w:p w:rsidR="00226052" w:rsidRPr="00226052" w:rsidRDefault="00226052" w:rsidP="00226052">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Which places do youth gather when in your community? Select all that apply.</w:t>
      </w:r>
    </w:p>
    <w:p w:rsidR="00226052" w:rsidRPr="00226052" w:rsidRDefault="00226052" w:rsidP="00226052">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Least used spaces by youth:</w:t>
      </w:r>
    </w:p>
    <w:p w:rsidR="00226052" w:rsidRPr="00226052" w:rsidRDefault="00226052" w:rsidP="00226052">
      <w:pPr>
        <w:numPr>
          <w:ilvl w:val="0"/>
          <w:numId w:val="2"/>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University- only 16% said that youth gather in universities.</w:t>
      </w:r>
    </w:p>
    <w:p w:rsidR="00226052" w:rsidRPr="00226052" w:rsidRDefault="00226052" w:rsidP="00226052">
      <w:pPr>
        <w:numPr>
          <w:ilvl w:val="0"/>
          <w:numId w:val="2"/>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Municipal halls- only 18% said that youth gather in municipal halls.</w:t>
      </w:r>
    </w:p>
    <w:p w:rsidR="00226052" w:rsidRPr="00B23B1C" w:rsidRDefault="00226052" w:rsidP="00B23B1C">
      <w:pPr>
        <w:numPr>
          <w:ilvl w:val="0"/>
          <w:numId w:val="2"/>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CBOs- only 20.5% said that youth gather in CBO.</w:t>
      </w:r>
    </w:p>
    <w:p w:rsidR="00226052" w:rsidRPr="00226052" w:rsidRDefault="00226052" w:rsidP="00226052">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Most used spaces by youth:</w:t>
      </w:r>
    </w:p>
    <w:p w:rsidR="00226052" w:rsidRPr="00226052" w:rsidRDefault="00226052" w:rsidP="00226052">
      <w:pPr>
        <w:numPr>
          <w:ilvl w:val="0"/>
          <w:numId w:val="23"/>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Football fields- 63% of participants selected this as the most used youth space.</w:t>
      </w:r>
    </w:p>
    <w:p w:rsidR="00226052" w:rsidRPr="00226052" w:rsidRDefault="00226052" w:rsidP="00226052">
      <w:pPr>
        <w:numPr>
          <w:ilvl w:val="0"/>
          <w:numId w:val="23"/>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On the street- 61% of participants selected this as the second most used youth space.</w:t>
      </w:r>
    </w:p>
    <w:p w:rsidR="00B23B1C" w:rsidRPr="00C752E5" w:rsidRDefault="00B23B1C" w:rsidP="00226052">
      <w:pPr>
        <w:spacing w:after="0" w:line="240" w:lineRule="auto"/>
        <w:jc w:val="both"/>
        <w:rPr>
          <w:rFonts w:ascii="Gill Sans MT" w:eastAsia="Times New Roman" w:hAnsi="Gill Sans MT" w:cs="Calibri"/>
          <w:b/>
          <w:bCs/>
          <w:sz w:val="24"/>
          <w:szCs w:val="24"/>
        </w:rPr>
      </w:pPr>
      <w:r w:rsidRPr="00C752E5">
        <w:rPr>
          <w:rFonts w:ascii="Gill Sans MT" w:eastAsia="Times New Roman" w:hAnsi="Gill Sans MT" w:cs="Calibri"/>
          <w:b/>
          <w:bCs/>
          <w:sz w:val="24"/>
          <w:szCs w:val="24"/>
        </w:rPr>
        <w:t>Focus group discussion</w:t>
      </w:r>
    </w:p>
    <w:p w:rsidR="00B23B1C" w:rsidRDefault="00B23B1C" w:rsidP="00791C45">
      <w:pPr>
        <w:pStyle w:val="ListParagraph"/>
        <w:numPr>
          <w:ilvl w:val="0"/>
          <w:numId w:val="33"/>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 xml:space="preserve">Municipal administration are not supportive of having youth be a part of their space, and creating a systematized way to integrate them. </w:t>
      </w:r>
    </w:p>
    <w:p w:rsidR="00B23B1C" w:rsidRDefault="00B23B1C" w:rsidP="00791C45">
      <w:pPr>
        <w:pStyle w:val="ListParagraph"/>
        <w:numPr>
          <w:ilvl w:val="0"/>
          <w:numId w:val="33"/>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There is a lack of monitoring on who enters and exists the municipal spaces, which means they are ill-maintained.</w:t>
      </w:r>
    </w:p>
    <w:p w:rsidR="00C752E5" w:rsidRPr="00B23B1C" w:rsidRDefault="00C752E5" w:rsidP="00C752E5">
      <w:pPr>
        <w:pStyle w:val="ListParagraph"/>
        <w:spacing w:after="0" w:line="240" w:lineRule="auto"/>
        <w:jc w:val="both"/>
        <w:rPr>
          <w:rFonts w:ascii="Gill Sans MT" w:eastAsia="Times New Roman" w:hAnsi="Gill Sans MT" w:cs="Calibri"/>
          <w:sz w:val="24"/>
          <w:szCs w:val="24"/>
        </w:rPr>
      </w:pPr>
    </w:p>
    <w:p w:rsidR="00E81DDD" w:rsidRPr="00226052" w:rsidRDefault="004925A9" w:rsidP="00E81DDD">
      <w:pPr>
        <w:keepNext/>
        <w:tabs>
          <w:tab w:val="left" w:pos="720"/>
        </w:tabs>
        <w:spacing w:after="240" w:line="240" w:lineRule="auto"/>
        <w:jc w:val="both"/>
        <w:outlineLvl w:val="1"/>
        <w:rPr>
          <w:rFonts w:ascii="Gill Sans MT" w:eastAsia="Times New Roman" w:hAnsi="Gill Sans MT" w:cs="Calibri"/>
          <w:sz w:val="24"/>
          <w:szCs w:val="24"/>
        </w:rPr>
      </w:pPr>
      <w:bookmarkStart w:id="11" w:name="_Toc22767846"/>
      <w:r w:rsidRPr="00F16C83">
        <w:rPr>
          <w:rFonts w:ascii="Gill Sans MT" w:eastAsia="Times New Roman" w:hAnsi="Gill Sans MT" w:cs="Arial"/>
          <w:b/>
          <w:bCs/>
          <w:iCs/>
          <w:smallCaps/>
          <w:color w:val="C2113A"/>
          <w:sz w:val="24"/>
          <w:szCs w:val="24"/>
        </w:rPr>
        <w:t>SCHOOL/EDUCATIONAL</w:t>
      </w:r>
      <w:r w:rsidRPr="00F16C83">
        <w:rPr>
          <w:rFonts w:ascii="Gill Sans MT" w:eastAsia="Times New Roman" w:hAnsi="Gill Sans MT" w:cs="Calibri"/>
          <w:sz w:val="24"/>
          <w:szCs w:val="24"/>
        </w:rPr>
        <w:t xml:space="preserve"> </w:t>
      </w:r>
      <w:r w:rsidRPr="00F16C83">
        <w:rPr>
          <w:rFonts w:ascii="Gill Sans MT" w:eastAsia="Times New Roman" w:hAnsi="Gill Sans MT" w:cs="Arial"/>
          <w:b/>
          <w:bCs/>
          <w:iCs/>
          <w:smallCaps/>
          <w:color w:val="C2113A"/>
          <w:sz w:val="24"/>
          <w:szCs w:val="24"/>
        </w:rPr>
        <w:t>ENVIRONMENT</w:t>
      </w:r>
      <w:bookmarkEnd w:id="11"/>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 xml:space="preserve">In your opinion what are the three most </w:t>
      </w:r>
      <w:r w:rsidR="00C35F22">
        <w:rPr>
          <w:rFonts w:ascii="Gill Sans MT" w:eastAsia="Times New Roman" w:hAnsi="Gill Sans MT" w:cs="Calibri"/>
          <w:sz w:val="24"/>
          <w:szCs w:val="24"/>
          <w:u w:val="single"/>
        </w:rPr>
        <w:t xml:space="preserve">important issues in schools </w:t>
      </w:r>
      <w:proofErr w:type="spellStart"/>
      <w:r w:rsidR="00C35F22">
        <w:rPr>
          <w:rFonts w:ascii="Gill Sans MT" w:eastAsia="Times New Roman" w:hAnsi="Gill Sans MT" w:cs="Calibri"/>
          <w:sz w:val="24"/>
          <w:szCs w:val="24"/>
          <w:u w:val="single"/>
        </w:rPr>
        <w:t>Ras</w:t>
      </w:r>
      <w:r w:rsidR="00D62025">
        <w:rPr>
          <w:rFonts w:ascii="Gill Sans MT" w:eastAsia="Times New Roman" w:hAnsi="Gill Sans MT" w:cs="Calibri"/>
          <w:sz w:val="24"/>
          <w:szCs w:val="24"/>
          <w:u w:val="single"/>
        </w:rPr>
        <w:t>o</w:t>
      </w:r>
      <w:r w:rsidRPr="00226052">
        <w:rPr>
          <w:rFonts w:ascii="Gill Sans MT" w:eastAsia="Times New Roman" w:hAnsi="Gill Sans MT" w:cs="Calibri"/>
          <w:sz w:val="24"/>
          <w:szCs w:val="24"/>
          <w:u w:val="single"/>
        </w:rPr>
        <w:t>on</w:t>
      </w:r>
      <w:proofErr w:type="spellEnd"/>
      <w:r w:rsidRPr="00226052">
        <w:rPr>
          <w:rFonts w:ascii="Gill Sans MT" w:eastAsia="Times New Roman" w:hAnsi="Gill Sans MT" w:cs="Calibri"/>
          <w:sz w:val="24"/>
          <w:szCs w:val="24"/>
          <w:u w:val="single"/>
        </w:rPr>
        <w:t>?</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Most important issues in school:</w:t>
      </w:r>
    </w:p>
    <w:p w:rsidR="00E81DDD" w:rsidRPr="00226052" w:rsidRDefault="00E81DDD" w:rsidP="00E81DDD">
      <w:pPr>
        <w:numPr>
          <w:ilvl w:val="0"/>
          <w:numId w:val="5"/>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Attendance- 69% of the community said that attendance is one of three most important school issues.</w:t>
      </w:r>
    </w:p>
    <w:p w:rsidR="00E81DDD" w:rsidRPr="00226052" w:rsidRDefault="00E81DDD" w:rsidP="00E81DDD">
      <w:pPr>
        <w:numPr>
          <w:ilvl w:val="0"/>
          <w:numId w:val="5"/>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Violence/bullying- 45% of the community said that violence/bullying is one of three most important school issues.</w:t>
      </w:r>
    </w:p>
    <w:p w:rsidR="00E81DDD" w:rsidRPr="00226052" w:rsidRDefault="00E81DDD" w:rsidP="00E81DDD">
      <w:pPr>
        <w:numPr>
          <w:ilvl w:val="0"/>
          <w:numId w:val="5"/>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Overcrowded- 38% of the community said that overcrowding is one of three most important school issues.</w:t>
      </w:r>
    </w:p>
    <w:p w:rsidR="00E81DDD" w:rsidRPr="00C752E5" w:rsidRDefault="00CE1C19" w:rsidP="00E81DDD">
      <w:pPr>
        <w:spacing w:after="0" w:line="240" w:lineRule="auto"/>
        <w:jc w:val="both"/>
        <w:rPr>
          <w:rFonts w:ascii="Gill Sans MT" w:eastAsia="Times New Roman" w:hAnsi="Gill Sans MT" w:cs="Calibri"/>
          <w:b/>
          <w:bCs/>
          <w:sz w:val="24"/>
          <w:szCs w:val="24"/>
        </w:rPr>
      </w:pPr>
      <w:r w:rsidRPr="00C752E5">
        <w:rPr>
          <w:rFonts w:ascii="Gill Sans MT" w:eastAsia="Times New Roman" w:hAnsi="Gill Sans MT" w:cs="Calibri"/>
          <w:b/>
          <w:bCs/>
          <w:sz w:val="24"/>
          <w:szCs w:val="24"/>
        </w:rPr>
        <w:t>Focus group discussion</w:t>
      </w:r>
    </w:p>
    <w:p w:rsidR="00CE1C19" w:rsidRPr="00CE1C19" w:rsidRDefault="00CE1C19" w:rsidP="00791C45">
      <w:pPr>
        <w:pStyle w:val="ListParagraph"/>
        <w:numPr>
          <w:ilvl w:val="0"/>
          <w:numId w:val="34"/>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 xml:space="preserve">Lack of communication and </w:t>
      </w:r>
      <w:r w:rsidRPr="00CE1C19">
        <w:rPr>
          <w:rFonts w:ascii="Gill Sans MT" w:eastAsia="Times New Roman" w:hAnsi="Gill Sans MT" w:cs="Calibri"/>
          <w:sz w:val="24"/>
          <w:szCs w:val="24"/>
        </w:rPr>
        <w:t>coordination between teachers and parents on student-related issues</w:t>
      </w:r>
      <w:r>
        <w:rPr>
          <w:rFonts w:ascii="Gill Sans MT" w:eastAsia="Times New Roman" w:hAnsi="Gill Sans MT" w:cs="Calibri"/>
          <w:sz w:val="24"/>
          <w:szCs w:val="24"/>
        </w:rPr>
        <w:t>.</w:t>
      </w:r>
    </w:p>
    <w:p w:rsidR="00CE1C19" w:rsidRPr="00CE1C19" w:rsidRDefault="00CE1C19" w:rsidP="00791C45">
      <w:pPr>
        <w:pStyle w:val="ListParagraph"/>
        <w:numPr>
          <w:ilvl w:val="0"/>
          <w:numId w:val="34"/>
        </w:numPr>
        <w:spacing w:after="0" w:line="240" w:lineRule="auto"/>
        <w:jc w:val="both"/>
        <w:rPr>
          <w:rFonts w:ascii="Gill Sans MT" w:eastAsia="Times New Roman" w:hAnsi="Gill Sans MT" w:cs="Calibri"/>
          <w:sz w:val="24"/>
          <w:szCs w:val="24"/>
        </w:rPr>
      </w:pPr>
      <w:r w:rsidRPr="00CE1C19">
        <w:rPr>
          <w:rFonts w:ascii="Gill Sans MT" w:eastAsia="Times New Roman" w:hAnsi="Gill Sans MT" w:cs="Calibri"/>
          <w:sz w:val="24"/>
          <w:szCs w:val="24"/>
        </w:rPr>
        <w:t>Lack of awareness on the importance of education among parents</w:t>
      </w:r>
      <w:r>
        <w:rPr>
          <w:rFonts w:ascii="Gill Sans MT" w:eastAsia="Times New Roman" w:hAnsi="Gill Sans MT" w:cs="Calibri"/>
          <w:sz w:val="24"/>
          <w:szCs w:val="24"/>
        </w:rPr>
        <w:t>.</w:t>
      </w:r>
      <w:r w:rsidR="00C35F22">
        <w:rPr>
          <w:rFonts w:ascii="Gill Sans MT" w:eastAsia="Times New Roman" w:hAnsi="Gill Sans MT" w:cs="Calibri"/>
          <w:sz w:val="24"/>
          <w:szCs w:val="24"/>
        </w:rPr>
        <w:t xml:space="preserve"> In addition to students not recognizing the importance of continuing their education for their future.</w:t>
      </w:r>
    </w:p>
    <w:p w:rsidR="00CE1C19" w:rsidRPr="00CE1C19" w:rsidRDefault="00CE1C19" w:rsidP="00791C45">
      <w:pPr>
        <w:pStyle w:val="ListParagraph"/>
        <w:numPr>
          <w:ilvl w:val="0"/>
          <w:numId w:val="34"/>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lastRenderedPageBreak/>
        <w:t>Parents heavily focus on having their children receive private tutoring to combat low quality education in public schools.</w:t>
      </w:r>
    </w:p>
    <w:p w:rsidR="00CE1C19" w:rsidRDefault="00CE1C19" w:rsidP="00791C45">
      <w:pPr>
        <w:pStyle w:val="ListParagraph"/>
        <w:numPr>
          <w:ilvl w:val="0"/>
          <w:numId w:val="34"/>
        </w:numPr>
        <w:spacing w:after="0" w:line="240" w:lineRule="auto"/>
        <w:jc w:val="both"/>
        <w:rPr>
          <w:rFonts w:ascii="Gill Sans MT" w:eastAsia="Times New Roman" w:hAnsi="Gill Sans MT" w:cs="Calibri"/>
          <w:sz w:val="24"/>
          <w:szCs w:val="24"/>
        </w:rPr>
      </w:pPr>
      <w:r w:rsidRPr="00CE1C19">
        <w:rPr>
          <w:rFonts w:ascii="Gill Sans MT" w:eastAsia="Times New Roman" w:hAnsi="Gill Sans MT" w:cs="Calibri"/>
          <w:sz w:val="24"/>
          <w:szCs w:val="24"/>
        </w:rPr>
        <w:t>Capacity building of teachers is needed in order to improve the teacher-student relationship</w:t>
      </w:r>
      <w:r w:rsidR="00C35F22">
        <w:rPr>
          <w:rFonts w:ascii="Gill Sans MT" w:eastAsia="Times New Roman" w:hAnsi="Gill Sans MT" w:cs="Calibri"/>
          <w:sz w:val="24"/>
          <w:szCs w:val="24"/>
        </w:rPr>
        <w:t xml:space="preserve"> and regular interactions.</w:t>
      </w:r>
    </w:p>
    <w:p w:rsidR="00B60F70" w:rsidRPr="00B60F70" w:rsidRDefault="00B60F70" w:rsidP="00791C45">
      <w:pPr>
        <w:pStyle w:val="ListParagraph"/>
        <w:numPr>
          <w:ilvl w:val="0"/>
          <w:numId w:val="34"/>
        </w:numPr>
        <w:spacing w:after="0" w:line="240" w:lineRule="auto"/>
        <w:jc w:val="both"/>
        <w:rPr>
          <w:rFonts w:ascii="Gill Sans MT" w:eastAsia="Times New Roman" w:hAnsi="Gill Sans MT" w:cs="Calibri"/>
          <w:sz w:val="24"/>
          <w:szCs w:val="24"/>
        </w:rPr>
      </w:pPr>
      <w:r w:rsidRPr="00C35F22">
        <w:rPr>
          <w:rFonts w:ascii="Gill Sans MT" w:eastAsia="Times New Roman" w:hAnsi="Gill Sans MT" w:cs="Calibri"/>
          <w:sz w:val="24"/>
          <w:szCs w:val="24"/>
        </w:rPr>
        <w:t xml:space="preserve">There is physical and psychological harassment from teachers </w:t>
      </w:r>
      <w:r>
        <w:rPr>
          <w:rFonts w:ascii="Gill Sans MT" w:eastAsia="Times New Roman" w:hAnsi="Gill Sans MT" w:cs="Calibri"/>
          <w:sz w:val="24"/>
          <w:szCs w:val="24"/>
        </w:rPr>
        <w:t>onto students.</w:t>
      </w:r>
      <w:r w:rsidRPr="00C35F22">
        <w:rPr>
          <w:rFonts w:ascii="Gill Sans MT" w:eastAsia="Times New Roman" w:hAnsi="Gill Sans MT" w:cs="Calibri"/>
          <w:sz w:val="24"/>
          <w:szCs w:val="24"/>
        </w:rPr>
        <w:t xml:space="preserve"> </w:t>
      </w:r>
      <w:r>
        <w:rPr>
          <w:rFonts w:ascii="Gill Sans MT" w:eastAsia="Times New Roman" w:hAnsi="Gill Sans MT" w:cs="Calibri"/>
          <w:sz w:val="24"/>
          <w:szCs w:val="24"/>
        </w:rPr>
        <w:t xml:space="preserve">Youth noted that </w:t>
      </w:r>
      <w:r w:rsidRPr="00C35F22">
        <w:rPr>
          <w:rFonts w:ascii="Gill Sans MT" w:eastAsia="Times New Roman" w:hAnsi="Gill Sans MT" w:cs="Calibri"/>
          <w:sz w:val="24"/>
          <w:szCs w:val="24"/>
        </w:rPr>
        <w:t xml:space="preserve">there is a need for mentorship and guidance </w:t>
      </w:r>
      <w:r>
        <w:rPr>
          <w:rFonts w:ascii="Gill Sans MT" w:eastAsia="Times New Roman" w:hAnsi="Gill Sans MT" w:cs="Calibri"/>
          <w:sz w:val="24"/>
          <w:szCs w:val="24"/>
        </w:rPr>
        <w:t xml:space="preserve">in </w:t>
      </w:r>
      <w:r w:rsidRPr="00C35F22">
        <w:rPr>
          <w:rFonts w:ascii="Gill Sans MT" w:eastAsia="Times New Roman" w:hAnsi="Gill Sans MT" w:cs="Calibri"/>
          <w:sz w:val="24"/>
          <w:szCs w:val="24"/>
        </w:rPr>
        <w:t>order to minimize and avoid such acts</w:t>
      </w:r>
      <w:r>
        <w:rPr>
          <w:rFonts w:ascii="Gill Sans MT" w:eastAsia="Times New Roman" w:hAnsi="Gill Sans MT" w:cs="Calibri"/>
          <w:sz w:val="24"/>
          <w:szCs w:val="24"/>
        </w:rPr>
        <w:t>.</w:t>
      </w:r>
    </w:p>
    <w:p w:rsidR="00CE1C19" w:rsidRPr="00CE1C19" w:rsidRDefault="00CE1C19" w:rsidP="00CE1C19">
      <w:pPr>
        <w:pStyle w:val="ListParagraph"/>
        <w:spacing w:after="0" w:line="240" w:lineRule="auto"/>
        <w:jc w:val="both"/>
        <w:rPr>
          <w:rFonts w:ascii="Gill Sans MT" w:eastAsia="Times New Roman" w:hAnsi="Gill Sans MT" w:cs="Calibri"/>
          <w:sz w:val="24"/>
          <w:szCs w:val="24"/>
        </w:rPr>
      </w:pPr>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What do you consider the top three issues with school services in your community?</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Top three issues in school services:</w:t>
      </w:r>
    </w:p>
    <w:p w:rsidR="00E81DDD" w:rsidRPr="00226052" w:rsidRDefault="00E81DDD" w:rsidP="00E81DDD">
      <w:pPr>
        <w:numPr>
          <w:ilvl w:val="0"/>
          <w:numId w:val="4"/>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Poor learning conditions- 65.5% of participants when given a list of issues said that this is a top issue in school.</w:t>
      </w:r>
    </w:p>
    <w:p w:rsidR="00E81DDD" w:rsidRPr="00226052" w:rsidRDefault="00E81DDD" w:rsidP="00E81DDD">
      <w:pPr>
        <w:numPr>
          <w:ilvl w:val="0"/>
          <w:numId w:val="4"/>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Lack of mentoring/counselling (feeling connected to the environment)- 48.5% of participants when given a list of issues said that this is a top school issue.</w:t>
      </w:r>
    </w:p>
    <w:p w:rsidR="00E81DDD" w:rsidRPr="00226052" w:rsidRDefault="00E81DDD" w:rsidP="00E81DDD">
      <w:pPr>
        <w:numPr>
          <w:ilvl w:val="0"/>
          <w:numId w:val="4"/>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Lack of tutoring- 48% of participants when given a list of issues said that this is a top school issue.</w:t>
      </w:r>
    </w:p>
    <w:p w:rsidR="00E81DDD" w:rsidRPr="00226052" w:rsidRDefault="00E81DDD" w:rsidP="00E81DDD">
      <w:pPr>
        <w:spacing w:after="0" w:line="240" w:lineRule="auto"/>
        <w:jc w:val="both"/>
        <w:rPr>
          <w:rFonts w:ascii="Gill Sans MT" w:eastAsia="Times New Roman" w:hAnsi="Gill Sans MT" w:cs="Calibri"/>
          <w:sz w:val="24"/>
          <w:szCs w:val="24"/>
        </w:rPr>
      </w:pPr>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Have you or has someone you know experienced these safety related issues in school in your community?</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 xml:space="preserve">Most recurring issues related to safety in schools: </w:t>
      </w:r>
    </w:p>
    <w:p w:rsidR="00E81DDD" w:rsidRPr="00226052" w:rsidRDefault="00E81DDD" w:rsidP="00E81DDD">
      <w:pPr>
        <w:numPr>
          <w:ilvl w:val="0"/>
          <w:numId w:val="3"/>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Bullying (physical/verbal)- 70% selected this as a frequently recurring safety issue in schools.</w:t>
      </w:r>
    </w:p>
    <w:p w:rsidR="00E81DDD" w:rsidRPr="00226052" w:rsidRDefault="00E81DDD" w:rsidP="00E81DDD">
      <w:pPr>
        <w:numPr>
          <w:ilvl w:val="0"/>
          <w:numId w:val="3"/>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Physical abuse- 51% selected this as a frequently recurring safety related issue in schools.</w:t>
      </w:r>
    </w:p>
    <w:p w:rsidR="00E81DDD" w:rsidRPr="00226052" w:rsidRDefault="00E81DDD" w:rsidP="00E81DDD">
      <w:pPr>
        <w:numPr>
          <w:ilvl w:val="0"/>
          <w:numId w:val="3"/>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Unsafe conditions (infrastructural)- 47.5% selected this as a frequently recurring safety issue in schools. </w:t>
      </w:r>
    </w:p>
    <w:p w:rsidR="00E81DDD" w:rsidRPr="00226052" w:rsidRDefault="00E81DDD" w:rsidP="00E81DDD">
      <w:pPr>
        <w:spacing w:after="0" w:line="240" w:lineRule="auto"/>
        <w:jc w:val="both"/>
        <w:rPr>
          <w:rFonts w:ascii="Gill Sans MT" w:eastAsia="Times New Roman" w:hAnsi="Gill Sans MT" w:cs="Calibri"/>
          <w:sz w:val="24"/>
          <w:szCs w:val="24"/>
        </w:rPr>
      </w:pPr>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Have you or someone you know experience the following school issues in your community?</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Most frequent general issues in schools (safety issues not included):</w:t>
      </w:r>
    </w:p>
    <w:p w:rsidR="00E81DDD" w:rsidRPr="00226052" w:rsidRDefault="00E81DDD" w:rsidP="00E81DDD">
      <w:pPr>
        <w:numPr>
          <w:ilvl w:val="0"/>
          <w:numId w:val="6"/>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Lack of equipment (books, recreational equipment, computers)- 48% selected this as a frequently occurring issue in schools.</w:t>
      </w:r>
    </w:p>
    <w:p w:rsidR="00E81DDD" w:rsidRPr="00226052" w:rsidRDefault="00E81DDD" w:rsidP="00E81DDD">
      <w:pPr>
        <w:numPr>
          <w:ilvl w:val="0"/>
          <w:numId w:val="6"/>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Poor maintenance- 26% selected this as a frequently occurring issue in schools.</w:t>
      </w:r>
    </w:p>
    <w:p w:rsidR="00E81DDD" w:rsidRPr="00226052" w:rsidRDefault="00E81DDD" w:rsidP="00E81DDD">
      <w:pPr>
        <w:numPr>
          <w:ilvl w:val="0"/>
          <w:numId w:val="6"/>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rPr>
        <w:t>Not enough space in the classrooms- 25.5% selected this as a frequently occurring issue in schools.</w:t>
      </w:r>
    </w:p>
    <w:p w:rsidR="00E81DDD" w:rsidRPr="00226052" w:rsidRDefault="00E81DDD" w:rsidP="00E81DDD">
      <w:pPr>
        <w:spacing w:after="0" w:line="240" w:lineRule="auto"/>
        <w:jc w:val="both"/>
        <w:rPr>
          <w:rFonts w:ascii="Gill Sans MT" w:eastAsia="Times New Roman" w:hAnsi="Gill Sans MT" w:cs="Calibri"/>
          <w:sz w:val="24"/>
          <w:szCs w:val="24"/>
          <w:u w:val="single"/>
        </w:rPr>
      </w:pPr>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Have you or has someone you know experienced these barriers to schools in your community?</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Top three barriers to education:</w:t>
      </w:r>
    </w:p>
    <w:p w:rsidR="00E81DDD" w:rsidRPr="00226052" w:rsidRDefault="00E81DDD" w:rsidP="00E81DDD">
      <w:pPr>
        <w:numPr>
          <w:ilvl w:val="0"/>
          <w:numId w:val="7"/>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Transportation/ location of the school- 59% of the community said that this is either a problem that occurs frequently or sometimes.</w:t>
      </w:r>
    </w:p>
    <w:p w:rsidR="00E81DDD" w:rsidRPr="00226052" w:rsidRDefault="00E81DDD" w:rsidP="00E81DDD">
      <w:pPr>
        <w:numPr>
          <w:ilvl w:val="0"/>
          <w:numId w:val="7"/>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Financial reasons (uniform, books, tuition)- 59% of the community said that this is either a problem that occurs frequently or sometimes.</w:t>
      </w:r>
    </w:p>
    <w:p w:rsidR="00E81DDD" w:rsidRPr="00226052" w:rsidRDefault="00E81DDD" w:rsidP="00E81DDD">
      <w:pPr>
        <w:numPr>
          <w:ilvl w:val="0"/>
          <w:numId w:val="7"/>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Lacks accessibility for persons with disabilities- 57.5% of the community said that this is either a problem that occurs frequently or sometimes. </w:t>
      </w:r>
    </w:p>
    <w:p w:rsidR="00E81DDD" w:rsidRPr="00226052" w:rsidRDefault="00E81DDD" w:rsidP="00E81DDD">
      <w:pPr>
        <w:spacing w:after="0" w:line="240" w:lineRule="auto"/>
        <w:jc w:val="both"/>
        <w:rPr>
          <w:rFonts w:ascii="Gill Sans MT" w:eastAsia="Times New Roman" w:hAnsi="Gill Sans MT" w:cs="Calibri"/>
          <w:sz w:val="24"/>
          <w:szCs w:val="24"/>
        </w:rPr>
      </w:pPr>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lastRenderedPageBreak/>
        <w:t>Do the following exist in schools in your community?</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The least existent student development activities in schools:</w:t>
      </w:r>
    </w:p>
    <w:p w:rsidR="00E81DDD" w:rsidRPr="00226052" w:rsidRDefault="00E81DDD" w:rsidP="00E81DDD">
      <w:pPr>
        <w:numPr>
          <w:ilvl w:val="0"/>
          <w:numId w:val="20"/>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Student led extra-curricular activities- 60% of participants said this does not exist.</w:t>
      </w:r>
    </w:p>
    <w:p w:rsidR="00E81DDD" w:rsidRPr="00226052" w:rsidRDefault="00E81DDD" w:rsidP="00E81DDD">
      <w:pPr>
        <w:numPr>
          <w:ilvl w:val="0"/>
          <w:numId w:val="20"/>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School improvement activities- 50.5% of participants said this does not exist.</w:t>
      </w:r>
    </w:p>
    <w:p w:rsidR="00484FD8" w:rsidRPr="00C752E5" w:rsidRDefault="008128AF" w:rsidP="00F068F6">
      <w:pPr>
        <w:spacing w:after="0"/>
        <w:jc w:val="both"/>
        <w:rPr>
          <w:rFonts w:ascii="Gill Sans MT" w:hAnsi="Gill Sans MT"/>
          <w:b/>
          <w:bCs/>
          <w:sz w:val="24"/>
          <w:szCs w:val="24"/>
        </w:rPr>
      </w:pPr>
      <w:r w:rsidRPr="00C752E5">
        <w:rPr>
          <w:rFonts w:ascii="Gill Sans MT" w:hAnsi="Gill Sans MT"/>
          <w:b/>
          <w:bCs/>
          <w:sz w:val="24"/>
          <w:szCs w:val="24"/>
        </w:rPr>
        <w:t>Focus group discussion</w:t>
      </w:r>
    </w:p>
    <w:p w:rsidR="008128AF" w:rsidRDefault="008128AF" w:rsidP="00791C45">
      <w:pPr>
        <w:pStyle w:val="ListParagraph"/>
        <w:numPr>
          <w:ilvl w:val="0"/>
          <w:numId w:val="40"/>
        </w:numPr>
        <w:spacing w:after="0"/>
        <w:jc w:val="both"/>
        <w:rPr>
          <w:rFonts w:ascii="Gill Sans MT" w:hAnsi="Gill Sans MT"/>
          <w:sz w:val="24"/>
          <w:szCs w:val="24"/>
        </w:rPr>
      </w:pPr>
      <w:r>
        <w:rPr>
          <w:rFonts w:ascii="Gill Sans MT" w:hAnsi="Gill Sans MT"/>
          <w:sz w:val="24"/>
          <w:szCs w:val="24"/>
        </w:rPr>
        <w:t>Youth noted the importance of after school initiatives such as cleaning campaigns, raising awareness about important topics, and first aid training in school.</w:t>
      </w:r>
    </w:p>
    <w:p w:rsidR="00C752E5" w:rsidRPr="008128AF" w:rsidRDefault="00C752E5" w:rsidP="00C752E5">
      <w:pPr>
        <w:pStyle w:val="ListParagraph"/>
        <w:spacing w:after="0"/>
        <w:jc w:val="both"/>
        <w:rPr>
          <w:rFonts w:ascii="Gill Sans MT" w:hAnsi="Gill Sans MT"/>
          <w:sz w:val="24"/>
          <w:szCs w:val="24"/>
        </w:rPr>
      </w:pPr>
    </w:p>
    <w:p w:rsidR="00E81DDD" w:rsidRPr="00E81DDD" w:rsidRDefault="00F02115" w:rsidP="00E81DDD">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2" w:name="_Toc22767847"/>
      <w:r w:rsidRPr="00F16C83">
        <w:rPr>
          <w:rFonts w:ascii="Gill Sans MT" w:eastAsia="Times New Roman" w:hAnsi="Gill Sans MT" w:cs="Arial"/>
          <w:b/>
          <w:bCs/>
          <w:iCs/>
          <w:smallCaps/>
          <w:color w:val="C2113A"/>
          <w:sz w:val="24"/>
          <w:szCs w:val="24"/>
        </w:rPr>
        <w:t>HEALTH</w:t>
      </w:r>
      <w:bookmarkEnd w:id="12"/>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Please select three of the following that you consider the most important for youth:</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Most important health related topics for youth:</w:t>
      </w:r>
    </w:p>
    <w:p w:rsidR="00E81DDD" w:rsidRPr="00226052" w:rsidRDefault="00E81DDD" w:rsidP="00E81DDD">
      <w:pPr>
        <w:numPr>
          <w:ilvl w:val="0"/>
          <w:numId w:val="8"/>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Nutrition- 58% rated this in their top most important issues.</w:t>
      </w:r>
    </w:p>
    <w:p w:rsidR="00E81DDD" w:rsidRPr="00226052" w:rsidRDefault="00E81DDD" w:rsidP="00E81DDD">
      <w:pPr>
        <w:numPr>
          <w:ilvl w:val="0"/>
          <w:numId w:val="8"/>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Smoking- 56% rated this in their most top important issues.</w:t>
      </w:r>
    </w:p>
    <w:p w:rsidR="00E81DDD" w:rsidRPr="00226052" w:rsidRDefault="00E81DDD" w:rsidP="00E81DDD">
      <w:pPr>
        <w:numPr>
          <w:ilvl w:val="0"/>
          <w:numId w:val="8"/>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Drugs- 53% rated this in their top most important issues.</w:t>
      </w:r>
    </w:p>
    <w:p w:rsidR="00E81DDD" w:rsidRPr="00D62025" w:rsidRDefault="00C35F22" w:rsidP="00E81DDD">
      <w:pPr>
        <w:spacing w:after="0" w:line="240" w:lineRule="auto"/>
        <w:jc w:val="both"/>
        <w:rPr>
          <w:rFonts w:ascii="Gill Sans MT" w:eastAsia="Times New Roman" w:hAnsi="Gill Sans MT" w:cs="Calibri"/>
          <w:b/>
          <w:bCs/>
          <w:sz w:val="24"/>
          <w:szCs w:val="24"/>
        </w:rPr>
      </w:pPr>
      <w:r w:rsidRPr="00D62025">
        <w:rPr>
          <w:rFonts w:ascii="Gill Sans MT" w:eastAsia="Times New Roman" w:hAnsi="Gill Sans MT" w:cs="Calibri"/>
          <w:b/>
          <w:bCs/>
          <w:sz w:val="24"/>
          <w:szCs w:val="24"/>
        </w:rPr>
        <w:t>Focus group discussion</w:t>
      </w:r>
    </w:p>
    <w:p w:rsidR="00C35F22" w:rsidRDefault="00C35F22" w:rsidP="00791C45">
      <w:pPr>
        <w:pStyle w:val="ListParagraph"/>
        <w:numPr>
          <w:ilvl w:val="0"/>
          <w:numId w:val="35"/>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 xml:space="preserve">Methods of drug use prevention is needed in the community, in addition to raising awareness on the dangers of drug use. </w:t>
      </w:r>
    </w:p>
    <w:p w:rsidR="00C35F22" w:rsidRPr="00C35F22" w:rsidRDefault="00C35F22" w:rsidP="00791C45">
      <w:pPr>
        <w:pStyle w:val="ListParagraph"/>
        <w:numPr>
          <w:ilvl w:val="0"/>
          <w:numId w:val="35"/>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To address smoking, youth outlets are needed, and stress control methods need to be taught.</w:t>
      </w:r>
    </w:p>
    <w:p w:rsidR="00C35F22" w:rsidRPr="00C35F22" w:rsidRDefault="00C35F22" w:rsidP="00C35F22">
      <w:pPr>
        <w:pStyle w:val="ListParagraph"/>
        <w:spacing w:after="0" w:line="240" w:lineRule="auto"/>
        <w:jc w:val="both"/>
        <w:rPr>
          <w:rFonts w:ascii="Gill Sans MT" w:eastAsia="Times New Roman" w:hAnsi="Gill Sans MT" w:cs="Calibri"/>
          <w:sz w:val="24"/>
          <w:szCs w:val="24"/>
        </w:rPr>
      </w:pPr>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Do you consider the following to be problems in your local health facilities?</w:t>
      </w:r>
    </w:p>
    <w:p w:rsidR="00E81DDD" w:rsidRPr="00226052" w:rsidRDefault="00C35F22" w:rsidP="00E81DDD">
      <w:pPr>
        <w:spacing w:after="0" w:line="240" w:lineRule="auto"/>
        <w:jc w:val="both"/>
        <w:rPr>
          <w:rFonts w:ascii="Gill Sans MT" w:eastAsia="Times New Roman" w:hAnsi="Gill Sans MT" w:cs="Calibri"/>
          <w:b/>
          <w:bCs/>
          <w:sz w:val="24"/>
          <w:szCs w:val="24"/>
        </w:rPr>
      </w:pPr>
      <w:r>
        <w:rPr>
          <w:rFonts w:ascii="Gill Sans MT" w:eastAsia="Times New Roman" w:hAnsi="Gill Sans MT" w:cs="Calibri"/>
          <w:b/>
          <w:bCs/>
          <w:sz w:val="24"/>
          <w:szCs w:val="24"/>
        </w:rPr>
        <w:t xml:space="preserve">Most problematic issues in </w:t>
      </w:r>
      <w:proofErr w:type="spellStart"/>
      <w:r>
        <w:rPr>
          <w:rFonts w:ascii="Gill Sans MT" w:eastAsia="Times New Roman" w:hAnsi="Gill Sans MT" w:cs="Calibri"/>
          <w:b/>
          <w:bCs/>
          <w:sz w:val="24"/>
          <w:szCs w:val="24"/>
        </w:rPr>
        <w:t>Ras</w:t>
      </w:r>
      <w:r w:rsidR="00E81DDD" w:rsidRPr="00226052">
        <w:rPr>
          <w:rFonts w:ascii="Gill Sans MT" w:eastAsia="Times New Roman" w:hAnsi="Gill Sans MT" w:cs="Calibri"/>
          <w:b/>
          <w:bCs/>
          <w:sz w:val="24"/>
          <w:szCs w:val="24"/>
        </w:rPr>
        <w:t>o</w:t>
      </w:r>
      <w:r w:rsidR="00D62025">
        <w:rPr>
          <w:rFonts w:ascii="Gill Sans MT" w:eastAsia="Times New Roman" w:hAnsi="Gill Sans MT" w:cs="Calibri"/>
          <w:b/>
          <w:bCs/>
          <w:sz w:val="24"/>
          <w:szCs w:val="24"/>
        </w:rPr>
        <w:t>o</w:t>
      </w:r>
      <w:r w:rsidR="00E81DDD" w:rsidRPr="00226052">
        <w:rPr>
          <w:rFonts w:ascii="Gill Sans MT" w:eastAsia="Times New Roman" w:hAnsi="Gill Sans MT" w:cs="Calibri"/>
          <w:b/>
          <w:bCs/>
          <w:sz w:val="24"/>
          <w:szCs w:val="24"/>
        </w:rPr>
        <w:t>n</w:t>
      </w:r>
      <w:proofErr w:type="spellEnd"/>
      <w:r w:rsidR="00E81DDD" w:rsidRPr="00226052">
        <w:rPr>
          <w:rFonts w:ascii="Gill Sans MT" w:eastAsia="Times New Roman" w:hAnsi="Gill Sans MT" w:cs="Calibri"/>
          <w:b/>
          <w:bCs/>
          <w:sz w:val="24"/>
          <w:szCs w:val="24"/>
        </w:rPr>
        <w:t xml:space="preserve"> local health facilities:</w:t>
      </w:r>
    </w:p>
    <w:p w:rsidR="00E81DDD" w:rsidRPr="00226052" w:rsidRDefault="00E81DDD" w:rsidP="00E81DDD">
      <w:pPr>
        <w:numPr>
          <w:ilvl w:val="0"/>
          <w:numId w:val="9"/>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Low quality of service- 63% rated this as majorly problematic. </w:t>
      </w:r>
    </w:p>
    <w:p w:rsidR="00E81DDD" w:rsidRPr="00226052" w:rsidRDefault="00E81DDD" w:rsidP="00E81DDD">
      <w:pPr>
        <w:numPr>
          <w:ilvl w:val="0"/>
          <w:numId w:val="9"/>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Availability of equipment- 42% rated this as majorly problematic.</w:t>
      </w:r>
    </w:p>
    <w:p w:rsidR="00E81DDD" w:rsidRPr="00226052" w:rsidRDefault="00E81DDD" w:rsidP="00E81DDD">
      <w:pPr>
        <w:numPr>
          <w:ilvl w:val="0"/>
          <w:numId w:val="9"/>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Availability of mental health services (psychologist, institute)– 41.5% rated this as majorly problematic. </w:t>
      </w:r>
    </w:p>
    <w:p w:rsidR="00E81DDD" w:rsidRPr="00226052" w:rsidRDefault="00E81DDD" w:rsidP="00E81DDD">
      <w:pPr>
        <w:numPr>
          <w:ilvl w:val="0"/>
          <w:numId w:val="9"/>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Lack of staff capacities- 41% rated this as majorly problematic.</w:t>
      </w:r>
    </w:p>
    <w:p w:rsidR="00E81DDD" w:rsidRPr="007359F9" w:rsidRDefault="00C35F22" w:rsidP="00E81DDD">
      <w:pPr>
        <w:spacing w:after="0" w:line="240" w:lineRule="auto"/>
        <w:jc w:val="both"/>
        <w:rPr>
          <w:rFonts w:ascii="Gill Sans MT" w:eastAsia="Times New Roman" w:hAnsi="Gill Sans MT" w:cs="Calibri"/>
          <w:b/>
          <w:bCs/>
          <w:sz w:val="24"/>
          <w:szCs w:val="24"/>
        </w:rPr>
      </w:pPr>
      <w:r w:rsidRPr="007359F9">
        <w:rPr>
          <w:rFonts w:ascii="Gill Sans MT" w:eastAsia="Times New Roman" w:hAnsi="Gill Sans MT" w:cs="Calibri"/>
          <w:b/>
          <w:bCs/>
          <w:sz w:val="24"/>
          <w:szCs w:val="24"/>
        </w:rPr>
        <w:t>Focus group discussion</w:t>
      </w:r>
    </w:p>
    <w:p w:rsidR="00C35F22" w:rsidRPr="00D62025" w:rsidRDefault="00C35F22" w:rsidP="00791C45">
      <w:pPr>
        <w:pStyle w:val="ListParagraph"/>
        <w:numPr>
          <w:ilvl w:val="0"/>
          <w:numId w:val="36"/>
        </w:numPr>
        <w:spacing w:after="0" w:line="240" w:lineRule="auto"/>
        <w:jc w:val="both"/>
        <w:rPr>
          <w:rFonts w:ascii="Gill Sans MT" w:eastAsia="Times New Roman" w:hAnsi="Gill Sans MT" w:cs="Calibri"/>
          <w:sz w:val="24"/>
          <w:szCs w:val="24"/>
        </w:rPr>
      </w:pPr>
      <w:r w:rsidRPr="00D62025">
        <w:rPr>
          <w:rFonts w:ascii="Gill Sans MT" w:eastAsia="Times New Roman" w:hAnsi="Gill Sans MT" w:cs="Calibri"/>
          <w:sz w:val="24"/>
          <w:szCs w:val="24"/>
        </w:rPr>
        <w:t xml:space="preserve">First aid training is needed to assist the community with health care challenges. </w:t>
      </w:r>
    </w:p>
    <w:p w:rsidR="00C35F22" w:rsidRPr="00C35F22" w:rsidRDefault="00C35F22" w:rsidP="00C35F22">
      <w:pPr>
        <w:pStyle w:val="ListParagraph"/>
        <w:spacing w:after="0" w:line="240" w:lineRule="auto"/>
        <w:jc w:val="both"/>
        <w:rPr>
          <w:rFonts w:ascii="Gill Sans MT" w:eastAsia="Times New Roman" w:hAnsi="Gill Sans MT" w:cs="Calibri"/>
          <w:sz w:val="24"/>
          <w:szCs w:val="24"/>
        </w:rPr>
      </w:pPr>
    </w:p>
    <w:p w:rsidR="00E81DDD" w:rsidRPr="00D62025" w:rsidRDefault="00E81DDD" w:rsidP="00D62025">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 xml:space="preserve">Which of the following do you consider </w:t>
      </w:r>
      <w:r w:rsidR="00C35F22">
        <w:rPr>
          <w:rFonts w:ascii="Gill Sans MT" w:eastAsia="Times New Roman" w:hAnsi="Gill Sans MT" w:cs="Calibri"/>
          <w:sz w:val="24"/>
          <w:szCs w:val="24"/>
          <w:u w:val="single"/>
        </w:rPr>
        <w:t xml:space="preserve">barriers to health care in </w:t>
      </w:r>
      <w:proofErr w:type="spellStart"/>
      <w:r w:rsidR="00C35F22">
        <w:rPr>
          <w:rFonts w:ascii="Gill Sans MT" w:eastAsia="Times New Roman" w:hAnsi="Gill Sans MT" w:cs="Calibri"/>
          <w:sz w:val="24"/>
          <w:szCs w:val="24"/>
          <w:u w:val="single"/>
        </w:rPr>
        <w:t>Ras</w:t>
      </w:r>
      <w:r w:rsidR="00D62025">
        <w:rPr>
          <w:rFonts w:ascii="Gill Sans MT" w:eastAsia="Times New Roman" w:hAnsi="Gill Sans MT" w:cs="Calibri"/>
          <w:sz w:val="24"/>
          <w:szCs w:val="24"/>
          <w:u w:val="single"/>
        </w:rPr>
        <w:t>o</w:t>
      </w:r>
      <w:r w:rsidR="00C35F22" w:rsidRPr="00D62025">
        <w:rPr>
          <w:rFonts w:ascii="Gill Sans MT" w:eastAsia="Times New Roman" w:hAnsi="Gill Sans MT" w:cs="Calibri"/>
          <w:sz w:val="24"/>
          <w:szCs w:val="24"/>
          <w:u w:val="single"/>
        </w:rPr>
        <w:t>o</w:t>
      </w:r>
      <w:r w:rsidRPr="00D62025">
        <w:rPr>
          <w:rFonts w:ascii="Gill Sans MT" w:eastAsia="Times New Roman" w:hAnsi="Gill Sans MT" w:cs="Calibri"/>
          <w:sz w:val="24"/>
          <w:szCs w:val="24"/>
          <w:u w:val="single"/>
        </w:rPr>
        <w:t>n</w:t>
      </w:r>
      <w:proofErr w:type="spellEnd"/>
      <w:r w:rsidRPr="00D62025">
        <w:rPr>
          <w:rFonts w:ascii="Gill Sans MT" w:eastAsia="Times New Roman" w:hAnsi="Gill Sans MT" w:cs="Calibri"/>
          <w:sz w:val="24"/>
          <w:szCs w:val="24"/>
          <w:u w:val="single"/>
        </w:rPr>
        <w:t xml:space="preserve"> (choose 2-3).</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Top barriers to health care:</w:t>
      </w:r>
    </w:p>
    <w:p w:rsidR="00E81DDD" w:rsidRPr="00226052" w:rsidRDefault="00E81DDD" w:rsidP="00E81DDD">
      <w:pPr>
        <w:numPr>
          <w:ilvl w:val="0"/>
          <w:numId w:val="10"/>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Unable to reach the health facility- 54.3% said this is a frequently occurring issue.</w:t>
      </w:r>
    </w:p>
    <w:p w:rsidR="00E81DDD" w:rsidRPr="00226052" w:rsidRDefault="00E81DDD" w:rsidP="00E81DDD">
      <w:pPr>
        <w:numPr>
          <w:ilvl w:val="0"/>
          <w:numId w:val="10"/>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Services needed yet unavailable- 49% said this is a frequently occurring issue.</w:t>
      </w:r>
    </w:p>
    <w:p w:rsidR="00E81DDD" w:rsidRPr="00226052" w:rsidRDefault="00E81DDD" w:rsidP="00E81DDD">
      <w:pPr>
        <w:numPr>
          <w:ilvl w:val="0"/>
          <w:numId w:val="10"/>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Delays in receiving care- 48.5% said that this is a frequently occurring issue. </w:t>
      </w:r>
    </w:p>
    <w:p w:rsidR="00E81DDD" w:rsidRPr="00226052" w:rsidRDefault="00E81DDD" w:rsidP="00E81DDD">
      <w:pPr>
        <w:numPr>
          <w:ilvl w:val="0"/>
          <w:numId w:val="10"/>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Capacity of health center- 48% said this is a frequently occurring issue.</w:t>
      </w:r>
    </w:p>
    <w:p w:rsidR="007A2ADB" w:rsidRDefault="007A2ADB"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p>
    <w:p w:rsidR="00E81DDD" w:rsidRPr="00E81DDD" w:rsidRDefault="00DE22A5" w:rsidP="00E81DDD">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3" w:name="_Toc22767848"/>
      <w:r w:rsidRPr="00F16C83">
        <w:rPr>
          <w:rFonts w:ascii="Gill Sans MT" w:eastAsia="Times New Roman" w:hAnsi="Gill Sans MT" w:cs="Arial"/>
          <w:b/>
          <w:bCs/>
          <w:iCs/>
          <w:smallCaps/>
          <w:color w:val="C2113A"/>
          <w:sz w:val="24"/>
          <w:szCs w:val="24"/>
        </w:rPr>
        <w:t>SOCIAL ENVIRONMENT</w:t>
      </w:r>
      <w:bookmarkEnd w:id="13"/>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Have you or has someone you know experie</w:t>
      </w:r>
      <w:r w:rsidR="00C35F22">
        <w:rPr>
          <w:rFonts w:ascii="Gill Sans MT" w:eastAsia="Times New Roman" w:hAnsi="Gill Sans MT" w:cs="Calibri"/>
          <w:sz w:val="24"/>
          <w:szCs w:val="24"/>
          <w:u w:val="single"/>
        </w:rPr>
        <w:t xml:space="preserve">nce the following issues in </w:t>
      </w:r>
      <w:proofErr w:type="spellStart"/>
      <w:r w:rsidR="00C35F22">
        <w:rPr>
          <w:rFonts w:ascii="Gill Sans MT" w:eastAsia="Times New Roman" w:hAnsi="Gill Sans MT" w:cs="Calibri"/>
          <w:sz w:val="24"/>
          <w:szCs w:val="24"/>
          <w:u w:val="single"/>
        </w:rPr>
        <w:t>Ras</w:t>
      </w:r>
      <w:r w:rsidRPr="00226052">
        <w:rPr>
          <w:rFonts w:ascii="Gill Sans MT" w:eastAsia="Times New Roman" w:hAnsi="Gill Sans MT" w:cs="Calibri"/>
          <w:sz w:val="24"/>
          <w:szCs w:val="24"/>
          <w:u w:val="single"/>
        </w:rPr>
        <w:t>o</w:t>
      </w:r>
      <w:r w:rsidR="00D62025">
        <w:rPr>
          <w:rFonts w:ascii="Gill Sans MT" w:eastAsia="Times New Roman" w:hAnsi="Gill Sans MT" w:cs="Calibri"/>
          <w:sz w:val="24"/>
          <w:szCs w:val="24"/>
          <w:u w:val="single"/>
        </w:rPr>
        <w:t>o</w:t>
      </w:r>
      <w:r w:rsidRPr="00226052">
        <w:rPr>
          <w:rFonts w:ascii="Gill Sans MT" w:eastAsia="Times New Roman" w:hAnsi="Gill Sans MT" w:cs="Calibri"/>
          <w:sz w:val="24"/>
          <w:szCs w:val="24"/>
          <w:u w:val="single"/>
        </w:rPr>
        <w:t>n</w:t>
      </w:r>
      <w:proofErr w:type="spellEnd"/>
      <w:r w:rsidRPr="00226052">
        <w:rPr>
          <w:rFonts w:ascii="Gill Sans MT" w:eastAsia="Times New Roman" w:hAnsi="Gill Sans MT" w:cs="Calibri"/>
          <w:sz w:val="24"/>
          <w:szCs w:val="24"/>
          <w:u w:val="single"/>
        </w:rPr>
        <w:t xml:space="preserve">? </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Most frequent community issues related to the social environment:</w:t>
      </w:r>
    </w:p>
    <w:p w:rsidR="00E81DDD" w:rsidRPr="00226052" w:rsidRDefault="00E81DDD" w:rsidP="00E81DDD">
      <w:pPr>
        <w:numPr>
          <w:ilvl w:val="0"/>
          <w:numId w:val="21"/>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Physical abuse (partner/family)- 82% report that they/someone they know experienced physical abuse.</w:t>
      </w:r>
    </w:p>
    <w:p w:rsidR="00E81DDD" w:rsidRPr="00226052" w:rsidRDefault="00E81DDD" w:rsidP="00E81DDD">
      <w:pPr>
        <w:numPr>
          <w:ilvl w:val="0"/>
          <w:numId w:val="21"/>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lastRenderedPageBreak/>
        <w:t xml:space="preserve">Bullying (neighborhood/work)- 82% reported that they/someone they know experienced bullying. </w:t>
      </w:r>
    </w:p>
    <w:p w:rsidR="00C35F22" w:rsidRPr="00B60F70" w:rsidRDefault="00E81DDD" w:rsidP="00B60F70">
      <w:pPr>
        <w:numPr>
          <w:ilvl w:val="0"/>
          <w:numId w:val="21"/>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Verbal/emotional/ psychological abuse (partner/family)- 78% reported that they/someone they know experienced non-physical abuse.</w:t>
      </w:r>
    </w:p>
    <w:p w:rsidR="00826499" w:rsidRPr="00826499" w:rsidRDefault="00826499" w:rsidP="00F068F6">
      <w:pPr>
        <w:spacing w:after="0"/>
        <w:jc w:val="both"/>
        <w:rPr>
          <w:rFonts w:ascii="Gill Sans MT" w:hAnsi="Gill Sans MT"/>
          <w:sz w:val="24"/>
          <w:szCs w:val="24"/>
        </w:rPr>
      </w:pPr>
    </w:p>
    <w:p w:rsidR="00E81DDD" w:rsidRPr="00E81DDD" w:rsidRDefault="00DE22A5" w:rsidP="00E81DDD">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4" w:name="_Toc22767849"/>
      <w:r w:rsidRPr="00F16C83">
        <w:rPr>
          <w:rFonts w:ascii="Gill Sans MT" w:eastAsia="Times New Roman" w:hAnsi="Gill Sans MT" w:cs="Arial"/>
          <w:b/>
          <w:bCs/>
          <w:iCs/>
          <w:smallCaps/>
          <w:color w:val="C2113A"/>
          <w:sz w:val="24"/>
          <w:szCs w:val="24"/>
        </w:rPr>
        <w:t>INCLUSIO</w:t>
      </w:r>
      <w:r w:rsidR="00723252" w:rsidRPr="00F16C83">
        <w:rPr>
          <w:rFonts w:ascii="Gill Sans MT" w:eastAsia="Times New Roman" w:hAnsi="Gill Sans MT" w:cs="Arial"/>
          <w:b/>
          <w:bCs/>
          <w:iCs/>
          <w:smallCaps/>
          <w:color w:val="C2113A"/>
          <w:sz w:val="24"/>
          <w:szCs w:val="24"/>
        </w:rPr>
        <w:t>N</w:t>
      </w:r>
      <w:bookmarkEnd w:id="14"/>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Do you feel that in your community there equal access to activities/facilities for males &amp; females?</w:t>
      </w:r>
    </w:p>
    <w:p w:rsidR="00E81DDD" w:rsidRPr="00226052" w:rsidRDefault="00E81DDD" w:rsidP="00791C45">
      <w:pPr>
        <w:numPr>
          <w:ilvl w:val="0"/>
          <w:numId w:val="29"/>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54% said yes, males and females have equal access to activities/facilities.</w:t>
      </w:r>
    </w:p>
    <w:p w:rsidR="00E81DDD" w:rsidRPr="00226052" w:rsidRDefault="00E81DDD" w:rsidP="00E81DDD">
      <w:p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 </w:t>
      </w:r>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Which of the following have you considered barriers to inclusion (persons with disabi</w:t>
      </w:r>
      <w:r w:rsidR="00C35F22">
        <w:rPr>
          <w:rFonts w:ascii="Gill Sans MT" w:eastAsia="Times New Roman" w:hAnsi="Gill Sans MT" w:cs="Calibri"/>
          <w:sz w:val="24"/>
          <w:szCs w:val="24"/>
          <w:u w:val="single"/>
        </w:rPr>
        <w:t xml:space="preserve">lities, refugees, women) in </w:t>
      </w:r>
      <w:proofErr w:type="spellStart"/>
      <w:r w:rsidR="00C35F22">
        <w:rPr>
          <w:rFonts w:ascii="Gill Sans MT" w:eastAsia="Times New Roman" w:hAnsi="Gill Sans MT" w:cs="Calibri"/>
          <w:sz w:val="24"/>
          <w:szCs w:val="24"/>
          <w:u w:val="single"/>
        </w:rPr>
        <w:t>Ras</w:t>
      </w:r>
      <w:r w:rsidR="00D62025">
        <w:rPr>
          <w:rFonts w:ascii="Gill Sans MT" w:eastAsia="Times New Roman" w:hAnsi="Gill Sans MT" w:cs="Calibri"/>
          <w:sz w:val="24"/>
          <w:szCs w:val="24"/>
          <w:u w:val="single"/>
        </w:rPr>
        <w:t>o</w:t>
      </w:r>
      <w:r w:rsidRPr="00226052">
        <w:rPr>
          <w:rFonts w:ascii="Gill Sans MT" w:eastAsia="Times New Roman" w:hAnsi="Gill Sans MT" w:cs="Calibri"/>
          <w:sz w:val="24"/>
          <w:szCs w:val="24"/>
          <w:u w:val="single"/>
        </w:rPr>
        <w:t>on</w:t>
      </w:r>
      <w:proofErr w:type="spellEnd"/>
      <w:r w:rsidRPr="00226052">
        <w:rPr>
          <w:rFonts w:ascii="Gill Sans MT" w:eastAsia="Times New Roman" w:hAnsi="Gill Sans MT" w:cs="Calibri"/>
          <w:sz w:val="24"/>
          <w:szCs w:val="24"/>
          <w:u w:val="single"/>
        </w:rPr>
        <w:t>?</w:t>
      </w:r>
    </w:p>
    <w:p w:rsidR="00E81DDD" w:rsidRPr="00226052" w:rsidRDefault="00C35F22" w:rsidP="00E81DDD">
      <w:pPr>
        <w:spacing w:after="0" w:line="240" w:lineRule="auto"/>
        <w:jc w:val="both"/>
        <w:rPr>
          <w:rFonts w:ascii="Gill Sans MT" w:eastAsia="Times New Roman" w:hAnsi="Gill Sans MT" w:cs="Calibri"/>
          <w:b/>
          <w:bCs/>
          <w:sz w:val="24"/>
          <w:szCs w:val="24"/>
        </w:rPr>
      </w:pPr>
      <w:r>
        <w:rPr>
          <w:rFonts w:ascii="Gill Sans MT" w:eastAsia="Times New Roman" w:hAnsi="Gill Sans MT" w:cs="Calibri"/>
          <w:b/>
          <w:bCs/>
          <w:sz w:val="24"/>
          <w:szCs w:val="24"/>
        </w:rPr>
        <w:t>Top barriers to inclusion</w:t>
      </w:r>
    </w:p>
    <w:p w:rsidR="00E81DDD" w:rsidRPr="00226052" w:rsidRDefault="00E81DDD" w:rsidP="00E81DDD">
      <w:pPr>
        <w:numPr>
          <w:ilvl w:val="0"/>
          <w:numId w:val="11"/>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Social norms is the most reported barrier to inclusion 66%.</w:t>
      </w:r>
    </w:p>
    <w:p w:rsidR="00E81DDD" w:rsidRPr="00226052" w:rsidRDefault="00E81DDD" w:rsidP="00E81DDD">
      <w:pPr>
        <w:numPr>
          <w:ilvl w:val="0"/>
          <w:numId w:val="11"/>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Local policies is the second most reported barrier to inclusion 54%.</w:t>
      </w:r>
    </w:p>
    <w:p w:rsidR="00E81DDD" w:rsidRPr="00226052" w:rsidRDefault="00E81DDD" w:rsidP="00E81DDD">
      <w:pPr>
        <w:numPr>
          <w:ilvl w:val="0"/>
          <w:numId w:val="11"/>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Infrastructure is the third most reported barrier to inclusion 46%.</w:t>
      </w:r>
    </w:p>
    <w:p w:rsidR="00E81DDD" w:rsidRPr="007359F9" w:rsidRDefault="00C35F22" w:rsidP="00E81DDD">
      <w:pPr>
        <w:spacing w:after="0" w:line="240" w:lineRule="auto"/>
        <w:jc w:val="both"/>
        <w:rPr>
          <w:rFonts w:ascii="Gill Sans MT" w:eastAsia="Times New Roman" w:hAnsi="Gill Sans MT" w:cs="Calibri"/>
          <w:b/>
          <w:bCs/>
          <w:sz w:val="24"/>
          <w:szCs w:val="24"/>
        </w:rPr>
      </w:pPr>
      <w:r w:rsidRPr="007359F9">
        <w:rPr>
          <w:rFonts w:ascii="Gill Sans MT" w:eastAsia="Times New Roman" w:hAnsi="Gill Sans MT" w:cs="Calibri"/>
          <w:b/>
          <w:bCs/>
          <w:sz w:val="24"/>
          <w:szCs w:val="24"/>
        </w:rPr>
        <w:t>Focus group discussion</w:t>
      </w:r>
    </w:p>
    <w:p w:rsidR="00C35F22" w:rsidRDefault="00C35F22" w:rsidP="00791C45">
      <w:pPr>
        <w:pStyle w:val="ListParagraph"/>
        <w:numPr>
          <w:ilvl w:val="0"/>
          <w:numId w:val="37"/>
        </w:numPr>
        <w:spacing w:after="0" w:line="240" w:lineRule="auto"/>
        <w:jc w:val="both"/>
        <w:rPr>
          <w:rFonts w:ascii="Gill Sans MT" w:eastAsia="Times New Roman" w:hAnsi="Gill Sans MT" w:cs="Calibri"/>
          <w:sz w:val="24"/>
          <w:szCs w:val="24"/>
        </w:rPr>
      </w:pPr>
      <w:r w:rsidRPr="00C35F22">
        <w:rPr>
          <w:rFonts w:ascii="Gill Sans MT" w:eastAsia="Times New Roman" w:hAnsi="Gill Sans MT" w:cs="Calibri"/>
          <w:sz w:val="24"/>
          <w:szCs w:val="24"/>
        </w:rPr>
        <w:t>There are many cases of physical abuse and harassment in the community</w:t>
      </w:r>
      <w:r>
        <w:rPr>
          <w:rFonts w:ascii="Gill Sans MT" w:eastAsia="Times New Roman" w:hAnsi="Gill Sans MT" w:cs="Calibri"/>
          <w:sz w:val="24"/>
          <w:szCs w:val="24"/>
        </w:rPr>
        <w:t xml:space="preserve">. </w:t>
      </w:r>
    </w:p>
    <w:p w:rsidR="00B60F70" w:rsidRPr="00D62025" w:rsidRDefault="00B60F70" w:rsidP="00791C45">
      <w:pPr>
        <w:pStyle w:val="ListParagraph"/>
        <w:numPr>
          <w:ilvl w:val="0"/>
          <w:numId w:val="37"/>
        </w:numPr>
        <w:spacing w:after="0" w:line="240" w:lineRule="auto"/>
        <w:jc w:val="both"/>
        <w:rPr>
          <w:rFonts w:ascii="Gill Sans MT" w:eastAsia="Times New Roman" w:hAnsi="Gill Sans MT" w:cs="Calibri"/>
          <w:sz w:val="24"/>
          <w:szCs w:val="24"/>
        </w:rPr>
      </w:pPr>
      <w:r w:rsidRPr="00D62025">
        <w:rPr>
          <w:rFonts w:ascii="Gill Sans MT" w:eastAsia="Times New Roman" w:hAnsi="Gill Sans MT" w:cs="Calibri"/>
          <w:sz w:val="24"/>
          <w:szCs w:val="24"/>
        </w:rPr>
        <w:t xml:space="preserve">Females are unable to walk in the public roads due to the verbal harassment they face. </w:t>
      </w:r>
    </w:p>
    <w:p w:rsidR="00B60F70" w:rsidRPr="00C35F22" w:rsidRDefault="00B60F70" w:rsidP="00791C45">
      <w:pPr>
        <w:pStyle w:val="ListParagraph"/>
        <w:numPr>
          <w:ilvl w:val="0"/>
          <w:numId w:val="37"/>
        </w:numPr>
        <w:spacing w:after="0" w:line="240" w:lineRule="auto"/>
        <w:jc w:val="both"/>
        <w:rPr>
          <w:rFonts w:ascii="Gill Sans MT" w:eastAsia="Times New Roman" w:hAnsi="Gill Sans MT" w:cs="Calibri"/>
          <w:sz w:val="24"/>
          <w:szCs w:val="24"/>
        </w:rPr>
      </w:pPr>
      <w:r w:rsidRPr="00B60F70">
        <w:rPr>
          <w:rFonts w:ascii="Gill Sans MT" w:eastAsia="Times New Roman" w:hAnsi="Gill Sans MT" w:cs="Calibri"/>
          <w:sz w:val="24"/>
          <w:szCs w:val="24"/>
        </w:rPr>
        <w:t>Culture of shame is an issue in the community</w:t>
      </w:r>
      <w:r>
        <w:rPr>
          <w:rFonts w:ascii="Gill Sans MT" w:eastAsia="Times New Roman" w:hAnsi="Gill Sans MT" w:cs="Calibri"/>
          <w:sz w:val="24"/>
          <w:szCs w:val="24"/>
        </w:rPr>
        <w:t xml:space="preserve"> limiting people from doing what is best</w:t>
      </w:r>
      <w:r w:rsidR="00A5110F">
        <w:rPr>
          <w:rFonts w:ascii="Gill Sans MT" w:eastAsia="Times New Roman" w:hAnsi="Gill Sans MT" w:cs="Calibri"/>
          <w:sz w:val="24"/>
          <w:szCs w:val="24"/>
        </w:rPr>
        <w:t xml:space="preserve"> for their community in regards to harassment</w:t>
      </w:r>
      <w:r>
        <w:rPr>
          <w:rFonts w:ascii="Gill Sans MT" w:eastAsia="Times New Roman" w:hAnsi="Gill Sans MT" w:cs="Calibri"/>
          <w:sz w:val="24"/>
          <w:szCs w:val="24"/>
        </w:rPr>
        <w:t>.</w:t>
      </w:r>
    </w:p>
    <w:p w:rsidR="00C35F22" w:rsidRDefault="00C35F22" w:rsidP="00C35F22">
      <w:pPr>
        <w:spacing w:after="0" w:line="240" w:lineRule="auto"/>
        <w:ind w:left="720"/>
        <w:jc w:val="both"/>
        <w:rPr>
          <w:rFonts w:ascii="Gill Sans MT" w:eastAsia="Times New Roman" w:hAnsi="Gill Sans MT" w:cs="Calibri"/>
          <w:sz w:val="24"/>
          <w:szCs w:val="24"/>
          <w:u w:val="single"/>
        </w:rPr>
      </w:pPr>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To what degree do you think the follow</w:t>
      </w:r>
      <w:r w:rsidR="00C35F22">
        <w:rPr>
          <w:rFonts w:ascii="Gill Sans MT" w:eastAsia="Times New Roman" w:hAnsi="Gill Sans MT" w:cs="Calibri"/>
          <w:sz w:val="24"/>
          <w:szCs w:val="24"/>
          <w:u w:val="single"/>
        </w:rPr>
        <w:t xml:space="preserve">ing groups are accepted in </w:t>
      </w:r>
      <w:proofErr w:type="spellStart"/>
      <w:r w:rsidR="00C35F22">
        <w:rPr>
          <w:rFonts w:ascii="Gill Sans MT" w:eastAsia="Times New Roman" w:hAnsi="Gill Sans MT" w:cs="Calibri"/>
          <w:sz w:val="24"/>
          <w:szCs w:val="24"/>
          <w:u w:val="single"/>
        </w:rPr>
        <w:t>Ras</w:t>
      </w:r>
      <w:r w:rsidR="00D62025">
        <w:rPr>
          <w:rFonts w:ascii="Gill Sans MT" w:eastAsia="Times New Roman" w:hAnsi="Gill Sans MT" w:cs="Calibri"/>
          <w:sz w:val="24"/>
          <w:szCs w:val="24"/>
          <w:u w:val="single"/>
        </w:rPr>
        <w:t>o</w:t>
      </w:r>
      <w:r w:rsidR="00C35F22">
        <w:rPr>
          <w:rFonts w:ascii="Gill Sans MT" w:eastAsia="Times New Roman" w:hAnsi="Gill Sans MT" w:cs="Calibri"/>
          <w:sz w:val="24"/>
          <w:szCs w:val="24"/>
          <w:u w:val="single"/>
        </w:rPr>
        <w:t>o</w:t>
      </w:r>
      <w:r w:rsidRPr="00226052">
        <w:rPr>
          <w:rFonts w:ascii="Gill Sans MT" w:eastAsia="Times New Roman" w:hAnsi="Gill Sans MT" w:cs="Calibri"/>
          <w:sz w:val="24"/>
          <w:szCs w:val="24"/>
          <w:u w:val="single"/>
        </w:rPr>
        <w:t>n</w:t>
      </w:r>
      <w:proofErr w:type="spellEnd"/>
      <w:r w:rsidRPr="00226052">
        <w:rPr>
          <w:rFonts w:ascii="Gill Sans MT" w:eastAsia="Times New Roman" w:hAnsi="Gill Sans MT" w:cs="Calibri"/>
          <w:sz w:val="24"/>
          <w:szCs w:val="24"/>
          <w:u w:val="single"/>
        </w:rPr>
        <w:t>?</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Least accepted groups in society:</w:t>
      </w:r>
    </w:p>
    <w:p w:rsidR="00E81DDD" w:rsidRPr="00226052" w:rsidRDefault="00E81DDD" w:rsidP="00E81DDD">
      <w:pPr>
        <w:numPr>
          <w:ilvl w:val="0"/>
          <w:numId w:val="14"/>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34% of participants said that other tribes were the least accepted group.</w:t>
      </w:r>
    </w:p>
    <w:p w:rsidR="00E81DDD" w:rsidRPr="00226052" w:rsidRDefault="00E81DDD" w:rsidP="00E81DDD">
      <w:pPr>
        <w:numPr>
          <w:ilvl w:val="0"/>
          <w:numId w:val="14"/>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15% of participants said that other nationalities are rarely accepted.</w:t>
      </w:r>
    </w:p>
    <w:p w:rsidR="00E81DDD" w:rsidRPr="00226052" w:rsidRDefault="00E81DDD" w:rsidP="00E81DDD">
      <w:pPr>
        <w:numPr>
          <w:ilvl w:val="0"/>
          <w:numId w:val="14"/>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14% of participants said that refugees were rarely accepted. </w:t>
      </w:r>
    </w:p>
    <w:p w:rsidR="00484FD8" w:rsidRPr="00F16C83" w:rsidRDefault="00484FD8" w:rsidP="00F068F6">
      <w:pPr>
        <w:pStyle w:val="ListParagraph"/>
        <w:spacing w:after="0"/>
        <w:jc w:val="both"/>
        <w:rPr>
          <w:rFonts w:ascii="Gill Sans MT" w:hAnsi="Gill Sans MT"/>
          <w:sz w:val="24"/>
          <w:szCs w:val="24"/>
        </w:rPr>
      </w:pPr>
    </w:p>
    <w:p w:rsidR="00167708" w:rsidRPr="00F16C83" w:rsidRDefault="00751A04"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5" w:name="_Toc22767850"/>
      <w:r w:rsidRPr="00F16C83">
        <w:rPr>
          <w:rFonts w:ascii="Gill Sans MT" w:eastAsia="Times New Roman" w:hAnsi="Gill Sans MT" w:cs="Arial"/>
          <w:b/>
          <w:bCs/>
          <w:iCs/>
          <w:smallCaps/>
          <w:color w:val="C2113A"/>
          <w:sz w:val="24"/>
          <w:szCs w:val="24"/>
        </w:rPr>
        <w:t>COMMUNITY SERVICES</w:t>
      </w:r>
      <w:bookmarkEnd w:id="15"/>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How would you rate these municipal related services?</w:t>
      </w:r>
    </w:p>
    <w:p w:rsidR="00E81DDD" w:rsidRPr="00226052" w:rsidRDefault="00E81DDD" w:rsidP="00E81DDD">
      <w:p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35.5% rated general municipal services as ‘bad’. </w:t>
      </w:r>
    </w:p>
    <w:p w:rsidR="00E81DDD" w:rsidRPr="00226052" w:rsidRDefault="00E81DDD" w:rsidP="00E81DDD">
      <w:pPr>
        <w:spacing w:after="0" w:line="240" w:lineRule="auto"/>
        <w:jc w:val="both"/>
        <w:rPr>
          <w:rFonts w:ascii="Gill Sans MT" w:eastAsia="Times New Roman" w:hAnsi="Gill Sans MT" w:cs="Calibri"/>
          <w:sz w:val="24"/>
          <w:szCs w:val="24"/>
        </w:rPr>
      </w:pPr>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Are there issues with the following services in your community?</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Worst services (including those who selected those services as non-existent):</w:t>
      </w:r>
    </w:p>
    <w:p w:rsidR="00E81DDD" w:rsidRPr="00226052" w:rsidRDefault="00E81DDD" w:rsidP="00E81DDD">
      <w:pPr>
        <w:numPr>
          <w:ilvl w:val="0"/>
          <w:numId w:val="12"/>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Transportation- 67.5% rated this service as ‘bad’.</w:t>
      </w:r>
    </w:p>
    <w:p w:rsidR="00E81DDD" w:rsidRPr="00226052" w:rsidRDefault="00E81DDD" w:rsidP="00E81DDD">
      <w:pPr>
        <w:numPr>
          <w:ilvl w:val="0"/>
          <w:numId w:val="12"/>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Water- 46% rated this service as ‘bad’.</w:t>
      </w:r>
    </w:p>
    <w:p w:rsidR="00E81DDD" w:rsidRPr="00226052" w:rsidRDefault="00E81DDD" w:rsidP="00E81DDD">
      <w:pPr>
        <w:numPr>
          <w:ilvl w:val="0"/>
          <w:numId w:val="12"/>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Garbage collection- 42% rated this service as ‘bad’.</w:t>
      </w:r>
    </w:p>
    <w:p w:rsidR="00E81DDD" w:rsidRPr="00226052" w:rsidRDefault="00E81DDD" w:rsidP="00E81DDD">
      <w:pPr>
        <w:numPr>
          <w:ilvl w:val="0"/>
          <w:numId w:val="12"/>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Cleanliness- 42% rated this service as ‘bad’.</w:t>
      </w:r>
    </w:p>
    <w:p w:rsidR="00E81DDD" w:rsidRPr="00226052" w:rsidRDefault="00E81DDD" w:rsidP="00E81DDD">
      <w:pPr>
        <w:numPr>
          <w:ilvl w:val="0"/>
          <w:numId w:val="12"/>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Roads &amp; sidewalks- 42% rated this service as ‘bad’.</w:t>
      </w:r>
    </w:p>
    <w:p w:rsidR="00E81DDD" w:rsidRDefault="00B60F70" w:rsidP="00E81DDD">
      <w:p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Focus group discussion:</w:t>
      </w:r>
    </w:p>
    <w:p w:rsidR="00B60F70" w:rsidRDefault="00B60F70" w:rsidP="00791C45">
      <w:pPr>
        <w:pStyle w:val="ListParagraph"/>
        <w:numPr>
          <w:ilvl w:val="0"/>
          <w:numId w:val="38"/>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Water does not reach all houses in the community.</w:t>
      </w:r>
    </w:p>
    <w:p w:rsidR="00B60F70" w:rsidRPr="00B60F70" w:rsidRDefault="00B60F70" w:rsidP="00791C45">
      <w:pPr>
        <w:pStyle w:val="ListParagraph"/>
        <w:numPr>
          <w:ilvl w:val="0"/>
          <w:numId w:val="38"/>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Nepotism influences who receives water and who must wait a longer period of time.</w:t>
      </w:r>
    </w:p>
    <w:p w:rsidR="00B60F70" w:rsidRPr="00226052" w:rsidRDefault="00B60F70" w:rsidP="00E81DDD">
      <w:pPr>
        <w:spacing w:after="0" w:line="240" w:lineRule="auto"/>
        <w:jc w:val="both"/>
        <w:rPr>
          <w:rFonts w:ascii="Gill Sans MT" w:eastAsia="Times New Roman" w:hAnsi="Gill Sans MT" w:cs="Calibri"/>
          <w:sz w:val="24"/>
          <w:szCs w:val="24"/>
        </w:rPr>
      </w:pPr>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lastRenderedPageBreak/>
        <w:t>How reliable and safe is the infrastructu</w:t>
      </w:r>
      <w:r w:rsidR="00C35F22">
        <w:rPr>
          <w:rFonts w:ascii="Gill Sans MT" w:eastAsia="Times New Roman" w:hAnsi="Gill Sans MT" w:cs="Calibri"/>
          <w:sz w:val="24"/>
          <w:szCs w:val="24"/>
          <w:u w:val="single"/>
        </w:rPr>
        <w:t xml:space="preserve">re in </w:t>
      </w:r>
      <w:proofErr w:type="spellStart"/>
      <w:r w:rsidR="00C35F22">
        <w:rPr>
          <w:rFonts w:ascii="Gill Sans MT" w:eastAsia="Times New Roman" w:hAnsi="Gill Sans MT" w:cs="Calibri"/>
          <w:sz w:val="24"/>
          <w:szCs w:val="24"/>
          <w:u w:val="single"/>
        </w:rPr>
        <w:t>Ras</w:t>
      </w:r>
      <w:r w:rsidRPr="00226052">
        <w:rPr>
          <w:rFonts w:ascii="Gill Sans MT" w:eastAsia="Times New Roman" w:hAnsi="Gill Sans MT" w:cs="Calibri"/>
          <w:sz w:val="24"/>
          <w:szCs w:val="24"/>
          <w:u w:val="single"/>
        </w:rPr>
        <w:t>o</w:t>
      </w:r>
      <w:r w:rsidR="00D62025">
        <w:rPr>
          <w:rFonts w:ascii="Gill Sans MT" w:eastAsia="Times New Roman" w:hAnsi="Gill Sans MT" w:cs="Calibri"/>
          <w:sz w:val="24"/>
          <w:szCs w:val="24"/>
          <w:u w:val="single"/>
        </w:rPr>
        <w:t>o</w:t>
      </w:r>
      <w:r w:rsidRPr="00226052">
        <w:rPr>
          <w:rFonts w:ascii="Gill Sans MT" w:eastAsia="Times New Roman" w:hAnsi="Gill Sans MT" w:cs="Calibri"/>
          <w:sz w:val="24"/>
          <w:szCs w:val="24"/>
          <w:u w:val="single"/>
        </w:rPr>
        <w:t>n</w:t>
      </w:r>
      <w:proofErr w:type="spellEnd"/>
      <w:r w:rsidRPr="00226052">
        <w:rPr>
          <w:rFonts w:ascii="Gill Sans MT" w:eastAsia="Times New Roman" w:hAnsi="Gill Sans MT" w:cs="Calibri"/>
          <w:sz w:val="24"/>
          <w:szCs w:val="24"/>
          <w:u w:val="single"/>
        </w:rPr>
        <w:t>?</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Least reliable &amp; safe forms of infrastructure:</w:t>
      </w:r>
    </w:p>
    <w:p w:rsidR="00E81DDD" w:rsidRPr="00226052" w:rsidRDefault="00E81DDD" w:rsidP="00E81DDD">
      <w:pPr>
        <w:numPr>
          <w:ilvl w:val="0"/>
          <w:numId w:val="22"/>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Buildings- 34.5% reported that buildings are unsafe and unreliable making it the greatest infrastructural problem.</w:t>
      </w:r>
    </w:p>
    <w:p w:rsidR="00E81DDD" w:rsidRPr="00226052" w:rsidRDefault="00E81DDD" w:rsidP="00E81DDD">
      <w:pPr>
        <w:numPr>
          <w:ilvl w:val="0"/>
          <w:numId w:val="22"/>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Roads- 18% reported that roads are unsafe and unreliable.</w:t>
      </w:r>
    </w:p>
    <w:p w:rsidR="00E81DDD" w:rsidRPr="00226052" w:rsidRDefault="00E81DDD" w:rsidP="00E81DDD">
      <w:pPr>
        <w:numPr>
          <w:ilvl w:val="0"/>
          <w:numId w:val="22"/>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Street lights- 16% reported that roads are unsafe and unreliable.</w:t>
      </w:r>
    </w:p>
    <w:p w:rsidR="00E81DDD" w:rsidRPr="00226052" w:rsidRDefault="00E81DDD" w:rsidP="00E81DDD">
      <w:pPr>
        <w:spacing w:after="0" w:line="240" w:lineRule="auto"/>
        <w:jc w:val="both"/>
        <w:rPr>
          <w:rFonts w:ascii="Gill Sans MT" w:eastAsia="Times New Roman" w:hAnsi="Gill Sans MT" w:cs="Calibri"/>
          <w:sz w:val="24"/>
          <w:szCs w:val="24"/>
        </w:rPr>
      </w:pPr>
    </w:p>
    <w:p w:rsidR="00E81DDD" w:rsidRPr="00226052" w:rsidRDefault="00E81DDD" w:rsidP="00E81DDD">
      <w:pPr>
        <w:numPr>
          <w:ilvl w:val="0"/>
          <w:numId w:val="1"/>
        </w:numPr>
        <w:spacing w:after="0" w:line="240" w:lineRule="auto"/>
        <w:jc w:val="both"/>
        <w:rPr>
          <w:rFonts w:ascii="Gill Sans MT" w:eastAsia="Times New Roman" w:hAnsi="Gill Sans MT" w:cs="Calibri"/>
          <w:sz w:val="24"/>
          <w:szCs w:val="24"/>
          <w:u w:val="single"/>
        </w:rPr>
      </w:pPr>
      <w:r w:rsidRPr="00226052">
        <w:rPr>
          <w:rFonts w:ascii="Gill Sans MT" w:eastAsia="Times New Roman" w:hAnsi="Gill Sans MT" w:cs="Calibri"/>
          <w:sz w:val="24"/>
          <w:szCs w:val="24"/>
          <w:u w:val="single"/>
        </w:rPr>
        <w:t xml:space="preserve">Are these issues in your community? </w:t>
      </w:r>
    </w:p>
    <w:p w:rsidR="00E81DDD" w:rsidRPr="00226052" w:rsidRDefault="00E81DDD" w:rsidP="00E81DDD">
      <w:pPr>
        <w:spacing w:after="0" w:line="240" w:lineRule="auto"/>
        <w:jc w:val="both"/>
        <w:rPr>
          <w:rFonts w:ascii="Gill Sans MT" w:eastAsia="Times New Roman" w:hAnsi="Gill Sans MT" w:cs="Calibri"/>
          <w:b/>
          <w:bCs/>
          <w:sz w:val="24"/>
          <w:szCs w:val="24"/>
        </w:rPr>
      </w:pPr>
      <w:r w:rsidRPr="00226052">
        <w:rPr>
          <w:rFonts w:ascii="Gill Sans MT" w:eastAsia="Times New Roman" w:hAnsi="Gill Sans MT" w:cs="Calibri"/>
          <w:b/>
          <w:bCs/>
          <w:sz w:val="24"/>
          <w:szCs w:val="24"/>
        </w:rPr>
        <w:t>Top pollution/resource related issues in the community:</w:t>
      </w:r>
    </w:p>
    <w:p w:rsidR="00E81DDD" w:rsidRPr="00C35F22" w:rsidRDefault="00E81DDD" w:rsidP="00C35F22">
      <w:pPr>
        <w:numPr>
          <w:ilvl w:val="0"/>
          <w:numId w:val="13"/>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 xml:space="preserve">Water scarcity- 63.3% rated this as a top </w:t>
      </w:r>
      <w:r w:rsidR="00C35F22">
        <w:rPr>
          <w:rFonts w:ascii="Gill Sans MT" w:eastAsia="Times New Roman" w:hAnsi="Gill Sans MT" w:cs="Calibri"/>
          <w:sz w:val="24"/>
          <w:szCs w:val="24"/>
        </w:rPr>
        <w:t xml:space="preserve">pollution/resource issue in </w:t>
      </w:r>
      <w:proofErr w:type="spellStart"/>
      <w:r w:rsidR="00C35F22">
        <w:rPr>
          <w:rFonts w:ascii="Gill Sans MT" w:eastAsia="Times New Roman" w:hAnsi="Gill Sans MT" w:cs="Calibri"/>
          <w:sz w:val="24"/>
          <w:szCs w:val="24"/>
        </w:rPr>
        <w:t>Ras</w:t>
      </w:r>
      <w:r w:rsidRPr="00C35F22">
        <w:rPr>
          <w:rFonts w:ascii="Gill Sans MT" w:eastAsia="Times New Roman" w:hAnsi="Gill Sans MT" w:cs="Calibri"/>
          <w:sz w:val="24"/>
          <w:szCs w:val="24"/>
        </w:rPr>
        <w:t>o</w:t>
      </w:r>
      <w:r w:rsidR="00D62025">
        <w:rPr>
          <w:rFonts w:ascii="Gill Sans MT" w:eastAsia="Times New Roman" w:hAnsi="Gill Sans MT" w:cs="Calibri"/>
          <w:sz w:val="24"/>
          <w:szCs w:val="24"/>
        </w:rPr>
        <w:t>o</w:t>
      </w:r>
      <w:r w:rsidRPr="00C35F22">
        <w:rPr>
          <w:rFonts w:ascii="Gill Sans MT" w:eastAsia="Times New Roman" w:hAnsi="Gill Sans MT" w:cs="Calibri"/>
          <w:sz w:val="24"/>
          <w:szCs w:val="24"/>
        </w:rPr>
        <w:t>n</w:t>
      </w:r>
      <w:proofErr w:type="spellEnd"/>
      <w:r w:rsidRPr="00C35F22">
        <w:rPr>
          <w:rFonts w:ascii="Gill Sans MT" w:eastAsia="Times New Roman" w:hAnsi="Gill Sans MT" w:cs="Calibri"/>
          <w:sz w:val="24"/>
          <w:szCs w:val="24"/>
        </w:rPr>
        <w:t>.</w:t>
      </w:r>
    </w:p>
    <w:p w:rsidR="00E81DDD" w:rsidRPr="00226052" w:rsidRDefault="00E81DDD" w:rsidP="00E81DDD">
      <w:pPr>
        <w:numPr>
          <w:ilvl w:val="0"/>
          <w:numId w:val="13"/>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Litter- 51% rated this as a top pollutio</w:t>
      </w:r>
      <w:r w:rsidR="00C35F22">
        <w:rPr>
          <w:rFonts w:ascii="Gill Sans MT" w:eastAsia="Times New Roman" w:hAnsi="Gill Sans MT" w:cs="Calibri"/>
          <w:sz w:val="24"/>
          <w:szCs w:val="24"/>
        </w:rPr>
        <w:t xml:space="preserve">n/resource issue in </w:t>
      </w:r>
      <w:proofErr w:type="spellStart"/>
      <w:r w:rsidR="00C35F22">
        <w:rPr>
          <w:rFonts w:ascii="Gill Sans MT" w:eastAsia="Times New Roman" w:hAnsi="Gill Sans MT" w:cs="Calibri"/>
          <w:sz w:val="24"/>
          <w:szCs w:val="24"/>
        </w:rPr>
        <w:t>Ras</w:t>
      </w:r>
      <w:r w:rsidR="00D62025">
        <w:rPr>
          <w:rFonts w:ascii="Gill Sans MT" w:eastAsia="Times New Roman" w:hAnsi="Gill Sans MT" w:cs="Calibri"/>
          <w:sz w:val="24"/>
          <w:szCs w:val="24"/>
        </w:rPr>
        <w:t>o</w:t>
      </w:r>
      <w:r w:rsidR="00C35F22">
        <w:rPr>
          <w:rFonts w:ascii="Gill Sans MT" w:eastAsia="Times New Roman" w:hAnsi="Gill Sans MT" w:cs="Calibri"/>
          <w:sz w:val="24"/>
          <w:szCs w:val="24"/>
        </w:rPr>
        <w:t>o</w:t>
      </w:r>
      <w:r w:rsidRPr="00226052">
        <w:rPr>
          <w:rFonts w:ascii="Gill Sans MT" w:eastAsia="Times New Roman" w:hAnsi="Gill Sans MT" w:cs="Calibri"/>
          <w:sz w:val="24"/>
          <w:szCs w:val="24"/>
        </w:rPr>
        <w:t>n</w:t>
      </w:r>
      <w:proofErr w:type="spellEnd"/>
      <w:r w:rsidRPr="00226052">
        <w:rPr>
          <w:rFonts w:ascii="Gill Sans MT" w:eastAsia="Times New Roman" w:hAnsi="Gill Sans MT" w:cs="Calibri"/>
          <w:sz w:val="24"/>
          <w:szCs w:val="24"/>
        </w:rPr>
        <w:t>.</w:t>
      </w:r>
    </w:p>
    <w:p w:rsidR="00E81DDD" w:rsidRPr="00226052" w:rsidRDefault="00E81DDD" w:rsidP="00E81DDD">
      <w:pPr>
        <w:numPr>
          <w:ilvl w:val="0"/>
          <w:numId w:val="13"/>
        </w:numPr>
        <w:spacing w:after="0" w:line="240" w:lineRule="auto"/>
        <w:jc w:val="both"/>
        <w:rPr>
          <w:rFonts w:ascii="Gill Sans MT" w:eastAsia="Times New Roman" w:hAnsi="Gill Sans MT" w:cs="Calibri"/>
          <w:sz w:val="24"/>
          <w:szCs w:val="24"/>
        </w:rPr>
      </w:pPr>
      <w:r w:rsidRPr="00226052">
        <w:rPr>
          <w:rFonts w:ascii="Gill Sans MT" w:eastAsia="Times New Roman" w:hAnsi="Gill Sans MT" w:cs="Calibri"/>
          <w:sz w:val="24"/>
          <w:szCs w:val="24"/>
        </w:rPr>
        <w:t>Waste management (sewage, chemicals, contaminants) – 40.5% rated this as a top p</w:t>
      </w:r>
      <w:r w:rsidR="00C35F22">
        <w:rPr>
          <w:rFonts w:ascii="Gill Sans MT" w:eastAsia="Times New Roman" w:hAnsi="Gill Sans MT" w:cs="Calibri"/>
          <w:sz w:val="24"/>
          <w:szCs w:val="24"/>
        </w:rPr>
        <w:t xml:space="preserve">ollution/resource issue in </w:t>
      </w:r>
      <w:proofErr w:type="spellStart"/>
      <w:r w:rsidR="00C35F22">
        <w:rPr>
          <w:rFonts w:ascii="Gill Sans MT" w:eastAsia="Times New Roman" w:hAnsi="Gill Sans MT" w:cs="Calibri"/>
          <w:sz w:val="24"/>
          <w:szCs w:val="24"/>
        </w:rPr>
        <w:t>Raso</w:t>
      </w:r>
      <w:r w:rsidR="00D62025">
        <w:rPr>
          <w:rFonts w:ascii="Gill Sans MT" w:eastAsia="Times New Roman" w:hAnsi="Gill Sans MT" w:cs="Calibri"/>
          <w:sz w:val="24"/>
          <w:szCs w:val="24"/>
        </w:rPr>
        <w:t>o</w:t>
      </w:r>
      <w:r w:rsidRPr="00226052">
        <w:rPr>
          <w:rFonts w:ascii="Gill Sans MT" w:eastAsia="Times New Roman" w:hAnsi="Gill Sans MT" w:cs="Calibri"/>
          <w:sz w:val="24"/>
          <w:szCs w:val="24"/>
        </w:rPr>
        <w:t>n</w:t>
      </w:r>
      <w:proofErr w:type="spellEnd"/>
      <w:r w:rsidRPr="00226052">
        <w:rPr>
          <w:rFonts w:ascii="Gill Sans MT" w:eastAsia="Times New Roman" w:hAnsi="Gill Sans MT" w:cs="Calibri"/>
          <w:sz w:val="24"/>
          <w:szCs w:val="24"/>
        </w:rPr>
        <w:t>.</w:t>
      </w:r>
    </w:p>
    <w:p w:rsidR="00B60F70" w:rsidRDefault="00B60F70" w:rsidP="00B60F70">
      <w:pPr>
        <w:spacing w:after="0"/>
        <w:jc w:val="both"/>
        <w:rPr>
          <w:rFonts w:ascii="Gill Sans MT" w:hAnsi="Gill Sans MT"/>
          <w:sz w:val="24"/>
          <w:szCs w:val="24"/>
        </w:rPr>
      </w:pPr>
      <w:r>
        <w:rPr>
          <w:rFonts w:ascii="Gill Sans MT" w:hAnsi="Gill Sans MT"/>
          <w:sz w:val="24"/>
          <w:szCs w:val="24"/>
        </w:rPr>
        <w:t>Focus group discussion</w:t>
      </w:r>
    </w:p>
    <w:p w:rsidR="00B60F70" w:rsidRDefault="00B60F70" w:rsidP="00791C45">
      <w:pPr>
        <w:pStyle w:val="ListParagraph"/>
        <w:numPr>
          <w:ilvl w:val="0"/>
          <w:numId w:val="39"/>
        </w:numPr>
        <w:spacing w:after="0"/>
        <w:jc w:val="both"/>
        <w:rPr>
          <w:rFonts w:ascii="Gill Sans MT" w:hAnsi="Gill Sans MT"/>
          <w:sz w:val="24"/>
          <w:szCs w:val="24"/>
        </w:rPr>
      </w:pPr>
      <w:r>
        <w:rPr>
          <w:rFonts w:ascii="Gill Sans MT" w:hAnsi="Gill Sans MT"/>
          <w:sz w:val="24"/>
          <w:szCs w:val="24"/>
        </w:rPr>
        <w:t xml:space="preserve">The main road in </w:t>
      </w:r>
      <w:proofErr w:type="spellStart"/>
      <w:r>
        <w:rPr>
          <w:rFonts w:ascii="Gill Sans MT" w:hAnsi="Gill Sans MT"/>
          <w:sz w:val="24"/>
          <w:szCs w:val="24"/>
        </w:rPr>
        <w:t>Raso</w:t>
      </w:r>
      <w:r w:rsidR="00D62025">
        <w:rPr>
          <w:rFonts w:ascii="Gill Sans MT" w:hAnsi="Gill Sans MT"/>
          <w:sz w:val="24"/>
          <w:szCs w:val="24"/>
        </w:rPr>
        <w:t>o</w:t>
      </w:r>
      <w:r>
        <w:rPr>
          <w:rFonts w:ascii="Gill Sans MT" w:hAnsi="Gill Sans MT"/>
          <w:sz w:val="24"/>
          <w:szCs w:val="24"/>
        </w:rPr>
        <w:t>n</w:t>
      </w:r>
      <w:proofErr w:type="spellEnd"/>
      <w:r>
        <w:rPr>
          <w:rFonts w:ascii="Gill Sans MT" w:hAnsi="Gill Sans MT"/>
          <w:sz w:val="24"/>
          <w:szCs w:val="24"/>
        </w:rPr>
        <w:t xml:space="preserve"> needs lighting. </w:t>
      </w:r>
    </w:p>
    <w:p w:rsidR="00B60F70" w:rsidRPr="00D62025" w:rsidRDefault="00B60F70" w:rsidP="00791C45">
      <w:pPr>
        <w:pStyle w:val="ListParagraph"/>
        <w:numPr>
          <w:ilvl w:val="0"/>
          <w:numId w:val="39"/>
        </w:numPr>
        <w:spacing w:after="0"/>
        <w:jc w:val="both"/>
        <w:rPr>
          <w:rFonts w:ascii="Gill Sans MT" w:hAnsi="Gill Sans MT"/>
          <w:sz w:val="24"/>
          <w:szCs w:val="24"/>
        </w:rPr>
      </w:pPr>
      <w:r w:rsidRPr="00D62025">
        <w:rPr>
          <w:rFonts w:ascii="Gill Sans MT" w:hAnsi="Gill Sans MT"/>
          <w:sz w:val="24"/>
          <w:szCs w:val="24"/>
        </w:rPr>
        <w:t xml:space="preserve">The lack of lighting makes the community less safe at night. </w:t>
      </w:r>
      <w:r w:rsidR="008323AB" w:rsidRPr="00D62025">
        <w:rPr>
          <w:rFonts w:ascii="Gill Sans MT" w:hAnsi="Gill Sans MT"/>
          <w:sz w:val="24"/>
          <w:szCs w:val="24"/>
        </w:rPr>
        <w:t xml:space="preserve">There is one major road which is beautiful however needs lighting known by the community as </w:t>
      </w:r>
      <w:proofErr w:type="spellStart"/>
      <w:r w:rsidR="008323AB" w:rsidRPr="00D62025">
        <w:rPr>
          <w:rFonts w:ascii="Gill Sans MT" w:hAnsi="Gill Sans MT"/>
          <w:sz w:val="24"/>
          <w:szCs w:val="24"/>
        </w:rPr>
        <w:t>Soos</w:t>
      </w:r>
      <w:proofErr w:type="spellEnd"/>
      <w:r w:rsidR="008323AB" w:rsidRPr="00D62025">
        <w:rPr>
          <w:rFonts w:ascii="Gill Sans MT" w:hAnsi="Gill Sans MT"/>
          <w:sz w:val="24"/>
          <w:szCs w:val="24"/>
        </w:rPr>
        <w:t xml:space="preserve"> Street. Signs to guide drivers are also needed as to assist them in finding their way to </w:t>
      </w:r>
      <w:proofErr w:type="spellStart"/>
      <w:r w:rsidR="008323AB" w:rsidRPr="00D62025">
        <w:rPr>
          <w:rFonts w:ascii="Gill Sans MT" w:hAnsi="Gill Sans MT"/>
          <w:sz w:val="24"/>
          <w:szCs w:val="24"/>
        </w:rPr>
        <w:t>Ras</w:t>
      </w:r>
      <w:r w:rsidR="00D62025">
        <w:rPr>
          <w:rFonts w:ascii="Gill Sans MT" w:hAnsi="Gill Sans MT"/>
          <w:sz w:val="24"/>
          <w:szCs w:val="24"/>
        </w:rPr>
        <w:t>o</w:t>
      </w:r>
      <w:r w:rsidR="008323AB" w:rsidRPr="00D62025">
        <w:rPr>
          <w:rFonts w:ascii="Gill Sans MT" w:hAnsi="Gill Sans MT"/>
          <w:sz w:val="24"/>
          <w:szCs w:val="24"/>
        </w:rPr>
        <w:t>on</w:t>
      </w:r>
      <w:proofErr w:type="spellEnd"/>
      <w:r w:rsidR="008323AB" w:rsidRPr="00D62025">
        <w:rPr>
          <w:rFonts w:ascii="Gill Sans MT" w:hAnsi="Gill Sans MT"/>
          <w:sz w:val="24"/>
          <w:szCs w:val="24"/>
        </w:rPr>
        <w:t>.</w:t>
      </w:r>
    </w:p>
    <w:p w:rsidR="009D0709" w:rsidRDefault="009D0709" w:rsidP="00791C45">
      <w:pPr>
        <w:pStyle w:val="ListParagraph"/>
        <w:numPr>
          <w:ilvl w:val="0"/>
          <w:numId w:val="39"/>
        </w:numPr>
        <w:spacing w:after="0"/>
        <w:jc w:val="both"/>
        <w:rPr>
          <w:rFonts w:ascii="Gill Sans MT" w:hAnsi="Gill Sans MT"/>
          <w:sz w:val="24"/>
          <w:szCs w:val="24"/>
        </w:rPr>
      </w:pPr>
      <w:r>
        <w:rPr>
          <w:rFonts w:ascii="Gill Sans MT" w:hAnsi="Gill Sans MT"/>
          <w:sz w:val="24"/>
          <w:szCs w:val="24"/>
        </w:rPr>
        <w:t xml:space="preserve">There also needs to be signs for camp of </w:t>
      </w:r>
      <w:proofErr w:type="spellStart"/>
      <w:r>
        <w:rPr>
          <w:rFonts w:ascii="Gill Sans MT" w:hAnsi="Gill Sans MT"/>
          <w:sz w:val="24"/>
          <w:szCs w:val="24"/>
        </w:rPr>
        <w:t>Raso</w:t>
      </w:r>
      <w:r w:rsidR="00D62025">
        <w:rPr>
          <w:rFonts w:ascii="Gill Sans MT" w:hAnsi="Gill Sans MT"/>
          <w:sz w:val="24"/>
          <w:szCs w:val="24"/>
        </w:rPr>
        <w:t>o</w:t>
      </w:r>
      <w:r>
        <w:rPr>
          <w:rFonts w:ascii="Gill Sans MT" w:hAnsi="Gill Sans MT"/>
          <w:sz w:val="24"/>
          <w:szCs w:val="24"/>
        </w:rPr>
        <w:t>n</w:t>
      </w:r>
      <w:proofErr w:type="spellEnd"/>
      <w:r>
        <w:rPr>
          <w:rFonts w:ascii="Gill Sans MT" w:hAnsi="Gill Sans MT"/>
          <w:sz w:val="24"/>
          <w:szCs w:val="24"/>
        </w:rPr>
        <w:t xml:space="preserve"> to promote tourism into the area.</w:t>
      </w:r>
    </w:p>
    <w:p w:rsidR="00D529DB" w:rsidRPr="00B60F70" w:rsidRDefault="00D529DB" w:rsidP="007359F9">
      <w:pPr>
        <w:pStyle w:val="ListParagraph"/>
        <w:numPr>
          <w:ilvl w:val="0"/>
          <w:numId w:val="39"/>
        </w:numPr>
        <w:spacing w:after="0"/>
        <w:jc w:val="both"/>
        <w:rPr>
          <w:rFonts w:ascii="Gill Sans MT" w:hAnsi="Gill Sans MT"/>
          <w:sz w:val="24"/>
          <w:szCs w:val="24"/>
        </w:rPr>
      </w:pPr>
      <w:r>
        <w:rPr>
          <w:rFonts w:ascii="Gill Sans MT" w:hAnsi="Gill Sans MT"/>
          <w:sz w:val="24"/>
          <w:szCs w:val="24"/>
        </w:rPr>
        <w:t xml:space="preserve">Illegal tree cutting is an ongoing challenge. </w:t>
      </w:r>
      <w:r w:rsidR="007359F9" w:rsidRPr="007359F9">
        <w:rPr>
          <w:rFonts w:ascii="Gill Sans MT" w:hAnsi="Gill Sans MT"/>
          <w:sz w:val="24"/>
          <w:szCs w:val="24"/>
        </w:rPr>
        <w:t>Corruption and bribery among rangers to turn their backs on cutting trees</w:t>
      </w:r>
      <w:r w:rsidR="007359F9">
        <w:rPr>
          <w:rFonts w:ascii="Gill Sans MT" w:hAnsi="Gill Sans MT"/>
          <w:sz w:val="24"/>
          <w:szCs w:val="24"/>
        </w:rPr>
        <w:t xml:space="preserve">. </w:t>
      </w:r>
      <w:r>
        <w:rPr>
          <w:rFonts w:ascii="Gill Sans MT" w:hAnsi="Gill Sans MT"/>
          <w:sz w:val="24"/>
          <w:szCs w:val="24"/>
        </w:rPr>
        <w:t>Youth noted the importance o</w:t>
      </w:r>
      <w:r w:rsidR="007359F9">
        <w:rPr>
          <w:rFonts w:ascii="Gill Sans MT" w:hAnsi="Gill Sans MT"/>
          <w:sz w:val="24"/>
          <w:szCs w:val="24"/>
        </w:rPr>
        <w:t xml:space="preserve">f having a replanting campaign. </w:t>
      </w: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7359F9" w:rsidP="00B6629B">
      <w:pPr>
        <w:spacing w:after="0"/>
        <w:jc w:val="both"/>
        <w:rPr>
          <w:rFonts w:ascii="Gill Sans MT" w:hAnsi="Gill Sans MT"/>
          <w:b/>
          <w:bCs/>
          <w:sz w:val="24"/>
          <w:szCs w:val="24"/>
        </w:rPr>
      </w:pPr>
      <w:r>
        <w:rPr>
          <w:rFonts w:ascii="Gill Sans MT" w:hAnsi="Gill Sans MT"/>
          <w:b/>
          <w:bCs/>
          <w:sz w:val="24"/>
          <w:szCs w:val="24"/>
        </w:rPr>
        <w:t>Additional focus group discussion notes:</w:t>
      </w:r>
    </w:p>
    <w:p w:rsidR="007359F9" w:rsidRDefault="007359F9" w:rsidP="007359F9">
      <w:pPr>
        <w:spacing w:after="0"/>
        <w:jc w:val="both"/>
        <w:rPr>
          <w:rFonts w:ascii="Gill Sans MT" w:hAnsi="Gill Sans MT"/>
          <w:sz w:val="24"/>
          <w:szCs w:val="24"/>
        </w:rPr>
      </w:pPr>
      <w:r>
        <w:rPr>
          <w:rFonts w:ascii="Gill Sans MT" w:hAnsi="Gill Sans MT"/>
          <w:sz w:val="24"/>
          <w:szCs w:val="24"/>
        </w:rPr>
        <w:t xml:space="preserve">Tourism was a topic of big importance. </w:t>
      </w:r>
    </w:p>
    <w:p w:rsidR="00CA659C" w:rsidRPr="007359F9" w:rsidRDefault="007359F9" w:rsidP="007359F9">
      <w:pPr>
        <w:pStyle w:val="ListParagraph"/>
        <w:numPr>
          <w:ilvl w:val="0"/>
          <w:numId w:val="41"/>
        </w:numPr>
        <w:spacing w:after="0"/>
        <w:jc w:val="both"/>
        <w:rPr>
          <w:rFonts w:ascii="Gill Sans MT" w:hAnsi="Gill Sans MT"/>
          <w:b/>
          <w:bCs/>
          <w:sz w:val="24"/>
          <w:szCs w:val="24"/>
        </w:rPr>
      </w:pPr>
      <w:r w:rsidRPr="007359F9">
        <w:rPr>
          <w:rFonts w:ascii="Gill Sans MT" w:hAnsi="Gill Sans MT"/>
          <w:sz w:val="24"/>
          <w:szCs w:val="24"/>
        </w:rPr>
        <w:t xml:space="preserve">Camp of </w:t>
      </w:r>
      <w:proofErr w:type="spellStart"/>
      <w:r w:rsidRPr="007359F9">
        <w:rPr>
          <w:rFonts w:ascii="Gill Sans MT" w:hAnsi="Gill Sans MT"/>
          <w:sz w:val="24"/>
          <w:szCs w:val="24"/>
        </w:rPr>
        <w:t>Rasoon</w:t>
      </w:r>
      <w:proofErr w:type="spellEnd"/>
      <w:r w:rsidRPr="007359F9">
        <w:rPr>
          <w:rFonts w:ascii="Gill Sans MT" w:hAnsi="Gill Sans MT"/>
          <w:sz w:val="24"/>
          <w:szCs w:val="24"/>
        </w:rPr>
        <w:t xml:space="preserve"> is one attraction for youth that are interested in scouting events.</w:t>
      </w:r>
    </w:p>
    <w:p w:rsidR="007359F9" w:rsidRPr="007359F9" w:rsidRDefault="007359F9" w:rsidP="007359F9">
      <w:pPr>
        <w:pStyle w:val="ListParagraph"/>
        <w:numPr>
          <w:ilvl w:val="0"/>
          <w:numId w:val="41"/>
        </w:numPr>
        <w:spacing w:after="0"/>
        <w:jc w:val="both"/>
        <w:rPr>
          <w:rFonts w:ascii="Gill Sans MT" w:hAnsi="Gill Sans MT"/>
          <w:b/>
          <w:bCs/>
          <w:sz w:val="24"/>
          <w:szCs w:val="24"/>
        </w:rPr>
      </w:pPr>
      <w:r>
        <w:rPr>
          <w:rFonts w:ascii="Gill Sans MT" w:hAnsi="Gill Sans MT"/>
          <w:sz w:val="24"/>
          <w:szCs w:val="24"/>
        </w:rPr>
        <w:t xml:space="preserve">Hikes in the area are also a major attraction. </w:t>
      </w: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Default="007359F9" w:rsidP="00B6629B">
      <w:pPr>
        <w:spacing w:after="0"/>
        <w:jc w:val="both"/>
        <w:rPr>
          <w:rFonts w:ascii="Gill Sans MT" w:hAnsi="Gill Sans MT"/>
          <w:b/>
          <w:bCs/>
          <w:sz w:val="24"/>
          <w:szCs w:val="24"/>
        </w:rPr>
      </w:pPr>
    </w:p>
    <w:p w:rsidR="007359F9" w:rsidRPr="00B6629B" w:rsidRDefault="007359F9" w:rsidP="00B6629B">
      <w:pPr>
        <w:spacing w:after="0"/>
        <w:jc w:val="both"/>
        <w:rPr>
          <w:rFonts w:ascii="Gill Sans MT" w:hAnsi="Gill Sans MT"/>
          <w:b/>
          <w:bCs/>
          <w:sz w:val="24"/>
          <w:szCs w:val="24"/>
        </w:rPr>
      </w:pPr>
    </w:p>
    <w:p w:rsidR="008B2C2E" w:rsidRPr="00F16C83" w:rsidRDefault="008B2C2E" w:rsidP="000247C1">
      <w:pPr>
        <w:keepNext/>
        <w:numPr>
          <w:ilvl w:val="0"/>
          <w:numId w:val="18"/>
        </w:numPr>
        <w:pBdr>
          <w:bottom w:val="single" w:sz="4" w:space="1" w:color="auto"/>
        </w:pBdr>
        <w:tabs>
          <w:tab w:val="left" w:pos="720"/>
        </w:tabs>
        <w:spacing w:before="360" w:after="360" w:line="240" w:lineRule="auto"/>
        <w:jc w:val="both"/>
        <w:outlineLvl w:val="0"/>
        <w:rPr>
          <w:rFonts w:ascii="Gill Sans MT" w:hAnsi="Gill Sans MT"/>
          <w:sz w:val="24"/>
          <w:szCs w:val="24"/>
        </w:rPr>
      </w:pPr>
      <w:bookmarkStart w:id="16" w:name="_Toc22767851"/>
      <w:r w:rsidRPr="00F16C83">
        <w:rPr>
          <w:rFonts w:ascii="Gill Sans MT" w:eastAsia="Calibri" w:hAnsi="Gill Sans MT" w:cs="Arial"/>
          <w:b/>
          <w:bCs/>
          <w:color w:val="002A6C"/>
          <w:kern w:val="32"/>
          <w:sz w:val="24"/>
          <w:szCs w:val="24"/>
        </w:rPr>
        <w:t>Analysis Tables:</w:t>
      </w:r>
      <w:bookmarkEnd w:id="16"/>
    </w:p>
    <w:p w:rsidR="008B2C2E" w:rsidRPr="00F16C83" w:rsidRDefault="008B2C2E" w:rsidP="00F068F6">
      <w:pPr>
        <w:keepNext/>
        <w:tabs>
          <w:tab w:val="left" w:pos="720"/>
        </w:tabs>
        <w:spacing w:after="240" w:line="240" w:lineRule="auto"/>
        <w:jc w:val="both"/>
        <w:outlineLvl w:val="1"/>
        <w:rPr>
          <w:rFonts w:ascii="Gill Sans MT" w:hAnsi="Gill Sans MT"/>
          <w:sz w:val="24"/>
          <w:szCs w:val="24"/>
        </w:rPr>
      </w:pPr>
      <w:bookmarkStart w:id="17" w:name="_Toc22767852"/>
      <w:r w:rsidRPr="00F16C83">
        <w:rPr>
          <w:rFonts w:ascii="Gill Sans MT" w:eastAsia="Times New Roman" w:hAnsi="Gill Sans MT" w:cs="Arial"/>
          <w:b/>
          <w:bCs/>
          <w:iCs/>
          <w:smallCaps/>
          <w:color w:val="C2113A"/>
          <w:sz w:val="24"/>
          <w:szCs w:val="24"/>
        </w:rPr>
        <w:t>Community Survey Analysis</w:t>
      </w:r>
      <w:bookmarkEnd w:id="17"/>
    </w:p>
    <w:tbl>
      <w:tblPr>
        <w:tblStyle w:val="TableGrid"/>
        <w:tblW w:w="0" w:type="auto"/>
        <w:tblLook w:val="04A0" w:firstRow="1" w:lastRow="0" w:firstColumn="1" w:lastColumn="0" w:noHBand="0" w:noVBand="1"/>
      </w:tblPr>
      <w:tblGrid>
        <w:gridCol w:w="1744"/>
        <w:gridCol w:w="1939"/>
      </w:tblGrid>
      <w:tr w:rsidR="00945276" w:rsidRPr="00F16C83" w:rsidTr="00945276">
        <w:trPr>
          <w:trHeight w:val="300"/>
        </w:trPr>
        <w:tc>
          <w:tcPr>
            <w:tcW w:w="1744" w:type="dxa"/>
            <w:noWrap/>
            <w:hideMark/>
          </w:tcPr>
          <w:p w:rsidR="00945276" w:rsidRPr="00F16C83" w:rsidRDefault="00945276" w:rsidP="00F068F6">
            <w:pPr>
              <w:jc w:val="both"/>
              <w:rPr>
                <w:rFonts w:ascii="Gill Sans MT" w:hAnsi="Gill Sans MT"/>
                <w:b/>
                <w:bCs/>
                <w:sz w:val="24"/>
                <w:szCs w:val="24"/>
              </w:rPr>
            </w:pPr>
            <w:r w:rsidRPr="00F16C83">
              <w:rPr>
                <w:rFonts w:ascii="Gill Sans MT" w:hAnsi="Gill Sans MT"/>
                <w:b/>
                <w:bCs/>
                <w:sz w:val="24"/>
                <w:szCs w:val="24"/>
              </w:rPr>
              <w:t>% 29 &amp; under</w:t>
            </w:r>
          </w:p>
        </w:tc>
        <w:tc>
          <w:tcPr>
            <w:tcW w:w="1939" w:type="dxa"/>
            <w:noWrap/>
            <w:hideMark/>
          </w:tcPr>
          <w:p w:rsidR="00945276" w:rsidRPr="00F16C83" w:rsidRDefault="00945276" w:rsidP="00F068F6">
            <w:pPr>
              <w:jc w:val="both"/>
              <w:rPr>
                <w:rFonts w:ascii="Gill Sans MT" w:hAnsi="Gill Sans MT"/>
                <w:b/>
                <w:bCs/>
                <w:sz w:val="24"/>
                <w:szCs w:val="24"/>
              </w:rPr>
            </w:pPr>
            <w:r w:rsidRPr="00F16C83">
              <w:rPr>
                <w:rFonts w:ascii="Gill Sans MT" w:hAnsi="Gill Sans MT"/>
                <w:b/>
                <w:bCs/>
                <w:sz w:val="24"/>
                <w:szCs w:val="24"/>
              </w:rPr>
              <w:t>% 30 &amp; over</w:t>
            </w:r>
          </w:p>
        </w:tc>
      </w:tr>
      <w:tr w:rsidR="00802FC3" w:rsidRPr="00F16C83" w:rsidTr="00B6629B">
        <w:trPr>
          <w:trHeight w:val="312"/>
        </w:trPr>
        <w:tc>
          <w:tcPr>
            <w:tcW w:w="1744" w:type="dxa"/>
            <w:noWrap/>
          </w:tcPr>
          <w:p w:rsidR="00802FC3" w:rsidRPr="00F16C83" w:rsidRDefault="001C3D6F" w:rsidP="00802FC3">
            <w:pPr>
              <w:rPr>
                <w:rFonts w:ascii="Gill Sans MT" w:hAnsi="Gill Sans MT"/>
                <w:sz w:val="24"/>
                <w:szCs w:val="24"/>
              </w:rPr>
            </w:pPr>
            <w:r>
              <w:rPr>
                <w:rFonts w:ascii="Gill Sans MT" w:hAnsi="Gill Sans MT"/>
                <w:sz w:val="24"/>
                <w:szCs w:val="24"/>
              </w:rPr>
              <w:t>51</w:t>
            </w:r>
            <w:r w:rsidR="001C72EF">
              <w:rPr>
                <w:rFonts w:ascii="Gill Sans MT" w:hAnsi="Gill Sans MT"/>
                <w:sz w:val="24"/>
                <w:szCs w:val="24"/>
              </w:rPr>
              <w:t>%</w:t>
            </w:r>
          </w:p>
        </w:tc>
        <w:tc>
          <w:tcPr>
            <w:tcW w:w="1939" w:type="dxa"/>
            <w:noWrap/>
          </w:tcPr>
          <w:p w:rsidR="00802FC3" w:rsidRPr="00F16C83" w:rsidRDefault="001C3D6F" w:rsidP="00802FC3">
            <w:pPr>
              <w:rPr>
                <w:rFonts w:ascii="Gill Sans MT" w:hAnsi="Gill Sans MT"/>
                <w:sz w:val="24"/>
                <w:szCs w:val="24"/>
              </w:rPr>
            </w:pPr>
            <w:r>
              <w:rPr>
                <w:rFonts w:ascii="Gill Sans MT" w:hAnsi="Gill Sans MT"/>
                <w:sz w:val="24"/>
                <w:szCs w:val="24"/>
              </w:rPr>
              <w:t>49</w:t>
            </w:r>
            <w:r w:rsidR="001C72EF">
              <w:rPr>
                <w:rFonts w:ascii="Gill Sans MT" w:hAnsi="Gill Sans MT"/>
                <w:sz w:val="24"/>
                <w:szCs w:val="24"/>
              </w:rPr>
              <w:t>%</w:t>
            </w:r>
          </w:p>
        </w:tc>
      </w:tr>
      <w:tr w:rsidR="00802FC3" w:rsidRPr="00F16C83" w:rsidTr="00945276">
        <w:trPr>
          <w:trHeight w:val="312"/>
        </w:trPr>
        <w:tc>
          <w:tcPr>
            <w:tcW w:w="1744" w:type="dxa"/>
            <w:noWrap/>
            <w:hideMark/>
          </w:tcPr>
          <w:p w:rsidR="00802FC3" w:rsidRPr="00F16C83" w:rsidRDefault="00802FC3" w:rsidP="00802FC3">
            <w:pPr>
              <w:rPr>
                <w:rFonts w:ascii="Gill Sans MT" w:hAnsi="Gill Sans MT"/>
                <w:b/>
                <w:bCs/>
                <w:sz w:val="24"/>
                <w:szCs w:val="24"/>
              </w:rPr>
            </w:pPr>
            <w:r w:rsidRPr="00F16C83">
              <w:rPr>
                <w:rFonts w:ascii="Gill Sans MT" w:hAnsi="Gill Sans MT"/>
                <w:b/>
                <w:bCs/>
                <w:sz w:val="24"/>
                <w:szCs w:val="24"/>
              </w:rPr>
              <w:t>%Males</w:t>
            </w:r>
          </w:p>
        </w:tc>
        <w:tc>
          <w:tcPr>
            <w:tcW w:w="1939" w:type="dxa"/>
            <w:noWrap/>
            <w:hideMark/>
          </w:tcPr>
          <w:p w:rsidR="00802FC3" w:rsidRPr="00F16C83" w:rsidRDefault="00802FC3" w:rsidP="00802FC3">
            <w:pPr>
              <w:rPr>
                <w:rFonts w:ascii="Gill Sans MT" w:hAnsi="Gill Sans MT"/>
                <w:b/>
                <w:bCs/>
                <w:sz w:val="24"/>
                <w:szCs w:val="24"/>
              </w:rPr>
            </w:pPr>
            <w:r w:rsidRPr="00F16C83">
              <w:rPr>
                <w:rFonts w:ascii="Gill Sans MT" w:hAnsi="Gill Sans MT"/>
                <w:b/>
                <w:bCs/>
                <w:sz w:val="24"/>
                <w:szCs w:val="24"/>
              </w:rPr>
              <w:t>%Females</w:t>
            </w:r>
          </w:p>
        </w:tc>
      </w:tr>
      <w:tr w:rsidR="00802FC3" w:rsidRPr="00F16C83" w:rsidTr="00B6629B">
        <w:trPr>
          <w:trHeight w:val="300"/>
        </w:trPr>
        <w:tc>
          <w:tcPr>
            <w:tcW w:w="1744" w:type="dxa"/>
            <w:noWrap/>
          </w:tcPr>
          <w:p w:rsidR="00802FC3" w:rsidRPr="00F16C83" w:rsidRDefault="001C3D6F" w:rsidP="00802FC3">
            <w:pPr>
              <w:rPr>
                <w:rFonts w:ascii="Gill Sans MT" w:hAnsi="Gill Sans MT"/>
                <w:sz w:val="24"/>
                <w:szCs w:val="24"/>
              </w:rPr>
            </w:pPr>
            <w:r>
              <w:rPr>
                <w:rFonts w:ascii="Gill Sans MT" w:hAnsi="Gill Sans MT"/>
                <w:sz w:val="24"/>
                <w:szCs w:val="24"/>
              </w:rPr>
              <w:t>62</w:t>
            </w:r>
            <w:r w:rsidR="001C72EF">
              <w:rPr>
                <w:rFonts w:ascii="Gill Sans MT" w:hAnsi="Gill Sans MT"/>
                <w:sz w:val="24"/>
                <w:szCs w:val="24"/>
              </w:rPr>
              <w:t>%</w:t>
            </w:r>
          </w:p>
        </w:tc>
        <w:tc>
          <w:tcPr>
            <w:tcW w:w="1939" w:type="dxa"/>
            <w:noWrap/>
          </w:tcPr>
          <w:p w:rsidR="00802FC3" w:rsidRPr="00F16C83" w:rsidRDefault="001C3D6F" w:rsidP="00802FC3">
            <w:pPr>
              <w:rPr>
                <w:rFonts w:ascii="Gill Sans MT" w:hAnsi="Gill Sans MT"/>
                <w:sz w:val="24"/>
                <w:szCs w:val="24"/>
              </w:rPr>
            </w:pPr>
            <w:r>
              <w:rPr>
                <w:rFonts w:ascii="Gill Sans MT" w:hAnsi="Gill Sans MT"/>
                <w:sz w:val="24"/>
                <w:szCs w:val="24"/>
              </w:rPr>
              <w:t>38</w:t>
            </w:r>
            <w:r w:rsidR="001C72EF">
              <w:rPr>
                <w:rFonts w:ascii="Gill Sans MT" w:hAnsi="Gill Sans MT"/>
                <w:sz w:val="24"/>
                <w:szCs w:val="24"/>
              </w:rPr>
              <w:t>%</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1744"/>
        <w:gridCol w:w="1489"/>
        <w:gridCol w:w="1939"/>
        <w:gridCol w:w="1954"/>
        <w:gridCol w:w="2224"/>
      </w:tblGrid>
      <w:tr w:rsidR="001C3D6F" w:rsidRPr="00F16C83" w:rsidTr="001C3D6F">
        <w:trPr>
          <w:trHeight w:val="312"/>
        </w:trPr>
        <w:tc>
          <w:tcPr>
            <w:tcW w:w="1744" w:type="dxa"/>
            <w:noWrap/>
            <w:hideMark/>
          </w:tcPr>
          <w:p w:rsidR="001C3D6F" w:rsidRPr="00F16C83" w:rsidRDefault="001C3D6F" w:rsidP="00F068F6">
            <w:pPr>
              <w:jc w:val="both"/>
              <w:rPr>
                <w:rFonts w:ascii="Gill Sans MT" w:hAnsi="Gill Sans MT"/>
                <w:sz w:val="24"/>
                <w:szCs w:val="24"/>
              </w:rPr>
            </w:pPr>
            <w:r w:rsidRPr="00F16C83">
              <w:rPr>
                <w:rFonts w:ascii="Gill Sans MT" w:hAnsi="Gill Sans MT"/>
                <w:sz w:val="24"/>
                <w:szCs w:val="24"/>
              </w:rPr>
              <w:t>Jordanian</w:t>
            </w:r>
          </w:p>
        </w:tc>
        <w:tc>
          <w:tcPr>
            <w:tcW w:w="1489" w:type="dxa"/>
          </w:tcPr>
          <w:p w:rsidR="001C3D6F" w:rsidRPr="00F16C83" w:rsidRDefault="001C3D6F" w:rsidP="00F068F6">
            <w:pPr>
              <w:jc w:val="both"/>
              <w:rPr>
                <w:rFonts w:ascii="Gill Sans MT" w:hAnsi="Gill Sans MT"/>
                <w:sz w:val="24"/>
                <w:szCs w:val="24"/>
              </w:rPr>
            </w:pPr>
            <w:r w:rsidRPr="00F16C83">
              <w:rPr>
                <w:rFonts w:ascii="Gill Sans MT" w:hAnsi="Gill Sans MT"/>
                <w:sz w:val="24"/>
                <w:szCs w:val="24"/>
              </w:rPr>
              <w:t>Palestinian</w:t>
            </w:r>
          </w:p>
        </w:tc>
        <w:tc>
          <w:tcPr>
            <w:tcW w:w="1939" w:type="dxa"/>
            <w:noWrap/>
            <w:hideMark/>
          </w:tcPr>
          <w:p w:rsidR="001C3D6F" w:rsidRPr="00F16C83" w:rsidRDefault="001C3D6F" w:rsidP="00F068F6">
            <w:pPr>
              <w:jc w:val="both"/>
              <w:rPr>
                <w:rFonts w:ascii="Gill Sans MT" w:hAnsi="Gill Sans MT"/>
                <w:sz w:val="24"/>
                <w:szCs w:val="24"/>
              </w:rPr>
            </w:pPr>
            <w:r w:rsidRPr="00F16C83">
              <w:rPr>
                <w:rFonts w:ascii="Gill Sans MT" w:hAnsi="Gill Sans MT"/>
                <w:sz w:val="24"/>
                <w:szCs w:val="24"/>
              </w:rPr>
              <w:t>Syrian</w:t>
            </w:r>
          </w:p>
        </w:tc>
        <w:tc>
          <w:tcPr>
            <w:tcW w:w="1954" w:type="dxa"/>
            <w:noWrap/>
            <w:hideMark/>
          </w:tcPr>
          <w:p w:rsidR="001C3D6F" w:rsidRPr="00F16C83" w:rsidRDefault="001C3D6F" w:rsidP="00F068F6">
            <w:pPr>
              <w:jc w:val="both"/>
              <w:rPr>
                <w:rFonts w:ascii="Gill Sans MT" w:hAnsi="Gill Sans MT"/>
                <w:sz w:val="24"/>
                <w:szCs w:val="24"/>
              </w:rPr>
            </w:pPr>
            <w:r>
              <w:rPr>
                <w:rFonts w:ascii="Gill Sans MT" w:hAnsi="Gill Sans MT"/>
                <w:sz w:val="24"/>
                <w:szCs w:val="24"/>
              </w:rPr>
              <w:t>Iraqi</w:t>
            </w:r>
          </w:p>
        </w:tc>
        <w:tc>
          <w:tcPr>
            <w:tcW w:w="2224" w:type="dxa"/>
            <w:noWrap/>
            <w:hideMark/>
          </w:tcPr>
          <w:p w:rsidR="001C3D6F" w:rsidRPr="00F16C83" w:rsidRDefault="001C3D6F" w:rsidP="00F068F6">
            <w:pPr>
              <w:jc w:val="both"/>
              <w:rPr>
                <w:rFonts w:ascii="Gill Sans MT" w:hAnsi="Gill Sans MT"/>
                <w:sz w:val="24"/>
                <w:szCs w:val="24"/>
              </w:rPr>
            </w:pPr>
            <w:r w:rsidRPr="00F16C83">
              <w:rPr>
                <w:rFonts w:ascii="Gill Sans MT" w:hAnsi="Gill Sans MT"/>
                <w:sz w:val="24"/>
                <w:szCs w:val="24"/>
              </w:rPr>
              <w:t>Other</w:t>
            </w:r>
          </w:p>
        </w:tc>
      </w:tr>
      <w:tr w:rsidR="001C3D6F" w:rsidRPr="00F16C83" w:rsidTr="001C3D6F">
        <w:trPr>
          <w:trHeight w:val="300"/>
        </w:trPr>
        <w:tc>
          <w:tcPr>
            <w:tcW w:w="1744" w:type="dxa"/>
            <w:noWrap/>
          </w:tcPr>
          <w:p w:rsidR="001C3D6F" w:rsidRPr="000C6D43" w:rsidRDefault="001C3D6F" w:rsidP="001C3D6F">
            <w:r w:rsidRPr="000C6D43">
              <w:t>95.5%</w:t>
            </w:r>
          </w:p>
        </w:tc>
        <w:tc>
          <w:tcPr>
            <w:tcW w:w="1489" w:type="dxa"/>
          </w:tcPr>
          <w:p w:rsidR="001C3D6F" w:rsidRPr="000C6D43" w:rsidRDefault="001C3D6F" w:rsidP="001C3D6F">
            <w:r w:rsidRPr="000C6D43">
              <w:t>1.0%</w:t>
            </w:r>
          </w:p>
        </w:tc>
        <w:tc>
          <w:tcPr>
            <w:tcW w:w="1939" w:type="dxa"/>
            <w:noWrap/>
          </w:tcPr>
          <w:p w:rsidR="001C3D6F" w:rsidRPr="000C6D43" w:rsidRDefault="001C3D6F" w:rsidP="001C3D6F">
            <w:r w:rsidRPr="000C6D43">
              <w:t>2.0%</w:t>
            </w:r>
          </w:p>
        </w:tc>
        <w:tc>
          <w:tcPr>
            <w:tcW w:w="1954" w:type="dxa"/>
            <w:noWrap/>
          </w:tcPr>
          <w:p w:rsidR="001C3D6F" w:rsidRPr="000C6D43" w:rsidRDefault="001C3D6F" w:rsidP="001C3D6F">
            <w:r w:rsidRPr="000C6D43">
              <w:t>0.5%</w:t>
            </w:r>
          </w:p>
        </w:tc>
        <w:tc>
          <w:tcPr>
            <w:tcW w:w="2224" w:type="dxa"/>
            <w:noWrap/>
          </w:tcPr>
          <w:p w:rsidR="001C3D6F" w:rsidRDefault="001C3D6F" w:rsidP="001C3D6F">
            <w:r w:rsidRPr="000C6D43">
              <w:t>1.0%</w:t>
            </w:r>
          </w:p>
        </w:tc>
      </w:tr>
    </w:tbl>
    <w:p w:rsidR="00013DEF" w:rsidRPr="00F16C83" w:rsidRDefault="00013DE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F16C83" w:rsidTr="00A736BE">
        <w:trPr>
          <w:trHeight w:val="288"/>
        </w:trPr>
        <w:tc>
          <w:tcPr>
            <w:tcW w:w="9350" w:type="dxa"/>
            <w:gridSpan w:val="6"/>
            <w:noWrap/>
            <w:hideMark/>
          </w:tcPr>
          <w:p w:rsidR="00A736BE" w:rsidRPr="00F16C83" w:rsidRDefault="00A736BE" w:rsidP="00F068F6">
            <w:pPr>
              <w:jc w:val="both"/>
              <w:rPr>
                <w:rFonts w:ascii="Gill Sans MT" w:hAnsi="Gill Sans MT"/>
                <w:b/>
                <w:bCs/>
                <w:sz w:val="24"/>
                <w:szCs w:val="24"/>
              </w:rPr>
            </w:pPr>
            <w:proofErr w:type="spellStart"/>
            <w:r w:rsidRPr="00F16C83">
              <w:rPr>
                <w:rFonts w:ascii="Gill Sans MT" w:hAnsi="Gill Sans MT"/>
                <w:b/>
                <w:bCs/>
                <w:sz w:val="24"/>
                <w:szCs w:val="24"/>
              </w:rPr>
              <w:t>Q1</w:t>
            </w:r>
            <w:proofErr w:type="spellEnd"/>
            <w:r w:rsidRPr="00F16C83">
              <w:rPr>
                <w:rFonts w:ascii="Gill Sans MT" w:hAnsi="Gill Sans MT"/>
                <w:b/>
                <w:bCs/>
                <w:sz w:val="24"/>
                <w:szCs w:val="24"/>
              </w:rPr>
              <w:t>: How would you rate the following youth outlets in your community?</w:t>
            </w:r>
          </w:p>
        </w:tc>
      </w:tr>
      <w:tr w:rsidR="00A736BE" w:rsidRPr="00F16C83" w:rsidTr="001C72EF">
        <w:trPr>
          <w:trHeight w:val="288"/>
        </w:trPr>
        <w:tc>
          <w:tcPr>
            <w:tcW w:w="4883"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Options</w:t>
            </w:r>
          </w:p>
        </w:tc>
        <w:tc>
          <w:tcPr>
            <w:tcW w:w="877"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Good</w:t>
            </w:r>
          </w:p>
        </w:tc>
        <w:tc>
          <w:tcPr>
            <w:tcW w:w="1067"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Average</w:t>
            </w:r>
          </w:p>
        </w:tc>
        <w:tc>
          <w:tcPr>
            <w:tcW w:w="576"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Bad</w:t>
            </w:r>
          </w:p>
        </w:tc>
        <w:tc>
          <w:tcPr>
            <w:tcW w:w="958"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I don’t know</w:t>
            </w:r>
          </w:p>
        </w:tc>
        <w:tc>
          <w:tcPr>
            <w:tcW w:w="989"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Doesn’t exist</w:t>
            </w:r>
          </w:p>
        </w:tc>
      </w:tr>
      <w:tr w:rsidR="001C3D6F" w:rsidRPr="00F16C83" w:rsidTr="001C72EF">
        <w:trPr>
          <w:trHeight w:val="300"/>
        </w:trPr>
        <w:tc>
          <w:tcPr>
            <w:tcW w:w="4883" w:type="dxa"/>
            <w:hideMark/>
          </w:tcPr>
          <w:p w:rsidR="001C3D6F" w:rsidRPr="00AD1BCC" w:rsidRDefault="001C3D6F" w:rsidP="001C3D6F">
            <w:r w:rsidRPr="00AD1BCC">
              <w:t>Sport teams/competitions (football team/basketball/swimming)</w:t>
            </w:r>
          </w:p>
        </w:tc>
        <w:tc>
          <w:tcPr>
            <w:tcW w:w="877" w:type="dxa"/>
            <w:noWrap/>
            <w:hideMark/>
          </w:tcPr>
          <w:p w:rsidR="001C3D6F" w:rsidRPr="00AD1BCC" w:rsidRDefault="001C3D6F" w:rsidP="001C3D6F">
            <w:r w:rsidRPr="00AD1BCC">
              <w:t>98</w:t>
            </w:r>
          </w:p>
        </w:tc>
        <w:tc>
          <w:tcPr>
            <w:tcW w:w="1067" w:type="dxa"/>
            <w:noWrap/>
            <w:hideMark/>
          </w:tcPr>
          <w:p w:rsidR="001C3D6F" w:rsidRPr="00AD1BCC" w:rsidRDefault="001C3D6F" w:rsidP="001C3D6F">
            <w:r w:rsidRPr="00AD1BCC">
              <w:t>70</w:t>
            </w:r>
          </w:p>
        </w:tc>
        <w:tc>
          <w:tcPr>
            <w:tcW w:w="576" w:type="dxa"/>
            <w:noWrap/>
            <w:hideMark/>
          </w:tcPr>
          <w:p w:rsidR="001C3D6F" w:rsidRPr="00AD1BCC" w:rsidRDefault="001C3D6F" w:rsidP="001C3D6F">
            <w:r w:rsidRPr="00AD1BCC">
              <w:t>35</w:t>
            </w:r>
          </w:p>
        </w:tc>
        <w:tc>
          <w:tcPr>
            <w:tcW w:w="958" w:type="dxa"/>
            <w:noWrap/>
            <w:hideMark/>
          </w:tcPr>
          <w:p w:rsidR="001C3D6F" w:rsidRPr="00AD1BCC" w:rsidRDefault="001C3D6F" w:rsidP="001C3D6F">
            <w:r w:rsidRPr="00AD1BCC">
              <w:t>58</w:t>
            </w:r>
          </w:p>
        </w:tc>
        <w:tc>
          <w:tcPr>
            <w:tcW w:w="989" w:type="dxa"/>
            <w:noWrap/>
            <w:hideMark/>
          </w:tcPr>
          <w:p w:rsidR="001C3D6F" w:rsidRPr="00AD1BCC" w:rsidRDefault="001C3D6F" w:rsidP="001C3D6F">
            <w:r w:rsidRPr="00AD1BCC">
              <w:t>28</w:t>
            </w:r>
          </w:p>
        </w:tc>
      </w:tr>
      <w:tr w:rsidR="001C3D6F" w:rsidRPr="00F16C83" w:rsidTr="001C72EF">
        <w:trPr>
          <w:trHeight w:val="312"/>
        </w:trPr>
        <w:tc>
          <w:tcPr>
            <w:tcW w:w="4883" w:type="dxa"/>
            <w:hideMark/>
          </w:tcPr>
          <w:p w:rsidR="001C3D6F" w:rsidRPr="00AD1BCC" w:rsidRDefault="001C3D6F" w:rsidP="001C3D6F">
            <w:r w:rsidRPr="00AD1BCC">
              <w:t>Disability-friendly public spaces</w:t>
            </w:r>
          </w:p>
        </w:tc>
        <w:tc>
          <w:tcPr>
            <w:tcW w:w="877" w:type="dxa"/>
            <w:noWrap/>
            <w:hideMark/>
          </w:tcPr>
          <w:p w:rsidR="001C3D6F" w:rsidRPr="00AD1BCC" w:rsidRDefault="001C3D6F" w:rsidP="001C3D6F">
            <w:r w:rsidRPr="00AD1BCC">
              <w:t>83</w:t>
            </w:r>
          </w:p>
        </w:tc>
        <w:tc>
          <w:tcPr>
            <w:tcW w:w="1067" w:type="dxa"/>
            <w:noWrap/>
            <w:hideMark/>
          </w:tcPr>
          <w:p w:rsidR="001C3D6F" w:rsidRPr="00AD1BCC" w:rsidRDefault="001C3D6F" w:rsidP="001C3D6F">
            <w:r w:rsidRPr="00AD1BCC">
              <w:t>69</w:t>
            </w:r>
          </w:p>
        </w:tc>
        <w:tc>
          <w:tcPr>
            <w:tcW w:w="576" w:type="dxa"/>
            <w:noWrap/>
            <w:hideMark/>
          </w:tcPr>
          <w:p w:rsidR="001C3D6F" w:rsidRPr="00AD1BCC" w:rsidRDefault="001C3D6F" w:rsidP="001C3D6F">
            <w:r w:rsidRPr="00AD1BCC">
              <w:t>51</w:t>
            </w:r>
          </w:p>
        </w:tc>
        <w:tc>
          <w:tcPr>
            <w:tcW w:w="958" w:type="dxa"/>
            <w:noWrap/>
            <w:hideMark/>
          </w:tcPr>
          <w:p w:rsidR="001C3D6F" w:rsidRPr="00AD1BCC" w:rsidRDefault="001C3D6F" w:rsidP="001C3D6F">
            <w:r w:rsidRPr="00AD1BCC">
              <w:t>42</w:t>
            </w:r>
          </w:p>
        </w:tc>
        <w:tc>
          <w:tcPr>
            <w:tcW w:w="989" w:type="dxa"/>
            <w:noWrap/>
            <w:hideMark/>
          </w:tcPr>
          <w:p w:rsidR="001C3D6F" w:rsidRPr="00AD1BCC" w:rsidRDefault="001C3D6F" w:rsidP="001C3D6F">
            <w:r w:rsidRPr="00AD1BCC">
              <w:t>44</w:t>
            </w:r>
          </w:p>
        </w:tc>
      </w:tr>
      <w:tr w:rsidR="001C3D6F" w:rsidRPr="00F16C83" w:rsidTr="001C72EF">
        <w:trPr>
          <w:trHeight w:val="300"/>
        </w:trPr>
        <w:tc>
          <w:tcPr>
            <w:tcW w:w="4883" w:type="dxa"/>
            <w:hideMark/>
          </w:tcPr>
          <w:p w:rsidR="001C3D6F" w:rsidRPr="00AD1BCC" w:rsidRDefault="001C3D6F" w:rsidP="001C3D6F">
            <w:r w:rsidRPr="00AD1BCC">
              <w:t xml:space="preserve"> Library</w:t>
            </w:r>
          </w:p>
        </w:tc>
        <w:tc>
          <w:tcPr>
            <w:tcW w:w="877" w:type="dxa"/>
            <w:noWrap/>
            <w:hideMark/>
          </w:tcPr>
          <w:p w:rsidR="001C3D6F" w:rsidRPr="00AD1BCC" w:rsidRDefault="001C3D6F" w:rsidP="001C3D6F">
            <w:r w:rsidRPr="00AD1BCC">
              <w:t>87</w:t>
            </w:r>
          </w:p>
        </w:tc>
        <w:tc>
          <w:tcPr>
            <w:tcW w:w="1067" w:type="dxa"/>
            <w:noWrap/>
            <w:hideMark/>
          </w:tcPr>
          <w:p w:rsidR="001C3D6F" w:rsidRPr="00AD1BCC" w:rsidRDefault="001C3D6F" w:rsidP="001C3D6F">
            <w:r w:rsidRPr="00AD1BCC">
              <w:t>72</w:t>
            </w:r>
          </w:p>
        </w:tc>
        <w:tc>
          <w:tcPr>
            <w:tcW w:w="576" w:type="dxa"/>
            <w:noWrap/>
            <w:hideMark/>
          </w:tcPr>
          <w:p w:rsidR="001C3D6F" w:rsidRPr="00AD1BCC" w:rsidRDefault="001C3D6F" w:rsidP="001C3D6F">
            <w:r w:rsidRPr="00AD1BCC">
              <w:t>45</w:t>
            </w:r>
          </w:p>
        </w:tc>
        <w:tc>
          <w:tcPr>
            <w:tcW w:w="958" w:type="dxa"/>
            <w:noWrap/>
            <w:hideMark/>
          </w:tcPr>
          <w:p w:rsidR="001C3D6F" w:rsidRPr="00AD1BCC" w:rsidRDefault="001C3D6F" w:rsidP="001C3D6F">
            <w:r w:rsidRPr="00AD1BCC">
              <w:t>47</w:t>
            </w:r>
          </w:p>
        </w:tc>
        <w:tc>
          <w:tcPr>
            <w:tcW w:w="989" w:type="dxa"/>
            <w:noWrap/>
            <w:hideMark/>
          </w:tcPr>
          <w:p w:rsidR="001C3D6F" w:rsidRPr="00AD1BCC" w:rsidRDefault="001C3D6F" w:rsidP="001C3D6F">
            <w:r w:rsidRPr="00AD1BCC">
              <w:t>38</w:t>
            </w:r>
          </w:p>
        </w:tc>
      </w:tr>
      <w:tr w:rsidR="001C3D6F" w:rsidRPr="00F16C83" w:rsidTr="001C72EF">
        <w:trPr>
          <w:trHeight w:val="288"/>
        </w:trPr>
        <w:tc>
          <w:tcPr>
            <w:tcW w:w="4883" w:type="dxa"/>
            <w:hideMark/>
          </w:tcPr>
          <w:p w:rsidR="001C3D6F" w:rsidRPr="00AD1BCC" w:rsidRDefault="001C3D6F" w:rsidP="001C3D6F">
            <w:r w:rsidRPr="00AD1BCC">
              <w:t xml:space="preserve"> Learning opportunities in the community (outside school)</w:t>
            </w:r>
          </w:p>
        </w:tc>
        <w:tc>
          <w:tcPr>
            <w:tcW w:w="877" w:type="dxa"/>
            <w:noWrap/>
            <w:hideMark/>
          </w:tcPr>
          <w:p w:rsidR="001C3D6F" w:rsidRPr="00AD1BCC" w:rsidRDefault="001C3D6F" w:rsidP="001C3D6F">
            <w:r w:rsidRPr="00AD1BCC">
              <w:t>96</w:t>
            </w:r>
          </w:p>
        </w:tc>
        <w:tc>
          <w:tcPr>
            <w:tcW w:w="1067" w:type="dxa"/>
            <w:noWrap/>
            <w:hideMark/>
          </w:tcPr>
          <w:p w:rsidR="001C3D6F" w:rsidRPr="00AD1BCC" w:rsidRDefault="001C3D6F" w:rsidP="001C3D6F">
            <w:r w:rsidRPr="00AD1BCC">
              <w:t>63</w:t>
            </w:r>
          </w:p>
        </w:tc>
        <w:tc>
          <w:tcPr>
            <w:tcW w:w="576" w:type="dxa"/>
            <w:noWrap/>
            <w:hideMark/>
          </w:tcPr>
          <w:p w:rsidR="001C3D6F" w:rsidRPr="00AD1BCC" w:rsidRDefault="001C3D6F" w:rsidP="001C3D6F">
            <w:r w:rsidRPr="00AD1BCC">
              <w:t>47</w:t>
            </w:r>
          </w:p>
        </w:tc>
        <w:tc>
          <w:tcPr>
            <w:tcW w:w="958" w:type="dxa"/>
            <w:noWrap/>
            <w:hideMark/>
          </w:tcPr>
          <w:p w:rsidR="001C3D6F" w:rsidRPr="00AD1BCC" w:rsidRDefault="001C3D6F" w:rsidP="001C3D6F">
            <w:r w:rsidRPr="00AD1BCC">
              <w:t>51</w:t>
            </w:r>
          </w:p>
        </w:tc>
        <w:tc>
          <w:tcPr>
            <w:tcW w:w="989" w:type="dxa"/>
            <w:noWrap/>
            <w:hideMark/>
          </w:tcPr>
          <w:p w:rsidR="001C3D6F" w:rsidRPr="00AD1BCC" w:rsidRDefault="001C3D6F" w:rsidP="001C3D6F">
            <w:r w:rsidRPr="00AD1BCC">
              <w:t>32</w:t>
            </w:r>
          </w:p>
        </w:tc>
      </w:tr>
      <w:tr w:rsidR="001C3D6F" w:rsidRPr="00F16C83" w:rsidTr="001C72EF">
        <w:trPr>
          <w:trHeight w:val="288"/>
        </w:trPr>
        <w:tc>
          <w:tcPr>
            <w:tcW w:w="4883" w:type="dxa"/>
            <w:hideMark/>
          </w:tcPr>
          <w:p w:rsidR="001C3D6F" w:rsidRPr="00AD1BCC" w:rsidRDefault="001C3D6F" w:rsidP="001C3D6F">
            <w:r w:rsidRPr="00AD1BCC">
              <w:t>Organized activities (@CBOs, @NGOs, youth leaders)</w:t>
            </w:r>
          </w:p>
        </w:tc>
        <w:tc>
          <w:tcPr>
            <w:tcW w:w="877" w:type="dxa"/>
            <w:noWrap/>
            <w:hideMark/>
          </w:tcPr>
          <w:p w:rsidR="001C3D6F" w:rsidRPr="00AD1BCC" w:rsidRDefault="001C3D6F" w:rsidP="001C3D6F">
            <w:r w:rsidRPr="00AD1BCC">
              <w:t>84</w:t>
            </w:r>
          </w:p>
        </w:tc>
        <w:tc>
          <w:tcPr>
            <w:tcW w:w="1067" w:type="dxa"/>
            <w:noWrap/>
            <w:hideMark/>
          </w:tcPr>
          <w:p w:rsidR="001C3D6F" w:rsidRPr="00AD1BCC" w:rsidRDefault="001C3D6F" w:rsidP="001C3D6F">
            <w:r w:rsidRPr="00AD1BCC">
              <w:t>96</w:t>
            </w:r>
          </w:p>
        </w:tc>
        <w:tc>
          <w:tcPr>
            <w:tcW w:w="576" w:type="dxa"/>
            <w:noWrap/>
            <w:hideMark/>
          </w:tcPr>
          <w:p w:rsidR="001C3D6F" w:rsidRPr="00AD1BCC" w:rsidRDefault="001C3D6F" w:rsidP="001C3D6F">
            <w:r w:rsidRPr="00AD1BCC">
              <w:t>28</w:t>
            </w:r>
          </w:p>
        </w:tc>
        <w:tc>
          <w:tcPr>
            <w:tcW w:w="958" w:type="dxa"/>
            <w:noWrap/>
            <w:hideMark/>
          </w:tcPr>
          <w:p w:rsidR="001C3D6F" w:rsidRPr="00AD1BCC" w:rsidRDefault="001C3D6F" w:rsidP="001C3D6F">
            <w:r w:rsidRPr="00AD1BCC">
              <w:t>42</w:t>
            </w:r>
          </w:p>
        </w:tc>
        <w:tc>
          <w:tcPr>
            <w:tcW w:w="989" w:type="dxa"/>
            <w:noWrap/>
            <w:hideMark/>
          </w:tcPr>
          <w:p w:rsidR="001C3D6F" w:rsidRPr="00AD1BCC" w:rsidRDefault="001C3D6F" w:rsidP="001C3D6F">
            <w:r w:rsidRPr="00AD1BCC">
              <w:t>39</w:t>
            </w:r>
          </w:p>
        </w:tc>
      </w:tr>
      <w:tr w:rsidR="001C3D6F" w:rsidRPr="00F16C83" w:rsidTr="001C72EF">
        <w:trPr>
          <w:trHeight w:val="330"/>
        </w:trPr>
        <w:tc>
          <w:tcPr>
            <w:tcW w:w="4883" w:type="dxa"/>
            <w:hideMark/>
          </w:tcPr>
          <w:p w:rsidR="001C3D6F" w:rsidRPr="00AD1BCC" w:rsidRDefault="001C3D6F" w:rsidP="001C3D6F">
            <w:r w:rsidRPr="00AD1BCC">
              <w:t>Spaces for youth to gather (CBOs, parks, municipality space, schools)</w:t>
            </w:r>
          </w:p>
        </w:tc>
        <w:tc>
          <w:tcPr>
            <w:tcW w:w="877" w:type="dxa"/>
            <w:noWrap/>
            <w:hideMark/>
          </w:tcPr>
          <w:p w:rsidR="001C3D6F" w:rsidRPr="00AD1BCC" w:rsidRDefault="001C3D6F" w:rsidP="001C3D6F">
            <w:r w:rsidRPr="00AD1BCC">
              <w:t>87</w:t>
            </w:r>
          </w:p>
        </w:tc>
        <w:tc>
          <w:tcPr>
            <w:tcW w:w="1067" w:type="dxa"/>
            <w:noWrap/>
            <w:hideMark/>
          </w:tcPr>
          <w:p w:rsidR="001C3D6F" w:rsidRPr="00AD1BCC" w:rsidRDefault="001C3D6F" w:rsidP="001C3D6F">
            <w:r w:rsidRPr="00AD1BCC">
              <w:t>82</w:t>
            </w:r>
          </w:p>
        </w:tc>
        <w:tc>
          <w:tcPr>
            <w:tcW w:w="576" w:type="dxa"/>
            <w:noWrap/>
            <w:hideMark/>
          </w:tcPr>
          <w:p w:rsidR="001C3D6F" w:rsidRPr="00AD1BCC" w:rsidRDefault="001C3D6F" w:rsidP="001C3D6F">
            <w:r w:rsidRPr="00AD1BCC">
              <w:t>41</w:t>
            </w:r>
          </w:p>
        </w:tc>
        <w:tc>
          <w:tcPr>
            <w:tcW w:w="958" w:type="dxa"/>
            <w:noWrap/>
            <w:hideMark/>
          </w:tcPr>
          <w:p w:rsidR="001C3D6F" w:rsidRPr="00AD1BCC" w:rsidRDefault="001C3D6F" w:rsidP="001C3D6F">
            <w:r w:rsidRPr="00AD1BCC">
              <w:t>43</w:t>
            </w:r>
          </w:p>
        </w:tc>
        <w:tc>
          <w:tcPr>
            <w:tcW w:w="989" w:type="dxa"/>
            <w:noWrap/>
            <w:hideMark/>
          </w:tcPr>
          <w:p w:rsidR="001C3D6F" w:rsidRPr="00AD1BCC" w:rsidRDefault="001C3D6F" w:rsidP="001C3D6F">
            <w:r w:rsidRPr="00AD1BCC">
              <w:t>36</w:t>
            </w:r>
          </w:p>
        </w:tc>
      </w:tr>
      <w:tr w:rsidR="001C3D6F" w:rsidRPr="00F16C83" w:rsidTr="001C72EF">
        <w:trPr>
          <w:trHeight w:val="288"/>
        </w:trPr>
        <w:tc>
          <w:tcPr>
            <w:tcW w:w="4883" w:type="dxa"/>
            <w:hideMark/>
          </w:tcPr>
          <w:p w:rsidR="001C3D6F" w:rsidRPr="00AD1BCC" w:rsidRDefault="001C3D6F" w:rsidP="001C3D6F">
            <w:r w:rsidRPr="00AD1BCC">
              <w:t xml:space="preserve"> Entertainment (movie theater, public parks, café, internet café)</w:t>
            </w:r>
          </w:p>
        </w:tc>
        <w:tc>
          <w:tcPr>
            <w:tcW w:w="877" w:type="dxa"/>
            <w:noWrap/>
            <w:hideMark/>
          </w:tcPr>
          <w:p w:rsidR="001C3D6F" w:rsidRPr="00AD1BCC" w:rsidRDefault="001C3D6F" w:rsidP="001C3D6F">
            <w:r w:rsidRPr="00AD1BCC">
              <w:t>70</w:t>
            </w:r>
          </w:p>
        </w:tc>
        <w:tc>
          <w:tcPr>
            <w:tcW w:w="1067" w:type="dxa"/>
            <w:noWrap/>
            <w:hideMark/>
          </w:tcPr>
          <w:p w:rsidR="001C3D6F" w:rsidRPr="00AD1BCC" w:rsidRDefault="001C3D6F" w:rsidP="001C3D6F">
            <w:r w:rsidRPr="00AD1BCC">
              <w:t>69</w:t>
            </w:r>
          </w:p>
        </w:tc>
        <w:tc>
          <w:tcPr>
            <w:tcW w:w="576" w:type="dxa"/>
            <w:noWrap/>
            <w:hideMark/>
          </w:tcPr>
          <w:p w:rsidR="001C3D6F" w:rsidRPr="00AD1BCC" w:rsidRDefault="001C3D6F" w:rsidP="001C3D6F">
            <w:r w:rsidRPr="00AD1BCC">
              <w:t>75</w:t>
            </w:r>
          </w:p>
        </w:tc>
        <w:tc>
          <w:tcPr>
            <w:tcW w:w="958" w:type="dxa"/>
            <w:noWrap/>
            <w:hideMark/>
          </w:tcPr>
          <w:p w:rsidR="001C3D6F" w:rsidRPr="00AD1BCC" w:rsidRDefault="001C3D6F" w:rsidP="001C3D6F">
            <w:r w:rsidRPr="00AD1BCC">
              <w:t>18</w:t>
            </w:r>
          </w:p>
        </w:tc>
        <w:tc>
          <w:tcPr>
            <w:tcW w:w="989" w:type="dxa"/>
            <w:noWrap/>
            <w:hideMark/>
          </w:tcPr>
          <w:p w:rsidR="001C3D6F" w:rsidRPr="00AD1BCC" w:rsidRDefault="001C3D6F" w:rsidP="001C3D6F">
            <w:r w:rsidRPr="00AD1BCC">
              <w:t>57</w:t>
            </w:r>
          </w:p>
        </w:tc>
      </w:tr>
      <w:tr w:rsidR="001C3D6F" w:rsidRPr="00F16C83" w:rsidTr="001C72EF">
        <w:trPr>
          <w:trHeight w:val="288"/>
        </w:trPr>
        <w:tc>
          <w:tcPr>
            <w:tcW w:w="4883" w:type="dxa"/>
            <w:hideMark/>
          </w:tcPr>
          <w:p w:rsidR="001C3D6F" w:rsidRPr="00AD1BCC" w:rsidRDefault="001C3D6F" w:rsidP="001C3D6F">
            <w:r w:rsidRPr="00AD1BCC">
              <w:t>Youth clubs and associations</w:t>
            </w:r>
          </w:p>
        </w:tc>
        <w:tc>
          <w:tcPr>
            <w:tcW w:w="877" w:type="dxa"/>
            <w:noWrap/>
            <w:hideMark/>
          </w:tcPr>
          <w:p w:rsidR="001C3D6F" w:rsidRPr="00AD1BCC" w:rsidRDefault="001C3D6F" w:rsidP="001C3D6F">
            <w:r w:rsidRPr="00AD1BCC">
              <w:t>97</w:t>
            </w:r>
          </w:p>
        </w:tc>
        <w:tc>
          <w:tcPr>
            <w:tcW w:w="1067" w:type="dxa"/>
            <w:noWrap/>
            <w:hideMark/>
          </w:tcPr>
          <w:p w:rsidR="001C3D6F" w:rsidRPr="00AD1BCC" w:rsidRDefault="001C3D6F" w:rsidP="001C3D6F">
            <w:r w:rsidRPr="00AD1BCC">
              <w:t>78</w:t>
            </w:r>
          </w:p>
        </w:tc>
        <w:tc>
          <w:tcPr>
            <w:tcW w:w="576" w:type="dxa"/>
            <w:noWrap/>
            <w:hideMark/>
          </w:tcPr>
          <w:p w:rsidR="001C3D6F" w:rsidRPr="00AD1BCC" w:rsidRDefault="001C3D6F" w:rsidP="001C3D6F">
            <w:r w:rsidRPr="00AD1BCC">
              <w:t>39</w:t>
            </w:r>
          </w:p>
        </w:tc>
        <w:tc>
          <w:tcPr>
            <w:tcW w:w="958" w:type="dxa"/>
            <w:noWrap/>
            <w:hideMark/>
          </w:tcPr>
          <w:p w:rsidR="001C3D6F" w:rsidRPr="00AD1BCC" w:rsidRDefault="001C3D6F" w:rsidP="001C3D6F">
            <w:r w:rsidRPr="00AD1BCC">
              <w:t>46</w:t>
            </w:r>
          </w:p>
        </w:tc>
        <w:tc>
          <w:tcPr>
            <w:tcW w:w="989" w:type="dxa"/>
            <w:noWrap/>
            <w:hideMark/>
          </w:tcPr>
          <w:p w:rsidR="001C3D6F" w:rsidRPr="00AD1BCC" w:rsidRDefault="001C3D6F" w:rsidP="001C3D6F">
            <w:r w:rsidRPr="00AD1BCC">
              <w:t>29</w:t>
            </w:r>
          </w:p>
        </w:tc>
      </w:tr>
      <w:tr w:rsidR="001C3D6F" w:rsidRPr="00F16C83" w:rsidTr="001C72EF">
        <w:trPr>
          <w:trHeight w:val="288"/>
        </w:trPr>
        <w:tc>
          <w:tcPr>
            <w:tcW w:w="4883" w:type="dxa"/>
            <w:hideMark/>
          </w:tcPr>
          <w:p w:rsidR="001C3D6F" w:rsidRPr="00AD1BCC" w:rsidRDefault="001C3D6F" w:rsidP="001C3D6F">
            <w:r w:rsidRPr="00AD1BCC">
              <w:t xml:space="preserve"> Spaces for women to gather (houses, mosques, café, clubs)</w:t>
            </w:r>
          </w:p>
        </w:tc>
        <w:tc>
          <w:tcPr>
            <w:tcW w:w="877" w:type="dxa"/>
            <w:noWrap/>
            <w:hideMark/>
          </w:tcPr>
          <w:p w:rsidR="001C3D6F" w:rsidRPr="00AD1BCC" w:rsidRDefault="001C3D6F" w:rsidP="001C3D6F">
            <w:r w:rsidRPr="00AD1BCC">
              <w:t>87</w:t>
            </w:r>
          </w:p>
        </w:tc>
        <w:tc>
          <w:tcPr>
            <w:tcW w:w="1067" w:type="dxa"/>
            <w:noWrap/>
            <w:hideMark/>
          </w:tcPr>
          <w:p w:rsidR="001C3D6F" w:rsidRPr="00AD1BCC" w:rsidRDefault="001C3D6F" w:rsidP="001C3D6F">
            <w:r w:rsidRPr="00AD1BCC">
              <w:t>83</w:t>
            </w:r>
          </w:p>
        </w:tc>
        <w:tc>
          <w:tcPr>
            <w:tcW w:w="576" w:type="dxa"/>
            <w:noWrap/>
            <w:hideMark/>
          </w:tcPr>
          <w:p w:rsidR="001C3D6F" w:rsidRPr="00AD1BCC" w:rsidRDefault="001C3D6F" w:rsidP="001C3D6F">
            <w:r w:rsidRPr="00AD1BCC">
              <w:t>48</w:t>
            </w:r>
          </w:p>
        </w:tc>
        <w:tc>
          <w:tcPr>
            <w:tcW w:w="958" w:type="dxa"/>
            <w:noWrap/>
            <w:hideMark/>
          </w:tcPr>
          <w:p w:rsidR="001C3D6F" w:rsidRPr="00AD1BCC" w:rsidRDefault="001C3D6F" w:rsidP="001C3D6F">
            <w:r w:rsidRPr="00AD1BCC">
              <w:t>42</w:t>
            </w:r>
          </w:p>
        </w:tc>
        <w:tc>
          <w:tcPr>
            <w:tcW w:w="989" w:type="dxa"/>
            <w:noWrap/>
            <w:hideMark/>
          </w:tcPr>
          <w:p w:rsidR="001C3D6F" w:rsidRPr="00AD1BCC" w:rsidRDefault="001C3D6F" w:rsidP="001C3D6F">
            <w:r w:rsidRPr="00AD1BCC">
              <w:t>29</w:t>
            </w:r>
          </w:p>
        </w:tc>
      </w:tr>
      <w:tr w:rsidR="001C3D6F" w:rsidRPr="00F16C83" w:rsidTr="001C72EF">
        <w:trPr>
          <w:trHeight w:val="288"/>
        </w:trPr>
        <w:tc>
          <w:tcPr>
            <w:tcW w:w="4883" w:type="dxa"/>
            <w:hideMark/>
          </w:tcPr>
          <w:p w:rsidR="001C3D6F" w:rsidRPr="00AD1BCC" w:rsidRDefault="001C3D6F" w:rsidP="001C3D6F">
            <w:r w:rsidRPr="00AD1BCC">
              <w:t>Spaces for men to gather (streets, houses, café, mosques, clubs)</w:t>
            </w:r>
          </w:p>
        </w:tc>
        <w:tc>
          <w:tcPr>
            <w:tcW w:w="877" w:type="dxa"/>
            <w:noWrap/>
            <w:hideMark/>
          </w:tcPr>
          <w:p w:rsidR="001C3D6F" w:rsidRPr="00AD1BCC" w:rsidRDefault="001C3D6F" w:rsidP="001C3D6F">
            <w:r w:rsidRPr="00AD1BCC">
              <w:t>114</w:t>
            </w:r>
          </w:p>
        </w:tc>
        <w:tc>
          <w:tcPr>
            <w:tcW w:w="1067" w:type="dxa"/>
            <w:noWrap/>
            <w:hideMark/>
          </w:tcPr>
          <w:p w:rsidR="001C3D6F" w:rsidRPr="00AD1BCC" w:rsidRDefault="001C3D6F" w:rsidP="001C3D6F">
            <w:r w:rsidRPr="00AD1BCC">
              <w:t>69</w:t>
            </w:r>
          </w:p>
        </w:tc>
        <w:tc>
          <w:tcPr>
            <w:tcW w:w="576" w:type="dxa"/>
            <w:noWrap/>
            <w:hideMark/>
          </w:tcPr>
          <w:p w:rsidR="001C3D6F" w:rsidRPr="00AD1BCC" w:rsidRDefault="001C3D6F" w:rsidP="001C3D6F">
            <w:r w:rsidRPr="00AD1BCC">
              <w:t>39</w:t>
            </w:r>
          </w:p>
        </w:tc>
        <w:tc>
          <w:tcPr>
            <w:tcW w:w="958" w:type="dxa"/>
            <w:noWrap/>
            <w:hideMark/>
          </w:tcPr>
          <w:p w:rsidR="001C3D6F" w:rsidRPr="00AD1BCC" w:rsidRDefault="001C3D6F" w:rsidP="001C3D6F">
            <w:r w:rsidRPr="00AD1BCC">
              <w:t>45</w:t>
            </w:r>
          </w:p>
        </w:tc>
        <w:tc>
          <w:tcPr>
            <w:tcW w:w="989" w:type="dxa"/>
            <w:noWrap/>
            <w:hideMark/>
          </w:tcPr>
          <w:p w:rsidR="001C3D6F" w:rsidRPr="00AD1BCC" w:rsidRDefault="001C3D6F" w:rsidP="001C3D6F">
            <w:r w:rsidRPr="00AD1BCC">
              <w:t>22</w:t>
            </w:r>
          </w:p>
        </w:tc>
      </w:tr>
      <w:tr w:rsidR="001C3D6F" w:rsidRPr="00F16C83" w:rsidTr="001C72EF">
        <w:trPr>
          <w:trHeight w:val="288"/>
        </w:trPr>
        <w:tc>
          <w:tcPr>
            <w:tcW w:w="4883" w:type="dxa"/>
            <w:hideMark/>
          </w:tcPr>
          <w:p w:rsidR="001C3D6F" w:rsidRPr="00AD1BCC" w:rsidRDefault="001C3D6F" w:rsidP="001C3D6F">
            <w:r w:rsidRPr="00AD1BCC">
              <w:t>Sports (basketball/football /swimming)</w:t>
            </w:r>
          </w:p>
        </w:tc>
        <w:tc>
          <w:tcPr>
            <w:tcW w:w="877" w:type="dxa"/>
            <w:noWrap/>
            <w:hideMark/>
          </w:tcPr>
          <w:p w:rsidR="001C3D6F" w:rsidRPr="00AD1BCC" w:rsidRDefault="001C3D6F" w:rsidP="001C3D6F">
            <w:r w:rsidRPr="00AD1BCC">
              <w:t>109</w:t>
            </w:r>
          </w:p>
        </w:tc>
        <w:tc>
          <w:tcPr>
            <w:tcW w:w="1067" w:type="dxa"/>
            <w:noWrap/>
            <w:hideMark/>
          </w:tcPr>
          <w:p w:rsidR="001C3D6F" w:rsidRPr="00AD1BCC" w:rsidRDefault="001C3D6F" w:rsidP="001C3D6F">
            <w:r w:rsidRPr="00AD1BCC">
              <w:t>93</w:t>
            </w:r>
          </w:p>
        </w:tc>
        <w:tc>
          <w:tcPr>
            <w:tcW w:w="576" w:type="dxa"/>
            <w:noWrap/>
            <w:hideMark/>
          </w:tcPr>
          <w:p w:rsidR="001C3D6F" w:rsidRPr="00AD1BCC" w:rsidRDefault="001C3D6F" w:rsidP="001C3D6F">
            <w:r w:rsidRPr="00AD1BCC">
              <w:t>37</w:t>
            </w:r>
          </w:p>
        </w:tc>
        <w:tc>
          <w:tcPr>
            <w:tcW w:w="958" w:type="dxa"/>
            <w:noWrap/>
            <w:hideMark/>
          </w:tcPr>
          <w:p w:rsidR="001C3D6F" w:rsidRPr="00AD1BCC" w:rsidRDefault="001C3D6F" w:rsidP="001C3D6F">
            <w:r w:rsidRPr="00AD1BCC">
              <w:t>27</w:t>
            </w:r>
          </w:p>
        </w:tc>
        <w:tc>
          <w:tcPr>
            <w:tcW w:w="989" w:type="dxa"/>
            <w:noWrap/>
            <w:hideMark/>
          </w:tcPr>
          <w:p w:rsidR="001C3D6F" w:rsidRDefault="001C3D6F" w:rsidP="001C3D6F">
            <w:r w:rsidRPr="00AD1BCC">
              <w:t>23</w:t>
            </w:r>
          </w:p>
        </w:tc>
      </w:tr>
    </w:tbl>
    <w:p w:rsidR="00945276" w:rsidRPr="00F16C83"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3"/>
        <w:gridCol w:w="1622"/>
        <w:gridCol w:w="1387"/>
        <w:gridCol w:w="1177"/>
        <w:gridCol w:w="1031"/>
      </w:tblGrid>
      <w:tr w:rsidR="00A736BE" w:rsidRPr="00F16C83" w:rsidTr="00A736BE">
        <w:trPr>
          <w:trHeight w:val="288"/>
        </w:trPr>
        <w:tc>
          <w:tcPr>
            <w:tcW w:w="9350" w:type="dxa"/>
            <w:gridSpan w:val="5"/>
            <w:noWrap/>
            <w:hideMark/>
          </w:tcPr>
          <w:p w:rsidR="00A736BE" w:rsidRPr="00F16C83" w:rsidRDefault="00A736BE" w:rsidP="00F068F6">
            <w:pPr>
              <w:jc w:val="both"/>
              <w:rPr>
                <w:rFonts w:ascii="Gill Sans MT" w:hAnsi="Gill Sans MT"/>
                <w:b/>
                <w:bCs/>
                <w:sz w:val="24"/>
                <w:szCs w:val="24"/>
              </w:rPr>
            </w:pPr>
            <w:proofErr w:type="spellStart"/>
            <w:r w:rsidRPr="00F16C83">
              <w:rPr>
                <w:rFonts w:ascii="Gill Sans MT" w:hAnsi="Gill Sans MT"/>
                <w:b/>
                <w:bCs/>
                <w:sz w:val="24"/>
                <w:szCs w:val="24"/>
              </w:rPr>
              <w:t>Q2</w:t>
            </w:r>
            <w:proofErr w:type="spellEnd"/>
            <w:r w:rsidRPr="00F16C83">
              <w:rPr>
                <w:rFonts w:ascii="Gill Sans MT" w:hAnsi="Gill Sans MT"/>
                <w:b/>
                <w:bCs/>
                <w:sz w:val="24"/>
                <w:szCs w:val="24"/>
              </w:rPr>
              <w:t>: How accessible are these following out of school services in your community?</w:t>
            </w:r>
          </w:p>
        </w:tc>
      </w:tr>
      <w:tr w:rsidR="00A736BE" w:rsidRPr="00F16C83" w:rsidTr="00B862B9">
        <w:trPr>
          <w:trHeight w:val="576"/>
        </w:trPr>
        <w:tc>
          <w:tcPr>
            <w:tcW w:w="4133"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Options</w:t>
            </w:r>
          </w:p>
        </w:tc>
        <w:tc>
          <w:tcPr>
            <w:tcW w:w="1622"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Always accessible</w:t>
            </w:r>
          </w:p>
        </w:tc>
        <w:tc>
          <w:tcPr>
            <w:tcW w:w="1387"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Sometimes</w:t>
            </w:r>
          </w:p>
        </w:tc>
        <w:tc>
          <w:tcPr>
            <w:tcW w:w="1177"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Never accessible</w:t>
            </w:r>
          </w:p>
        </w:tc>
        <w:tc>
          <w:tcPr>
            <w:tcW w:w="1031"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Doesn’t exist</w:t>
            </w:r>
          </w:p>
        </w:tc>
      </w:tr>
      <w:tr w:rsidR="001C3D6F" w:rsidRPr="00F16C83" w:rsidTr="00B862B9">
        <w:trPr>
          <w:trHeight w:val="288"/>
        </w:trPr>
        <w:tc>
          <w:tcPr>
            <w:tcW w:w="4133" w:type="dxa"/>
            <w:hideMark/>
          </w:tcPr>
          <w:p w:rsidR="001C3D6F" w:rsidRPr="00BD3DF8" w:rsidRDefault="001C3D6F" w:rsidP="001C3D6F">
            <w:r w:rsidRPr="00BD3DF8">
              <w:t xml:space="preserve">Internet knowledge station </w:t>
            </w:r>
          </w:p>
        </w:tc>
        <w:tc>
          <w:tcPr>
            <w:tcW w:w="1622" w:type="dxa"/>
            <w:noWrap/>
            <w:hideMark/>
          </w:tcPr>
          <w:p w:rsidR="001C3D6F" w:rsidRPr="00BD3DF8" w:rsidRDefault="001C3D6F" w:rsidP="001C3D6F">
            <w:r w:rsidRPr="00BD3DF8">
              <w:t>68</w:t>
            </w:r>
          </w:p>
        </w:tc>
        <w:tc>
          <w:tcPr>
            <w:tcW w:w="1387" w:type="dxa"/>
            <w:noWrap/>
            <w:hideMark/>
          </w:tcPr>
          <w:p w:rsidR="001C3D6F" w:rsidRPr="00BD3DF8" w:rsidRDefault="001C3D6F" w:rsidP="001C3D6F">
            <w:r w:rsidRPr="00BD3DF8">
              <w:t>81</w:t>
            </w:r>
          </w:p>
        </w:tc>
        <w:tc>
          <w:tcPr>
            <w:tcW w:w="1177" w:type="dxa"/>
            <w:noWrap/>
            <w:hideMark/>
          </w:tcPr>
          <w:p w:rsidR="001C3D6F" w:rsidRPr="00BD3DF8" w:rsidRDefault="001C3D6F" w:rsidP="001C3D6F">
            <w:r w:rsidRPr="00BD3DF8">
              <w:t>78</w:t>
            </w:r>
          </w:p>
        </w:tc>
        <w:tc>
          <w:tcPr>
            <w:tcW w:w="1031" w:type="dxa"/>
            <w:noWrap/>
            <w:hideMark/>
          </w:tcPr>
          <w:p w:rsidR="001C3D6F" w:rsidRPr="00BD3DF8" w:rsidRDefault="001C3D6F" w:rsidP="001C3D6F">
            <w:r w:rsidRPr="00BD3DF8">
              <w:t>62</w:t>
            </w:r>
          </w:p>
        </w:tc>
      </w:tr>
      <w:tr w:rsidR="001C3D6F" w:rsidRPr="00F16C83" w:rsidTr="00B862B9">
        <w:trPr>
          <w:trHeight w:val="288"/>
        </w:trPr>
        <w:tc>
          <w:tcPr>
            <w:tcW w:w="4133" w:type="dxa"/>
            <w:hideMark/>
          </w:tcPr>
          <w:p w:rsidR="001C3D6F" w:rsidRPr="00BD3DF8" w:rsidRDefault="001C3D6F" w:rsidP="001C3D6F">
            <w:r w:rsidRPr="00BD3DF8">
              <w:t xml:space="preserve">Computer  center </w:t>
            </w:r>
          </w:p>
        </w:tc>
        <w:tc>
          <w:tcPr>
            <w:tcW w:w="1622" w:type="dxa"/>
            <w:noWrap/>
            <w:hideMark/>
          </w:tcPr>
          <w:p w:rsidR="001C3D6F" w:rsidRPr="00BD3DF8" w:rsidRDefault="001C3D6F" w:rsidP="001C3D6F">
            <w:r w:rsidRPr="00BD3DF8">
              <w:t>91</w:t>
            </w:r>
          </w:p>
        </w:tc>
        <w:tc>
          <w:tcPr>
            <w:tcW w:w="1387" w:type="dxa"/>
            <w:noWrap/>
            <w:hideMark/>
          </w:tcPr>
          <w:p w:rsidR="001C3D6F" w:rsidRPr="00BD3DF8" w:rsidRDefault="001C3D6F" w:rsidP="001C3D6F">
            <w:r w:rsidRPr="00BD3DF8">
              <w:t>121</w:t>
            </w:r>
          </w:p>
        </w:tc>
        <w:tc>
          <w:tcPr>
            <w:tcW w:w="1177" w:type="dxa"/>
            <w:noWrap/>
            <w:hideMark/>
          </w:tcPr>
          <w:p w:rsidR="001C3D6F" w:rsidRPr="00BD3DF8" w:rsidRDefault="001C3D6F" w:rsidP="001C3D6F">
            <w:r w:rsidRPr="00BD3DF8">
              <w:t>33</w:t>
            </w:r>
          </w:p>
        </w:tc>
        <w:tc>
          <w:tcPr>
            <w:tcW w:w="1031" w:type="dxa"/>
            <w:noWrap/>
            <w:hideMark/>
          </w:tcPr>
          <w:p w:rsidR="001C3D6F" w:rsidRPr="00BD3DF8" w:rsidRDefault="001C3D6F" w:rsidP="001C3D6F">
            <w:r w:rsidRPr="00BD3DF8">
              <w:t>44</w:t>
            </w:r>
          </w:p>
        </w:tc>
      </w:tr>
      <w:tr w:rsidR="001C3D6F" w:rsidRPr="00F16C83" w:rsidTr="00B862B9">
        <w:trPr>
          <w:trHeight w:val="288"/>
        </w:trPr>
        <w:tc>
          <w:tcPr>
            <w:tcW w:w="4133" w:type="dxa"/>
            <w:hideMark/>
          </w:tcPr>
          <w:p w:rsidR="001C3D6F" w:rsidRPr="00BD3DF8" w:rsidRDefault="001C3D6F" w:rsidP="001C3D6F">
            <w:r w:rsidRPr="00BD3DF8">
              <w:t xml:space="preserve">Access to computers at computer center </w:t>
            </w:r>
          </w:p>
        </w:tc>
        <w:tc>
          <w:tcPr>
            <w:tcW w:w="1622" w:type="dxa"/>
            <w:noWrap/>
            <w:hideMark/>
          </w:tcPr>
          <w:p w:rsidR="001C3D6F" w:rsidRPr="00BD3DF8" w:rsidRDefault="001C3D6F" w:rsidP="001C3D6F">
            <w:r w:rsidRPr="00BD3DF8">
              <w:t>90</w:t>
            </w:r>
          </w:p>
        </w:tc>
        <w:tc>
          <w:tcPr>
            <w:tcW w:w="1387" w:type="dxa"/>
            <w:noWrap/>
            <w:hideMark/>
          </w:tcPr>
          <w:p w:rsidR="001C3D6F" w:rsidRPr="00BD3DF8" w:rsidRDefault="001C3D6F" w:rsidP="001C3D6F">
            <w:r w:rsidRPr="00BD3DF8">
              <w:t>115</w:t>
            </w:r>
          </w:p>
        </w:tc>
        <w:tc>
          <w:tcPr>
            <w:tcW w:w="1177" w:type="dxa"/>
            <w:noWrap/>
            <w:hideMark/>
          </w:tcPr>
          <w:p w:rsidR="001C3D6F" w:rsidRPr="00BD3DF8" w:rsidRDefault="001C3D6F" w:rsidP="001C3D6F">
            <w:r w:rsidRPr="00BD3DF8">
              <w:t>44</w:t>
            </w:r>
          </w:p>
        </w:tc>
        <w:tc>
          <w:tcPr>
            <w:tcW w:w="1031" w:type="dxa"/>
            <w:noWrap/>
            <w:hideMark/>
          </w:tcPr>
          <w:p w:rsidR="001C3D6F" w:rsidRPr="00BD3DF8" w:rsidRDefault="001C3D6F" w:rsidP="001C3D6F">
            <w:r w:rsidRPr="00BD3DF8">
              <w:t>40</w:t>
            </w:r>
          </w:p>
        </w:tc>
      </w:tr>
      <w:tr w:rsidR="001C3D6F" w:rsidRPr="00F16C83" w:rsidTr="00B862B9">
        <w:trPr>
          <w:trHeight w:val="288"/>
        </w:trPr>
        <w:tc>
          <w:tcPr>
            <w:tcW w:w="4133" w:type="dxa"/>
            <w:hideMark/>
          </w:tcPr>
          <w:p w:rsidR="001C3D6F" w:rsidRPr="00BD3DF8" w:rsidRDefault="001C3D6F" w:rsidP="001C3D6F">
            <w:r w:rsidRPr="00BD3DF8">
              <w:t>Computer courses</w:t>
            </w:r>
          </w:p>
        </w:tc>
        <w:tc>
          <w:tcPr>
            <w:tcW w:w="1622" w:type="dxa"/>
            <w:noWrap/>
            <w:hideMark/>
          </w:tcPr>
          <w:p w:rsidR="001C3D6F" w:rsidRPr="00BD3DF8" w:rsidRDefault="001C3D6F" w:rsidP="001C3D6F">
            <w:r w:rsidRPr="00BD3DF8">
              <w:t>97</w:t>
            </w:r>
          </w:p>
        </w:tc>
        <w:tc>
          <w:tcPr>
            <w:tcW w:w="1387" w:type="dxa"/>
            <w:noWrap/>
            <w:hideMark/>
          </w:tcPr>
          <w:p w:rsidR="001C3D6F" w:rsidRPr="00BD3DF8" w:rsidRDefault="001C3D6F" w:rsidP="001C3D6F">
            <w:r w:rsidRPr="00BD3DF8">
              <w:t>101</w:t>
            </w:r>
          </w:p>
        </w:tc>
        <w:tc>
          <w:tcPr>
            <w:tcW w:w="1177" w:type="dxa"/>
            <w:noWrap/>
            <w:hideMark/>
          </w:tcPr>
          <w:p w:rsidR="001C3D6F" w:rsidRPr="00BD3DF8" w:rsidRDefault="001C3D6F" w:rsidP="001C3D6F">
            <w:r w:rsidRPr="00BD3DF8">
              <w:t>48</w:t>
            </w:r>
          </w:p>
        </w:tc>
        <w:tc>
          <w:tcPr>
            <w:tcW w:w="1031" w:type="dxa"/>
            <w:noWrap/>
            <w:hideMark/>
          </w:tcPr>
          <w:p w:rsidR="001C3D6F" w:rsidRPr="00BD3DF8" w:rsidRDefault="001C3D6F" w:rsidP="001C3D6F">
            <w:r w:rsidRPr="00BD3DF8">
              <w:t>43</w:t>
            </w:r>
          </w:p>
        </w:tc>
      </w:tr>
      <w:tr w:rsidR="001C3D6F" w:rsidRPr="00F16C83" w:rsidTr="00B862B9">
        <w:trPr>
          <w:trHeight w:val="288"/>
        </w:trPr>
        <w:tc>
          <w:tcPr>
            <w:tcW w:w="4133" w:type="dxa"/>
            <w:hideMark/>
          </w:tcPr>
          <w:p w:rsidR="001C3D6F" w:rsidRPr="00BD3DF8" w:rsidRDefault="001C3D6F" w:rsidP="001C3D6F">
            <w:r w:rsidRPr="00BD3DF8">
              <w:t>English language courses</w:t>
            </w:r>
          </w:p>
        </w:tc>
        <w:tc>
          <w:tcPr>
            <w:tcW w:w="1622" w:type="dxa"/>
            <w:noWrap/>
            <w:hideMark/>
          </w:tcPr>
          <w:p w:rsidR="001C3D6F" w:rsidRPr="00BD3DF8" w:rsidRDefault="001C3D6F" w:rsidP="001C3D6F">
            <w:r w:rsidRPr="00BD3DF8">
              <w:t>69</w:t>
            </w:r>
          </w:p>
        </w:tc>
        <w:tc>
          <w:tcPr>
            <w:tcW w:w="1387" w:type="dxa"/>
            <w:noWrap/>
            <w:hideMark/>
          </w:tcPr>
          <w:p w:rsidR="001C3D6F" w:rsidRPr="00BD3DF8" w:rsidRDefault="001C3D6F" w:rsidP="001C3D6F">
            <w:r w:rsidRPr="00BD3DF8">
              <w:t>95</w:t>
            </w:r>
          </w:p>
        </w:tc>
        <w:tc>
          <w:tcPr>
            <w:tcW w:w="1177" w:type="dxa"/>
            <w:noWrap/>
            <w:hideMark/>
          </w:tcPr>
          <w:p w:rsidR="001C3D6F" w:rsidRPr="00BD3DF8" w:rsidRDefault="001C3D6F" w:rsidP="001C3D6F">
            <w:r w:rsidRPr="00BD3DF8">
              <w:t>53</w:t>
            </w:r>
          </w:p>
        </w:tc>
        <w:tc>
          <w:tcPr>
            <w:tcW w:w="1031" w:type="dxa"/>
            <w:noWrap/>
            <w:hideMark/>
          </w:tcPr>
          <w:p w:rsidR="001C3D6F" w:rsidRPr="00BD3DF8" w:rsidRDefault="001C3D6F" w:rsidP="001C3D6F">
            <w:r w:rsidRPr="00BD3DF8">
              <w:t>72</w:t>
            </w:r>
          </w:p>
        </w:tc>
      </w:tr>
      <w:tr w:rsidR="001C3D6F" w:rsidRPr="00F16C83" w:rsidTr="00B862B9">
        <w:trPr>
          <w:trHeight w:val="288"/>
        </w:trPr>
        <w:tc>
          <w:tcPr>
            <w:tcW w:w="4133" w:type="dxa"/>
            <w:hideMark/>
          </w:tcPr>
          <w:p w:rsidR="001C3D6F" w:rsidRPr="00BD3DF8" w:rsidRDefault="001C3D6F" w:rsidP="001C3D6F">
            <w:r w:rsidRPr="00BD3DF8">
              <w:t xml:space="preserve">Employment skills training </w:t>
            </w:r>
          </w:p>
        </w:tc>
        <w:tc>
          <w:tcPr>
            <w:tcW w:w="1622" w:type="dxa"/>
            <w:noWrap/>
            <w:hideMark/>
          </w:tcPr>
          <w:p w:rsidR="001C3D6F" w:rsidRPr="00BD3DF8" w:rsidRDefault="001C3D6F" w:rsidP="001C3D6F">
            <w:r w:rsidRPr="00BD3DF8">
              <w:t>57</w:t>
            </w:r>
          </w:p>
        </w:tc>
        <w:tc>
          <w:tcPr>
            <w:tcW w:w="1387" w:type="dxa"/>
            <w:noWrap/>
            <w:hideMark/>
          </w:tcPr>
          <w:p w:rsidR="001C3D6F" w:rsidRPr="00BD3DF8" w:rsidRDefault="001C3D6F" w:rsidP="001C3D6F">
            <w:r w:rsidRPr="00BD3DF8">
              <w:t>99</w:t>
            </w:r>
          </w:p>
        </w:tc>
        <w:tc>
          <w:tcPr>
            <w:tcW w:w="1177" w:type="dxa"/>
            <w:noWrap/>
            <w:hideMark/>
          </w:tcPr>
          <w:p w:rsidR="001C3D6F" w:rsidRPr="00BD3DF8" w:rsidRDefault="001C3D6F" w:rsidP="001C3D6F">
            <w:r w:rsidRPr="00BD3DF8">
              <w:t>61</w:t>
            </w:r>
          </w:p>
        </w:tc>
        <w:tc>
          <w:tcPr>
            <w:tcW w:w="1031" w:type="dxa"/>
            <w:noWrap/>
            <w:hideMark/>
          </w:tcPr>
          <w:p w:rsidR="001C3D6F" w:rsidRPr="00BD3DF8" w:rsidRDefault="001C3D6F" w:rsidP="001C3D6F">
            <w:r w:rsidRPr="00BD3DF8">
              <w:t>72</w:t>
            </w:r>
          </w:p>
        </w:tc>
      </w:tr>
      <w:tr w:rsidR="001C3D6F" w:rsidRPr="00F16C83" w:rsidTr="00B862B9">
        <w:trPr>
          <w:trHeight w:val="288"/>
        </w:trPr>
        <w:tc>
          <w:tcPr>
            <w:tcW w:w="4133" w:type="dxa"/>
            <w:hideMark/>
          </w:tcPr>
          <w:p w:rsidR="001C3D6F" w:rsidRPr="00BD3DF8" w:rsidRDefault="001C3D6F" w:rsidP="001C3D6F">
            <w:r w:rsidRPr="00BD3DF8">
              <w:t>Business resources  (grants, business  plan, financial guidance)</w:t>
            </w:r>
          </w:p>
        </w:tc>
        <w:tc>
          <w:tcPr>
            <w:tcW w:w="1622" w:type="dxa"/>
            <w:noWrap/>
            <w:hideMark/>
          </w:tcPr>
          <w:p w:rsidR="001C3D6F" w:rsidRPr="00BD3DF8" w:rsidRDefault="001C3D6F" w:rsidP="001C3D6F">
            <w:r w:rsidRPr="00BD3DF8">
              <w:t>64</w:t>
            </w:r>
          </w:p>
        </w:tc>
        <w:tc>
          <w:tcPr>
            <w:tcW w:w="1387" w:type="dxa"/>
            <w:noWrap/>
            <w:hideMark/>
          </w:tcPr>
          <w:p w:rsidR="001C3D6F" w:rsidRPr="00BD3DF8" w:rsidRDefault="001C3D6F" w:rsidP="001C3D6F">
            <w:r w:rsidRPr="00BD3DF8">
              <w:t>90</w:t>
            </w:r>
          </w:p>
        </w:tc>
        <w:tc>
          <w:tcPr>
            <w:tcW w:w="1177" w:type="dxa"/>
            <w:noWrap/>
            <w:hideMark/>
          </w:tcPr>
          <w:p w:rsidR="001C3D6F" w:rsidRPr="00BD3DF8" w:rsidRDefault="001C3D6F" w:rsidP="001C3D6F">
            <w:r w:rsidRPr="00BD3DF8">
              <w:t>60</w:t>
            </w:r>
          </w:p>
        </w:tc>
        <w:tc>
          <w:tcPr>
            <w:tcW w:w="1031" w:type="dxa"/>
            <w:noWrap/>
            <w:hideMark/>
          </w:tcPr>
          <w:p w:rsidR="001C3D6F" w:rsidRPr="00BD3DF8" w:rsidRDefault="001C3D6F" w:rsidP="001C3D6F">
            <w:r w:rsidRPr="00BD3DF8">
              <w:t>75</w:t>
            </w:r>
          </w:p>
        </w:tc>
      </w:tr>
      <w:tr w:rsidR="001C3D6F" w:rsidRPr="00F16C83" w:rsidTr="00B862B9">
        <w:trPr>
          <w:trHeight w:val="288"/>
        </w:trPr>
        <w:tc>
          <w:tcPr>
            <w:tcW w:w="4133" w:type="dxa"/>
            <w:hideMark/>
          </w:tcPr>
          <w:p w:rsidR="001C3D6F" w:rsidRPr="00BD3DF8" w:rsidRDefault="001C3D6F" w:rsidP="001C3D6F">
            <w:r w:rsidRPr="00BD3DF8">
              <w:t>Other educational resources (scholarship  &amp; application info)</w:t>
            </w:r>
          </w:p>
        </w:tc>
        <w:tc>
          <w:tcPr>
            <w:tcW w:w="1622" w:type="dxa"/>
            <w:noWrap/>
            <w:hideMark/>
          </w:tcPr>
          <w:p w:rsidR="001C3D6F" w:rsidRPr="00BD3DF8" w:rsidRDefault="001C3D6F" w:rsidP="001C3D6F">
            <w:r w:rsidRPr="00BD3DF8">
              <w:t>62</w:t>
            </w:r>
          </w:p>
        </w:tc>
        <w:tc>
          <w:tcPr>
            <w:tcW w:w="1387" w:type="dxa"/>
            <w:noWrap/>
            <w:hideMark/>
          </w:tcPr>
          <w:p w:rsidR="001C3D6F" w:rsidRPr="00BD3DF8" w:rsidRDefault="001C3D6F" w:rsidP="001C3D6F">
            <w:r w:rsidRPr="00BD3DF8">
              <w:t>106</w:t>
            </w:r>
          </w:p>
        </w:tc>
        <w:tc>
          <w:tcPr>
            <w:tcW w:w="1177" w:type="dxa"/>
            <w:noWrap/>
            <w:hideMark/>
          </w:tcPr>
          <w:p w:rsidR="001C3D6F" w:rsidRPr="00BD3DF8" w:rsidRDefault="001C3D6F" w:rsidP="001C3D6F">
            <w:r w:rsidRPr="00BD3DF8">
              <w:t>47</w:t>
            </w:r>
          </w:p>
        </w:tc>
        <w:tc>
          <w:tcPr>
            <w:tcW w:w="1031" w:type="dxa"/>
            <w:noWrap/>
            <w:hideMark/>
          </w:tcPr>
          <w:p w:rsidR="001C3D6F" w:rsidRPr="00BD3DF8" w:rsidRDefault="001C3D6F" w:rsidP="001C3D6F">
            <w:r w:rsidRPr="00BD3DF8">
              <w:t>74</w:t>
            </w:r>
          </w:p>
        </w:tc>
      </w:tr>
      <w:tr w:rsidR="001C3D6F" w:rsidRPr="00F16C83" w:rsidTr="00B862B9">
        <w:trPr>
          <w:trHeight w:val="288"/>
        </w:trPr>
        <w:tc>
          <w:tcPr>
            <w:tcW w:w="4133" w:type="dxa"/>
            <w:hideMark/>
          </w:tcPr>
          <w:p w:rsidR="001C3D6F" w:rsidRPr="00BD3DF8" w:rsidRDefault="001C3D6F" w:rsidP="001C3D6F">
            <w:r w:rsidRPr="00BD3DF8">
              <w:t>Debates/ Structured Youth  Conversations</w:t>
            </w:r>
          </w:p>
        </w:tc>
        <w:tc>
          <w:tcPr>
            <w:tcW w:w="1622" w:type="dxa"/>
            <w:noWrap/>
            <w:hideMark/>
          </w:tcPr>
          <w:p w:rsidR="001C3D6F" w:rsidRPr="00BD3DF8" w:rsidRDefault="001C3D6F" w:rsidP="001C3D6F">
            <w:r w:rsidRPr="00BD3DF8">
              <w:t>69</w:t>
            </w:r>
          </w:p>
        </w:tc>
        <w:tc>
          <w:tcPr>
            <w:tcW w:w="1387" w:type="dxa"/>
            <w:noWrap/>
            <w:hideMark/>
          </w:tcPr>
          <w:p w:rsidR="001C3D6F" w:rsidRPr="00BD3DF8" w:rsidRDefault="001C3D6F" w:rsidP="001C3D6F">
            <w:r w:rsidRPr="00BD3DF8">
              <w:t>88</w:t>
            </w:r>
          </w:p>
        </w:tc>
        <w:tc>
          <w:tcPr>
            <w:tcW w:w="1177" w:type="dxa"/>
            <w:noWrap/>
            <w:hideMark/>
          </w:tcPr>
          <w:p w:rsidR="001C3D6F" w:rsidRPr="00BD3DF8" w:rsidRDefault="001C3D6F" w:rsidP="001C3D6F">
            <w:r w:rsidRPr="00BD3DF8">
              <w:t>55</w:t>
            </w:r>
          </w:p>
        </w:tc>
        <w:tc>
          <w:tcPr>
            <w:tcW w:w="1031" w:type="dxa"/>
            <w:noWrap/>
            <w:hideMark/>
          </w:tcPr>
          <w:p w:rsidR="001C3D6F" w:rsidRPr="00BD3DF8" w:rsidRDefault="001C3D6F" w:rsidP="001C3D6F">
            <w:r w:rsidRPr="00BD3DF8">
              <w:t>77</w:t>
            </w:r>
          </w:p>
        </w:tc>
      </w:tr>
      <w:tr w:rsidR="001C3D6F" w:rsidRPr="00F16C83" w:rsidTr="00B862B9">
        <w:trPr>
          <w:trHeight w:val="288"/>
        </w:trPr>
        <w:tc>
          <w:tcPr>
            <w:tcW w:w="4133" w:type="dxa"/>
            <w:hideMark/>
          </w:tcPr>
          <w:p w:rsidR="001C3D6F" w:rsidRPr="00BD3DF8" w:rsidRDefault="001C3D6F" w:rsidP="001C3D6F">
            <w:r w:rsidRPr="00BD3DF8">
              <w:t>Life skills/activities (communication, teamwork)</w:t>
            </w:r>
          </w:p>
        </w:tc>
        <w:tc>
          <w:tcPr>
            <w:tcW w:w="1622" w:type="dxa"/>
            <w:noWrap/>
            <w:hideMark/>
          </w:tcPr>
          <w:p w:rsidR="001C3D6F" w:rsidRPr="00BD3DF8" w:rsidRDefault="001C3D6F" w:rsidP="001C3D6F">
            <w:r w:rsidRPr="00BD3DF8">
              <w:t>67</w:t>
            </w:r>
          </w:p>
        </w:tc>
        <w:tc>
          <w:tcPr>
            <w:tcW w:w="1387" w:type="dxa"/>
            <w:noWrap/>
            <w:hideMark/>
          </w:tcPr>
          <w:p w:rsidR="001C3D6F" w:rsidRPr="00BD3DF8" w:rsidRDefault="001C3D6F" w:rsidP="001C3D6F">
            <w:r w:rsidRPr="00BD3DF8">
              <w:t>112</w:t>
            </w:r>
          </w:p>
        </w:tc>
        <w:tc>
          <w:tcPr>
            <w:tcW w:w="1177" w:type="dxa"/>
            <w:noWrap/>
            <w:hideMark/>
          </w:tcPr>
          <w:p w:rsidR="001C3D6F" w:rsidRPr="00BD3DF8" w:rsidRDefault="001C3D6F" w:rsidP="001C3D6F">
            <w:r w:rsidRPr="00BD3DF8">
              <w:t>46</w:t>
            </w:r>
          </w:p>
        </w:tc>
        <w:tc>
          <w:tcPr>
            <w:tcW w:w="1031" w:type="dxa"/>
            <w:noWrap/>
            <w:hideMark/>
          </w:tcPr>
          <w:p w:rsidR="001C3D6F" w:rsidRPr="00BD3DF8" w:rsidRDefault="001C3D6F" w:rsidP="001C3D6F">
            <w:r w:rsidRPr="00BD3DF8">
              <w:t>64</w:t>
            </w:r>
          </w:p>
        </w:tc>
      </w:tr>
      <w:tr w:rsidR="001C3D6F" w:rsidRPr="00F16C83" w:rsidTr="00B862B9">
        <w:trPr>
          <w:trHeight w:val="288"/>
        </w:trPr>
        <w:tc>
          <w:tcPr>
            <w:tcW w:w="4133" w:type="dxa"/>
            <w:hideMark/>
          </w:tcPr>
          <w:p w:rsidR="001C3D6F" w:rsidRPr="00BD3DF8" w:rsidRDefault="001C3D6F" w:rsidP="001C3D6F">
            <w:r w:rsidRPr="00BD3DF8">
              <w:t>Art, music, theatre activities</w:t>
            </w:r>
          </w:p>
        </w:tc>
        <w:tc>
          <w:tcPr>
            <w:tcW w:w="1622" w:type="dxa"/>
            <w:noWrap/>
            <w:hideMark/>
          </w:tcPr>
          <w:p w:rsidR="001C3D6F" w:rsidRPr="00BD3DF8" w:rsidRDefault="001C3D6F" w:rsidP="001C3D6F">
            <w:r w:rsidRPr="00BD3DF8">
              <w:t>54</w:t>
            </w:r>
          </w:p>
        </w:tc>
        <w:tc>
          <w:tcPr>
            <w:tcW w:w="1387" w:type="dxa"/>
            <w:noWrap/>
            <w:hideMark/>
          </w:tcPr>
          <w:p w:rsidR="001C3D6F" w:rsidRPr="00BD3DF8" w:rsidRDefault="001C3D6F" w:rsidP="001C3D6F">
            <w:r w:rsidRPr="00BD3DF8">
              <w:t>87</w:t>
            </w:r>
          </w:p>
        </w:tc>
        <w:tc>
          <w:tcPr>
            <w:tcW w:w="1177" w:type="dxa"/>
            <w:noWrap/>
            <w:hideMark/>
          </w:tcPr>
          <w:p w:rsidR="001C3D6F" w:rsidRPr="00BD3DF8" w:rsidRDefault="001C3D6F" w:rsidP="001C3D6F">
            <w:r w:rsidRPr="00BD3DF8">
              <w:t>59</w:t>
            </w:r>
          </w:p>
        </w:tc>
        <w:tc>
          <w:tcPr>
            <w:tcW w:w="1031" w:type="dxa"/>
            <w:noWrap/>
            <w:hideMark/>
          </w:tcPr>
          <w:p w:rsidR="001C3D6F" w:rsidRDefault="001C3D6F" w:rsidP="001C3D6F">
            <w:r w:rsidRPr="00BD3DF8">
              <w:t>89</w:t>
            </w:r>
          </w:p>
        </w:tc>
      </w:tr>
    </w:tbl>
    <w:p w:rsidR="00945276" w:rsidRPr="00F16C83"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136"/>
        <w:gridCol w:w="3214"/>
      </w:tblGrid>
      <w:tr w:rsidR="00A736BE" w:rsidRPr="00F16C83" w:rsidTr="00A736BE">
        <w:trPr>
          <w:trHeight w:val="300"/>
        </w:trPr>
        <w:tc>
          <w:tcPr>
            <w:tcW w:w="9350" w:type="dxa"/>
            <w:gridSpan w:val="2"/>
            <w:hideMark/>
          </w:tcPr>
          <w:p w:rsidR="00A736BE" w:rsidRPr="00F16C83" w:rsidRDefault="00A736BE" w:rsidP="00F068F6">
            <w:pPr>
              <w:jc w:val="both"/>
              <w:rPr>
                <w:rFonts w:ascii="Gill Sans MT" w:hAnsi="Gill Sans MT"/>
                <w:b/>
                <w:bCs/>
                <w:sz w:val="24"/>
                <w:szCs w:val="24"/>
              </w:rPr>
            </w:pPr>
            <w:proofErr w:type="spellStart"/>
            <w:r w:rsidRPr="00F16C83">
              <w:rPr>
                <w:rFonts w:ascii="Gill Sans MT" w:hAnsi="Gill Sans MT"/>
                <w:b/>
                <w:bCs/>
                <w:sz w:val="24"/>
                <w:szCs w:val="24"/>
              </w:rPr>
              <w:t>Q3</w:t>
            </w:r>
            <w:proofErr w:type="spellEnd"/>
            <w:r w:rsidRPr="00F16C83">
              <w:rPr>
                <w:rFonts w:ascii="Gill Sans MT" w:hAnsi="Gill Sans MT"/>
                <w:b/>
                <w:bCs/>
                <w:sz w:val="24"/>
                <w:szCs w:val="24"/>
              </w:rPr>
              <w:t>: Have you heard or been part of (participated in) the following programs in your community?</w:t>
            </w:r>
          </w:p>
        </w:tc>
      </w:tr>
      <w:tr w:rsidR="00A736BE" w:rsidRPr="00F16C83" w:rsidTr="00A736BE">
        <w:trPr>
          <w:trHeight w:val="288"/>
        </w:trPr>
        <w:tc>
          <w:tcPr>
            <w:tcW w:w="6136"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Options</w:t>
            </w:r>
          </w:p>
        </w:tc>
        <w:tc>
          <w:tcPr>
            <w:tcW w:w="3214"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Yes</w:t>
            </w:r>
          </w:p>
        </w:tc>
      </w:tr>
      <w:tr w:rsidR="001C3D6F" w:rsidRPr="00F16C83" w:rsidTr="00077E1A">
        <w:trPr>
          <w:trHeight w:val="288"/>
        </w:trPr>
        <w:tc>
          <w:tcPr>
            <w:tcW w:w="6136" w:type="dxa"/>
            <w:hideMark/>
          </w:tcPr>
          <w:p w:rsidR="001C3D6F" w:rsidRPr="00400A13" w:rsidRDefault="001C3D6F" w:rsidP="001C3D6F">
            <w:r w:rsidRPr="00400A13">
              <w:t>Community radio</w:t>
            </w:r>
          </w:p>
        </w:tc>
        <w:tc>
          <w:tcPr>
            <w:tcW w:w="3214" w:type="dxa"/>
            <w:noWrap/>
            <w:hideMark/>
          </w:tcPr>
          <w:p w:rsidR="001C3D6F" w:rsidRPr="00400A13" w:rsidRDefault="001C3D6F" w:rsidP="001C3D6F">
            <w:r w:rsidRPr="00400A13">
              <w:t>75</w:t>
            </w:r>
          </w:p>
        </w:tc>
      </w:tr>
      <w:tr w:rsidR="001C3D6F" w:rsidRPr="00F16C83" w:rsidTr="00077E1A">
        <w:trPr>
          <w:trHeight w:val="288"/>
        </w:trPr>
        <w:tc>
          <w:tcPr>
            <w:tcW w:w="6136" w:type="dxa"/>
            <w:hideMark/>
          </w:tcPr>
          <w:p w:rsidR="001C3D6F" w:rsidRPr="00400A13" w:rsidRDefault="001C3D6F" w:rsidP="001C3D6F">
            <w:r w:rsidRPr="00400A13">
              <w:t>NGO-CBO  guidance/counselling activities</w:t>
            </w:r>
          </w:p>
        </w:tc>
        <w:tc>
          <w:tcPr>
            <w:tcW w:w="3214" w:type="dxa"/>
            <w:noWrap/>
            <w:hideMark/>
          </w:tcPr>
          <w:p w:rsidR="001C3D6F" w:rsidRPr="00400A13" w:rsidRDefault="001C3D6F" w:rsidP="001C3D6F">
            <w:r w:rsidRPr="00400A13">
              <w:t>88</w:t>
            </w:r>
          </w:p>
        </w:tc>
      </w:tr>
      <w:tr w:rsidR="001C3D6F" w:rsidRPr="00F16C83" w:rsidTr="00077E1A">
        <w:trPr>
          <w:trHeight w:val="288"/>
        </w:trPr>
        <w:tc>
          <w:tcPr>
            <w:tcW w:w="6136" w:type="dxa"/>
            <w:hideMark/>
          </w:tcPr>
          <w:p w:rsidR="001C3D6F" w:rsidRPr="00400A13" w:rsidRDefault="001C3D6F" w:rsidP="001C3D6F">
            <w:r w:rsidRPr="00400A13">
              <w:t>Mentorship (psychological, career)</w:t>
            </w:r>
          </w:p>
        </w:tc>
        <w:tc>
          <w:tcPr>
            <w:tcW w:w="3214" w:type="dxa"/>
            <w:noWrap/>
            <w:hideMark/>
          </w:tcPr>
          <w:p w:rsidR="001C3D6F" w:rsidRPr="00400A13" w:rsidRDefault="001C3D6F" w:rsidP="001C3D6F">
            <w:r w:rsidRPr="00400A13">
              <w:t>124</w:t>
            </w:r>
          </w:p>
        </w:tc>
      </w:tr>
      <w:tr w:rsidR="001C3D6F" w:rsidRPr="00F16C83" w:rsidTr="00077E1A">
        <w:trPr>
          <w:trHeight w:val="288"/>
        </w:trPr>
        <w:tc>
          <w:tcPr>
            <w:tcW w:w="6136" w:type="dxa"/>
            <w:hideMark/>
          </w:tcPr>
          <w:p w:rsidR="001C3D6F" w:rsidRPr="00400A13" w:rsidRDefault="001C3D6F" w:rsidP="001C3D6F">
            <w:r w:rsidRPr="00400A13">
              <w:t>Boy scouts</w:t>
            </w:r>
          </w:p>
        </w:tc>
        <w:tc>
          <w:tcPr>
            <w:tcW w:w="3214" w:type="dxa"/>
            <w:noWrap/>
            <w:hideMark/>
          </w:tcPr>
          <w:p w:rsidR="001C3D6F" w:rsidRPr="00400A13" w:rsidRDefault="001C3D6F" w:rsidP="001C3D6F">
            <w:r w:rsidRPr="00400A13">
              <w:t>129</w:t>
            </w:r>
          </w:p>
        </w:tc>
      </w:tr>
      <w:tr w:rsidR="001C3D6F" w:rsidRPr="00F16C83" w:rsidTr="00077E1A">
        <w:trPr>
          <w:trHeight w:val="288"/>
        </w:trPr>
        <w:tc>
          <w:tcPr>
            <w:tcW w:w="6136" w:type="dxa"/>
            <w:hideMark/>
          </w:tcPr>
          <w:p w:rsidR="001C3D6F" w:rsidRPr="00400A13" w:rsidRDefault="001C3D6F" w:rsidP="001C3D6F">
            <w:r w:rsidRPr="00400A13">
              <w:t xml:space="preserve">Girl  scouts </w:t>
            </w:r>
          </w:p>
        </w:tc>
        <w:tc>
          <w:tcPr>
            <w:tcW w:w="3214" w:type="dxa"/>
            <w:noWrap/>
            <w:hideMark/>
          </w:tcPr>
          <w:p w:rsidR="001C3D6F" w:rsidRPr="00400A13" w:rsidRDefault="001C3D6F" w:rsidP="001C3D6F">
            <w:r w:rsidRPr="00400A13">
              <w:t>151</w:t>
            </w:r>
          </w:p>
        </w:tc>
      </w:tr>
      <w:tr w:rsidR="001C3D6F" w:rsidRPr="00F16C83" w:rsidTr="00077E1A">
        <w:trPr>
          <w:trHeight w:val="288"/>
        </w:trPr>
        <w:tc>
          <w:tcPr>
            <w:tcW w:w="6136" w:type="dxa"/>
            <w:hideMark/>
          </w:tcPr>
          <w:p w:rsidR="001C3D6F" w:rsidRPr="00400A13" w:rsidRDefault="001C3D6F" w:rsidP="001C3D6F">
            <w:r w:rsidRPr="00400A13">
              <w:t>Religious guidance/counselling</w:t>
            </w:r>
          </w:p>
        </w:tc>
        <w:tc>
          <w:tcPr>
            <w:tcW w:w="3214" w:type="dxa"/>
            <w:noWrap/>
            <w:hideMark/>
          </w:tcPr>
          <w:p w:rsidR="001C3D6F" w:rsidRDefault="001C3D6F" w:rsidP="001C3D6F">
            <w:r w:rsidRPr="00400A13">
              <w:t>161</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F16C83" w:rsidTr="00A736BE">
        <w:trPr>
          <w:trHeight w:val="300"/>
        </w:trPr>
        <w:tc>
          <w:tcPr>
            <w:tcW w:w="9350" w:type="dxa"/>
            <w:gridSpan w:val="5"/>
            <w:noWrap/>
            <w:hideMark/>
          </w:tcPr>
          <w:p w:rsidR="00A736BE" w:rsidRPr="00F16C83" w:rsidRDefault="00A736BE" w:rsidP="00F068F6">
            <w:pPr>
              <w:jc w:val="both"/>
              <w:rPr>
                <w:rFonts w:ascii="Gill Sans MT" w:hAnsi="Gill Sans MT"/>
                <w:b/>
                <w:bCs/>
                <w:sz w:val="24"/>
                <w:szCs w:val="24"/>
              </w:rPr>
            </w:pPr>
            <w:proofErr w:type="spellStart"/>
            <w:r w:rsidRPr="00F16C83">
              <w:rPr>
                <w:rFonts w:ascii="Gill Sans MT" w:hAnsi="Gill Sans MT"/>
                <w:b/>
                <w:bCs/>
                <w:sz w:val="24"/>
                <w:szCs w:val="24"/>
              </w:rPr>
              <w:t>Q4</w:t>
            </w:r>
            <w:proofErr w:type="spellEnd"/>
            <w:r w:rsidRPr="00F16C83">
              <w:rPr>
                <w:rFonts w:ascii="Gill Sans MT" w:hAnsi="Gill Sans MT"/>
                <w:b/>
                <w:bCs/>
                <w:sz w:val="24"/>
                <w:szCs w:val="24"/>
              </w:rPr>
              <w:t>: Does your community provide the following to assist the process of entering the workforce?</w:t>
            </w:r>
          </w:p>
        </w:tc>
      </w:tr>
      <w:tr w:rsidR="00A736BE" w:rsidRPr="00F16C83" w:rsidTr="00A736BE">
        <w:trPr>
          <w:trHeight w:val="288"/>
        </w:trPr>
        <w:tc>
          <w:tcPr>
            <w:tcW w:w="4886"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Options</w:t>
            </w:r>
          </w:p>
        </w:tc>
        <w:tc>
          <w:tcPr>
            <w:tcW w:w="1047"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Yes</w:t>
            </w:r>
          </w:p>
        </w:tc>
        <w:tc>
          <w:tcPr>
            <w:tcW w:w="1262"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Somewhat</w:t>
            </w:r>
          </w:p>
        </w:tc>
        <w:tc>
          <w:tcPr>
            <w:tcW w:w="757"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No</w:t>
            </w:r>
          </w:p>
        </w:tc>
        <w:tc>
          <w:tcPr>
            <w:tcW w:w="1398"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I don’t know</w:t>
            </w:r>
          </w:p>
        </w:tc>
      </w:tr>
      <w:tr w:rsidR="001C3D6F" w:rsidRPr="00F16C83" w:rsidTr="00077E1A">
        <w:trPr>
          <w:trHeight w:val="288"/>
        </w:trPr>
        <w:tc>
          <w:tcPr>
            <w:tcW w:w="4886" w:type="dxa"/>
            <w:hideMark/>
          </w:tcPr>
          <w:p w:rsidR="001C3D6F" w:rsidRPr="004D5CD9" w:rsidRDefault="001C3D6F" w:rsidP="001C3D6F">
            <w:r w:rsidRPr="004D5CD9">
              <w:t>Job fairs</w:t>
            </w:r>
          </w:p>
        </w:tc>
        <w:tc>
          <w:tcPr>
            <w:tcW w:w="1047" w:type="dxa"/>
            <w:noWrap/>
            <w:hideMark/>
          </w:tcPr>
          <w:p w:rsidR="001C3D6F" w:rsidRPr="004D5CD9" w:rsidRDefault="001C3D6F" w:rsidP="001C3D6F">
            <w:r w:rsidRPr="004D5CD9">
              <w:t>33</w:t>
            </w:r>
          </w:p>
        </w:tc>
        <w:tc>
          <w:tcPr>
            <w:tcW w:w="1262" w:type="dxa"/>
            <w:noWrap/>
            <w:hideMark/>
          </w:tcPr>
          <w:p w:rsidR="001C3D6F" w:rsidRPr="004D5CD9" w:rsidRDefault="001C3D6F" w:rsidP="001C3D6F">
            <w:r w:rsidRPr="004D5CD9">
              <w:t>34</w:t>
            </w:r>
          </w:p>
        </w:tc>
        <w:tc>
          <w:tcPr>
            <w:tcW w:w="757" w:type="dxa"/>
            <w:noWrap/>
            <w:hideMark/>
          </w:tcPr>
          <w:p w:rsidR="001C3D6F" w:rsidRPr="004D5CD9" w:rsidRDefault="001C3D6F" w:rsidP="001C3D6F">
            <w:r w:rsidRPr="004D5CD9">
              <w:t>174</w:t>
            </w:r>
          </w:p>
        </w:tc>
        <w:tc>
          <w:tcPr>
            <w:tcW w:w="1398" w:type="dxa"/>
            <w:noWrap/>
            <w:hideMark/>
          </w:tcPr>
          <w:p w:rsidR="001C3D6F" w:rsidRPr="004D5CD9" w:rsidRDefault="001C3D6F" w:rsidP="001C3D6F">
            <w:r w:rsidRPr="004D5CD9">
              <w:t>48</w:t>
            </w:r>
          </w:p>
        </w:tc>
      </w:tr>
      <w:tr w:rsidR="001C3D6F" w:rsidRPr="00F16C83" w:rsidTr="00077E1A">
        <w:trPr>
          <w:trHeight w:val="288"/>
        </w:trPr>
        <w:tc>
          <w:tcPr>
            <w:tcW w:w="4886" w:type="dxa"/>
            <w:hideMark/>
          </w:tcPr>
          <w:p w:rsidR="001C3D6F" w:rsidRPr="004D5CD9" w:rsidRDefault="001C3D6F" w:rsidP="001C3D6F">
            <w:r w:rsidRPr="004D5CD9">
              <w:t>Entrepreneurial support</w:t>
            </w:r>
          </w:p>
        </w:tc>
        <w:tc>
          <w:tcPr>
            <w:tcW w:w="1047" w:type="dxa"/>
            <w:noWrap/>
            <w:hideMark/>
          </w:tcPr>
          <w:p w:rsidR="001C3D6F" w:rsidRPr="004D5CD9" w:rsidRDefault="001C3D6F" w:rsidP="001C3D6F">
            <w:r w:rsidRPr="004D5CD9">
              <w:t>67</w:t>
            </w:r>
          </w:p>
        </w:tc>
        <w:tc>
          <w:tcPr>
            <w:tcW w:w="1262" w:type="dxa"/>
            <w:noWrap/>
            <w:hideMark/>
          </w:tcPr>
          <w:p w:rsidR="001C3D6F" w:rsidRPr="004D5CD9" w:rsidRDefault="001C3D6F" w:rsidP="001C3D6F">
            <w:r w:rsidRPr="004D5CD9">
              <w:t>49</w:t>
            </w:r>
          </w:p>
        </w:tc>
        <w:tc>
          <w:tcPr>
            <w:tcW w:w="757" w:type="dxa"/>
            <w:noWrap/>
            <w:hideMark/>
          </w:tcPr>
          <w:p w:rsidR="001C3D6F" w:rsidRPr="004D5CD9" w:rsidRDefault="001C3D6F" w:rsidP="001C3D6F">
            <w:r w:rsidRPr="004D5CD9">
              <w:t>133</w:t>
            </w:r>
          </w:p>
        </w:tc>
        <w:tc>
          <w:tcPr>
            <w:tcW w:w="1398" w:type="dxa"/>
            <w:noWrap/>
            <w:hideMark/>
          </w:tcPr>
          <w:p w:rsidR="001C3D6F" w:rsidRPr="004D5CD9" w:rsidRDefault="001C3D6F" w:rsidP="001C3D6F">
            <w:r w:rsidRPr="004D5CD9">
              <w:t>40</w:t>
            </w:r>
          </w:p>
        </w:tc>
      </w:tr>
      <w:tr w:rsidR="001C3D6F" w:rsidRPr="00F16C83" w:rsidTr="00077E1A">
        <w:trPr>
          <w:trHeight w:val="288"/>
        </w:trPr>
        <w:tc>
          <w:tcPr>
            <w:tcW w:w="4886" w:type="dxa"/>
            <w:hideMark/>
          </w:tcPr>
          <w:p w:rsidR="001C3D6F" w:rsidRPr="004D5CD9" w:rsidRDefault="001C3D6F" w:rsidP="001C3D6F">
            <w:r w:rsidRPr="004D5CD9">
              <w:t>Volunteering in the workforce</w:t>
            </w:r>
          </w:p>
        </w:tc>
        <w:tc>
          <w:tcPr>
            <w:tcW w:w="1047" w:type="dxa"/>
            <w:noWrap/>
            <w:hideMark/>
          </w:tcPr>
          <w:p w:rsidR="001C3D6F" w:rsidRPr="004D5CD9" w:rsidRDefault="001C3D6F" w:rsidP="001C3D6F">
            <w:r w:rsidRPr="004D5CD9">
              <w:t>50</w:t>
            </w:r>
          </w:p>
        </w:tc>
        <w:tc>
          <w:tcPr>
            <w:tcW w:w="1262" w:type="dxa"/>
            <w:noWrap/>
            <w:hideMark/>
          </w:tcPr>
          <w:p w:rsidR="001C3D6F" w:rsidRPr="004D5CD9" w:rsidRDefault="001C3D6F" w:rsidP="001C3D6F">
            <w:r w:rsidRPr="004D5CD9">
              <w:t>62</w:t>
            </w:r>
          </w:p>
        </w:tc>
        <w:tc>
          <w:tcPr>
            <w:tcW w:w="757" w:type="dxa"/>
            <w:noWrap/>
            <w:hideMark/>
          </w:tcPr>
          <w:p w:rsidR="001C3D6F" w:rsidRPr="004D5CD9" w:rsidRDefault="001C3D6F" w:rsidP="001C3D6F">
            <w:r w:rsidRPr="004D5CD9">
              <w:t>128</w:t>
            </w:r>
          </w:p>
        </w:tc>
        <w:tc>
          <w:tcPr>
            <w:tcW w:w="1398" w:type="dxa"/>
            <w:noWrap/>
            <w:hideMark/>
          </w:tcPr>
          <w:p w:rsidR="001C3D6F" w:rsidRPr="004D5CD9" w:rsidRDefault="001C3D6F" w:rsidP="001C3D6F">
            <w:r w:rsidRPr="004D5CD9">
              <w:t>49</w:t>
            </w:r>
          </w:p>
        </w:tc>
      </w:tr>
      <w:tr w:rsidR="001C3D6F" w:rsidRPr="00F16C83" w:rsidTr="00077E1A">
        <w:trPr>
          <w:trHeight w:val="288"/>
        </w:trPr>
        <w:tc>
          <w:tcPr>
            <w:tcW w:w="4886" w:type="dxa"/>
            <w:hideMark/>
          </w:tcPr>
          <w:p w:rsidR="001C3D6F" w:rsidRPr="004D5CD9" w:rsidRDefault="001C3D6F" w:rsidP="001C3D6F">
            <w:r w:rsidRPr="004D5CD9">
              <w:t xml:space="preserve">Career counseling </w:t>
            </w:r>
          </w:p>
        </w:tc>
        <w:tc>
          <w:tcPr>
            <w:tcW w:w="1047" w:type="dxa"/>
            <w:noWrap/>
            <w:hideMark/>
          </w:tcPr>
          <w:p w:rsidR="001C3D6F" w:rsidRPr="004D5CD9" w:rsidRDefault="001C3D6F" w:rsidP="001C3D6F">
            <w:r w:rsidRPr="004D5CD9">
              <w:t>53</w:t>
            </w:r>
          </w:p>
        </w:tc>
        <w:tc>
          <w:tcPr>
            <w:tcW w:w="1262" w:type="dxa"/>
            <w:noWrap/>
            <w:hideMark/>
          </w:tcPr>
          <w:p w:rsidR="001C3D6F" w:rsidRPr="004D5CD9" w:rsidRDefault="001C3D6F" w:rsidP="001C3D6F">
            <w:r w:rsidRPr="004D5CD9">
              <w:t>90</w:t>
            </w:r>
          </w:p>
        </w:tc>
        <w:tc>
          <w:tcPr>
            <w:tcW w:w="757" w:type="dxa"/>
            <w:noWrap/>
            <w:hideMark/>
          </w:tcPr>
          <w:p w:rsidR="001C3D6F" w:rsidRPr="004D5CD9" w:rsidRDefault="001C3D6F" w:rsidP="001C3D6F">
            <w:r w:rsidRPr="004D5CD9">
              <w:t>115</w:t>
            </w:r>
          </w:p>
        </w:tc>
        <w:tc>
          <w:tcPr>
            <w:tcW w:w="1398" w:type="dxa"/>
            <w:noWrap/>
            <w:hideMark/>
          </w:tcPr>
          <w:p w:rsidR="001C3D6F" w:rsidRPr="004D5CD9" w:rsidRDefault="001C3D6F" w:rsidP="001C3D6F">
            <w:r w:rsidRPr="004D5CD9">
              <w:t>31</w:t>
            </w:r>
          </w:p>
        </w:tc>
      </w:tr>
      <w:tr w:rsidR="001C3D6F" w:rsidRPr="00F16C83" w:rsidTr="00077E1A">
        <w:trPr>
          <w:trHeight w:val="288"/>
        </w:trPr>
        <w:tc>
          <w:tcPr>
            <w:tcW w:w="4886" w:type="dxa"/>
            <w:hideMark/>
          </w:tcPr>
          <w:p w:rsidR="001C3D6F" w:rsidRPr="004D5CD9" w:rsidRDefault="001C3D6F" w:rsidP="001C3D6F">
            <w:r w:rsidRPr="004D5CD9">
              <w:t>Training for job placement</w:t>
            </w:r>
          </w:p>
        </w:tc>
        <w:tc>
          <w:tcPr>
            <w:tcW w:w="1047" w:type="dxa"/>
            <w:noWrap/>
            <w:hideMark/>
          </w:tcPr>
          <w:p w:rsidR="001C3D6F" w:rsidRPr="004D5CD9" w:rsidRDefault="001C3D6F" w:rsidP="001C3D6F">
            <w:r w:rsidRPr="004D5CD9">
              <w:t>80</w:t>
            </w:r>
          </w:p>
        </w:tc>
        <w:tc>
          <w:tcPr>
            <w:tcW w:w="1262" w:type="dxa"/>
            <w:noWrap/>
            <w:hideMark/>
          </w:tcPr>
          <w:p w:rsidR="001C3D6F" w:rsidRPr="004D5CD9" w:rsidRDefault="001C3D6F" w:rsidP="001C3D6F">
            <w:r w:rsidRPr="004D5CD9">
              <w:t>57</w:t>
            </w:r>
          </w:p>
        </w:tc>
        <w:tc>
          <w:tcPr>
            <w:tcW w:w="757" w:type="dxa"/>
            <w:noWrap/>
            <w:hideMark/>
          </w:tcPr>
          <w:p w:rsidR="001C3D6F" w:rsidRPr="004D5CD9" w:rsidRDefault="001C3D6F" w:rsidP="001C3D6F">
            <w:r w:rsidRPr="004D5CD9">
              <w:t>115</w:t>
            </w:r>
          </w:p>
        </w:tc>
        <w:tc>
          <w:tcPr>
            <w:tcW w:w="1398" w:type="dxa"/>
            <w:noWrap/>
            <w:hideMark/>
          </w:tcPr>
          <w:p w:rsidR="001C3D6F" w:rsidRPr="004D5CD9" w:rsidRDefault="001C3D6F" w:rsidP="001C3D6F">
            <w:r w:rsidRPr="004D5CD9">
              <w:t>37</w:t>
            </w:r>
          </w:p>
        </w:tc>
      </w:tr>
      <w:tr w:rsidR="001C3D6F" w:rsidRPr="00F16C83" w:rsidTr="00077E1A">
        <w:trPr>
          <w:trHeight w:val="288"/>
        </w:trPr>
        <w:tc>
          <w:tcPr>
            <w:tcW w:w="4886" w:type="dxa"/>
            <w:hideMark/>
          </w:tcPr>
          <w:p w:rsidR="001C3D6F" w:rsidRPr="004D5CD9" w:rsidRDefault="001C3D6F" w:rsidP="001C3D6F">
            <w:r w:rsidRPr="004D5CD9">
              <w:t>Vocational training</w:t>
            </w:r>
          </w:p>
        </w:tc>
        <w:tc>
          <w:tcPr>
            <w:tcW w:w="1047" w:type="dxa"/>
            <w:noWrap/>
            <w:hideMark/>
          </w:tcPr>
          <w:p w:rsidR="001C3D6F" w:rsidRPr="004D5CD9" w:rsidRDefault="001C3D6F" w:rsidP="001C3D6F">
            <w:r w:rsidRPr="004D5CD9">
              <w:t>73</w:t>
            </w:r>
          </w:p>
        </w:tc>
        <w:tc>
          <w:tcPr>
            <w:tcW w:w="1262" w:type="dxa"/>
            <w:noWrap/>
            <w:hideMark/>
          </w:tcPr>
          <w:p w:rsidR="001C3D6F" w:rsidRPr="004D5CD9" w:rsidRDefault="001C3D6F" w:rsidP="001C3D6F">
            <w:r w:rsidRPr="004D5CD9">
              <w:t>71</w:t>
            </w:r>
          </w:p>
        </w:tc>
        <w:tc>
          <w:tcPr>
            <w:tcW w:w="757" w:type="dxa"/>
            <w:noWrap/>
            <w:hideMark/>
          </w:tcPr>
          <w:p w:rsidR="001C3D6F" w:rsidRPr="004D5CD9" w:rsidRDefault="001C3D6F" w:rsidP="001C3D6F">
            <w:r w:rsidRPr="004D5CD9">
              <w:t>114</w:t>
            </w:r>
          </w:p>
        </w:tc>
        <w:tc>
          <w:tcPr>
            <w:tcW w:w="1398" w:type="dxa"/>
            <w:noWrap/>
            <w:hideMark/>
          </w:tcPr>
          <w:p w:rsidR="001C3D6F" w:rsidRPr="004D5CD9" w:rsidRDefault="001C3D6F" w:rsidP="001C3D6F">
            <w:r w:rsidRPr="004D5CD9">
              <w:t>31</w:t>
            </w:r>
          </w:p>
        </w:tc>
      </w:tr>
      <w:tr w:rsidR="001C3D6F" w:rsidRPr="00F16C83" w:rsidTr="00077E1A">
        <w:trPr>
          <w:trHeight w:val="288"/>
        </w:trPr>
        <w:tc>
          <w:tcPr>
            <w:tcW w:w="4886" w:type="dxa"/>
            <w:hideMark/>
          </w:tcPr>
          <w:p w:rsidR="001C3D6F" w:rsidRPr="004D5CD9" w:rsidRDefault="001C3D6F" w:rsidP="001C3D6F">
            <w:r w:rsidRPr="004D5CD9">
              <w:t>Internships</w:t>
            </w:r>
          </w:p>
        </w:tc>
        <w:tc>
          <w:tcPr>
            <w:tcW w:w="1047" w:type="dxa"/>
            <w:noWrap/>
            <w:hideMark/>
          </w:tcPr>
          <w:p w:rsidR="001C3D6F" w:rsidRPr="004D5CD9" w:rsidRDefault="001C3D6F" w:rsidP="001C3D6F">
            <w:r w:rsidRPr="004D5CD9">
              <w:t>86</w:t>
            </w:r>
          </w:p>
        </w:tc>
        <w:tc>
          <w:tcPr>
            <w:tcW w:w="1262" w:type="dxa"/>
            <w:noWrap/>
            <w:hideMark/>
          </w:tcPr>
          <w:p w:rsidR="001C3D6F" w:rsidRPr="004D5CD9" w:rsidRDefault="001C3D6F" w:rsidP="001C3D6F">
            <w:r w:rsidRPr="004D5CD9">
              <w:t>63</w:t>
            </w:r>
          </w:p>
        </w:tc>
        <w:tc>
          <w:tcPr>
            <w:tcW w:w="757" w:type="dxa"/>
            <w:noWrap/>
            <w:hideMark/>
          </w:tcPr>
          <w:p w:rsidR="001C3D6F" w:rsidRPr="004D5CD9" w:rsidRDefault="001C3D6F" w:rsidP="001C3D6F">
            <w:r w:rsidRPr="004D5CD9">
              <w:t>110</w:t>
            </w:r>
          </w:p>
        </w:tc>
        <w:tc>
          <w:tcPr>
            <w:tcW w:w="1398" w:type="dxa"/>
            <w:noWrap/>
            <w:hideMark/>
          </w:tcPr>
          <w:p w:rsidR="001C3D6F" w:rsidRDefault="001C3D6F" w:rsidP="001C3D6F">
            <w:r w:rsidRPr="004D5CD9">
              <w:t>30</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F16C83" w:rsidTr="005F6E53">
        <w:trPr>
          <w:trHeight w:val="288"/>
        </w:trPr>
        <w:tc>
          <w:tcPr>
            <w:tcW w:w="9350" w:type="dxa"/>
            <w:gridSpan w:val="2"/>
            <w:noWrap/>
            <w:hideMark/>
          </w:tcPr>
          <w:p w:rsidR="00A736BE" w:rsidRPr="00F16C83" w:rsidRDefault="00A736BE" w:rsidP="00F068F6">
            <w:pPr>
              <w:jc w:val="both"/>
              <w:rPr>
                <w:rFonts w:ascii="Gill Sans MT" w:hAnsi="Gill Sans MT"/>
                <w:b/>
                <w:bCs/>
                <w:sz w:val="24"/>
                <w:szCs w:val="24"/>
              </w:rPr>
            </w:pPr>
            <w:proofErr w:type="spellStart"/>
            <w:r w:rsidRPr="00F16C83">
              <w:rPr>
                <w:rFonts w:ascii="Gill Sans MT" w:hAnsi="Gill Sans MT"/>
                <w:b/>
                <w:bCs/>
                <w:sz w:val="24"/>
                <w:szCs w:val="24"/>
              </w:rPr>
              <w:t>Q5</w:t>
            </w:r>
            <w:proofErr w:type="spellEnd"/>
            <w:r w:rsidRPr="00F16C83">
              <w:rPr>
                <w:rFonts w:ascii="Gill Sans MT" w:hAnsi="Gill Sans MT"/>
                <w:b/>
                <w:bCs/>
                <w:sz w:val="24"/>
                <w:szCs w:val="24"/>
              </w:rPr>
              <w:t>: Which places do youth gather when in your community? Select all that apply.</w:t>
            </w:r>
          </w:p>
        </w:tc>
      </w:tr>
      <w:tr w:rsidR="00A736BE" w:rsidRPr="00F16C83" w:rsidTr="005F6E53">
        <w:trPr>
          <w:trHeight w:val="288"/>
        </w:trPr>
        <w:tc>
          <w:tcPr>
            <w:tcW w:w="7352"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Options</w:t>
            </w:r>
          </w:p>
        </w:tc>
        <w:tc>
          <w:tcPr>
            <w:tcW w:w="1998"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Count</w:t>
            </w:r>
          </w:p>
        </w:tc>
      </w:tr>
      <w:tr w:rsidR="001C3D6F" w:rsidRPr="00F16C83" w:rsidTr="00027EB3">
        <w:trPr>
          <w:trHeight w:val="288"/>
        </w:trPr>
        <w:tc>
          <w:tcPr>
            <w:tcW w:w="7352" w:type="dxa"/>
            <w:hideMark/>
          </w:tcPr>
          <w:p w:rsidR="001C3D6F" w:rsidRPr="00C526FB" w:rsidRDefault="001C3D6F" w:rsidP="001C3D6F">
            <w:r w:rsidRPr="00C526FB">
              <w:t>Football-playgrounds</w:t>
            </w:r>
          </w:p>
        </w:tc>
        <w:tc>
          <w:tcPr>
            <w:tcW w:w="1998" w:type="dxa"/>
            <w:noWrap/>
            <w:hideMark/>
          </w:tcPr>
          <w:p w:rsidR="001C3D6F" w:rsidRPr="00C526FB" w:rsidRDefault="001C3D6F" w:rsidP="001C3D6F">
            <w:r w:rsidRPr="00C526FB">
              <w:t>182</w:t>
            </w:r>
          </w:p>
        </w:tc>
      </w:tr>
      <w:tr w:rsidR="001C3D6F" w:rsidRPr="00F16C83" w:rsidTr="00027EB3">
        <w:trPr>
          <w:trHeight w:val="288"/>
        </w:trPr>
        <w:tc>
          <w:tcPr>
            <w:tcW w:w="7352" w:type="dxa"/>
            <w:hideMark/>
          </w:tcPr>
          <w:p w:rsidR="001C3D6F" w:rsidRPr="00C526FB" w:rsidRDefault="001C3D6F" w:rsidP="001C3D6F">
            <w:r w:rsidRPr="00C526FB">
              <w:lastRenderedPageBreak/>
              <w:t>Coffee-shops-or-cafes</w:t>
            </w:r>
          </w:p>
        </w:tc>
        <w:tc>
          <w:tcPr>
            <w:tcW w:w="1998" w:type="dxa"/>
            <w:noWrap/>
            <w:hideMark/>
          </w:tcPr>
          <w:p w:rsidR="001C3D6F" w:rsidRPr="00C526FB" w:rsidRDefault="001C3D6F" w:rsidP="001C3D6F">
            <w:r w:rsidRPr="00C526FB">
              <w:t>178</w:t>
            </w:r>
          </w:p>
        </w:tc>
      </w:tr>
      <w:tr w:rsidR="001C3D6F" w:rsidRPr="00F16C83" w:rsidTr="00027EB3">
        <w:trPr>
          <w:trHeight w:val="288"/>
        </w:trPr>
        <w:tc>
          <w:tcPr>
            <w:tcW w:w="7352" w:type="dxa"/>
            <w:hideMark/>
          </w:tcPr>
          <w:p w:rsidR="001C3D6F" w:rsidRPr="00C526FB" w:rsidRDefault="001C3D6F" w:rsidP="001C3D6F">
            <w:r w:rsidRPr="00C526FB">
              <w:t>On-the-street</w:t>
            </w:r>
          </w:p>
        </w:tc>
        <w:tc>
          <w:tcPr>
            <w:tcW w:w="1998" w:type="dxa"/>
            <w:noWrap/>
            <w:hideMark/>
          </w:tcPr>
          <w:p w:rsidR="001C3D6F" w:rsidRPr="00C526FB" w:rsidRDefault="001C3D6F" w:rsidP="001C3D6F">
            <w:r w:rsidRPr="00C526FB">
              <w:t>132</w:t>
            </w:r>
          </w:p>
        </w:tc>
      </w:tr>
      <w:tr w:rsidR="001C3D6F" w:rsidRPr="00F16C83" w:rsidTr="00027EB3">
        <w:trPr>
          <w:trHeight w:val="288"/>
        </w:trPr>
        <w:tc>
          <w:tcPr>
            <w:tcW w:w="7352" w:type="dxa"/>
            <w:hideMark/>
          </w:tcPr>
          <w:p w:rsidR="001C3D6F" w:rsidRPr="00C526FB" w:rsidRDefault="001C3D6F" w:rsidP="001C3D6F">
            <w:r w:rsidRPr="00C526FB">
              <w:t>Community-centers-/-Youth-center</w:t>
            </w:r>
          </w:p>
        </w:tc>
        <w:tc>
          <w:tcPr>
            <w:tcW w:w="1998" w:type="dxa"/>
            <w:noWrap/>
            <w:hideMark/>
          </w:tcPr>
          <w:p w:rsidR="001C3D6F" w:rsidRPr="00C526FB" w:rsidRDefault="001C3D6F" w:rsidP="001C3D6F">
            <w:r w:rsidRPr="00C526FB">
              <w:t>104</w:t>
            </w:r>
          </w:p>
        </w:tc>
      </w:tr>
      <w:tr w:rsidR="001C3D6F" w:rsidRPr="00F16C83" w:rsidTr="00027EB3">
        <w:trPr>
          <w:trHeight w:val="288"/>
        </w:trPr>
        <w:tc>
          <w:tcPr>
            <w:tcW w:w="7352" w:type="dxa"/>
            <w:hideMark/>
          </w:tcPr>
          <w:p w:rsidR="001C3D6F" w:rsidRPr="00C526FB" w:rsidRDefault="001C3D6F" w:rsidP="001C3D6F">
            <w:r w:rsidRPr="00C526FB">
              <w:t>Private-homes</w:t>
            </w:r>
          </w:p>
        </w:tc>
        <w:tc>
          <w:tcPr>
            <w:tcW w:w="1998" w:type="dxa"/>
            <w:noWrap/>
            <w:hideMark/>
          </w:tcPr>
          <w:p w:rsidR="001C3D6F" w:rsidRPr="00C526FB" w:rsidRDefault="001C3D6F" w:rsidP="001C3D6F">
            <w:r w:rsidRPr="00C526FB">
              <w:t>102</w:t>
            </w:r>
          </w:p>
        </w:tc>
      </w:tr>
      <w:tr w:rsidR="001C3D6F" w:rsidRPr="00F16C83" w:rsidTr="00027EB3">
        <w:trPr>
          <w:trHeight w:val="288"/>
        </w:trPr>
        <w:tc>
          <w:tcPr>
            <w:tcW w:w="7352" w:type="dxa"/>
            <w:hideMark/>
          </w:tcPr>
          <w:p w:rsidR="001C3D6F" w:rsidRPr="00C526FB" w:rsidRDefault="001C3D6F" w:rsidP="001C3D6F">
            <w:r w:rsidRPr="00C526FB">
              <w:t>Parks</w:t>
            </w:r>
          </w:p>
        </w:tc>
        <w:tc>
          <w:tcPr>
            <w:tcW w:w="1998" w:type="dxa"/>
            <w:noWrap/>
            <w:hideMark/>
          </w:tcPr>
          <w:p w:rsidR="001C3D6F" w:rsidRPr="00C526FB" w:rsidRDefault="001C3D6F" w:rsidP="001C3D6F">
            <w:r w:rsidRPr="00C526FB">
              <w:t>90</w:t>
            </w:r>
          </w:p>
        </w:tc>
      </w:tr>
      <w:tr w:rsidR="001C3D6F" w:rsidRPr="00F16C83" w:rsidTr="00027EB3">
        <w:trPr>
          <w:trHeight w:val="288"/>
        </w:trPr>
        <w:tc>
          <w:tcPr>
            <w:tcW w:w="7352" w:type="dxa"/>
            <w:hideMark/>
          </w:tcPr>
          <w:p w:rsidR="001C3D6F" w:rsidRPr="00C526FB" w:rsidRDefault="001C3D6F" w:rsidP="001C3D6F">
            <w:r w:rsidRPr="00C526FB">
              <w:t>Clubs</w:t>
            </w:r>
          </w:p>
        </w:tc>
        <w:tc>
          <w:tcPr>
            <w:tcW w:w="1998" w:type="dxa"/>
            <w:noWrap/>
            <w:hideMark/>
          </w:tcPr>
          <w:p w:rsidR="001C3D6F" w:rsidRPr="00C526FB" w:rsidRDefault="001C3D6F" w:rsidP="001C3D6F">
            <w:r w:rsidRPr="00C526FB">
              <w:t>85</w:t>
            </w:r>
          </w:p>
        </w:tc>
      </w:tr>
      <w:tr w:rsidR="001C3D6F" w:rsidRPr="00F16C83" w:rsidTr="00027EB3">
        <w:trPr>
          <w:trHeight w:val="288"/>
        </w:trPr>
        <w:tc>
          <w:tcPr>
            <w:tcW w:w="7352" w:type="dxa"/>
            <w:hideMark/>
          </w:tcPr>
          <w:p w:rsidR="001C3D6F" w:rsidRPr="00C526FB" w:rsidRDefault="001C3D6F" w:rsidP="001C3D6F">
            <w:r w:rsidRPr="00C526FB">
              <w:t>Sports-facilities</w:t>
            </w:r>
          </w:p>
        </w:tc>
        <w:tc>
          <w:tcPr>
            <w:tcW w:w="1998" w:type="dxa"/>
            <w:noWrap/>
            <w:hideMark/>
          </w:tcPr>
          <w:p w:rsidR="001C3D6F" w:rsidRPr="00C526FB" w:rsidRDefault="001C3D6F" w:rsidP="001C3D6F">
            <w:r w:rsidRPr="00C526FB">
              <w:t>76</w:t>
            </w:r>
          </w:p>
        </w:tc>
      </w:tr>
      <w:tr w:rsidR="001C3D6F" w:rsidRPr="00F16C83" w:rsidTr="00027EB3">
        <w:trPr>
          <w:trHeight w:val="288"/>
        </w:trPr>
        <w:tc>
          <w:tcPr>
            <w:tcW w:w="7352" w:type="dxa"/>
            <w:hideMark/>
          </w:tcPr>
          <w:p w:rsidR="001C3D6F" w:rsidRPr="00C526FB" w:rsidRDefault="001C3D6F" w:rsidP="001C3D6F">
            <w:r w:rsidRPr="00C526FB">
              <w:t>CBOs</w:t>
            </w:r>
          </w:p>
        </w:tc>
        <w:tc>
          <w:tcPr>
            <w:tcW w:w="1998" w:type="dxa"/>
            <w:noWrap/>
            <w:hideMark/>
          </w:tcPr>
          <w:p w:rsidR="001C3D6F" w:rsidRPr="00C526FB" w:rsidRDefault="001C3D6F" w:rsidP="001C3D6F">
            <w:r w:rsidRPr="00C526FB">
              <w:t>59</w:t>
            </w:r>
          </w:p>
        </w:tc>
      </w:tr>
      <w:tr w:rsidR="001C3D6F" w:rsidRPr="00F16C83" w:rsidTr="00027EB3">
        <w:trPr>
          <w:trHeight w:val="288"/>
        </w:trPr>
        <w:tc>
          <w:tcPr>
            <w:tcW w:w="7352" w:type="dxa"/>
            <w:hideMark/>
          </w:tcPr>
          <w:p w:rsidR="001C3D6F" w:rsidRPr="00C526FB" w:rsidRDefault="001C3D6F" w:rsidP="001C3D6F">
            <w:r w:rsidRPr="00C526FB">
              <w:t>Municipal-spaces/halls</w:t>
            </w:r>
          </w:p>
        </w:tc>
        <w:tc>
          <w:tcPr>
            <w:tcW w:w="1998" w:type="dxa"/>
            <w:noWrap/>
            <w:hideMark/>
          </w:tcPr>
          <w:p w:rsidR="001C3D6F" w:rsidRPr="00C526FB" w:rsidRDefault="001C3D6F" w:rsidP="001C3D6F">
            <w:r w:rsidRPr="00C526FB">
              <w:t>52</w:t>
            </w:r>
          </w:p>
        </w:tc>
      </w:tr>
      <w:tr w:rsidR="001C3D6F" w:rsidRPr="00F16C83" w:rsidTr="00027EB3">
        <w:trPr>
          <w:trHeight w:val="288"/>
        </w:trPr>
        <w:tc>
          <w:tcPr>
            <w:tcW w:w="7352" w:type="dxa"/>
            <w:hideMark/>
          </w:tcPr>
          <w:p w:rsidR="001C3D6F" w:rsidRPr="00C526FB" w:rsidRDefault="001C3D6F" w:rsidP="001C3D6F">
            <w:r w:rsidRPr="00C526FB">
              <w:t>University</w:t>
            </w:r>
          </w:p>
        </w:tc>
        <w:tc>
          <w:tcPr>
            <w:tcW w:w="1998" w:type="dxa"/>
            <w:noWrap/>
            <w:hideMark/>
          </w:tcPr>
          <w:p w:rsidR="001C3D6F" w:rsidRPr="00C526FB" w:rsidRDefault="001C3D6F" w:rsidP="001C3D6F">
            <w:r w:rsidRPr="00C526FB">
              <w:t>46</w:t>
            </w:r>
          </w:p>
        </w:tc>
      </w:tr>
      <w:tr w:rsidR="001C3D6F" w:rsidRPr="00F16C83" w:rsidTr="00027EB3">
        <w:trPr>
          <w:trHeight w:val="288"/>
        </w:trPr>
        <w:tc>
          <w:tcPr>
            <w:tcW w:w="7352" w:type="dxa"/>
          </w:tcPr>
          <w:p w:rsidR="001C3D6F" w:rsidRPr="00C526FB" w:rsidRDefault="001C3D6F" w:rsidP="001C3D6F">
            <w:r w:rsidRPr="00C526FB">
              <w:t>None</w:t>
            </w:r>
          </w:p>
        </w:tc>
        <w:tc>
          <w:tcPr>
            <w:tcW w:w="1998" w:type="dxa"/>
            <w:noWrap/>
          </w:tcPr>
          <w:p w:rsidR="001C3D6F" w:rsidRPr="00C526FB" w:rsidRDefault="001C3D6F" w:rsidP="001C3D6F">
            <w:r w:rsidRPr="00C526FB">
              <w:t>1</w:t>
            </w:r>
          </w:p>
        </w:tc>
      </w:tr>
      <w:tr w:rsidR="001C3D6F" w:rsidRPr="00F16C83" w:rsidTr="00027EB3">
        <w:trPr>
          <w:trHeight w:val="288"/>
        </w:trPr>
        <w:tc>
          <w:tcPr>
            <w:tcW w:w="7352" w:type="dxa"/>
          </w:tcPr>
          <w:p w:rsidR="001C3D6F" w:rsidRPr="00C526FB" w:rsidRDefault="001C3D6F" w:rsidP="001C3D6F">
            <w:r w:rsidRPr="00C526FB">
              <w:t>Other</w:t>
            </w:r>
          </w:p>
        </w:tc>
        <w:tc>
          <w:tcPr>
            <w:tcW w:w="1998" w:type="dxa"/>
            <w:noWrap/>
          </w:tcPr>
          <w:p w:rsidR="001C3D6F" w:rsidRDefault="001C3D6F" w:rsidP="001C3D6F">
            <w:r w:rsidRPr="00C526FB">
              <w:t>1</w:t>
            </w:r>
          </w:p>
        </w:tc>
      </w:tr>
    </w:tbl>
    <w:p w:rsidR="00945276" w:rsidRPr="00F16C83" w:rsidRDefault="00945276" w:rsidP="00F068F6">
      <w:pPr>
        <w:spacing w:after="0"/>
        <w:jc w:val="both"/>
        <w:rPr>
          <w:rFonts w:ascii="Gill Sans MT" w:hAnsi="Gill Sans MT"/>
          <w:sz w:val="24"/>
          <w:szCs w:val="24"/>
        </w:rPr>
      </w:pPr>
    </w:p>
    <w:p w:rsidR="00A736BE" w:rsidRPr="00F16C83" w:rsidRDefault="00A736BE" w:rsidP="00F068F6">
      <w:pPr>
        <w:spacing w:after="0"/>
        <w:jc w:val="both"/>
        <w:rPr>
          <w:rFonts w:ascii="Gill Sans MT" w:hAnsi="Gill Sans MT"/>
          <w:sz w:val="24"/>
          <w:szCs w:val="24"/>
        </w:rPr>
      </w:pPr>
      <w:r w:rsidRPr="00F16C83">
        <w:rPr>
          <w:rFonts w:ascii="Gill Sans MT" w:hAnsi="Gill Sans MT"/>
          <w:sz w:val="24"/>
          <w:szCs w:val="24"/>
        </w:rPr>
        <w:t>SCHOOL EDUCATION ENVIRONMENT</w:t>
      </w:r>
      <w:r w:rsidRPr="00F16C83">
        <w:rPr>
          <w:rFonts w:ascii="Gill Sans MT" w:hAnsi="Gill Sans MT"/>
          <w:sz w:val="24"/>
          <w:szCs w:val="24"/>
        </w:rPr>
        <w:tab/>
      </w:r>
      <w:r w:rsidRPr="00F16C83">
        <w:rPr>
          <w:rFonts w:ascii="Gill Sans MT" w:hAnsi="Gill Sans MT"/>
          <w:sz w:val="24"/>
          <w:szCs w:val="24"/>
        </w:rPr>
        <w:tab/>
      </w:r>
    </w:p>
    <w:tbl>
      <w:tblPr>
        <w:tblStyle w:val="TableGrid"/>
        <w:tblW w:w="0" w:type="auto"/>
        <w:tblLook w:val="04A0" w:firstRow="1" w:lastRow="0" w:firstColumn="1" w:lastColumn="0" w:noHBand="0" w:noVBand="1"/>
      </w:tblPr>
      <w:tblGrid>
        <w:gridCol w:w="7915"/>
        <w:gridCol w:w="1435"/>
      </w:tblGrid>
      <w:tr w:rsidR="00A736BE" w:rsidRPr="00F16C83" w:rsidTr="00A736BE">
        <w:trPr>
          <w:trHeight w:val="288"/>
        </w:trPr>
        <w:tc>
          <w:tcPr>
            <w:tcW w:w="9350" w:type="dxa"/>
            <w:gridSpan w:val="2"/>
            <w:noWrap/>
            <w:hideMark/>
          </w:tcPr>
          <w:p w:rsidR="00A736BE" w:rsidRPr="00F16C83" w:rsidRDefault="00A736BE" w:rsidP="00EF436E">
            <w:pPr>
              <w:jc w:val="both"/>
              <w:rPr>
                <w:rFonts w:ascii="Gill Sans MT" w:hAnsi="Gill Sans MT"/>
                <w:b/>
                <w:bCs/>
                <w:sz w:val="24"/>
                <w:szCs w:val="24"/>
              </w:rPr>
            </w:pPr>
            <w:proofErr w:type="spellStart"/>
            <w:r w:rsidRPr="00F16C83">
              <w:rPr>
                <w:rFonts w:ascii="Gill Sans MT" w:hAnsi="Gill Sans MT"/>
                <w:b/>
                <w:bCs/>
                <w:sz w:val="24"/>
                <w:szCs w:val="24"/>
              </w:rPr>
              <w:t>Q6</w:t>
            </w:r>
            <w:proofErr w:type="spellEnd"/>
            <w:r w:rsidRPr="00F16C83">
              <w:rPr>
                <w:rFonts w:ascii="Gill Sans MT" w:hAnsi="Gill Sans MT"/>
                <w:b/>
                <w:bCs/>
                <w:sz w:val="24"/>
                <w:szCs w:val="24"/>
              </w:rPr>
              <w:t>: In your opinion what are the three mo</w:t>
            </w:r>
            <w:r w:rsidR="00EF436E">
              <w:rPr>
                <w:rFonts w:ascii="Gill Sans MT" w:hAnsi="Gill Sans MT"/>
                <w:b/>
                <w:bCs/>
                <w:sz w:val="24"/>
                <w:szCs w:val="24"/>
              </w:rPr>
              <w:t xml:space="preserve">st important issues in schools </w:t>
            </w:r>
            <w:proofErr w:type="spellStart"/>
            <w:r w:rsidR="00EF436E">
              <w:rPr>
                <w:rFonts w:ascii="Gill Sans MT" w:hAnsi="Gill Sans MT"/>
                <w:b/>
                <w:bCs/>
                <w:sz w:val="24"/>
                <w:szCs w:val="24"/>
              </w:rPr>
              <w:t>Rasoon</w:t>
            </w:r>
            <w:proofErr w:type="spellEnd"/>
            <w:r w:rsidRPr="00F16C83">
              <w:rPr>
                <w:rFonts w:ascii="Gill Sans MT" w:hAnsi="Gill Sans MT"/>
                <w:b/>
                <w:bCs/>
                <w:sz w:val="24"/>
                <w:szCs w:val="24"/>
              </w:rPr>
              <w:t>?</w:t>
            </w:r>
          </w:p>
        </w:tc>
      </w:tr>
      <w:tr w:rsidR="00A736BE" w:rsidRPr="00F16C83" w:rsidTr="00A736BE">
        <w:trPr>
          <w:trHeight w:val="288"/>
        </w:trPr>
        <w:tc>
          <w:tcPr>
            <w:tcW w:w="7915"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Options</w:t>
            </w:r>
          </w:p>
        </w:tc>
        <w:tc>
          <w:tcPr>
            <w:tcW w:w="1435"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Count</w:t>
            </w:r>
          </w:p>
        </w:tc>
      </w:tr>
      <w:tr w:rsidR="001C3D6F" w:rsidRPr="00F16C83" w:rsidTr="00077E1A">
        <w:trPr>
          <w:trHeight w:val="288"/>
        </w:trPr>
        <w:tc>
          <w:tcPr>
            <w:tcW w:w="7915" w:type="dxa"/>
            <w:noWrap/>
            <w:hideMark/>
          </w:tcPr>
          <w:p w:rsidR="001C3D6F" w:rsidRPr="00C07FA4" w:rsidRDefault="001C3D6F" w:rsidP="001C3D6F">
            <w:r w:rsidRPr="00C07FA4">
              <w:t>Attendance</w:t>
            </w:r>
          </w:p>
        </w:tc>
        <w:tc>
          <w:tcPr>
            <w:tcW w:w="1435" w:type="dxa"/>
            <w:noWrap/>
            <w:hideMark/>
          </w:tcPr>
          <w:p w:rsidR="001C3D6F" w:rsidRPr="00C07FA4" w:rsidRDefault="001C3D6F" w:rsidP="001C3D6F">
            <w:r w:rsidRPr="00C07FA4">
              <w:t>200</w:t>
            </w:r>
          </w:p>
        </w:tc>
      </w:tr>
      <w:tr w:rsidR="001C3D6F" w:rsidRPr="00F16C83" w:rsidTr="00077E1A">
        <w:trPr>
          <w:trHeight w:val="288"/>
        </w:trPr>
        <w:tc>
          <w:tcPr>
            <w:tcW w:w="7915" w:type="dxa"/>
            <w:noWrap/>
            <w:hideMark/>
          </w:tcPr>
          <w:p w:rsidR="001C3D6F" w:rsidRPr="00C07FA4" w:rsidRDefault="001C3D6F" w:rsidP="001C3D6F">
            <w:r w:rsidRPr="00C07FA4">
              <w:t>Violence/-bullying</w:t>
            </w:r>
          </w:p>
        </w:tc>
        <w:tc>
          <w:tcPr>
            <w:tcW w:w="1435" w:type="dxa"/>
            <w:noWrap/>
            <w:hideMark/>
          </w:tcPr>
          <w:p w:rsidR="001C3D6F" w:rsidRPr="00C07FA4" w:rsidRDefault="001C3D6F" w:rsidP="001C3D6F">
            <w:r w:rsidRPr="00C07FA4">
              <w:t>131</w:t>
            </w:r>
          </w:p>
        </w:tc>
      </w:tr>
      <w:tr w:rsidR="001C3D6F" w:rsidRPr="00F16C83" w:rsidTr="00077E1A">
        <w:trPr>
          <w:trHeight w:val="288"/>
        </w:trPr>
        <w:tc>
          <w:tcPr>
            <w:tcW w:w="7915" w:type="dxa"/>
            <w:noWrap/>
            <w:hideMark/>
          </w:tcPr>
          <w:p w:rsidR="001C3D6F" w:rsidRPr="00C07FA4" w:rsidRDefault="001C3D6F" w:rsidP="001C3D6F">
            <w:r w:rsidRPr="00C07FA4">
              <w:t>Overcrowded</w:t>
            </w:r>
          </w:p>
        </w:tc>
        <w:tc>
          <w:tcPr>
            <w:tcW w:w="1435" w:type="dxa"/>
            <w:noWrap/>
            <w:hideMark/>
          </w:tcPr>
          <w:p w:rsidR="001C3D6F" w:rsidRPr="00C07FA4" w:rsidRDefault="001C3D6F" w:rsidP="001C3D6F">
            <w:r w:rsidRPr="00C07FA4">
              <w:t>110</w:t>
            </w:r>
          </w:p>
        </w:tc>
      </w:tr>
      <w:tr w:rsidR="001C3D6F" w:rsidRPr="00F16C83" w:rsidTr="00077E1A">
        <w:trPr>
          <w:trHeight w:val="288"/>
        </w:trPr>
        <w:tc>
          <w:tcPr>
            <w:tcW w:w="7915" w:type="dxa"/>
            <w:noWrap/>
            <w:hideMark/>
          </w:tcPr>
          <w:p w:rsidR="001C3D6F" w:rsidRPr="00C07FA4" w:rsidRDefault="001C3D6F" w:rsidP="001C3D6F">
            <w:r w:rsidRPr="00C07FA4">
              <w:t>Teacher-student-relationship</w:t>
            </w:r>
          </w:p>
        </w:tc>
        <w:tc>
          <w:tcPr>
            <w:tcW w:w="1435" w:type="dxa"/>
            <w:noWrap/>
            <w:hideMark/>
          </w:tcPr>
          <w:p w:rsidR="001C3D6F" w:rsidRPr="00C07FA4" w:rsidRDefault="001C3D6F" w:rsidP="001C3D6F">
            <w:r w:rsidRPr="00C07FA4">
              <w:t>93</w:t>
            </w:r>
          </w:p>
        </w:tc>
      </w:tr>
      <w:tr w:rsidR="001C3D6F" w:rsidRPr="00F16C83" w:rsidTr="00077E1A">
        <w:trPr>
          <w:trHeight w:val="288"/>
        </w:trPr>
        <w:tc>
          <w:tcPr>
            <w:tcW w:w="7915" w:type="dxa"/>
            <w:noWrap/>
            <w:hideMark/>
          </w:tcPr>
          <w:p w:rsidR="001C3D6F" w:rsidRPr="00C07FA4" w:rsidRDefault="001C3D6F" w:rsidP="001C3D6F">
            <w:r w:rsidRPr="00C07FA4">
              <w:t>Teacher-parent-relationship</w:t>
            </w:r>
          </w:p>
        </w:tc>
        <w:tc>
          <w:tcPr>
            <w:tcW w:w="1435" w:type="dxa"/>
            <w:noWrap/>
            <w:hideMark/>
          </w:tcPr>
          <w:p w:rsidR="001C3D6F" w:rsidRPr="00C07FA4" w:rsidRDefault="001C3D6F" w:rsidP="001C3D6F">
            <w:r w:rsidRPr="00C07FA4">
              <w:t>92</w:t>
            </w:r>
          </w:p>
        </w:tc>
      </w:tr>
      <w:tr w:rsidR="001C3D6F" w:rsidRPr="00F16C83" w:rsidTr="00077E1A">
        <w:trPr>
          <w:trHeight w:val="288"/>
        </w:trPr>
        <w:tc>
          <w:tcPr>
            <w:tcW w:w="7915" w:type="dxa"/>
            <w:noWrap/>
            <w:hideMark/>
          </w:tcPr>
          <w:p w:rsidR="001C3D6F" w:rsidRPr="00C07FA4" w:rsidRDefault="001C3D6F" w:rsidP="001C3D6F">
            <w:r w:rsidRPr="00C07FA4">
              <w:t>Poor-quality-education</w:t>
            </w:r>
          </w:p>
        </w:tc>
        <w:tc>
          <w:tcPr>
            <w:tcW w:w="1435" w:type="dxa"/>
            <w:noWrap/>
            <w:hideMark/>
          </w:tcPr>
          <w:p w:rsidR="001C3D6F" w:rsidRPr="00C07FA4" w:rsidRDefault="001C3D6F" w:rsidP="001C3D6F">
            <w:r w:rsidRPr="00C07FA4">
              <w:t>82</w:t>
            </w:r>
          </w:p>
        </w:tc>
      </w:tr>
      <w:tr w:rsidR="001C3D6F" w:rsidRPr="00F16C83" w:rsidTr="00077E1A">
        <w:trPr>
          <w:trHeight w:val="288"/>
        </w:trPr>
        <w:tc>
          <w:tcPr>
            <w:tcW w:w="7915" w:type="dxa"/>
            <w:noWrap/>
            <w:hideMark/>
          </w:tcPr>
          <w:p w:rsidR="001C3D6F" w:rsidRPr="00C07FA4" w:rsidRDefault="001C3D6F" w:rsidP="001C3D6F">
            <w:r w:rsidRPr="00C07FA4">
              <w:t>Student-to-student-relationship</w:t>
            </w:r>
          </w:p>
        </w:tc>
        <w:tc>
          <w:tcPr>
            <w:tcW w:w="1435" w:type="dxa"/>
            <w:noWrap/>
            <w:hideMark/>
          </w:tcPr>
          <w:p w:rsidR="001C3D6F" w:rsidRPr="00C07FA4" w:rsidRDefault="001C3D6F" w:rsidP="001C3D6F">
            <w:r w:rsidRPr="00C07FA4">
              <w:t>73</w:t>
            </w:r>
          </w:p>
        </w:tc>
      </w:tr>
      <w:tr w:rsidR="001C3D6F" w:rsidRPr="00F16C83" w:rsidTr="00077E1A">
        <w:trPr>
          <w:trHeight w:val="288"/>
        </w:trPr>
        <w:tc>
          <w:tcPr>
            <w:tcW w:w="7915" w:type="dxa"/>
            <w:noWrap/>
            <w:hideMark/>
          </w:tcPr>
          <w:p w:rsidR="001C3D6F" w:rsidRPr="00C07FA4" w:rsidRDefault="001C3D6F" w:rsidP="001C3D6F">
            <w:r w:rsidRPr="00C07FA4">
              <w:t>Too-many-school-related-expenses</w:t>
            </w:r>
          </w:p>
        </w:tc>
        <w:tc>
          <w:tcPr>
            <w:tcW w:w="1435" w:type="dxa"/>
            <w:noWrap/>
            <w:hideMark/>
          </w:tcPr>
          <w:p w:rsidR="001C3D6F" w:rsidRPr="00C07FA4" w:rsidRDefault="001C3D6F" w:rsidP="001C3D6F">
            <w:r w:rsidRPr="00C07FA4">
              <w:t>55</w:t>
            </w:r>
          </w:p>
        </w:tc>
      </w:tr>
      <w:tr w:rsidR="001C3D6F" w:rsidRPr="00F16C83" w:rsidTr="00077E1A">
        <w:trPr>
          <w:trHeight w:val="288"/>
        </w:trPr>
        <w:tc>
          <w:tcPr>
            <w:tcW w:w="7915" w:type="dxa"/>
            <w:noWrap/>
            <w:hideMark/>
          </w:tcPr>
          <w:p w:rsidR="001C3D6F" w:rsidRPr="00C07FA4" w:rsidRDefault="001C3D6F" w:rsidP="001C3D6F">
            <w:r w:rsidRPr="00C07FA4">
              <w:t>No-additional-subject-support</w:t>
            </w:r>
          </w:p>
        </w:tc>
        <w:tc>
          <w:tcPr>
            <w:tcW w:w="1435" w:type="dxa"/>
            <w:noWrap/>
            <w:hideMark/>
          </w:tcPr>
          <w:p w:rsidR="001C3D6F" w:rsidRPr="00C07FA4" w:rsidRDefault="001C3D6F" w:rsidP="001C3D6F">
            <w:r w:rsidRPr="00C07FA4">
              <w:t>53</w:t>
            </w:r>
          </w:p>
        </w:tc>
      </w:tr>
      <w:tr w:rsidR="001C3D6F" w:rsidRPr="00F16C83" w:rsidTr="00077E1A">
        <w:trPr>
          <w:trHeight w:val="288"/>
        </w:trPr>
        <w:tc>
          <w:tcPr>
            <w:tcW w:w="7915" w:type="dxa"/>
            <w:noWrap/>
            <w:hideMark/>
          </w:tcPr>
          <w:p w:rsidR="001C3D6F" w:rsidRPr="00C07FA4" w:rsidRDefault="001C3D6F" w:rsidP="001C3D6F">
            <w:r w:rsidRPr="00C07FA4">
              <w:t>Bad-curriculum</w:t>
            </w:r>
          </w:p>
        </w:tc>
        <w:tc>
          <w:tcPr>
            <w:tcW w:w="1435" w:type="dxa"/>
            <w:noWrap/>
            <w:hideMark/>
          </w:tcPr>
          <w:p w:rsidR="001C3D6F" w:rsidRPr="00C07FA4" w:rsidRDefault="001C3D6F" w:rsidP="001C3D6F">
            <w:r w:rsidRPr="00C07FA4">
              <w:t>50</w:t>
            </w:r>
          </w:p>
        </w:tc>
      </w:tr>
      <w:tr w:rsidR="001C3D6F" w:rsidRPr="00F16C83" w:rsidTr="00077E1A">
        <w:trPr>
          <w:trHeight w:val="288"/>
        </w:trPr>
        <w:tc>
          <w:tcPr>
            <w:tcW w:w="7915" w:type="dxa"/>
            <w:noWrap/>
            <w:hideMark/>
          </w:tcPr>
          <w:p w:rsidR="001C3D6F" w:rsidRPr="00C07FA4" w:rsidRDefault="001C3D6F" w:rsidP="001C3D6F">
            <w:r w:rsidRPr="00C07FA4">
              <w:t>Drop-outs</w:t>
            </w:r>
          </w:p>
        </w:tc>
        <w:tc>
          <w:tcPr>
            <w:tcW w:w="1435" w:type="dxa"/>
            <w:noWrap/>
            <w:hideMark/>
          </w:tcPr>
          <w:p w:rsidR="001C3D6F" w:rsidRPr="00C07FA4" w:rsidRDefault="001C3D6F" w:rsidP="001C3D6F">
            <w:r w:rsidRPr="00C07FA4">
              <w:t>49</w:t>
            </w:r>
          </w:p>
        </w:tc>
      </w:tr>
      <w:tr w:rsidR="001C3D6F" w:rsidRPr="00F16C83" w:rsidTr="00077E1A">
        <w:trPr>
          <w:trHeight w:val="288"/>
        </w:trPr>
        <w:tc>
          <w:tcPr>
            <w:tcW w:w="7915" w:type="dxa"/>
            <w:noWrap/>
            <w:hideMark/>
          </w:tcPr>
          <w:p w:rsidR="001C3D6F" w:rsidRPr="00C07FA4" w:rsidRDefault="001C3D6F" w:rsidP="001C3D6F">
            <w:r w:rsidRPr="00C07FA4">
              <w:t>Limited-or-no-access-to-school-facilities-(locked)</w:t>
            </w:r>
          </w:p>
        </w:tc>
        <w:tc>
          <w:tcPr>
            <w:tcW w:w="1435" w:type="dxa"/>
            <w:noWrap/>
            <w:hideMark/>
          </w:tcPr>
          <w:p w:rsidR="001C3D6F" w:rsidRPr="00C07FA4" w:rsidRDefault="001C3D6F" w:rsidP="001C3D6F">
            <w:r w:rsidRPr="00C07FA4">
              <w:t>34</w:t>
            </w:r>
          </w:p>
        </w:tc>
      </w:tr>
      <w:tr w:rsidR="001C3D6F" w:rsidRPr="00F16C83" w:rsidTr="00077E1A">
        <w:trPr>
          <w:trHeight w:val="288"/>
        </w:trPr>
        <w:tc>
          <w:tcPr>
            <w:tcW w:w="7915" w:type="dxa"/>
            <w:noWrap/>
            <w:hideMark/>
          </w:tcPr>
          <w:p w:rsidR="001C3D6F" w:rsidRPr="00C07FA4" w:rsidRDefault="001C3D6F" w:rsidP="001C3D6F">
            <w:r w:rsidRPr="00C07FA4">
              <w:t>No-support-for-people-with-learning-difficulties</w:t>
            </w:r>
          </w:p>
        </w:tc>
        <w:tc>
          <w:tcPr>
            <w:tcW w:w="1435" w:type="dxa"/>
            <w:noWrap/>
            <w:hideMark/>
          </w:tcPr>
          <w:p w:rsidR="001C3D6F" w:rsidRPr="00C07FA4" w:rsidRDefault="001C3D6F" w:rsidP="001C3D6F">
            <w:r w:rsidRPr="00C07FA4">
              <w:t>30</w:t>
            </w:r>
          </w:p>
        </w:tc>
      </w:tr>
      <w:tr w:rsidR="001C3D6F" w:rsidRPr="00F16C83" w:rsidTr="00077E1A">
        <w:trPr>
          <w:trHeight w:val="288"/>
        </w:trPr>
        <w:tc>
          <w:tcPr>
            <w:tcW w:w="7915" w:type="dxa"/>
            <w:noWrap/>
            <w:hideMark/>
          </w:tcPr>
          <w:p w:rsidR="001C3D6F" w:rsidRPr="00C07FA4" w:rsidRDefault="001C3D6F" w:rsidP="001C3D6F">
            <w:r w:rsidRPr="00C07FA4">
              <w:t>Infrastructural-issues</w:t>
            </w:r>
          </w:p>
        </w:tc>
        <w:tc>
          <w:tcPr>
            <w:tcW w:w="1435" w:type="dxa"/>
            <w:noWrap/>
            <w:hideMark/>
          </w:tcPr>
          <w:p w:rsidR="001C3D6F" w:rsidRPr="00C07FA4" w:rsidRDefault="001C3D6F" w:rsidP="001C3D6F">
            <w:r w:rsidRPr="00C07FA4">
              <w:t>25</w:t>
            </w:r>
          </w:p>
        </w:tc>
      </w:tr>
      <w:tr w:rsidR="001C3D6F" w:rsidRPr="00F16C83" w:rsidTr="00077E1A">
        <w:trPr>
          <w:trHeight w:val="288"/>
        </w:trPr>
        <w:tc>
          <w:tcPr>
            <w:tcW w:w="7915" w:type="dxa"/>
            <w:noWrap/>
            <w:hideMark/>
          </w:tcPr>
          <w:p w:rsidR="001C3D6F" w:rsidRPr="00C07FA4" w:rsidRDefault="001C3D6F" w:rsidP="001C3D6F">
            <w:r w:rsidRPr="00C07FA4">
              <w:t>Limited-or-restricted-transportation</w:t>
            </w:r>
          </w:p>
        </w:tc>
        <w:tc>
          <w:tcPr>
            <w:tcW w:w="1435" w:type="dxa"/>
            <w:noWrap/>
            <w:hideMark/>
          </w:tcPr>
          <w:p w:rsidR="001C3D6F" w:rsidRPr="00C07FA4" w:rsidRDefault="001C3D6F" w:rsidP="001C3D6F">
            <w:r w:rsidRPr="00C07FA4">
              <w:t>20</w:t>
            </w:r>
          </w:p>
        </w:tc>
      </w:tr>
      <w:tr w:rsidR="001C3D6F" w:rsidRPr="00F16C83" w:rsidTr="00077E1A">
        <w:trPr>
          <w:trHeight w:val="288"/>
        </w:trPr>
        <w:tc>
          <w:tcPr>
            <w:tcW w:w="7915" w:type="dxa"/>
            <w:noWrap/>
            <w:hideMark/>
          </w:tcPr>
          <w:p w:rsidR="001C3D6F" w:rsidRPr="00C07FA4" w:rsidRDefault="001C3D6F" w:rsidP="001C3D6F">
            <w:r w:rsidRPr="00C07FA4">
              <w:t>Distance-from-my-home-or-community</w:t>
            </w:r>
          </w:p>
        </w:tc>
        <w:tc>
          <w:tcPr>
            <w:tcW w:w="1435" w:type="dxa"/>
            <w:noWrap/>
            <w:hideMark/>
          </w:tcPr>
          <w:p w:rsidR="001C3D6F" w:rsidRPr="00C07FA4" w:rsidRDefault="001C3D6F" w:rsidP="001C3D6F">
            <w:r w:rsidRPr="00C07FA4">
              <w:t>17</w:t>
            </w:r>
          </w:p>
        </w:tc>
      </w:tr>
      <w:tr w:rsidR="001C3D6F" w:rsidRPr="00F16C83" w:rsidTr="00077E1A">
        <w:trPr>
          <w:trHeight w:val="288"/>
        </w:trPr>
        <w:tc>
          <w:tcPr>
            <w:tcW w:w="7915" w:type="dxa"/>
            <w:noWrap/>
            <w:hideMark/>
          </w:tcPr>
          <w:p w:rsidR="001C3D6F" w:rsidRPr="00C07FA4" w:rsidRDefault="001C3D6F" w:rsidP="001C3D6F">
            <w:r w:rsidRPr="00C07FA4">
              <w:t>Late-school-shift-for-students-</w:t>
            </w:r>
          </w:p>
        </w:tc>
        <w:tc>
          <w:tcPr>
            <w:tcW w:w="1435" w:type="dxa"/>
            <w:noWrap/>
            <w:hideMark/>
          </w:tcPr>
          <w:p w:rsidR="001C3D6F" w:rsidRPr="00C07FA4" w:rsidRDefault="001C3D6F" w:rsidP="001C3D6F">
            <w:r w:rsidRPr="00C07FA4">
              <w:t>15</w:t>
            </w:r>
          </w:p>
        </w:tc>
      </w:tr>
      <w:tr w:rsidR="001C3D6F" w:rsidRPr="00F16C83" w:rsidTr="00077E1A">
        <w:trPr>
          <w:trHeight w:val="288"/>
        </w:trPr>
        <w:tc>
          <w:tcPr>
            <w:tcW w:w="7915" w:type="dxa"/>
            <w:noWrap/>
          </w:tcPr>
          <w:p w:rsidR="001C3D6F" w:rsidRPr="00C07FA4" w:rsidRDefault="001C3D6F" w:rsidP="001C3D6F">
            <w:r w:rsidRPr="00C07FA4">
              <w:t>Other</w:t>
            </w:r>
          </w:p>
        </w:tc>
        <w:tc>
          <w:tcPr>
            <w:tcW w:w="1435" w:type="dxa"/>
            <w:noWrap/>
          </w:tcPr>
          <w:p w:rsidR="001C3D6F" w:rsidRDefault="001C3D6F" w:rsidP="001C3D6F">
            <w:r w:rsidRPr="00C07FA4">
              <w:t>2</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F16C83" w:rsidTr="00A736BE">
        <w:trPr>
          <w:trHeight w:val="288"/>
        </w:trPr>
        <w:tc>
          <w:tcPr>
            <w:tcW w:w="9350" w:type="dxa"/>
            <w:gridSpan w:val="2"/>
            <w:noWrap/>
            <w:hideMark/>
          </w:tcPr>
          <w:p w:rsidR="00A736BE" w:rsidRPr="00F16C83" w:rsidRDefault="00A736BE" w:rsidP="00F068F6">
            <w:pPr>
              <w:jc w:val="both"/>
              <w:rPr>
                <w:rFonts w:ascii="Gill Sans MT" w:hAnsi="Gill Sans MT"/>
                <w:b/>
                <w:bCs/>
                <w:sz w:val="24"/>
                <w:szCs w:val="24"/>
              </w:rPr>
            </w:pPr>
            <w:proofErr w:type="spellStart"/>
            <w:r w:rsidRPr="00F16C83">
              <w:rPr>
                <w:rFonts w:ascii="Gill Sans MT" w:hAnsi="Gill Sans MT"/>
                <w:b/>
                <w:bCs/>
                <w:sz w:val="24"/>
                <w:szCs w:val="24"/>
              </w:rPr>
              <w:t>Q7</w:t>
            </w:r>
            <w:proofErr w:type="spellEnd"/>
            <w:r w:rsidRPr="00F16C83">
              <w:rPr>
                <w:rFonts w:ascii="Gill Sans MT" w:hAnsi="Gill Sans MT"/>
                <w:b/>
                <w:bCs/>
                <w:sz w:val="24"/>
                <w:szCs w:val="24"/>
              </w:rPr>
              <w:t>: What do you consider the top three issues with school services in your community?</w:t>
            </w:r>
          </w:p>
        </w:tc>
      </w:tr>
      <w:tr w:rsidR="00A736BE" w:rsidRPr="00F16C83" w:rsidTr="00A736BE">
        <w:trPr>
          <w:trHeight w:val="288"/>
        </w:trPr>
        <w:tc>
          <w:tcPr>
            <w:tcW w:w="7915"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1435"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Count</w:t>
            </w:r>
          </w:p>
        </w:tc>
      </w:tr>
      <w:tr w:rsidR="001C72EF" w:rsidRPr="00F16C83" w:rsidTr="00077E1A">
        <w:trPr>
          <w:trHeight w:val="288"/>
        </w:trPr>
        <w:tc>
          <w:tcPr>
            <w:tcW w:w="7915" w:type="dxa"/>
            <w:noWrap/>
            <w:hideMark/>
          </w:tcPr>
          <w:p w:rsidR="001C72EF" w:rsidRPr="00E013FE" w:rsidRDefault="001C72EF" w:rsidP="001C72EF">
            <w:r w:rsidRPr="00E013FE">
              <w:t>Poor-learning-conditions</w:t>
            </w:r>
          </w:p>
        </w:tc>
        <w:tc>
          <w:tcPr>
            <w:tcW w:w="1435" w:type="dxa"/>
            <w:noWrap/>
            <w:hideMark/>
          </w:tcPr>
          <w:p w:rsidR="001C72EF" w:rsidRPr="00E013FE" w:rsidRDefault="001C72EF" w:rsidP="001C72EF">
            <w:r w:rsidRPr="00E013FE">
              <w:t>127</w:t>
            </w:r>
          </w:p>
        </w:tc>
      </w:tr>
      <w:tr w:rsidR="001C72EF" w:rsidRPr="00F16C83" w:rsidTr="00077E1A">
        <w:trPr>
          <w:trHeight w:val="288"/>
        </w:trPr>
        <w:tc>
          <w:tcPr>
            <w:tcW w:w="7915" w:type="dxa"/>
            <w:noWrap/>
            <w:hideMark/>
          </w:tcPr>
          <w:p w:rsidR="001C72EF" w:rsidRPr="00E013FE" w:rsidRDefault="001C72EF" w:rsidP="001C72EF">
            <w:r w:rsidRPr="00E013FE">
              <w:t>Lack-of-mentoring/counseling-(feeling-connected-to-the-school-environment)</w:t>
            </w:r>
          </w:p>
        </w:tc>
        <w:tc>
          <w:tcPr>
            <w:tcW w:w="1435" w:type="dxa"/>
            <w:noWrap/>
            <w:hideMark/>
          </w:tcPr>
          <w:p w:rsidR="001C72EF" w:rsidRPr="00E013FE" w:rsidRDefault="001C72EF" w:rsidP="001C72EF">
            <w:r w:rsidRPr="00E013FE">
              <w:t>100</w:t>
            </w:r>
          </w:p>
        </w:tc>
      </w:tr>
      <w:tr w:rsidR="001C72EF" w:rsidRPr="00F16C83" w:rsidTr="00077E1A">
        <w:trPr>
          <w:trHeight w:val="288"/>
        </w:trPr>
        <w:tc>
          <w:tcPr>
            <w:tcW w:w="7915" w:type="dxa"/>
            <w:noWrap/>
            <w:hideMark/>
          </w:tcPr>
          <w:p w:rsidR="001C72EF" w:rsidRPr="00E013FE" w:rsidRDefault="001C72EF" w:rsidP="001C72EF">
            <w:r w:rsidRPr="00E013FE">
              <w:t>Lack-of-tutoring</w:t>
            </w:r>
          </w:p>
        </w:tc>
        <w:tc>
          <w:tcPr>
            <w:tcW w:w="1435" w:type="dxa"/>
            <w:noWrap/>
            <w:hideMark/>
          </w:tcPr>
          <w:p w:rsidR="001C72EF" w:rsidRPr="00E013FE" w:rsidRDefault="001C72EF" w:rsidP="001C72EF">
            <w:r w:rsidRPr="00E013FE">
              <w:t>98</w:t>
            </w:r>
          </w:p>
        </w:tc>
      </w:tr>
      <w:tr w:rsidR="001C72EF" w:rsidRPr="00F16C83" w:rsidTr="00077E1A">
        <w:trPr>
          <w:trHeight w:val="288"/>
        </w:trPr>
        <w:tc>
          <w:tcPr>
            <w:tcW w:w="7915" w:type="dxa"/>
            <w:noWrap/>
            <w:hideMark/>
          </w:tcPr>
          <w:p w:rsidR="001C72EF" w:rsidRPr="00E013FE" w:rsidRDefault="001C72EF" w:rsidP="001C72EF">
            <w:r w:rsidRPr="00E013FE">
              <w:t>Lack-of-subject-matter-choices-(Vocational-training,-computer,-English)</w:t>
            </w:r>
          </w:p>
        </w:tc>
        <w:tc>
          <w:tcPr>
            <w:tcW w:w="1435" w:type="dxa"/>
            <w:noWrap/>
            <w:hideMark/>
          </w:tcPr>
          <w:p w:rsidR="001C72EF" w:rsidRPr="00E013FE" w:rsidRDefault="001C72EF" w:rsidP="001C72EF">
            <w:r w:rsidRPr="00E013FE">
              <w:t>83</w:t>
            </w:r>
          </w:p>
        </w:tc>
      </w:tr>
      <w:tr w:rsidR="001C72EF" w:rsidRPr="00F16C83" w:rsidTr="00077E1A">
        <w:trPr>
          <w:trHeight w:val="288"/>
        </w:trPr>
        <w:tc>
          <w:tcPr>
            <w:tcW w:w="7915" w:type="dxa"/>
            <w:noWrap/>
            <w:hideMark/>
          </w:tcPr>
          <w:p w:rsidR="001C72EF" w:rsidRPr="00E013FE" w:rsidRDefault="001C72EF" w:rsidP="001C72EF">
            <w:r w:rsidRPr="00E013FE">
              <w:t>Lack-of-sports</w:t>
            </w:r>
          </w:p>
        </w:tc>
        <w:tc>
          <w:tcPr>
            <w:tcW w:w="1435" w:type="dxa"/>
            <w:noWrap/>
            <w:hideMark/>
          </w:tcPr>
          <w:p w:rsidR="001C72EF" w:rsidRPr="00E013FE" w:rsidRDefault="001C72EF" w:rsidP="001C72EF">
            <w:r w:rsidRPr="00E013FE">
              <w:t>69</w:t>
            </w:r>
          </w:p>
        </w:tc>
      </w:tr>
      <w:tr w:rsidR="001C72EF" w:rsidRPr="00F16C83" w:rsidTr="00077E1A">
        <w:trPr>
          <w:trHeight w:val="288"/>
        </w:trPr>
        <w:tc>
          <w:tcPr>
            <w:tcW w:w="7915" w:type="dxa"/>
            <w:noWrap/>
            <w:hideMark/>
          </w:tcPr>
          <w:p w:rsidR="001C72EF" w:rsidRPr="00E013FE" w:rsidRDefault="001C72EF" w:rsidP="001C72EF">
            <w:r w:rsidRPr="00E013FE">
              <w:lastRenderedPageBreak/>
              <w:t>Lack-of-private-student-to-teacher-time</w:t>
            </w:r>
          </w:p>
        </w:tc>
        <w:tc>
          <w:tcPr>
            <w:tcW w:w="1435" w:type="dxa"/>
            <w:noWrap/>
            <w:hideMark/>
          </w:tcPr>
          <w:p w:rsidR="001C72EF" w:rsidRPr="00E013FE" w:rsidRDefault="001C72EF" w:rsidP="001C72EF">
            <w:r w:rsidRPr="00E013FE">
              <w:t>67</w:t>
            </w:r>
          </w:p>
        </w:tc>
      </w:tr>
      <w:tr w:rsidR="001C72EF" w:rsidRPr="00F16C83" w:rsidTr="00077E1A">
        <w:trPr>
          <w:trHeight w:val="288"/>
        </w:trPr>
        <w:tc>
          <w:tcPr>
            <w:tcW w:w="7915" w:type="dxa"/>
            <w:noWrap/>
            <w:hideMark/>
          </w:tcPr>
          <w:p w:rsidR="001C72EF" w:rsidRPr="00E013FE" w:rsidRDefault="001C72EF" w:rsidP="001C72EF">
            <w:r w:rsidRPr="00E013FE">
              <w:t>After-school-activities</w:t>
            </w:r>
          </w:p>
        </w:tc>
        <w:tc>
          <w:tcPr>
            <w:tcW w:w="1435" w:type="dxa"/>
            <w:noWrap/>
            <w:hideMark/>
          </w:tcPr>
          <w:p w:rsidR="001C72EF" w:rsidRPr="00E013FE" w:rsidRDefault="001C72EF" w:rsidP="001C72EF">
            <w:r w:rsidRPr="00E013FE">
              <w:t>65</w:t>
            </w:r>
          </w:p>
        </w:tc>
      </w:tr>
      <w:tr w:rsidR="001C72EF" w:rsidRPr="00F16C83" w:rsidTr="00077E1A">
        <w:trPr>
          <w:trHeight w:val="288"/>
        </w:trPr>
        <w:tc>
          <w:tcPr>
            <w:tcW w:w="7915" w:type="dxa"/>
            <w:noWrap/>
          </w:tcPr>
          <w:p w:rsidR="001C72EF" w:rsidRPr="00E013FE" w:rsidRDefault="001C72EF" w:rsidP="001C72EF">
            <w:r>
              <w:t>Other</w:t>
            </w:r>
          </w:p>
        </w:tc>
        <w:tc>
          <w:tcPr>
            <w:tcW w:w="1435" w:type="dxa"/>
            <w:noWrap/>
          </w:tcPr>
          <w:p w:rsidR="001C72EF" w:rsidRPr="00E013FE" w:rsidRDefault="001C72EF" w:rsidP="001C72EF">
            <w:r>
              <w:t>3</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F16C83" w:rsidTr="00A736BE">
        <w:trPr>
          <w:trHeight w:val="288"/>
        </w:trPr>
        <w:tc>
          <w:tcPr>
            <w:tcW w:w="9350" w:type="dxa"/>
            <w:gridSpan w:val="2"/>
            <w:noWrap/>
            <w:hideMark/>
          </w:tcPr>
          <w:p w:rsidR="00A736BE" w:rsidRPr="00F16C83" w:rsidRDefault="00A736BE" w:rsidP="00F068F6">
            <w:pPr>
              <w:jc w:val="both"/>
              <w:rPr>
                <w:rFonts w:ascii="Gill Sans MT" w:hAnsi="Gill Sans MT"/>
                <w:b/>
                <w:bCs/>
                <w:sz w:val="24"/>
                <w:szCs w:val="24"/>
              </w:rPr>
            </w:pPr>
            <w:proofErr w:type="spellStart"/>
            <w:r w:rsidRPr="00F16C83">
              <w:rPr>
                <w:rFonts w:ascii="Gill Sans MT" w:hAnsi="Gill Sans MT"/>
                <w:b/>
                <w:bCs/>
                <w:sz w:val="24"/>
                <w:szCs w:val="24"/>
              </w:rPr>
              <w:t>Q8</w:t>
            </w:r>
            <w:proofErr w:type="spellEnd"/>
            <w:r w:rsidRPr="00F16C83">
              <w:rPr>
                <w:rFonts w:ascii="Gill Sans MT" w:hAnsi="Gill Sans MT"/>
                <w:b/>
                <w:bCs/>
                <w:sz w:val="24"/>
                <w:szCs w:val="24"/>
              </w:rPr>
              <w:t>: Have you or has someone you know experienced these safety related issues in school in your community?</w:t>
            </w:r>
          </w:p>
        </w:tc>
      </w:tr>
      <w:tr w:rsidR="00A736BE" w:rsidRPr="00F16C83" w:rsidTr="00A736BE">
        <w:trPr>
          <w:trHeight w:val="288"/>
        </w:trPr>
        <w:tc>
          <w:tcPr>
            <w:tcW w:w="7915"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1435" w:type="dxa"/>
            <w:noWrap/>
            <w:hideMark/>
          </w:tcPr>
          <w:p w:rsidR="00A736BE" w:rsidRPr="00F16C83" w:rsidRDefault="005F6E53" w:rsidP="00F068F6">
            <w:pPr>
              <w:jc w:val="both"/>
              <w:rPr>
                <w:rFonts w:ascii="Gill Sans MT" w:hAnsi="Gill Sans MT"/>
                <w:b/>
                <w:bCs/>
                <w:sz w:val="24"/>
                <w:szCs w:val="24"/>
              </w:rPr>
            </w:pPr>
            <w:r w:rsidRPr="00F16C83">
              <w:rPr>
                <w:rFonts w:ascii="Gill Sans MT" w:hAnsi="Gill Sans MT"/>
                <w:b/>
                <w:bCs/>
                <w:sz w:val="24"/>
                <w:szCs w:val="24"/>
              </w:rPr>
              <w:t>Y</w:t>
            </w:r>
            <w:r w:rsidR="00A736BE" w:rsidRPr="00F16C83">
              <w:rPr>
                <w:rFonts w:ascii="Gill Sans MT" w:hAnsi="Gill Sans MT"/>
                <w:b/>
                <w:bCs/>
                <w:sz w:val="24"/>
                <w:szCs w:val="24"/>
              </w:rPr>
              <w:t>es</w:t>
            </w:r>
          </w:p>
        </w:tc>
      </w:tr>
      <w:tr w:rsidR="001C3D6F" w:rsidRPr="00F16C83" w:rsidTr="001C3D6F">
        <w:trPr>
          <w:trHeight w:val="288"/>
        </w:trPr>
        <w:tc>
          <w:tcPr>
            <w:tcW w:w="7915" w:type="dxa"/>
            <w:noWrap/>
            <w:vAlign w:val="bottom"/>
            <w:hideMark/>
          </w:tcPr>
          <w:p w:rsidR="001C3D6F" w:rsidRDefault="001C3D6F" w:rsidP="001C3D6F">
            <w:pPr>
              <w:rPr>
                <w:rFonts w:ascii="Calibri" w:hAnsi="Calibri" w:cs="Calibri"/>
                <w:color w:val="000000"/>
              </w:rPr>
            </w:pPr>
            <w:r>
              <w:rPr>
                <w:rFonts w:ascii="Calibri" w:hAnsi="Calibri" w:cs="Calibri"/>
                <w:color w:val="000000"/>
              </w:rPr>
              <w:t>Bullying (physical/verbal)</w:t>
            </w:r>
          </w:p>
        </w:tc>
        <w:tc>
          <w:tcPr>
            <w:tcW w:w="143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203</w:t>
            </w:r>
          </w:p>
        </w:tc>
      </w:tr>
      <w:tr w:rsidR="001C3D6F" w:rsidRPr="00F16C83" w:rsidTr="001C3D6F">
        <w:trPr>
          <w:trHeight w:val="288"/>
        </w:trPr>
        <w:tc>
          <w:tcPr>
            <w:tcW w:w="7915" w:type="dxa"/>
            <w:noWrap/>
            <w:vAlign w:val="bottom"/>
            <w:hideMark/>
          </w:tcPr>
          <w:p w:rsidR="001C3D6F" w:rsidRDefault="001C3D6F" w:rsidP="001C3D6F">
            <w:pPr>
              <w:rPr>
                <w:rFonts w:ascii="Calibri" w:hAnsi="Calibri" w:cs="Calibri"/>
                <w:color w:val="000000"/>
              </w:rPr>
            </w:pPr>
            <w:r>
              <w:rPr>
                <w:rFonts w:ascii="Calibri" w:hAnsi="Calibri" w:cs="Calibri"/>
                <w:color w:val="000000"/>
              </w:rPr>
              <w:t>Physical abuse (by students and/or teachers)</w:t>
            </w:r>
          </w:p>
        </w:tc>
        <w:tc>
          <w:tcPr>
            <w:tcW w:w="143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147</w:t>
            </w:r>
          </w:p>
        </w:tc>
      </w:tr>
      <w:tr w:rsidR="001C3D6F" w:rsidRPr="00F16C83" w:rsidTr="001C3D6F">
        <w:trPr>
          <w:trHeight w:val="288"/>
        </w:trPr>
        <w:tc>
          <w:tcPr>
            <w:tcW w:w="7915" w:type="dxa"/>
            <w:noWrap/>
            <w:vAlign w:val="bottom"/>
            <w:hideMark/>
          </w:tcPr>
          <w:p w:rsidR="001C3D6F" w:rsidRDefault="001C3D6F" w:rsidP="001C3D6F">
            <w:pPr>
              <w:rPr>
                <w:rFonts w:ascii="Calibri" w:hAnsi="Calibri" w:cs="Calibri"/>
                <w:color w:val="000000"/>
              </w:rPr>
            </w:pPr>
            <w:r>
              <w:rPr>
                <w:rFonts w:ascii="Calibri" w:hAnsi="Calibri" w:cs="Calibri"/>
                <w:color w:val="000000"/>
              </w:rPr>
              <w:t>Unsafe conditions (infrastructural )</w:t>
            </w:r>
          </w:p>
        </w:tc>
        <w:tc>
          <w:tcPr>
            <w:tcW w:w="143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137</w:t>
            </w:r>
          </w:p>
        </w:tc>
      </w:tr>
      <w:tr w:rsidR="001C3D6F" w:rsidRPr="00F16C83" w:rsidTr="001C3D6F">
        <w:trPr>
          <w:trHeight w:val="288"/>
        </w:trPr>
        <w:tc>
          <w:tcPr>
            <w:tcW w:w="7915" w:type="dxa"/>
            <w:noWrap/>
            <w:vAlign w:val="bottom"/>
            <w:hideMark/>
          </w:tcPr>
          <w:p w:rsidR="001C3D6F" w:rsidRDefault="001C3D6F" w:rsidP="001C3D6F">
            <w:pPr>
              <w:rPr>
                <w:rFonts w:ascii="Calibri" w:hAnsi="Calibri" w:cs="Calibri"/>
                <w:color w:val="000000"/>
              </w:rPr>
            </w:pPr>
            <w:r>
              <w:rPr>
                <w:rFonts w:ascii="Calibri" w:hAnsi="Calibri" w:cs="Calibri"/>
                <w:color w:val="000000"/>
              </w:rPr>
              <w:t>Safety issues to/from school</w:t>
            </w:r>
          </w:p>
        </w:tc>
        <w:tc>
          <w:tcPr>
            <w:tcW w:w="143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121</w:t>
            </w:r>
          </w:p>
        </w:tc>
      </w:tr>
      <w:tr w:rsidR="001C3D6F" w:rsidRPr="00F16C83" w:rsidTr="001C3D6F">
        <w:trPr>
          <w:trHeight w:val="288"/>
        </w:trPr>
        <w:tc>
          <w:tcPr>
            <w:tcW w:w="7915" w:type="dxa"/>
            <w:noWrap/>
            <w:vAlign w:val="bottom"/>
            <w:hideMark/>
          </w:tcPr>
          <w:p w:rsidR="001C3D6F" w:rsidRDefault="001C3D6F" w:rsidP="001C3D6F">
            <w:pPr>
              <w:rPr>
                <w:rFonts w:ascii="Calibri" w:hAnsi="Calibri" w:cs="Calibri"/>
                <w:color w:val="000000"/>
              </w:rPr>
            </w:pPr>
            <w:r>
              <w:rPr>
                <w:rFonts w:ascii="Calibri" w:hAnsi="Calibri" w:cs="Calibri"/>
                <w:color w:val="000000"/>
              </w:rPr>
              <w:t>Harassment (from students &amp;/or teachers)</w:t>
            </w:r>
          </w:p>
        </w:tc>
        <w:tc>
          <w:tcPr>
            <w:tcW w:w="143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121</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F16C83" w:rsidTr="00A736BE">
        <w:trPr>
          <w:trHeight w:val="288"/>
        </w:trPr>
        <w:tc>
          <w:tcPr>
            <w:tcW w:w="9350" w:type="dxa"/>
            <w:gridSpan w:val="5"/>
            <w:noWrap/>
            <w:hideMark/>
          </w:tcPr>
          <w:p w:rsidR="00A736BE" w:rsidRPr="00F16C83" w:rsidRDefault="00A736BE" w:rsidP="00F068F6">
            <w:pPr>
              <w:jc w:val="both"/>
              <w:rPr>
                <w:rFonts w:ascii="Gill Sans MT" w:hAnsi="Gill Sans MT"/>
                <w:b/>
                <w:bCs/>
                <w:sz w:val="24"/>
                <w:szCs w:val="24"/>
              </w:rPr>
            </w:pPr>
            <w:proofErr w:type="spellStart"/>
            <w:r w:rsidRPr="00F16C83">
              <w:rPr>
                <w:rFonts w:ascii="Gill Sans MT" w:hAnsi="Gill Sans MT"/>
                <w:b/>
                <w:bCs/>
                <w:sz w:val="24"/>
                <w:szCs w:val="24"/>
              </w:rPr>
              <w:t>Q9</w:t>
            </w:r>
            <w:proofErr w:type="spellEnd"/>
            <w:r w:rsidRPr="00F16C83">
              <w:rPr>
                <w:rFonts w:ascii="Gill Sans MT" w:hAnsi="Gill Sans MT"/>
                <w:b/>
                <w:bCs/>
                <w:sz w:val="24"/>
                <w:szCs w:val="24"/>
              </w:rPr>
              <w:t>: Have you or someone you know experience the following school issues in your community?</w:t>
            </w:r>
          </w:p>
        </w:tc>
      </w:tr>
      <w:tr w:rsidR="00A736BE" w:rsidRPr="00F16C83" w:rsidTr="00A736BE">
        <w:trPr>
          <w:trHeight w:val="288"/>
        </w:trPr>
        <w:tc>
          <w:tcPr>
            <w:tcW w:w="4415" w:type="dxa"/>
            <w:noWrap/>
            <w:hideMark/>
          </w:tcPr>
          <w:p w:rsidR="00A736BE" w:rsidRPr="00F16C83" w:rsidRDefault="00A736BE" w:rsidP="00F068F6">
            <w:pPr>
              <w:jc w:val="both"/>
              <w:rPr>
                <w:rFonts w:ascii="Gill Sans MT" w:hAnsi="Gill Sans MT"/>
                <w:sz w:val="24"/>
                <w:szCs w:val="24"/>
              </w:rPr>
            </w:pPr>
          </w:p>
        </w:tc>
        <w:tc>
          <w:tcPr>
            <w:tcW w:w="1340"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Frequently</w:t>
            </w:r>
          </w:p>
        </w:tc>
        <w:tc>
          <w:tcPr>
            <w:tcW w:w="1286"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Sometimes</w:t>
            </w:r>
          </w:p>
        </w:tc>
        <w:tc>
          <w:tcPr>
            <w:tcW w:w="860"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Rarely</w:t>
            </w:r>
          </w:p>
        </w:tc>
        <w:tc>
          <w:tcPr>
            <w:tcW w:w="1449"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I don’t know</w:t>
            </w:r>
          </w:p>
        </w:tc>
      </w:tr>
      <w:tr w:rsidR="001C3D6F" w:rsidRPr="00F16C83" w:rsidTr="001C3D6F">
        <w:trPr>
          <w:trHeight w:val="288"/>
        </w:trPr>
        <w:tc>
          <w:tcPr>
            <w:tcW w:w="4415" w:type="dxa"/>
            <w:noWrap/>
            <w:vAlign w:val="bottom"/>
            <w:hideMark/>
          </w:tcPr>
          <w:p w:rsidR="001C3D6F" w:rsidRDefault="001C3D6F" w:rsidP="001C3D6F">
            <w:pPr>
              <w:rPr>
                <w:rFonts w:ascii="Calibri" w:hAnsi="Calibri" w:cs="Calibri"/>
                <w:color w:val="000000"/>
              </w:rPr>
            </w:pPr>
            <w:r>
              <w:rPr>
                <w:rFonts w:ascii="Calibri" w:hAnsi="Calibri" w:cs="Calibri"/>
                <w:color w:val="000000"/>
              </w:rPr>
              <w:t>Lack of equipment (books, recreational equipment, computers)</w:t>
            </w:r>
          </w:p>
        </w:tc>
        <w:tc>
          <w:tcPr>
            <w:tcW w:w="134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138</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87</w:t>
            </w:r>
          </w:p>
        </w:tc>
        <w:tc>
          <w:tcPr>
            <w:tcW w:w="86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30</w:t>
            </w:r>
          </w:p>
        </w:tc>
        <w:tc>
          <w:tcPr>
            <w:tcW w:w="144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34</w:t>
            </w:r>
          </w:p>
        </w:tc>
      </w:tr>
      <w:tr w:rsidR="001C3D6F" w:rsidRPr="00F16C83" w:rsidTr="001C3D6F">
        <w:trPr>
          <w:trHeight w:val="288"/>
        </w:trPr>
        <w:tc>
          <w:tcPr>
            <w:tcW w:w="4415" w:type="dxa"/>
            <w:noWrap/>
            <w:vAlign w:val="bottom"/>
            <w:hideMark/>
          </w:tcPr>
          <w:p w:rsidR="001C3D6F" w:rsidRDefault="001C3D6F" w:rsidP="001C3D6F">
            <w:pPr>
              <w:rPr>
                <w:rFonts w:ascii="Calibri" w:hAnsi="Calibri" w:cs="Calibri"/>
                <w:color w:val="000000"/>
              </w:rPr>
            </w:pPr>
            <w:r>
              <w:rPr>
                <w:rFonts w:ascii="Calibri" w:hAnsi="Calibri" w:cs="Calibri"/>
                <w:color w:val="000000"/>
              </w:rPr>
              <w:t>Poor maintenance</w:t>
            </w:r>
          </w:p>
        </w:tc>
        <w:tc>
          <w:tcPr>
            <w:tcW w:w="134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75</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119</w:t>
            </w:r>
          </w:p>
        </w:tc>
        <w:tc>
          <w:tcPr>
            <w:tcW w:w="86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80</w:t>
            </w:r>
          </w:p>
        </w:tc>
        <w:tc>
          <w:tcPr>
            <w:tcW w:w="144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15</w:t>
            </w:r>
          </w:p>
        </w:tc>
      </w:tr>
      <w:tr w:rsidR="001C3D6F" w:rsidRPr="00F16C83" w:rsidTr="001C3D6F">
        <w:trPr>
          <w:trHeight w:val="288"/>
        </w:trPr>
        <w:tc>
          <w:tcPr>
            <w:tcW w:w="4415" w:type="dxa"/>
            <w:noWrap/>
            <w:vAlign w:val="bottom"/>
            <w:hideMark/>
          </w:tcPr>
          <w:p w:rsidR="001C3D6F" w:rsidRDefault="001C3D6F" w:rsidP="001C3D6F">
            <w:pPr>
              <w:rPr>
                <w:rFonts w:ascii="Calibri" w:hAnsi="Calibri" w:cs="Calibri"/>
                <w:color w:val="000000"/>
              </w:rPr>
            </w:pPr>
            <w:r>
              <w:rPr>
                <w:rFonts w:ascii="Calibri" w:hAnsi="Calibri" w:cs="Calibri"/>
                <w:color w:val="000000"/>
              </w:rPr>
              <w:t>Not enough space in classroom</w:t>
            </w:r>
          </w:p>
        </w:tc>
        <w:tc>
          <w:tcPr>
            <w:tcW w:w="134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73</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110</w:t>
            </w:r>
          </w:p>
        </w:tc>
        <w:tc>
          <w:tcPr>
            <w:tcW w:w="86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85</w:t>
            </w:r>
          </w:p>
        </w:tc>
        <w:tc>
          <w:tcPr>
            <w:tcW w:w="144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21</w:t>
            </w:r>
          </w:p>
        </w:tc>
      </w:tr>
      <w:tr w:rsidR="001C3D6F" w:rsidRPr="00F16C83" w:rsidTr="001C3D6F">
        <w:trPr>
          <w:trHeight w:val="288"/>
        </w:trPr>
        <w:tc>
          <w:tcPr>
            <w:tcW w:w="4415" w:type="dxa"/>
            <w:noWrap/>
            <w:vAlign w:val="bottom"/>
            <w:hideMark/>
          </w:tcPr>
          <w:p w:rsidR="001C3D6F" w:rsidRDefault="001C3D6F" w:rsidP="001C3D6F">
            <w:pPr>
              <w:rPr>
                <w:rFonts w:ascii="Calibri" w:hAnsi="Calibri" w:cs="Calibri"/>
                <w:color w:val="000000"/>
              </w:rPr>
            </w:pPr>
            <w:r>
              <w:rPr>
                <w:rFonts w:ascii="Calibri" w:hAnsi="Calibri" w:cs="Calibri"/>
                <w:color w:val="000000"/>
              </w:rPr>
              <w:t>Inadequate bathrooms</w:t>
            </w:r>
          </w:p>
        </w:tc>
        <w:tc>
          <w:tcPr>
            <w:tcW w:w="134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71</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140</w:t>
            </w:r>
          </w:p>
        </w:tc>
        <w:tc>
          <w:tcPr>
            <w:tcW w:w="86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61</w:t>
            </w:r>
          </w:p>
        </w:tc>
        <w:tc>
          <w:tcPr>
            <w:tcW w:w="144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17</w:t>
            </w:r>
          </w:p>
        </w:tc>
      </w:tr>
      <w:tr w:rsidR="001C3D6F" w:rsidRPr="00F16C83" w:rsidTr="001C3D6F">
        <w:trPr>
          <w:trHeight w:val="288"/>
        </w:trPr>
        <w:tc>
          <w:tcPr>
            <w:tcW w:w="4415" w:type="dxa"/>
            <w:noWrap/>
            <w:vAlign w:val="bottom"/>
            <w:hideMark/>
          </w:tcPr>
          <w:p w:rsidR="001C3D6F" w:rsidRDefault="001C3D6F" w:rsidP="001C3D6F">
            <w:pPr>
              <w:rPr>
                <w:rFonts w:ascii="Calibri" w:hAnsi="Calibri" w:cs="Calibri"/>
                <w:color w:val="000000"/>
              </w:rPr>
            </w:pPr>
            <w:r>
              <w:rPr>
                <w:rFonts w:ascii="Calibri" w:hAnsi="Calibri" w:cs="Calibri"/>
                <w:color w:val="000000"/>
              </w:rPr>
              <w:t>Unhygienic</w:t>
            </w:r>
          </w:p>
        </w:tc>
        <w:tc>
          <w:tcPr>
            <w:tcW w:w="134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71</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121</w:t>
            </w:r>
          </w:p>
        </w:tc>
        <w:tc>
          <w:tcPr>
            <w:tcW w:w="86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61</w:t>
            </w:r>
          </w:p>
        </w:tc>
        <w:tc>
          <w:tcPr>
            <w:tcW w:w="144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36</w:t>
            </w:r>
          </w:p>
        </w:tc>
      </w:tr>
      <w:tr w:rsidR="001C3D6F" w:rsidRPr="00F16C83" w:rsidTr="001C3D6F">
        <w:trPr>
          <w:trHeight w:val="288"/>
        </w:trPr>
        <w:tc>
          <w:tcPr>
            <w:tcW w:w="4415" w:type="dxa"/>
            <w:noWrap/>
            <w:vAlign w:val="bottom"/>
            <w:hideMark/>
          </w:tcPr>
          <w:p w:rsidR="001C3D6F" w:rsidRDefault="001C3D6F" w:rsidP="001C3D6F">
            <w:pPr>
              <w:rPr>
                <w:rFonts w:ascii="Calibri" w:hAnsi="Calibri" w:cs="Calibri"/>
                <w:color w:val="000000"/>
              </w:rPr>
            </w:pPr>
            <w:r>
              <w:rPr>
                <w:rFonts w:ascii="Calibri" w:hAnsi="Calibri" w:cs="Calibri"/>
                <w:color w:val="000000"/>
              </w:rPr>
              <w:t>Unsafe conditions  (bad wiring, infrastructure)</w:t>
            </w:r>
          </w:p>
        </w:tc>
        <w:tc>
          <w:tcPr>
            <w:tcW w:w="134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68</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119</w:t>
            </w:r>
          </w:p>
        </w:tc>
        <w:tc>
          <w:tcPr>
            <w:tcW w:w="86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80</w:t>
            </w:r>
          </w:p>
        </w:tc>
        <w:tc>
          <w:tcPr>
            <w:tcW w:w="144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22</w:t>
            </w:r>
          </w:p>
        </w:tc>
      </w:tr>
      <w:tr w:rsidR="001C3D6F" w:rsidRPr="00F16C83" w:rsidTr="001C3D6F">
        <w:trPr>
          <w:trHeight w:val="288"/>
        </w:trPr>
        <w:tc>
          <w:tcPr>
            <w:tcW w:w="4415" w:type="dxa"/>
            <w:noWrap/>
            <w:vAlign w:val="bottom"/>
            <w:hideMark/>
          </w:tcPr>
          <w:p w:rsidR="001C3D6F" w:rsidRDefault="001C3D6F" w:rsidP="001C3D6F">
            <w:pPr>
              <w:rPr>
                <w:rFonts w:ascii="Calibri" w:hAnsi="Calibri" w:cs="Calibri"/>
                <w:color w:val="000000"/>
              </w:rPr>
            </w:pPr>
            <w:r>
              <w:rPr>
                <w:rFonts w:ascii="Calibri" w:hAnsi="Calibri" w:cs="Calibri"/>
                <w:color w:val="000000"/>
              </w:rPr>
              <w:t>Low quality education</w:t>
            </w:r>
          </w:p>
        </w:tc>
        <w:tc>
          <w:tcPr>
            <w:tcW w:w="134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67</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108</w:t>
            </w:r>
          </w:p>
        </w:tc>
        <w:tc>
          <w:tcPr>
            <w:tcW w:w="86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99</w:t>
            </w:r>
          </w:p>
        </w:tc>
        <w:tc>
          <w:tcPr>
            <w:tcW w:w="144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15</w:t>
            </w:r>
          </w:p>
        </w:tc>
      </w:tr>
      <w:tr w:rsidR="001C3D6F" w:rsidRPr="00F16C83" w:rsidTr="001C3D6F">
        <w:trPr>
          <w:trHeight w:val="288"/>
        </w:trPr>
        <w:tc>
          <w:tcPr>
            <w:tcW w:w="4415" w:type="dxa"/>
            <w:noWrap/>
            <w:vAlign w:val="bottom"/>
            <w:hideMark/>
          </w:tcPr>
          <w:p w:rsidR="001C3D6F" w:rsidRDefault="001C3D6F" w:rsidP="001C3D6F">
            <w:pPr>
              <w:rPr>
                <w:rFonts w:ascii="Calibri" w:hAnsi="Calibri" w:cs="Calibri"/>
                <w:color w:val="000000"/>
              </w:rPr>
            </w:pPr>
            <w:r>
              <w:rPr>
                <w:rFonts w:ascii="Calibri" w:hAnsi="Calibri" w:cs="Calibri"/>
                <w:color w:val="000000"/>
              </w:rPr>
              <w:t>Understaffed</w:t>
            </w:r>
          </w:p>
        </w:tc>
        <w:tc>
          <w:tcPr>
            <w:tcW w:w="134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62</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113</w:t>
            </w:r>
          </w:p>
        </w:tc>
        <w:tc>
          <w:tcPr>
            <w:tcW w:w="86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87</w:t>
            </w:r>
          </w:p>
        </w:tc>
        <w:tc>
          <w:tcPr>
            <w:tcW w:w="144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27</w:t>
            </w:r>
          </w:p>
        </w:tc>
      </w:tr>
      <w:tr w:rsidR="001C3D6F" w:rsidRPr="00F16C83" w:rsidTr="001C3D6F">
        <w:trPr>
          <w:trHeight w:val="288"/>
        </w:trPr>
        <w:tc>
          <w:tcPr>
            <w:tcW w:w="4415" w:type="dxa"/>
            <w:noWrap/>
            <w:vAlign w:val="bottom"/>
            <w:hideMark/>
          </w:tcPr>
          <w:p w:rsidR="001C3D6F" w:rsidRDefault="001C3D6F" w:rsidP="001C3D6F">
            <w:pPr>
              <w:rPr>
                <w:rFonts w:ascii="Calibri" w:hAnsi="Calibri" w:cs="Calibri"/>
                <w:color w:val="000000"/>
              </w:rPr>
            </w:pPr>
            <w:r>
              <w:rPr>
                <w:rFonts w:ascii="Calibri" w:hAnsi="Calibri" w:cs="Calibri"/>
                <w:color w:val="000000"/>
              </w:rPr>
              <w:t>Disconnectedness to school environment</w:t>
            </w:r>
          </w:p>
        </w:tc>
        <w:tc>
          <w:tcPr>
            <w:tcW w:w="134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61</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112</w:t>
            </w:r>
          </w:p>
        </w:tc>
        <w:tc>
          <w:tcPr>
            <w:tcW w:w="86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89</w:t>
            </w:r>
          </w:p>
        </w:tc>
        <w:tc>
          <w:tcPr>
            <w:tcW w:w="144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27</w:t>
            </w:r>
          </w:p>
        </w:tc>
      </w:tr>
      <w:tr w:rsidR="001C3D6F" w:rsidRPr="00F16C83" w:rsidTr="001C3D6F">
        <w:trPr>
          <w:trHeight w:val="288"/>
        </w:trPr>
        <w:tc>
          <w:tcPr>
            <w:tcW w:w="4415" w:type="dxa"/>
            <w:noWrap/>
            <w:vAlign w:val="bottom"/>
            <w:hideMark/>
          </w:tcPr>
          <w:p w:rsidR="001C3D6F" w:rsidRDefault="001C3D6F" w:rsidP="001C3D6F">
            <w:pPr>
              <w:rPr>
                <w:rFonts w:ascii="Calibri" w:hAnsi="Calibri" w:cs="Calibri"/>
                <w:color w:val="000000"/>
              </w:rPr>
            </w:pPr>
            <w:r>
              <w:rPr>
                <w:rFonts w:ascii="Calibri" w:hAnsi="Calibri" w:cs="Calibri"/>
                <w:color w:val="000000"/>
              </w:rPr>
              <w:t>Violence, bullying, harassment</w:t>
            </w:r>
          </w:p>
        </w:tc>
        <w:tc>
          <w:tcPr>
            <w:tcW w:w="134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59</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139</w:t>
            </w:r>
          </w:p>
        </w:tc>
        <w:tc>
          <w:tcPr>
            <w:tcW w:w="86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73</w:t>
            </w:r>
          </w:p>
        </w:tc>
        <w:tc>
          <w:tcPr>
            <w:tcW w:w="144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18</w:t>
            </w:r>
          </w:p>
        </w:tc>
      </w:tr>
      <w:tr w:rsidR="001C3D6F" w:rsidRPr="00F16C83" w:rsidTr="001C3D6F">
        <w:trPr>
          <w:trHeight w:val="288"/>
        </w:trPr>
        <w:tc>
          <w:tcPr>
            <w:tcW w:w="4415" w:type="dxa"/>
            <w:noWrap/>
            <w:vAlign w:val="bottom"/>
            <w:hideMark/>
          </w:tcPr>
          <w:p w:rsidR="001C3D6F" w:rsidRDefault="001C3D6F" w:rsidP="001C3D6F">
            <w:pPr>
              <w:rPr>
                <w:rFonts w:ascii="Calibri" w:hAnsi="Calibri" w:cs="Calibri"/>
                <w:color w:val="000000"/>
              </w:rPr>
            </w:pPr>
            <w:r>
              <w:rPr>
                <w:rFonts w:ascii="Calibri" w:hAnsi="Calibri" w:cs="Calibri"/>
                <w:color w:val="000000"/>
              </w:rPr>
              <w:t>Teachers lacking experience</w:t>
            </w:r>
          </w:p>
        </w:tc>
        <w:tc>
          <w:tcPr>
            <w:tcW w:w="134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57</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114</w:t>
            </w:r>
          </w:p>
        </w:tc>
        <w:tc>
          <w:tcPr>
            <w:tcW w:w="86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89</w:t>
            </w:r>
          </w:p>
        </w:tc>
        <w:tc>
          <w:tcPr>
            <w:tcW w:w="144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29</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399"/>
        <w:gridCol w:w="1252"/>
        <w:gridCol w:w="1441"/>
        <w:gridCol w:w="833"/>
        <w:gridCol w:w="1425"/>
      </w:tblGrid>
      <w:tr w:rsidR="00A736BE" w:rsidRPr="00F16C83" w:rsidTr="00A736BE">
        <w:trPr>
          <w:trHeight w:val="288"/>
        </w:trPr>
        <w:tc>
          <w:tcPr>
            <w:tcW w:w="9350" w:type="dxa"/>
            <w:gridSpan w:val="5"/>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10. Have you or has someone you know experienced these barriers to schools in your community?</w:t>
            </w:r>
          </w:p>
        </w:tc>
      </w:tr>
      <w:tr w:rsidR="00A736BE" w:rsidRPr="00F16C83" w:rsidTr="001C72EF">
        <w:trPr>
          <w:trHeight w:val="288"/>
        </w:trPr>
        <w:tc>
          <w:tcPr>
            <w:tcW w:w="4399" w:type="dxa"/>
            <w:noWrap/>
            <w:hideMark/>
          </w:tcPr>
          <w:p w:rsidR="00A736BE" w:rsidRPr="00F16C83" w:rsidRDefault="00A736BE" w:rsidP="00F068F6">
            <w:pPr>
              <w:jc w:val="both"/>
              <w:rPr>
                <w:rFonts w:ascii="Gill Sans MT" w:hAnsi="Gill Sans MT"/>
                <w:sz w:val="24"/>
                <w:szCs w:val="24"/>
              </w:rPr>
            </w:pPr>
          </w:p>
        </w:tc>
        <w:tc>
          <w:tcPr>
            <w:tcW w:w="1252"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Frequently</w:t>
            </w:r>
          </w:p>
        </w:tc>
        <w:tc>
          <w:tcPr>
            <w:tcW w:w="1441"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Sometimes</w:t>
            </w:r>
          </w:p>
        </w:tc>
        <w:tc>
          <w:tcPr>
            <w:tcW w:w="833"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Rarely</w:t>
            </w:r>
          </w:p>
        </w:tc>
        <w:tc>
          <w:tcPr>
            <w:tcW w:w="1425"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I don’t know</w:t>
            </w:r>
          </w:p>
        </w:tc>
      </w:tr>
      <w:tr w:rsidR="001C3D6F" w:rsidRPr="00F16C83" w:rsidTr="001C72EF">
        <w:trPr>
          <w:trHeight w:val="288"/>
        </w:trPr>
        <w:tc>
          <w:tcPr>
            <w:tcW w:w="4399" w:type="dxa"/>
            <w:noWrap/>
            <w:vAlign w:val="bottom"/>
            <w:hideMark/>
          </w:tcPr>
          <w:p w:rsidR="001C3D6F" w:rsidRDefault="001C3D6F" w:rsidP="001C3D6F">
            <w:pPr>
              <w:rPr>
                <w:rFonts w:ascii="Calibri" w:hAnsi="Calibri" w:cs="Calibri"/>
                <w:color w:val="000000"/>
              </w:rPr>
            </w:pPr>
            <w:r>
              <w:rPr>
                <w:rFonts w:ascii="Calibri" w:hAnsi="Calibri" w:cs="Calibri"/>
                <w:color w:val="000000"/>
              </w:rPr>
              <w:t>Transportation/ location of the school</w:t>
            </w:r>
          </w:p>
        </w:tc>
        <w:tc>
          <w:tcPr>
            <w:tcW w:w="1252"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89</w:t>
            </w:r>
          </w:p>
        </w:tc>
        <w:tc>
          <w:tcPr>
            <w:tcW w:w="144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82</w:t>
            </w:r>
          </w:p>
        </w:tc>
        <w:tc>
          <w:tcPr>
            <w:tcW w:w="833"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81</w:t>
            </w:r>
          </w:p>
        </w:tc>
        <w:tc>
          <w:tcPr>
            <w:tcW w:w="142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37</w:t>
            </w:r>
          </w:p>
        </w:tc>
      </w:tr>
      <w:tr w:rsidR="001C3D6F" w:rsidRPr="00F16C83" w:rsidTr="001C72EF">
        <w:trPr>
          <w:trHeight w:val="288"/>
        </w:trPr>
        <w:tc>
          <w:tcPr>
            <w:tcW w:w="4399" w:type="dxa"/>
            <w:noWrap/>
            <w:vAlign w:val="bottom"/>
            <w:hideMark/>
          </w:tcPr>
          <w:p w:rsidR="001C3D6F" w:rsidRDefault="001C3D6F" w:rsidP="001C3D6F">
            <w:pPr>
              <w:rPr>
                <w:rFonts w:ascii="Calibri" w:hAnsi="Calibri" w:cs="Calibri"/>
                <w:color w:val="000000"/>
              </w:rPr>
            </w:pPr>
            <w:r>
              <w:rPr>
                <w:rFonts w:ascii="Calibri" w:hAnsi="Calibri" w:cs="Calibri"/>
                <w:color w:val="000000"/>
              </w:rPr>
              <w:t>Financial reasons (uniform, books, tuition)</w:t>
            </w:r>
          </w:p>
        </w:tc>
        <w:tc>
          <w:tcPr>
            <w:tcW w:w="1252"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35</w:t>
            </w:r>
          </w:p>
        </w:tc>
        <w:tc>
          <w:tcPr>
            <w:tcW w:w="144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136</w:t>
            </w:r>
          </w:p>
        </w:tc>
        <w:tc>
          <w:tcPr>
            <w:tcW w:w="833"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97</w:t>
            </w:r>
          </w:p>
        </w:tc>
        <w:tc>
          <w:tcPr>
            <w:tcW w:w="142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21</w:t>
            </w:r>
          </w:p>
        </w:tc>
      </w:tr>
      <w:tr w:rsidR="001C3D6F" w:rsidRPr="00F16C83" w:rsidTr="001C72EF">
        <w:trPr>
          <w:trHeight w:val="288"/>
        </w:trPr>
        <w:tc>
          <w:tcPr>
            <w:tcW w:w="4399" w:type="dxa"/>
            <w:noWrap/>
            <w:vAlign w:val="bottom"/>
            <w:hideMark/>
          </w:tcPr>
          <w:p w:rsidR="001C3D6F" w:rsidRDefault="001C3D6F" w:rsidP="001C3D6F">
            <w:pPr>
              <w:rPr>
                <w:rFonts w:ascii="Calibri" w:hAnsi="Calibri" w:cs="Calibri"/>
                <w:color w:val="000000"/>
              </w:rPr>
            </w:pPr>
            <w:r>
              <w:rPr>
                <w:rFonts w:ascii="Calibri" w:hAnsi="Calibri" w:cs="Calibri"/>
                <w:color w:val="000000"/>
              </w:rPr>
              <w:t>Lacks accessibility for persons with disabilities</w:t>
            </w:r>
          </w:p>
        </w:tc>
        <w:tc>
          <w:tcPr>
            <w:tcW w:w="1252"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46</w:t>
            </w:r>
          </w:p>
        </w:tc>
        <w:tc>
          <w:tcPr>
            <w:tcW w:w="144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120</w:t>
            </w:r>
          </w:p>
        </w:tc>
        <w:tc>
          <w:tcPr>
            <w:tcW w:w="833"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94</w:t>
            </w:r>
          </w:p>
        </w:tc>
        <w:tc>
          <w:tcPr>
            <w:tcW w:w="142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29</w:t>
            </w:r>
          </w:p>
        </w:tc>
      </w:tr>
      <w:tr w:rsidR="001C3D6F" w:rsidRPr="00F16C83" w:rsidTr="001C72EF">
        <w:trPr>
          <w:trHeight w:val="288"/>
        </w:trPr>
        <w:tc>
          <w:tcPr>
            <w:tcW w:w="4399" w:type="dxa"/>
            <w:noWrap/>
            <w:vAlign w:val="bottom"/>
            <w:hideMark/>
          </w:tcPr>
          <w:p w:rsidR="001C3D6F" w:rsidRDefault="001C3D6F" w:rsidP="001C3D6F">
            <w:pPr>
              <w:rPr>
                <w:rFonts w:ascii="Calibri" w:hAnsi="Calibri" w:cs="Calibri"/>
                <w:color w:val="000000"/>
              </w:rPr>
            </w:pPr>
            <w:r>
              <w:rPr>
                <w:rFonts w:ascii="Calibri" w:hAnsi="Calibri" w:cs="Calibri"/>
                <w:color w:val="000000"/>
              </w:rPr>
              <w:t>No assistance for people with learning difficulties</w:t>
            </w:r>
          </w:p>
        </w:tc>
        <w:tc>
          <w:tcPr>
            <w:tcW w:w="1252"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47</w:t>
            </w:r>
          </w:p>
        </w:tc>
        <w:tc>
          <w:tcPr>
            <w:tcW w:w="144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107</w:t>
            </w:r>
          </w:p>
        </w:tc>
        <w:tc>
          <w:tcPr>
            <w:tcW w:w="833"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96</w:t>
            </w:r>
          </w:p>
        </w:tc>
        <w:tc>
          <w:tcPr>
            <w:tcW w:w="142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39</w:t>
            </w:r>
          </w:p>
        </w:tc>
      </w:tr>
      <w:tr w:rsidR="001C3D6F" w:rsidRPr="00F16C83" w:rsidTr="001C72EF">
        <w:trPr>
          <w:trHeight w:val="288"/>
        </w:trPr>
        <w:tc>
          <w:tcPr>
            <w:tcW w:w="4399" w:type="dxa"/>
            <w:noWrap/>
            <w:vAlign w:val="bottom"/>
            <w:hideMark/>
          </w:tcPr>
          <w:p w:rsidR="001C3D6F" w:rsidRDefault="001C3D6F" w:rsidP="001C3D6F">
            <w:pPr>
              <w:rPr>
                <w:rFonts w:ascii="Calibri" w:hAnsi="Calibri" w:cs="Calibri"/>
                <w:color w:val="000000"/>
              </w:rPr>
            </w:pPr>
            <w:r>
              <w:rPr>
                <w:rFonts w:ascii="Calibri" w:hAnsi="Calibri" w:cs="Calibri"/>
                <w:color w:val="000000"/>
              </w:rPr>
              <w:t>Parents/family situation (not allowed by family/spouse)</w:t>
            </w:r>
          </w:p>
        </w:tc>
        <w:tc>
          <w:tcPr>
            <w:tcW w:w="1252"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35</w:t>
            </w:r>
          </w:p>
        </w:tc>
        <w:tc>
          <w:tcPr>
            <w:tcW w:w="144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116</w:t>
            </w:r>
          </w:p>
        </w:tc>
        <w:tc>
          <w:tcPr>
            <w:tcW w:w="833"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112</w:t>
            </w:r>
          </w:p>
        </w:tc>
        <w:tc>
          <w:tcPr>
            <w:tcW w:w="142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26</w:t>
            </w:r>
          </w:p>
        </w:tc>
      </w:tr>
      <w:tr w:rsidR="001C3D6F" w:rsidRPr="00F16C83" w:rsidTr="001C72EF">
        <w:trPr>
          <w:trHeight w:val="288"/>
        </w:trPr>
        <w:tc>
          <w:tcPr>
            <w:tcW w:w="4399" w:type="dxa"/>
            <w:noWrap/>
            <w:vAlign w:val="bottom"/>
            <w:hideMark/>
          </w:tcPr>
          <w:p w:rsidR="001C3D6F" w:rsidRDefault="001C3D6F" w:rsidP="001C3D6F">
            <w:pPr>
              <w:rPr>
                <w:rFonts w:ascii="Calibri" w:hAnsi="Calibri" w:cs="Calibri"/>
                <w:color w:val="000000"/>
              </w:rPr>
            </w:pPr>
            <w:r>
              <w:rPr>
                <w:rFonts w:ascii="Calibri" w:hAnsi="Calibri" w:cs="Calibri"/>
                <w:color w:val="000000"/>
              </w:rPr>
              <w:t>Need to work to support family</w:t>
            </w:r>
          </w:p>
        </w:tc>
        <w:tc>
          <w:tcPr>
            <w:tcW w:w="1252"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41</w:t>
            </w:r>
          </w:p>
        </w:tc>
        <w:tc>
          <w:tcPr>
            <w:tcW w:w="144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102</w:t>
            </w:r>
          </w:p>
        </w:tc>
        <w:tc>
          <w:tcPr>
            <w:tcW w:w="833"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110</w:t>
            </w:r>
          </w:p>
        </w:tc>
        <w:tc>
          <w:tcPr>
            <w:tcW w:w="142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36</w:t>
            </w:r>
          </w:p>
        </w:tc>
      </w:tr>
      <w:tr w:rsidR="001C3D6F" w:rsidRPr="00F16C83" w:rsidTr="001C72EF">
        <w:trPr>
          <w:trHeight w:val="288"/>
        </w:trPr>
        <w:tc>
          <w:tcPr>
            <w:tcW w:w="4399" w:type="dxa"/>
            <w:noWrap/>
            <w:vAlign w:val="bottom"/>
            <w:hideMark/>
          </w:tcPr>
          <w:p w:rsidR="001C3D6F" w:rsidRDefault="001C3D6F" w:rsidP="001C3D6F">
            <w:pPr>
              <w:rPr>
                <w:rFonts w:ascii="Calibri" w:hAnsi="Calibri" w:cs="Calibri"/>
                <w:color w:val="000000"/>
              </w:rPr>
            </w:pPr>
            <w:r>
              <w:rPr>
                <w:rFonts w:ascii="Calibri" w:hAnsi="Calibri" w:cs="Calibri"/>
                <w:color w:val="000000"/>
              </w:rPr>
              <w:t>Need to take care of siblings/children/ elderly</w:t>
            </w:r>
          </w:p>
        </w:tc>
        <w:tc>
          <w:tcPr>
            <w:tcW w:w="1252"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31</w:t>
            </w:r>
          </w:p>
        </w:tc>
        <w:tc>
          <w:tcPr>
            <w:tcW w:w="144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111</w:t>
            </w:r>
          </w:p>
        </w:tc>
        <w:tc>
          <w:tcPr>
            <w:tcW w:w="833"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111</w:t>
            </w:r>
          </w:p>
        </w:tc>
        <w:tc>
          <w:tcPr>
            <w:tcW w:w="142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36</w:t>
            </w:r>
          </w:p>
        </w:tc>
      </w:tr>
      <w:tr w:rsidR="001C3D6F" w:rsidRPr="00F16C83" w:rsidTr="001C72EF">
        <w:trPr>
          <w:trHeight w:val="288"/>
        </w:trPr>
        <w:tc>
          <w:tcPr>
            <w:tcW w:w="4399" w:type="dxa"/>
            <w:noWrap/>
            <w:vAlign w:val="bottom"/>
            <w:hideMark/>
          </w:tcPr>
          <w:p w:rsidR="001C3D6F" w:rsidRDefault="001C3D6F" w:rsidP="001C3D6F">
            <w:pPr>
              <w:rPr>
                <w:rFonts w:ascii="Calibri" w:hAnsi="Calibri" w:cs="Calibri"/>
                <w:color w:val="000000"/>
              </w:rPr>
            </w:pPr>
            <w:r>
              <w:rPr>
                <w:rFonts w:ascii="Calibri" w:hAnsi="Calibri" w:cs="Calibri"/>
                <w:color w:val="000000"/>
              </w:rPr>
              <w:t>Stray animals</w:t>
            </w:r>
          </w:p>
        </w:tc>
        <w:tc>
          <w:tcPr>
            <w:tcW w:w="1252"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37</w:t>
            </w:r>
          </w:p>
        </w:tc>
        <w:tc>
          <w:tcPr>
            <w:tcW w:w="144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104</w:t>
            </w:r>
          </w:p>
        </w:tc>
        <w:tc>
          <w:tcPr>
            <w:tcW w:w="833"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98</w:t>
            </w:r>
          </w:p>
        </w:tc>
        <w:tc>
          <w:tcPr>
            <w:tcW w:w="142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50</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8495"/>
        <w:gridCol w:w="855"/>
      </w:tblGrid>
      <w:tr w:rsidR="00A736BE" w:rsidRPr="00F16C83" w:rsidTr="005F6E53">
        <w:trPr>
          <w:trHeight w:val="288"/>
        </w:trPr>
        <w:tc>
          <w:tcPr>
            <w:tcW w:w="9350" w:type="dxa"/>
            <w:gridSpan w:val="2"/>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11. Do the following exist in schools in your community?</w:t>
            </w:r>
          </w:p>
        </w:tc>
      </w:tr>
      <w:tr w:rsidR="00A736BE" w:rsidRPr="00F16C83" w:rsidTr="005F6E53">
        <w:trPr>
          <w:trHeight w:val="288"/>
        </w:trPr>
        <w:tc>
          <w:tcPr>
            <w:tcW w:w="8495"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lastRenderedPageBreak/>
              <w:t> </w:t>
            </w:r>
          </w:p>
        </w:tc>
        <w:tc>
          <w:tcPr>
            <w:tcW w:w="855"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Yes</w:t>
            </w:r>
          </w:p>
        </w:tc>
      </w:tr>
      <w:tr w:rsidR="001C3D6F" w:rsidRPr="00F16C83" w:rsidTr="001C3D6F">
        <w:trPr>
          <w:trHeight w:val="288"/>
        </w:trPr>
        <w:tc>
          <w:tcPr>
            <w:tcW w:w="8495" w:type="dxa"/>
            <w:noWrap/>
            <w:vAlign w:val="bottom"/>
            <w:hideMark/>
          </w:tcPr>
          <w:p w:rsidR="001C3D6F" w:rsidRDefault="001C3D6F" w:rsidP="001C3D6F">
            <w:pPr>
              <w:rPr>
                <w:rFonts w:ascii="Calibri" w:hAnsi="Calibri" w:cs="Calibri"/>
                <w:color w:val="000000"/>
              </w:rPr>
            </w:pPr>
            <w:r>
              <w:rPr>
                <w:rFonts w:ascii="Calibri" w:hAnsi="Calibri" w:cs="Calibri"/>
                <w:color w:val="000000"/>
              </w:rPr>
              <w:t>Student-led extra  -curricular activities</w:t>
            </w:r>
          </w:p>
        </w:tc>
        <w:tc>
          <w:tcPr>
            <w:tcW w:w="8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116</w:t>
            </w:r>
          </w:p>
        </w:tc>
      </w:tr>
      <w:tr w:rsidR="001C3D6F" w:rsidRPr="00F16C83" w:rsidTr="001C3D6F">
        <w:trPr>
          <w:trHeight w:val="288"/>
        </w:trPr>
        <w:tc>
          <w:tcPr>
            <w:tcW w:w="8495" w:type="dxa"/>
            <w:noWrap/>
            <w:vAlign w:val="bottom"/>
            <w:hideMark/>
          </w:tcPr>
          <w:p w:rsidR="001C3D6F" w:rsidRDefault="001C3D6F" w:rsidP="001C3D6F">
            <w:pPr>
              <w:rPr>
                <w:rFonts w:ascii="Calibri" w:hAnsi="Calibri" w:cs="Calibri"/>
                <w:color w:val="000000"/>
              </w:rPr>
            </w:pPr>
            <w:r>
              <w:rPr>
                <w:rFonts w:ascii="Calibri" w:hAnsi="Calibri" w:cs="Calibri"/>
                <w:color w:val="000000"/>
              </w:rPr>
              <w:t>School improvement activities</w:t>
            </w:r>
          </w:p>
        </w:tc>
        <w:tc>
          <w:tcPr>
            <w:tcW w:w="8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143</w:t>
            </w:r>
          </w:p>
        </w:tc>
      </w:tr>
      <w:tr w:rsidR="001C3D6F" w:rsidRPr="00F16C83" w:rsidTr="001C3D6F">
        <w:trPr>
          <w:trHeight w:val="288"/>
        </w:trPr>
        <w:tc>
          <w:tcPr>
            <w:tcW w:w="8495" w:type="dxa"/>
            <w:noWrap/>
            <w:vAlign w:val="bottom"/>
            <w:hideMark/>
          </w:tcPr>
          <w:p w:rsidR="001C3D6F" w:rsidRDefault="001C3D6F" w:rsidP="001C3D6F">
            <w:pPr>
              <w:rPr>
                <w:rFonts w:ascii="Calibri" w:hAnsi="Calibri" w:cs="Calibri"/>
                <w:color w:val="000000"/>
              </w:rPr>
            </w:pPr>
            <w:r>
              <w:rPr>
                <w:rFonts w:ascii="Calibri" w:hAnsi="Calibri" w:cs="Calibri"/>
                <w:color w:val="000000"/>
              </w:rPr>
              <w:t xml:space="preserve">Volunteering activities </w:t>
            </w:r>
          </w:p>
        </w:tc>
        <w:tc>
          <w:tcPr>
            <w:tcW w:w="8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186</w:t>
            </w:r>
          </w:p>
        </w:tc>
      </w:tr>
      <w:tr w:rsidR="001C3D6F" w:rsidRPr="00F16C83" w:rsidTr="001C3D6F">
        <w:trPr>
          <w:trHeight w:val="288"/>
        </w:trPr>
        <w:tc>
          <w:tcPr>
            <w:tcW w:w="8495" w:type="dxa"/>
            <w:noWrap/>
            <w:vAlign w:val="bottom"/>
            <w:hideMark/>
          </w:tcPr>
          <w:p w:rsidR="001C3D6F" w:rsidRDefault="001C3D6F" w:rsidP="001C3D6F">
            <w:pPr>
              <w:rPr>
                <w:rFonts w:ascii="Calibri" w:hAnsi="Calibri" w:cs="Calibri"/>
                <w:color w:val="000000"/>
              </w:rPr>
            </w:pPr>
            <w:r>
              <w:rPr>
                <w:rFonts w:ascii="Calibri" w:hAnsi="Calibri" w:cs="Calibri"/>
                <w:color w:val="000000"/>
              </w:rPr>
              <w:t>School leadership (student  council)</w:t>
            </w:r>
          </w:p>
        </w:tc>
        <w:tc>
          <w:tcPr>
            <w:tcW w:w="8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200</w:t>
            </w:r>
          </w:p>
        </w:tc>
      </w:tr>
    </w:tbl>
    <w:p w:rsidR="00A736BE" w:rsidRPr="00F16C83" w:rsidRDefault="00A736BE" w:rsidP="00F068F6">
      <w:pPr>
        <w:spacing w:after="0"/>
        <w:jc w:val="both"/>
        <w:rPr>
          <w:rFonts w:ascii="Gill Sans MT" w:hAnsi="Gill Sans MT"/>
          <w:sz w:val="24"/>
          <w:szCs w:val="24"/>
        </w:rPr>
      </w:pPr>
    </w:p>
    <w:p w:rsidR="00A736BE" w:rsidRPr="00F16C83" w:rsidRDefault="00A736BE" w:rsidP="00F068F6">
      <w:pPr>
        <w:spacing w:after="0"/>
        <w:jc w:val="both"/>
        <w:rPr>
          <w:rFonts w:ascii="Gill Sans MT" w:hAnsi="Gill Sans MT"/>
          <w:sz w:val="24"/>
          <w:szCs w:val="24"/>
        </w:rPr>
      </w:pPr>
      <w:r w:rsidRPr="00F16C83">
        <w:rPr>
          <w:rFonts w:ascii="Gill Sans MT" w:hAnsi="Gill Sans MT"/>
          <w:sz w:val="24"/>
          <w:szCs w:val="24"/>
        </w:rPr>
        <w:t>HEALTH</w:t>
      </w:r>
      <w:r w:rsidRPr="00F16C83">
        <w:rPr>
          <w:rFonts w:ascii="Gill Sans MT" w:hAnsi="Gill Sans MT"/>
          <w:sz w:val="24"/>
          <w:szCs w:val="24"/>
        </w:rPr>
        <w:tab/>
      </w:r>
      <w:r w:rsidRPr="00F16C83">
        <w:rPr>
          <w:rFonts w:ascii="Gill Sans MT" w:hAnsi="Gill Sans MT"/>
          <w:sz w:val="24"/>
          <w:szCs w:val="24"/>
        </w:rPr>
        <w:tab/>
      </w:r>
    </w:p>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F16C83" w:rsidTr="005F6E53">
        <w:trPr>
          <w:trHeight w:val="288"/>
        </w:trPr>
        <w:tc>
          <w:tcPr>
            <w:tcW w:w="9350" w:type="dxa"/>
            <w:gridSpan w:val="2"/>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xml:space="preserve">12. Please select three of the following that you consider the most important for youth </w:t>
            </w:r>
          </w:p>
        </w:tc>
      </w:tr>
      <w:tr w:rsidR="00A736BE" w:rsidRPr="00F16C83" w:rsidTr="005F6E53">
        <w:trPr>
          <w:trHeight w:val="288"/>
        </w:trPr>
        <w:tc>
          <w:tcPr>
            <w:tcW w:w="7352"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1998"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Frequency</w:t>
            </w:r>
          </w:p>
        </w:tc>
      </w:tr>
      <w:tr w:rsidR="001C3D6F" w:rsidRPr="00F16C83" w:rsidTr="001C3D6F">
        <w:trPr>
          <w:trHeight w:val="288"/>
        </w:trPr>
        <w:tc>
          <w:tcPr>
            <w:tcW w:w="7352" w:type="dxa"/>
            <w:noWrap/>
            <w:vAlign w:val="bottom"/>
            <w:hideMark/>
          </w:tcPr>
          <w:p w:rsidR="001C3D6F" w:rsidRDefault="001C3D6F" w:rsidP="001C3D6F">
            <w:pPr>
              <w:rPr>
                <w:rFonts w:ascii="Calibri" w:hAnsi="Calibri" w:cs="Calibri"/>
                <w:color w:val="000000"/>
              </w:rPr>
            </w:pPr>
            <w:r>
              <w:rPr>
                <w:rFonts w:ascii="Calibri" w:hAnsi="Calibri" w:cs="Calibri"/>
                <w:color w:val="000000"/>
              </w:rPr>
              <w:t>Nutrition</w:t>
            </w:r>
          </w:p>
        </w:tc>
        <w:tc>
          <w:tcPr>
            <w:tcW w:w="1998"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167</w:t>
            </w:r>
          </w:p>
        </w:tc>
      </w:tr>
      <w:tr w:rsidR="001C3D6F" w:rsidRPr="00F16C83" w:rsidTr="001C3D6F">
        <w:trPr>
          <w:trHeight w:val="288"/>
        </w:trPr>
        <w:tc>
          <w:tcPr>
            <w:tcW w:w="7352" w:type="dxa"/>
            <w:noWrap/>
            <w:vAlign w:val="bottom"/>
            <w:hideMark/>
          </w:tcPr>
          <w:p w:rsidR="001C3D6F" w:rsidRDefault="001C3D6F" w:rsidP="001C3D6F">
            <w:pPr>
              <w:rPr>
                <w:rFonts w:ascii="Calibri" w:hAnsi="Calibri" w:cs="Calibri"/>
                <w:color w:val="000000"/>
              </w:rPr>
            </w:pPr>
            <w:r>
              <w:rPr>
                <w:rFonts w:ascii="Calibri" w:hAnsi="Calibri" w:cs="Calibri"/>
                <w:color w:val="000000"/>
              </w:rPr>
              <w:t>Smoking</w:t>
            </w:r>
          </w:p>
        </w:tc>
        <w:tc>
          <w:tcPr>
            <w:tcW w:w="1998"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162</w:t>
            </w:r>
          </w:p>
        </w:tc>
      </w:tr>
      <w:tr w:rsidR="001C3D6F" w:rsidRPr="00F16C83" w:rsidTr="001C3D6F">
        <w:trPr>
          <w:trHeight w:val="288"/>
        </w:trPr>
        <w:tc>
          <w:tcPr>
            <w:tcW w:w="7352" w:type="dxa"/>
            <w:noWrap/>
            <w:vAlign w:val="bottom"/>
            <w:hideMark/>
          </w:tcPr>
          <w:p w:rsidR="001C3D6F" w:rsidRDefault="001C3D6F" w:rsidP="001C3D6F">
            <w:pPr>
              <w:rPr>
                <w:rFonts w:ascii="Calibri" w:hAnsi="Calibri" w:cs="Calibri"/>
                <w:color w:val="000000"/>
              </w:rPr>
            </w:pPr>
            <w:r>
              <w:rPr>
                <w:rFonts w:ascii="Calibri" w:hAnsi="Calibri" w:cs="Calibri"/>
                <w:color w:val="000000"/>
              </w:rPr>
              <w:t>Drugs</w:t>
            </w:r>
          </w:p>
        </w:tc>
        <w:tc>
          <w:tcPr>
            <w:tcW w:w="1998"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152</w:t>
            </w:r>
          </w:p>
        </w:tc>
      </w:tr>
      <w:tr w:rsidR="001C3D6F" w:rsidRPr="00F16C83" w:rsidTr="001C3D6F">
        <w:trPr>
          <w:trHeight w:val="288"/>
        </w:trPr>
        <w:tc>
          <w:tcPr>
            <w:tcW w:w="7352" w:type="dxa"/>
            <w:noWrap/>
            <w:vAlign w:val="bottom"/>
            <w:hideMark/>
          </w:tcPr>
          <w:p w:rsidR="001C3D6F" w:rsidRDefault="001C3D6F" w:rsidP="001C3D6F">
            <w:pPr>
              <w:rPr>
                <w:rFonts w:ascii="Calibri" w:hAnsi="Calibri" w:cs="Calibri"/>
                <w:color w:val="000000"/>
              </w:rPr>
            </w:pPr>
            <w:r>
              <w:rPr>
                <w:rFonts w:ascii="Calibri" w:hAnsi="Calibri" w:cs="Calibri"/>
                <w:color w:val="000000"/>
              </w:rPr>
              <w:t>Alcohol</w:t>
            </w:r>
          </w:p>
        </w:tc>
        <w:tc>
          <w:tcPr>
            <w:tcW w:w="1998"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148</w:t>
            </w:r>
          </w:p>
        </w:tc>
      </w:tr>
      <w:tr w:rsidR="001C3D6F" w:rsidRPr="00F16C83" w:rsidTr="001C3D6F">
        <w:trPr>
          <w:trHeight w:val="288"/>
        </w:trPr>
        <w:tc>
          <w:tcPr>
            <w:tcW w:w="7352" w:type="dxa"/>
            <w:noWrap/>
            <w:vAlign w:val="bottom"/>
            <w:hideMark/>
          </w:tcPr>
          <w:p w:rsidR="001C3D6F" w:rsidRDefault="001C3D6F" w:rsidP="001C3D6F">
            <w:pPr>
              <w:rPr>
                <w:rFonts w:ascii="Calibri" w:hAnsi="Calibri" w:cs="Calibri"/>
                <w:color w:val="000000"/>
              </w:rPr>
            </w:pPr>
            <w:r>
              <w:rPr>
                <w:rFonts w:ascii="Calibri" w:hAnsi="Calibri" w:cs="Calibri"/>
                <w:color w:val="000000"/>
              </w:rPr>
              <w:t>Environmental-problems</w:t>
            </w:r>
          </w:p>
        </w:tc>
        <w:tc>
          <w:tcPr>
            <w:tcW w:w="1998"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112</w:t>
            </w:r>
          </w:p>
        </w:tc>
      </w:tr>
      <w:tr w:rsidR="001C3D6F" w:rsidRPr="00F16C83" w:rsidTr="001C3D6F">
        <w:trPr>
          <w:trHeight w:val="288"/>
        </w:trPr>
        <w:tc>
          <w:tcPr>
            <w:tcW w:w="7352" w:type="dxa"/>
            <w:noWrap/>
            <w:vAlign w:val="bottom"/>
            <w:hideMark/>
          </w:tcPr>
          <w:p w:rsidR="001C3D6F" w:rsidRDefault="001C3D6F" w:rsidP="001C3D6F">
            <w:pPr>
              <w:rPr>
                <w:rFonts w:ascii="Calibri" w:hAnsi="Calibri" w:cs="Calibri"/>
                <w:color w:val="000000"/>
              </w:rPr>
            </w:pPr>
            <w:r>
              <w:rPr>
                <w:rFonts w:ascii="Calibri" w:hAnsi="Calibri" w:cs="Calibri"/>
                <w:color w:val="000000"/>
              </w:rPr>
              <w:t>Health-education</w:t>
            </w:r>
          </w:p>
        </w:tc>
        <w:tc>
          <w:tcPr>
            <w:tcW w:w="1998"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108</w:t>
            </w:r>
          </w:p>
        </w:tc>
      </w:tr>
      <w:tr w:rsidR="001C3D6F" w:rsidRPr="00F16C83" w:rsidTr="001C3D6F">
        <w:trPr>
          <w:trHeight w:val="288"/>
        </w:trPr>
        <w:tc>
          <w:tcPr>
            <w:tcW w:w="7352" w:type="dxa"/>
            <w:noWrap/>
            <w:vAlign w:val="bottom"/>
            <w:hideMark/>
          </w:tcPr>
          <w:p w:rsidR="001C3D6F" w:rsidRDefault="001C3D6F" w:rsidP="001C3D6F">
            <w:pPr>
              <w:rPr>
                <w:rFonts w:ascii="Calibri" w:hAnsi="Calibri" w:cs="Calibri"/>
                <w:color w:val="000000"/>
              </w:rPr>
            </w:pPr>
            <w:r>
              <w:rPr>
                <w:rFonts w:ascii="Calibri" w:hAnsi="Calibri" w:cs="Calibri"/>
                <w:color w:val="000000"/>
              </w:rPr>
              <w:t>Physical-activity</w:t>
            </w:r>
          </w:p>
        </w:tc>
        <w:tc>
          <w:tcPr>
            <w:tcW w:w="1998"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77</w:t>
            </w:r>
          </w:p>
        </w:tc>
      </w:tr>
      <w:tr w:rsidR="001C3D6F" w:rsidRPr="00F16C83" w:rsidTr="001C3D6F">
        <w:trPr>
          <w:trHeight w:val="288"/>
        </w:trPr>
        <w:tc>
          <w:tcPr>
            <w:tcW w:w="7352" w:type="dxa"/>
            <w:noWrap/>
            <w:vAlign w:val="bottom"/>
            <w:hideMark/>
          </w:tcPr>
          <w:p w:rsidR="001C3D6F" w:rsidRDefault="001C3D6F" w:rsidP="001C3D6F">
            <w:pPr>
              <w:rPr>
                <w:rFonts w:ascii="Calibri" w:hAnsi="Calibri" w:cs="Calibri"/>
                <w:color w:val="000000"/>
              </w:rPr>
            </w:pPr>
            <w:r>
              <w:rPr>
                <w:rFonts w:ascii="Calibri" w:hAnsi="Calibri" w:cs="Calibri"/>
                <w:color w:val="000000"/>
              </w:rPr>
              <w:t>Obesity</w:t>
            </w:r>
          </w:p>
        </w:tc>
        <w:tc>
          <w:tcPr>
            <w:tcW w:w="1998"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37</w:t>
            </w:r>
          </w:p>
        </w:tc>
      </w:tr>
      <w:tr w:rsidR="001C3D6F" w:rsidRPr="00F16C83" w:rsidTr="001C3D6F">
        <w:trPr>
          <w:trHeight w:val="288"/>
        </w:trPr>
        <w:tc>
          <w:tcPr>
            <w:tcW w:w="7352" w:type="dxa"/>
            <w:vAlign w:val="bottom"/>
            <w:hideMark/>
          </w:tcPr>
          <w:p w:rsidR="001C3D6F" w:rsidRDefault="001C3D6F" w:rsidP="001C3D6F">
            <w:pPr>
              <w:rPr>
                <w:rFonts w:ascii="Calibri" w:hAnsi="Calibri" w:cs="Calibri"/>
                <w:color w:val="000000"/>
              </w:rPr>
            </w:pPr>
            <w:r>
              <w:rPr>
                <w:rFonts w:ascii="Calibri" w:hAnsi="Calibri" w:cs="Calibri"/>
                <w:color w:val="000000"/>
              </w:rPr>
              <w:t>Other</w:t>
            </w:r>
          </w:p>
        </w:tc>
        <w:tc>
          <w:tcPr>
            <w:tcW w:w="1998"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F16C83" w:rsidTr="00A736BE">
        <w:trPr>
          <w:trHeight w:val="288"/>
        </w:trPr>
        <w:tc>
          <w:tcPr>
            <w:tcW w:w="9350" w:type="dxa"/>
            <w:gridSpan w:val="4"/>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13. Do you consider the following to be problems in your local health facilities?</w:t>
            </w:r>
          </w:p>
        </w:tc>
      </w:tr>
      <w:tr w:rsidR="00A736BE" w:rsidRPr="00F16C83" w:rsidTr="00EB4C07">
        <w:trPr>
          <w:trHeight w:val="288"/>
        </w:trPr>
        <w:tc>
          <w:tcPr>
            <w:tcW w:w="4942"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1619"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Majorly problematic</w:t>
            </w:r>
          </w:p>
        </w:tc>
        <w:tc>
          <w:tcPr>
            <w:tcW w:w="1534"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Not problematic</w:t>
            </w:r>
          </w:p>
        </w:tc>
        <w:tc>
          <w:tcPr>
            <w:tcW w:w="1255"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Do not know</w:t>
            </w:r>
          </w:p>
        </w:tc>
      </w:tr>
      <w:tr w:rsidR="001C3D6F" w:rsidRPr="00F16C83" w:rsidTr="001C3D6F">
        <w:trPr>
          <w:trHeight w:val="288"/>
        </w:trPr>
        <w:tc>
          <w:tcPr>
            <w:tcW w:w="4942" w:type="dxa"/>
            <w:noWrap/>
            <w:vAlign w:val="bottom"/>
            <w:hideMark/>
          </w:tcPr>
          <w:p w:rsidR="001C3D6F" w:rsidRDefault="001C3D6F" w:rsidP="001C3D6F">
            <w:pPr>
              <w:rPr>
                <w:rFonts w:ascii="Calibri" w:hAnsi="Calibri" w:cs="Calibri"/>
                <w:color w:val="000000"/>
              </w:rPr>
            </w:pPr>
            <w:r>
              <w:rPr>
                <w:rFonts w:ascii="Calibri" w:hAnsi="Calibri" w:cs="Calibri"/>
                <w:color w:val="000000"/>
              </w:rPr>
              <w:t>Low quality of service</w:t>
            </w:r>
          </w:p>
        </w:tc>
        <w:tc>
          <w:tcPr>
            <w:tcW w:w="161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182</w:t>
            </w:r>
          </w:p>
        </w:tc>
        <w:tc>
          <w:tcPr>
            <w:tcW w:w="153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54</w:t>
            </w:r>
          </w:p>
        </w:tc>
        <w:tc>
          <w:tcPr>
            <w:tcW w:w="12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53</w:t>
            </w:r>
          </w:p>
        </w:tc>
      </w:tr>
      <w:tr w:rsidR="001C3D6F" w:rsidRPr="00F16C83" w:rsidTr="001C3D6F">
        <w:trPr>
          <w:trHeight w:val="288"/>
        </w:trPr>
        <w:tc>
          <w:tcPr>
            <w:tcW w:w="4942" w:type="dxa"/>
            <w:noWrap/>
            <w:vAlign w:val="bottom"/>
            <w:hideMark/>
          </w:tcPr>
          <w:p w:rsidR="001C3D6F" w:rsidRDefault="001C3D6F" w:rsidP="001C3D6F">
            <w:pPr>
              <w:rPr>
                <w:rFonts w:ascii="Calibri" w:hAnsi="Calibri" w:cs="Calibri"/>
                <w:color w:val="000000"/>
              </w:rPr>
            </w:pPr>
            <w:r>
              <w:rPr>
                <w:rFonts w:ascii="Calibri" w:hAnsi="Calibri" w:cs="Calibri"/>
                <w:color w:val="000000"/>
              </w:rPr>
              <w:t>Availability of equipment</w:t>
            </w:r>
          </w:p>
        </w:tc>
        <w:tc>
          <w:tcPr>
            <w:tcW w:w="161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121</w:t>
            </w:r>
          </w:p>
        </w:tc>
        <w:tc>
          <w:tcPr>
            <w:tcW w:w="153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132</w:t>
            </w:r>
          </w:p>
        </w:tc>
        <w:tc>
          <w:tcPr>
            <w:tcW w:w="12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36</w:t>
            </w:r>
          </w:p>
        </w:tc>
      </w:tr>
      <w:tr w:rsidR="001C3D6F" w:rsidRPr="00F16C83" w:rsidTr="001C3D6F">
        <w:trPr>
          <w:trHeight w:val="288"/>
        </w:trPr>
        <w:tc>
          <w:tcPr>
            <w:tcW w:w="4942" w:type="dxa"/>
            <w:noWrap/>
            <w:vAlign w:val="bottom"/>
            <w:hideMark/>
          </w:tcPr>
          <w:p w:rsidR="001C3D6F" w:rsidRDefault="001C3D6F" w:rsidP="001C3D6F">
            <w:pPr>
              <w:rPr>
                <w:rFonts w:ascii="Calibri" w:hAnsi="Calibri" w:cs="Calibri"/>
                <w:color w:val="000000"/>
              </w:rPr>
            </w:pPr>
            <w:r>
              <w:rPr>
                <w:rFonts w:ascii="Calibri" w:hAnsi="Calibri" w:cs="Calibri"/>
                <w:color w:val="000000"/>
              </w:rPr>
              <w:t>Availability of mental health services (psychologist, institute)</w:t>
            </w:r>
          </w:p>
        </w:tc>
        <w:tc>
          <w:tcPr>
            <w:tcW w:w="161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120</w:t>
            </w:r>
          </w:p>
        </w:tc>
        <w:tc>
          <w:tcPr>
            <w:tcW w:w="153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104</w:t>
            </w:r>
          </w:p>
        </w:tc>
        <w:tc>
          <w:tcPr>
            <w:tcW w:w="12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65</w:t>
            </w:r>
          </w:p>
        </w:tc>
      </w:tr>
      <w:tr w:rsidR="001C3D6F" w:rsidRPr="00F16C83" w:rsidTr="001C3D6F">
        <w:trPr>
          <w:trHeight w:val="288"/>
        </w:trPr>
        <w:tc>
          <w:tcPr>
            <w:tcW w:w="4942" w:type="dxa"/>
            <w:noWrap/>
            <w:vAlign w:val="bottom"/>
            <w:hideMark/>
          </w:tcPr>
          <w:p w:rsidR="001C3D6F" w:rsidRDefault="001C3D6F" w:rsidP="001C3D6F">
            <w:pPr>
              <w:rPr>
                <w:rFonts w:ascii="Calibri" w:hAnsi="Calibri" w:cs="Calibri"/>
                <w:color w:val="000000"/>
              </w:rPr>
            </w:pPr>
            <w:r>
              <w:rPr>
                <w:rFonts w:ascii="Calibri" w:hAnsi="Calibri" w:cs="Calibri"/>
                <w:color w:val="000000"/>
              </w:rPr>
              <w:t>Lack of staff capacities</w:t>
            </w:r>
          </w:p>
        </w:tc>
        <w:tc>
          <w:tcPr>
            <w:tcW w:w="161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119</w:t>
            </w:r>
          </w:p>
        </w:tc>
        <w:tc>
          <w:tcPr>
            <w:tcW w:w="153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116</w:t>
            </w:r>
          </w:p>
        </w:tc>
        <w:tc>
          <w:tcPr>
            <w:tcW w:w="12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54</w:t>
            </w:r>
          </w:p>
        </w:tc>
      </w:tr>
      <w:tr w:rsidR="001C3D6F" w:rsidRPr="00F16C83" w:rsidTr="001C3D6F">
        <w:trPr>
          <w:trHeight w:val="288"/>
        </w:trPr>
        <w:tc>
          <w:tcPr>
            <w:tcW w:w="4942" w:type="dxa"/>
            <w:noWrap/>
            <w:vAlign w:val="bottom"/>
            <w:hideMark/>
          </w:tcPr>
          <w:p w:rsidR="001C3D6F" w:rsidRDefault="001C3D6F" w:rsidP="001C3D6F">
            <w:pPr>
              <w:rPr>
                <w:rFonts w:ascii="Calibri" w:hAnsi="Calibri" w:cs="Calibri"/>
                <w:color w:val="000000"/>
              </w:rPr>
            </w:pPr>
            <w:r>
              <w:rPr>
                <w:rFonts w:ascii="Calibri" w:hAnsi="Calibri" w:cs="Calibri"/>
                <w:color w:val="000000"/>
              </w:rPr>
              <w:t>Limited operating hours</w:t>
            </w:r>
          </w:p>
        </w:tc>
        <w:tc>
          <w:tcPr>
            <w:tcW w:w="161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113</w:t>
            </w:r>
          </w:p>
        </w:tc>
        <w:tc>
          <w:tcPr>
            <w:tcW w:w="153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122</w:t>
            </w:r>
          </w:p>
        </w:tc>
        <w:tc>
          <w:tcPr>
            <w:tcW w:w="12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54</w:t>
            </w:r>
          </w:p>
        </w:tc>
      </w:tr>
      <w:tr w:rsidR="001C3D6F" w:rsidRPr="00F16C83" w:rsidTr="001C3D6F">
        <w:trPr>
          <w:trHeight w:val="288"/>
        </w:trPr>
        <w:tc>
          <w:tcPr>
            <w:tcW w:w="4942" w:type="dxa"/>
            <w:noWrap/>
            <w:vAlign w:val="bottom"/>
            <w:hideMark/>
          </w:tcPr>
          <w:p w:rsidR="001C3D6F" w:rsidRDefault="001C3D6F" w:rsidP="001C3D6F">
            <w:pPr>
              <w:rPr>
                <w:rFonts w:ascii="Calibri" w:hAnsi="Calibri" w:cs="Calibri"/>
                <w:color w:val="000000"/>
              </w:rPr>
            </w:pPr>
            <w:r>
              <w:rPr>
                <w:rFonts w:ascii="Calibri" w:hAnsi="Calibri" w:cs="Calibri"/>
                <w:color w:val="000000"/>
              </w:rPr>
              <w:t xml:space="preserve">Availability of specialized physicians </w:t>
            </w:r>
          </w:p>
        </w:tc>
        <w:tc>
          <w:tcPr>
            <w:tcW w:w="161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112</w:t>
            </w:r>
          </w:p>
        </w:tc>
        <w:tc>
          <w:tcPr>
            <w:tcW w:w="153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141</w:t>
            </w:r>
          </w:p>
        </w:tc>
        <w:tc>
          <w:tcPr>
            <w:tcW w:w="12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36</w:t>
            </w:r>
          </w:p>
        </w:tc>
      </w:tr>
      <w:tr w:rsidR="001C3D6F" w:rsidRPr="00F16C83" w:rsidTr="001C3D6F">
        <w:trPr>
          <w:trHeight w:val="288"/>
        </w:trPr>
        <w:tc>
          <w:tcPr>
            <w:tcW w:w="4942" w:type="dxa"/>
            <w:noWrap/>
            <w:vAlign w:val="bottom"/>
            <w:hideMark/>
          </w:tcPr>
          <w:p w:rsidR="001C3D6F" w:rsidRDefault="001C3D6F" w:rsidP="001C3D6F">
            <w:pPr>
              <w:rPr>
                <w:rFonts w:ascii="Calibri" w:hAnsi="Calibri" w:cs="Calibri"/>
                <w:color w:val="000000"/>
              </w:rPr>
            </w:pPr>
            <w:r>
              <w:rPr>
                <w:rFonts w:ascii="Calibri" w:hAnsi="Calibri" w:cs="Calibri"/>
                <w:color w:val="000000"/>
              </w:rPr>
              <w:t xml:space="preserve">Availability of Pharmacy/medication </w:t>
            </w:r>
          </w:p>
        </w:tc>
        <w:tc>
          <w:tcPr>
            <w:tcW w:w="161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109</w:t>
            </w:r>
          </w:p>
        </w:tc>
        <w:tc>
          <w:tcPr>
            <w:tcW w:w="153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124</w:t>
            </w:r>
          </w:p>
        </w:tc>
        <w:tc>
          <w:tcPr>
            <w:tcW w:w="12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56</w:t>
            </w:r>
          </w:p>
        </w:tc>
      </w:tr>
      <w:tr w:rsidR="001C3D6F" w:rsidRPr="00F16C83" w:rsidTr="001C3D6F">
        <w:trPr>
          <w:trHeight w:val="288"/>
        </w:trPr>
        <w:tc>
          <w:tcPr>
            <w:tcW w:w="4942" w:type="dxa"/>
            <w:noWrap/>
            <w:vAlign w:val="bottom"/>
            <w:hideMark/>
          </w:tcPr>
          <w:p w:rsidR="001C3D6F" w:rsidRDefault="001C3D6F" w:rsidP="001C3D6F">
            <w:pPr>
              <w:rPr>
                <w:rFonts w:ascii="Calibri" w:hAnsi="Calibri" w:cs="Calibri"/>
                <w:color w:val="000000"/>
              </w:rPr>
            </w:pPr>
            <w:r>
              <w:rPr>
                <w:rFonts w:ascii="Calibri" w:hAnsi="Calibri" w:cs="Calibri"/>
                <w:color w:val="000000"/>
              </w:rPr>
              <w:t>High number of patients</w:t>
            </w:r>
          </w:p>
        </w:tc>
        <w:tc>
          <w:tcPr>
            <w:tcW w:w="161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97</w:t>
            </w:r>
          </w:p>
        </w:tc>
        <w:tc>
          <w:tcPr>
            <w:tcW w:w="153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136</w:t>
            </w:r>
          </w:p>
        </w:tc>
        <w:tc>
          <w:tcPr>
            <w:tcW w:w="12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56</w:t>
            </w:r>
          </w:p>
        </w:tc>
      </w:tr>
      <w:tr w:rsidR="001C3D6F" w:rsidRPr="00F16C83" w:rsidTr="001C3D6F">
        <w:trPr>
          <w:trHeight w:val="288"/>
        </w:trPr>
        <w:tc>
          <w:tcPr>
            <w:tcW w:w="4942" w:type="dxa"/>
            <w:noWrap/>
            <w:vAlign w:val="bottom"/>
            <w:hideMark/>
          </w:tcPr>
          <w:p w:rsidR="001C3D6F" w:rsidRDefault="001C3D6F" w:rsidP="001C3D6F">
            <w:pPr>
              <w:rPr>
                <w:rFonts w:ascii="Calibri" w:hAnsi="Calibri" w:cs="Calibri"/>
                <w:color w:val="000000"/>
              </w:rPr>
            </w:pPr>
            <w:r>
              <w:rPr>
                <w:rFonts w:ascii="Calibri" w:hAnsi="Calibri" w:cs="Calibri"/>
                <w:color w:val="000000"/>
              </w:rPr>
              <w:t>Lack of hygiene</w:t>
            </w:r>
          </w:p>
        </w:tc>
        <w:tc>
          <w:tcPr>
            <w:tcW w:w="161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93</w:t>
            </w:r>
          </w:p>
        </w:tc>
        <w:tc>
          <w:tcPr>
            <w:tcW w:w="153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154</w:t>
            </w:r>
          </w:p>
        </w:tc>
        <w:tc>
          <w:tcPr>
            <w:tcW w:w="125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42</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239"/>
        <w:gridCol w:w="2111"/>
      </w:tblGrid>
      <w:tr w:rsidR="00A736BE" w:rsidRPr="00F16C83" w:rsidTr="005F6E53">
        <w:trPr>
          <w:trHeight w:val="288"/>
        </w:trPr>
        <w:tc>
          <w:tcPr>
            <w:tcW w:w="9350" w:type="dxa"/>
            <w:gridSpan w:val="2"/>
            <w:noWrap/>
            <w:hideMark/>
          </w:tcPr>
          <w:p w:rsidR="00A736BE" w:rsidRPr="00F16C83" w:rsidRDefault="00A736BE" w:rsidP="00EF436E">
            <w:pPr>
              <w:jc w:val="both"/>
              <w:rPr>
                <w:rFonts w:ascii="Gill Sans MT" w:hAnsi="Gill Sans MT"/>
                <w:b/>
                <w:bCs/>
                <w:sz w:val="24"/>
                <w:szCs w:val="24"/>
              </w:rPr>
            </w:pPr>
            <w:r w:rsidRPr="00F16C83">
              <w:rPr>
                <w:rFonts w:ascii="Gill Sans MT" w:hAnsi="Gill Sans MT"/>
                <w:b/>
                <w:bCs/>
                <w:sz w:val="24"/>
                <w:szCs w:val="24"/>
              </w:rPr>
              <w:t xml:space="preserve">14. Which of the following do you consider barriers to health care in </w:t>
            </w:r>
            <w:proofErr w:type="spellStart"/>
            <w:r w:rsidR="00EF436E">
              <w:rPr>
                <w:rFonts w:ascii="Gill Sans MT" w:hAnsi="Gill Sans MT"/>
                <w:b/>
                <w:bCs/>
                <w:sz w:val="24"/>
                <w:szCs w:val="24"/>
              </w:rPr>
              <w:t>Rasoon</w:t>
            </w:r>
            <w:proofErr w:type="spellEnd"/>
            <w:r w:rsidR="00EF436E">
              <w:rPr>
                <w:rFonts w:ascii="Gill Sans MT" w:hAnsi="Gill Sans MT"/>
                <w:b/>
                <w:bCs/>
                <w:sz w:val="24"/>
                <w:szCs w:val="24"/>
              </w:rPr>
              <w:t xml:space="preserve"> </w:t>
            </w:r>
            <w:r w:rsidRPr="00F16C83">
              <w:rPr>
                <w:rFonts w:ascii="Gill Sans MT" w:hAnsi="Gill Sans MT"/>
                <w:b/>
                <w:bCs/>
                <w:sz w:val="24"/>
                <w:szCs w:val="24"/>
              </w:rPr>
              <w:t xml:space="preserve"> (choose 2-3)</w:t>
            </w:r>
          </w:p>
        </w:tc>
      </w:tr>
      <w:tr w:rsidR="00A736BE" w:rsidRPr="00F16C83" w:rsidTr="005F6E53">
        <w:trPr>
          <w:trHeight w:val="288"/>
        </w:trPr>
        <w:tc>
          <w:tcPr>
            <w:tcW w:w="7239"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2111"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Frequency</w:t>
            </w:r>
          </w:p>
        </w:tc>
      </w:tr>
      <w:tr w:rsidR="001C3D6F" w:rsidRPr="00F16C83" w:rsidTr="001C3D6F">
        <w:trPr>
          <w:trHeight w:val="288"/>
        </w:trPr>
        <w:tc>
          <w:tcPr>
            <w:tcW w:w="7239" w:type="dxa"/>
            <w:noWrap/>
            <w:vAlign w:val="bottom"/>
            <w:hideMark/>
          </w:tcPr>
          <w:p w:rsidR="001C3D6F" w:rsidRDefault="001C3D6F" w:rsidP="001C3D6F">
            <w:pPr>
              <w:rPr>
                <w:rFonts w:ascii="Calibri" w:hAnsi="Calibri" w:cs="Calibri"/>
                <w:color w:val="000000"/>
              </w:rPr>
            </w:pPr>
            <w:r>
              <w:rPr>
                <w:rFonts w:ascii="Calibri" w:hAnsi="Calibri" w:cs="Calibri"/>
                <w:color w:val="000000"/>
              </w:rPr>
              <w:t>Unable-to-reach-the-health-facility</w:t>
            </w:r>
          </w:p>
        </w:tc>
        <w:tc>
          <w:tcPr>
            <w:tcW w:w="211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157</w:t>
            </w:r>
          </w:p>
        </w:tc>
      </w:tr>
      <w:tr w:rsidR="001C3D6F" w:rsidRPr="00F16C83" w:rsidTr="001C3D6F">
        <w:trPr>
          <w:trHeight w:val="288"/>
        </w:trPr>
        <w:tc>
          <w:tcPr>
            <w:tcW w:w="7239" w:type="dxa"/>
            <w:noWrap/>
            <w:vAlign w:val="bottom"/>
            <w:hideMark/>
          </w:tcPr>
          <w:p w:rsidR="001C3D6F" w:rsidRDefault="001C3D6F" w:rsidP="001C3D6F">
            <w:pPr>
              <w:rPr>
                <w:rFonts w:ascii="Calibri" w:hAnsi="Calibri" w:cs="Calibri"/>
                <w:color w:val="000000"/>
              </w:rPr>
            </w:pPr>
            <w:r>
              <w:rPr>
                <w:rFonts w:ascii="Calibri" w:hAnsi="Calibri" w:cs="Calibri"/>
                <w:color w:val="000000"/>
              </w:rPr>
              <w:t>Services-needed-yet-unavailable</w:t>
            </w:r>
          </w:p>
        </w:tc>
        <w:tc>
          <w:tcPr>
            <w:tcW w:w="211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142</w:t>
            </w:r>
          </w:p>
        </w:tc>
      </w:tr>
      <w:tr w:rsidR="001C3D6F" w:rsidRPr="00F16C83" w:rsidTr="001C3D6F">
        <w:trPr>
          <w:trHeight w:val="288"/>
        </w:trPr>
        <w:tc>
          <w:tcPr>
            <w:tcW w:w="7239" w:type="dxa"/>
            <w:noWrap/>
            <w:vAlign w:val="bottom"/>
            <w:hideMark/>
          </w:tcPr>
          <w:p w:rsidR="001C3D6F" w:rsidRDefault="001C3D6F" w:rsidP="001C3D6F">
            <w:pPr>
              <w:rPr>
                <w:rFonts w:ascii="Calibri" w:hAnsi="Calibri" w:cs="Calibri"/>
                <w:color w:val="000000"/>
              </w:rPr>
            </w:pPr>
            <w:r>
              <w:rPr>
                <w:rFonts w:ascii="Calibri" w:hAnsi="Calibri" w:cs="Calibri"/>
                <w:color w:val="000000"/>
              </w:rPr>
              <w:t>Delays-in-receiving-care</w:t>
            </w:r>
          </w:p>
        </w:tc>
        <w:tc>
          <w:tcPr>
            <w:tcW w:w="211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140</w:t>
            </w:r>
          </w:p>
        </w:tc>
      </w:tr>
      <w:tr w:rsidR="001C3D6F" w:rsidRPr="00F16C83" w:rsidTr="001C3D6F">
        <w:trPr>
          <w:trHeight w:val="288"/>
        </w:trPr>
        <w:tc>
          <w:tcPr>
            <w:tcW w:w="7239" w:type="dxa"/>
            <w:noWrap/>
            <w:vAlign w:val="bottom"/>
            <w:hideMark/>
          </w:tcPr>
          <w:p w:rsidR="001C3D6F" w:rsidRDefault="001C3D6F" w:rsidP="001C3D6F">
            <w:pPr>
              <w:rPr>
                <w:rFonts w:ascii="Calibri" w:hAnsi="Calibri" w:cs="Calibri"/>
                <w:color w:val="000000"/>
              </w:rPr>
            </w:pPr>
            <w:r>
              <w:rPr>
                <w:rFonts w:ascii="Calibri" w:hAnsi="Calibri" w:cs="Calibri"/>
                <w:color w:val="000000"/>
              </w:rPr>
              <w:t>Capacity-of-the-center</w:t>
            </w:r>
          </w:p>
        </w:tc>
        <w:tc>
          <w:tcPr>
            <w:tcW w:w="211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139</w:t>
            </w:r>
          </w:p>
        </w:tc>
      </w:tr>
      <w:tr w:rsidR="001C3D6F" w:rsidRPr="00F16C83" w:rsidTr="001C3D6F">
        <w:trPr>
          <w:trHeight w:val="288"/>
        </w:trPr>
        <w:tc>
          <w:tcPr>
            <w:tcW w:w="7239" w:type="dxa"/>
            <w:noWrap/>
            <w:vAlign w:val="bottom"/>
            <w:hideMark/>
          </w:tcPr>
          <w:p w:rsidR="001C3D6F" w:rsidRDefault="001C3D6F" w:rsidP="001C3D6F">
            <w:pPr>
              <w:rPr>
                <w:rFonts w:ascii="Calibri" w:hAnsi="Calibri" w:cs="Calibri"/>
                <w:color w:val="000000"/>
              </w:rPr>
            </w:pPr>
            <w:r>
              <w:rPr>
                <w:rFonts w:ascii="Calibri" w:hAnsi="Calibri" w:cs="Calibri"/>
                <w:color w:val="000000"/>
              </w:rPr>
              <w:t>Financial-barriers</w:t>
            </w:r>
          </w:p>
        </w:tc>
        <w:tc>
          <w:tcPr>
            <w:tcW w:w="211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124</w:t>
            </w:r>
          </w:p>
        </w:tc>
      </w:tr>
      <w:tr w:rsidR="001C3D6F" w:rsidRPr="00F16C83" w:rsidTr="001C3D6F">
        <w:trPr>
          <w:trHeight w:val="288"/>
        </w:trPr>
        <w:tc>
          <w:tcPr>
            <w:tcW w:w="7239" w:type="dxa"/>
            <w:noWrap/>
            <w:vAlign w:val="bottom"/>
            <w:hideMark/>
          </w:tcPr>
          <w:p w:rsidR="001C3D6F" w:rsidRDefault="001C3D6F" w:rsidP="001C3D6F">
            <w:pPr>
              <w:rPr>
                <w:rFonts w:ascii="Calibri" w:hAnsi="Calibri" w:cs="Calibri"/>
                <w:color w:val="000000"/>
              </w:rPr>
            </w:pPr>
            <w:r>
              <w:rPr>
                <w:rFonts w:ascii="Calibri" w:hAnsi="Calibri" w:cs="Calibri"/>
                <w:color w:val="000000"/>
              </w:rPr>
              <w:lastRenderedPageBreak/>
              <w:t>Female-related-health-challenges</w:t>
            </w:r>
          </w:p>
        </w:tc>
        <w:tc>
          <w:tcPr>
            <w:tcW w:w="211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115</w:t>
            </w:r>
          </w:p>
        </w:tc>
      </w:tr>
      <w:tr w:rsidR="001C3D6F" w:rsidRPr="00F16C83" w:rsidTr="001C3D6F">
        <w:trPr>
          <w:trHeight w:val="288"/>
        </w:trPr>
        <w:tc>
          <w:tcPr>
            <w:tcW w:w="7239" w:type="dxa"/>
            <w:noWrap/>
            <w:vAlign w:val="bottom"/>
            <w:hideMark/>
          </w:tcPr>
          <w:p w:rsidR="001C3D6F" w:rsidRDefault="001C3D6F" w:rsidP="001C3D6F">
            <w:pPr>
              <w:rPr>
                <w:rFonts w:ascii="Calibri" w:hAnsi="Calibri" w:cs="Calibri"/>
                <w:color w:val="000000"/>
              </w:rPr>
            </w:pPr>
            <w:r>
              <w:rPr>
                <w:rFonts w:ascii="Calibri" w:hAnsi="Calibri" w:cs="Calibri"/>
                <w:color w:val="000000"/>
              </w:rPr>
              <w:t>Discrimination-(gender,-tribe,-origin)</w:t>
            </w:r>
          </w:p>
        </w:tc>
        <w:tc>
          <w:tcPr>
            <w:tcW w:w="211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76</w:t>
            </w:r>
          </w:p>
        </w:tc>
      </w:tr>
      <w:tr w:rsidR="001C3D6F" w:rsidRPr="00F16C83" w:rsidTr="001C3D6F">
        <w:trPr>
          <w:trHeight w:val="288"/>
        </w:trPr>
        <w:tc>
          <w:tcPr>
            <w:tcW w:w="7239" w:type="dxa"/>
            <w:noWrap/>
            <w:vAlign w:val="bottom"/>
            <w:hideMark/>
          </w:tcPr>
          <w:p w:rsidR="001C3D6F" w:rsidRDefault="001C3D6F" w:rsidP="001C3D6F">
            <w:pPr>
              <w:rPr>
                <w:rFonts w:ascii="Calibri" w:hAnsi="Calibri" w:cs="Calibri"/>
                <w:color w:val="000000"/>
              </w:rPr>
            </w:pPr>
            <w:r>
              <w:rPr>
                <w:rFonts w:ascii="Calibri" w:hAnsi="Calibri" w:cs="Calibri"/>
                <w:color w:val="000000"/>
              </w:rPr>
              <w:t>Other</w:t>
            </w:r>
          </w:p>
        </w:tc>
        <w:tc>
          <w:tcPr>
            <w:tcW w:w="2111"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2</w:t>
            </w:r>
          </w:p>
        </w:tc>
      </w:tr>
      <w:tr w:rsidR="001C3D6F" w:rsidRPr="00F16C83" w:rsidTr="001C3D6F">
        <w:trPr>
          <w:trHeight w:val="288"/>
        </w:trPr>
        <w:tc>
          <w:tcPr>
            <w:tcW w:w="7239" w:type="dxa"/>
            <w:noWrap/>
            <w:vAlign w:val="bottom"/>
          </w:tcPr>
          <w:p w:rsidR="001C3D6F" w:rsidRDefault="001C3D6F" w:rsidP="001C3D6F">
            <w:pPr>
              <w:rPr>
                <w:rFonts w:ascii="Calibri" w:hAnsi="Calibri" w:cs="Calibri"/>
                <w:color w:val="000000"/>
              </w:rPr>
            </w:pPr>
            <w:r>
              <w:rPr>
                <w:rFonts w:ascii="Calibri" w:hAnsi="Calibri" w:cs="Calibri"/>
                <w:color w:val="000000"/>
              </w:rPr>
              <w:t>Unsure-what-services-are-available</w:t>
            </w:r>
          </w:p>
        </w:tc>
        <w:tc>
          <w:tcPr>
            <w:tcW w:w="2111" w:type="dxa"/>
            <w:noWrap/>
            <w:vAlign w:val="bottom"/>
          </w:tcPr>
          <w:p w:rsidR="001C3D6F" w:rsidRDefault="001C3D6F" w:rsidP="001C3D6F">
            <w:pPr>
              <w:jc w:val="right"/>
              <w:rPr>
                <w:rFonts w:ascii="Calibri" w:hAnsi="Calibri" w:cs="Calibri"/>
                <w:color w:val="000000"/>
              </w:rPr>
            </w:pPr>
            <w:r>
              <w:rPr>
                <w:rFonts w:ascii="Calibri" w:hAnsi="Calibri" w:cs="Calibri"/>
                <w:color w:val="000000"/>
              </w:rPr>
              <w:t>1</w:t>
            </w:r>
          </w:p>
        </w:tc>
      </w:tr>
    </w:tbl>
    <w:p w:rsidR="00A736BE" w:rsidRPr="00F16C83" w:rsidRDefault="00A736BE" w:rsidP="00F068F6">
      <w:pPr>
        <w:spacing w:after="0"/>
        <w:jc w:val="both"/>
        <w:rPr>
          <w:rFonts w:ascii="Gill Sans MT" w:hAnsi="Gill Sans MT"/>
          <w:sz w:val="24"/>
          <w:szCs w:val="24"/>
        </w:rPr>
      </w:pPr>
    </w:p>
    <w:p w:rsidR="00A736BE" w:rsidRPr="00F16C83" w:rsidRDefault="00A736BE" w:rsidP="00F068F6">
      <w:pPr>
        <w:spacing w:after="0"/>
        <w:jc w:val="both"/>
        <w:rPr>
          <w:rFonts w:ascii="Gill Sans MT" w:hAnsi="Gill Sans MT"/>
          <w:sz w:val="24"/>
          <w:szCs w:val="24"/>
        </w:rPr>
      </w:pPr>
      <w:r w:rsidRPr="00F16C83">
        <w:rPr>
          <w:rFonts w:ascii="Gill Sans MT" w:hAnsi="Gill Sans MT"/>
          <w:sz w:val="24"/>
          <w:szCs w:val="24"/>
        </w:rPr>
        <w:t>SOCIAL ENVIRONMENT</w:t>
      </w:r>
      <w:r w:rsidRPr="00F16C83">
        <w:rPr>
          <w:rFonts w:ascii="Gill Sans MT" w:hAnsi="Gill Sans MT"/>
          <w:sz w:val="24"/>
          <w:szCs w:val="24"/>
        </w:rPr>
        <w:tab/>
      </w:r>
    </w:p>
    <w:tbl>
      <w:tblPr>
        <w:tblStyle w:val="TableGrid"/>
        <w:tblW w:w="0" w:type="auto"/>
        <w:tblLook w:val="04A0" w:firstRow="1" w:lastRow="0" w:firstColumn="1" w:lastColumn="0" w:noHBand="0" w:noVBand="1"/>
      </w:tblPr>
      <w:tblGrid>
        <w:gridCol w:w="6871"/>
        <w:gridCol w:w="569"/>
        <w:gridCol w:w="1286"/>
        <w:gridCol w:w="624"/>
      </w:tblGrid>
      <w:tr w:rsidR="00A736BE" w:rsidRPr="00F16C83" w:rsidTr="00A736BE">
        <w:trPr>
          <w:trHeight w:val="288"/>
        </w:trPr>
        <w:tc>
          <w:tcPr>
            <w:tcW w:w="9350" w:type="dxa"/>
            <w:gridSpan w:val="4"/>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xml:space="preserve">15. Have you or has someone you know experience the following issues in your community? </w:t>
            </w:r>
          </w:p>
        </w:tc>
      </w:tr>
      <w:tr w:rsidR="00A736BE" w:rsidRPr="00F16C83" w:rsidTr="001C3D6F">
        <w:trPr>
          <w:trHeight w:val="288"/>
        </w:trPr>
        <w:tc>
          <w:tcPr>
            <w:tcW w:w="6871"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569"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Yes</w:t>
            </w:r>
          </w:p>
        </w:tc>
        <w:tc>
          <w:tcPr>
            <w:tcW w:w="1286"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Sometimes</w:t>
            </w:r>
          </w:p>
        </w:tc>
        <w:tc>
          <w:tcPr>
            <w:tcW w:w="624"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No</w:t>
            </w:r>
          </w:p>
        </w:tc>
      </w:tr>
      <w:tr w:rsidR="001C3D6F" w:rsidRPr="00F16C83" w:rsidTr="001C3D6F">
        <w:trPr>
          <w:trHeight w:val="288"/>
        </w:trPr>
        <w:tc>
          <w:tcPr>
            <w:tcW w:w="6871" w:type="dxa"/>
            <w:noWrap/>
            <w:vAlign w:val="bottom"/>
            <w:hideMark/>
          </w:tcPr>
          <w:p w:rsidR="001C3D6F" w:rsidRDefault="001C3D6F" w:rsidP="001C3D6F">
            <w:pPr>
              <w:rPr>
                <w:rFonts w:ascii="Calibri" w:hAnsi="Calibri" w:cs="Calibri"/>
                <w:color w:val="000000"/>
              </w:rPr>
            </w:pPr>
            <w:r>
              <w:rPr>
                <w:rFonts w:ascii="Calibri" w:hAnsi="Calibri" w:cs="Calibri"/>
                <w:color w:val="000000"/>
              </w:rPr>
              <w:t>Physical abuse (partner/family)</w:t>
            </w:r>
          </w:p>
        </w:tc>
        <w:tc>
          <w:tcPr>
            <w:tcW w:w="56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72</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165</w:t>
            </w:r>
          </w:p>
        </w:tc>
        <w:tc>
          <w:tcPr>
            <w:tcW w:w="62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52</w:t>
            </w:r>
          </w:p>
        </w:tc>
      </w:tr>
      <w:tr w:rsidR="001C3D6F" w:rsidRPr="00F16C83" w:rsidTr="001C3D6F">
        <w:trPr>
          <w:trHeight w:val="288"/>
        </w:trPr>
        <w:tc>
          <w:tcPr>
            <w:tcW w:w="6871" w:type="dxa"/>
            <w:noWrap/>
            <w:vAlign w:val="bottom"/>
            <w:hideMark/>
          </w:tcPr>
          <w:p w:rsidR="001C3D6F" w:rsidRDefault="001C3D6F" w:rsidP="001C3D6F">
            <w:pPr>
              <w:rPr>
                <w:rFonts w:ascii="Calibri" w:hAnsi="Calibri" w:cs="Calibri"/>
                <w:color w:val="000000"/>
              </w:rPr>
            </w:pPr>
            <w:r>
              <w:rPr>
                <w:rFonts w:ascii="Calibri" w:hAnsi="Calibri" w:cs="Calibri"/>
                <w:color w:val="000000"/>
              </w:rPr>
              <w:t>Bullying (Neighborhood/work)</w:t>
            </w:r>
          </w:p>
        </w:tc>
        <w:tc>
          <w:tcPr>
            <w:tcW w:w="56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142</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94</w:t>
            </w:r>
          </w:p>
        </w:tc>
        <w:tc>
          <w:tcPr>
            <w:tcW w:w="62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53</w:t>
            </w:r>
          </w:p>
        </w:tc>
      </w:tr>
      <w:tr w:rsidR="001C3D6F" w:rsidRPr="00F16C83" w:rsidTr="001C3D6F">
        <w:trPr>
          <w:trHeight w:val="288"/>
        </w:trPr>
        <w:tc>
          <w:tcPr>
            <w:tcW w:w="6871" w:type="dxa"/>
            <w:noWrap/>
            <w:vAlign w:val="bottom"/>
            <w:hideMark/>
          </w:tcPr>
          <w:p w:rsidR="001C3D6F" w:rsidRDefault="001C3D6F" w:rsidP="001C3D6F">
            <w:pPr>
              <w:rPr>
                <w:rFonts w:ascii="Calibri" w:hAnsi="Calibri" w:cs="Calibri"/>
                <w:color w:val="000000"/>
              </w:rPr>
            </w:pPr>
            <w:r>
              <w:rPr>
                <w:rFonts w:ascii="Calibri" w:hAnsi="Calibri" w:cs="Calibri"/>
                <w:color w:val="000000"/>
              </w:rPr>
              <w:t>Verbal/emotional/ psychological abuse (partner/family)</w:t>
            </w:r>
          </w:p>
        </w:tc>
        <w:tc>
          <w:tcPr>
            <w:tcW w:w="56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102</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123</w:t>
            </w:r>
          </w:p>
        </w:tc>
        <w:tc>
          <w:tcPr>
            <w:tcW w:w="62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64</w:t>
            </w:r>
          </w:p>
        </w:tc>
      </w:tr>
      <w:tr w:rsidR="001C3D6F" w:rsidRPr="00F16C83" w:rsidTr="001C3D6F">
        <w:trPr>
          <w:trHeight w:val="288"/>
        </w:trPr>
        <w:tc>
          <w:tcPr>
            <w:tcW w:w="6871" w:type="dxa"/>
            <w:noWrap/>
            <w:vAlign w:val="bottom"/>
            <w:hideMark/>
          </w:tcPr>
          <w:p w:rsidR="001C3D6F" w:rsidRDefault="001C3D6F" w:rsidP="001C3D6F">
            <w:pPr>
              <w:rPr>
                <w:rFonts w:ascii="Calibri" w:hAnsi="Calibri" w:cs="Calibri"/>
                <w:color w:val="000000"/>
              </w:rPr>
            </w:pPr>
            <w:r>
              <w:rPr>
                <w:rFonts w:ascii="Calibri" w:hAnsi="Calibri" w:cs="Calibri"/>
                <w:color w:val="000000"/>
              </w:rPr>
              <w:t>Gender bias (towards females)</w:t>
            </w:r>
          </w:p>
        </w:tc>
        <w:tc>
          <w:tcPr>
            <w:tcW w:w="56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64</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139</w:t>
            </w:r>
          </w:p>
        </w:tc>
        <w:tc>
          <w:tcPr>
            <w:tcW w:w="62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86</w:t>
            </w:r>
          </w:p>
        </w:tc>
      </w:tr>
      <w:tr w:rsidR="001C3D6F" w:rsidRPr="00F16C83" w:rsidTr="001C3D6F">
        <w:trPr>
          <w:trHeight w:val="288"/>
        </w:trPr>
        <w:tc>
          <w:tcPr>
            <w:tcW w:w="6871" w:type="dxa"/>
            <w:noWrap/>
            <w:vAlign w:val="bottom"/>
            <w:hideMark/>
          </w:tcPr>
          <w:p w:rsidR="001C3D6F" w:rsidRDefault="001C3D6F" w:rsidP="001C3D6F">
            <w:pPr>
              <w:rPr>
                <w:rFonts w:ascii="Calibri" w:hAnsi="Calibri" w:cs="Calibri"/>
                <w:color w:val="000000"/>
              </w:rPr>
            </w:pPr>
            <w:r>
              <w:rPr>
                <w:rFonts w:ascii="Calibri" w:hAnsi="Calibri" w:cs="Calibri"/>
                <w:color w:val="000000"/>
              </w:rPr>
              <w:t>Sexual harassment (workplace/community)</w:t>
            </w:r>
          </w:p>
        </w:tc>
        <w:tc>
          <w:tcPr>
            <w:tcW w:w="569"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68</w:t>
            </w:r>
          </w:p>
        </w:tc>
        <w:tc>
          <w:tcPr>
            <w:tcW w:w="1286"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126</w:t>
            </w:r>
          </w:p>
        </w:tc>
        <w:tc>
          <w:tcPr>
            <w:tcW w:w="624"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95</w:t>
            </w:r>
          </w:p>
        </w:tc>
      </w:tr>
      <w:tr w:rsidR="001C3D6F" w:rsidRPr="00F16C83" w:rsidTr="001C3D6F">
        <w:trPr>
          <w:trHeight w:val="288"/>
        </w:trPr>
        <w:tc>
          <w:tcPr>
            <w:tcW w:w="6871" w:type="dxa"/>
            <w:noWrap/>
            <w:vAlign w:val="bottom"/>
          </w:tcPr>
          <w:p w:rsidR="001C3D6F" w:rsidRDefault="001C3D6F" w:rsidP="001C3D6F">
            <w:pPr>
              <w:rPr>
                <w:rFonts w:ascii="Calibri" w:hAnsi="Calibri" w:cs="Calibri"/>
                <w:color w:val="000000"/>
              </w:rPr>
            </w:pPr>
            <w:r>
              <w:rPr>
                <w:rFonts w:ascii="Calibri" w:hAnsi="Calibri" w:cs="Calibri"/>
                <w:color w:val="000000"/>
              </w:rPr>
              <w:t>Physical harassment (workplace/community)</w:t>
            </w:r>
          </w:p>
        </w:tc>
        <w:tc>
          <w:tcPr>
            <w:tcW w:w="569" w:type="dxa"/>
            <w:noWrap/>
            <w:vAlign w:val="bottom"/>
          </w:tcPr>
          <w:p w:rsidR="001C3D6F" w:rsidRDefault="001C3D6F" w:rsidP="001C3D6F">
            <w:pPr>
              <w:jc w:val="right"/>
              <w:rPr>
                <w:rFonts w:ascii="Calibri" w:hAnsi="Calibri" w:cs="Calibri"/>
                <w:color w:val="000000"/>
              </w:rPr>
            </w:pPr>
            <w:r>
              <w:rPr>
                <w:rFonts w:ascii="Calibri" w:hAnsi="Calibri" w:cs="Calibri"/>
                <w:color w:val="000000"/>
              </w:rPr>
              <w:t>64</w:t>
            </w:r>
          </w:p>
        </w:tc>
        <w:tc>
          <w:tcPr>
            <w:tcW w:w="1286" w:type="dxa"/>
            <w:noWrap/>
            <w:vAlign w:val="bottom"/>
          </w:tcPr>
          <w:p w:rsidR="001C3D6F" w:rsidRDefault="001C3D6F" w:rsidP="001C3D6F">
            <w:pPr>
              <w:jc w:val="right"/>
              <w:rPr>
                <w:rFonts w:ascii="Calibri" w:hAnsi="Calibri" w:cs="Calibri"/>
                <w:color w:val="000000"/>
              </w:rPr>
            </w:pPr>
            <w:r>
              <w:rPr>
                <w:rFonts w:ascii="Calibri" w:hAnsi="Calibri" w:cs="Calibri"/>
                <w:color w:val="000000"/>
              </w:rPr>
              <w:t>118</w:t>
            </w:r>
          </w:p>
        </w:tc>
        <w:tc>
          <w:tcPr>
            <w:tcW w:w="624" w:type="dxa"/>
            <w:noWrap/>
            <w:vAlign w:val="bottom"/>
          </w:tcPr>
          <w:p w:rsidR="001C3D6F" w:rsidRDefault="001C3D6F" w:rsidP="001C3D6F">
            <w:pPr>
              <w:jc w:val="right"/>
              <w:rPr>
                <w:rFonts w:ascii="Calibri" w:hAnsi="Calibri" w:cs="Calibri"/>
                <w:color w:val="000000"/>
              </w:rPr>
            </w:pPr>
            <w:r>
              <w:rPr>
                <w:rFonts w:ascii="Calibri" w:hAnsi="Calibri" w:cs="Calibri"/>
                <w:color w:val="000000"/>
              </w:rPr>
              <w:t>107</w:t>
            </w:r>
          </w:p>
        </w:tc>
      </w:tr>
    </w:tbl>
    <w:p w:rsidR="00A736BE" w:rsidRPr="00F16C83" w:rsidRDefault="00A736BE" w:rsidP="00F068F6">
      <w:pPr>
        <w:spacing w:after="0"/>
        <w:jc w:val="both"/>
        <w:rPr>
          <w:rFonts w:ascii="Gill Sans MT" w:hAnsi="Gill Sans MT"/>
          <w:sz w:val="24"/>
          <w:szCs w:val="24"/>
        </w:rPr>
      </w:pPr>
    </w:p>
    <w:p w:rsidR="00A736BE" w:rsidRPr="00F16C83" w:rsidRDefault="00A736BE" w:rsidP="00F068F6">
      <w:pPr>
        <w:spacing w:after="0"/>
        <w:jc w:val="both"/>
        <w:rPr>
          <w:rFonts w:ascii="Gill Sans MT" w:hAnsi="Gill Sans MT"/>
          <w:sz w:val="24"/>
          <w:szCs w:val="24"/>
        </w:rPr>
      </w:pPr>
      <w:r w:rsidRPr="00F16C83">
        <w:rPr>
          <w:rFonts w:ascii="Gill Sans MT" w:hAnsi="Gill Sans MT"/>
          <w:sz w:val="24"/>
          <w:szCs w:val="24"/>
        </w:rPr>
        <w:t>INCLUSION</w:t>
      </w:r>
      <w:r w:rsidRPr="00F16C83">
        <w:rPr>
          <w:rFonts w:ascii="Gill Sans MT" w:hAnsi="Gill Sans MT"/>
          <w:sz w:val="24"/>
          <w:szCs w:val="24"/>
        </w:rPr>
        <w:tab/>
      </w:r>
      <w:r w:rsidRPr="00F16C83">
        <w:rPr>
          <w:rFonts w:ascii="Gill Sans MT" w:hAnsi="Gill Sans MT"/>
          <w:sz w:val="24"/>
          <w:szCs w:val="24"/>
        </w:rPr>
        <w:tab/>
      </w:r>
    </w:p>
    <w:tbl>
      <w:tblPr>
        <w:tblStyle w:val="TableGrid"/>
        <w:tblW w:w="0" w:type="auto"/>
        <w:tblLook w:val="04A0" w:firstRow="1" w:lastRow="0" w:firstColumn="1" w:lastColumn="0" w:noHBand="0" w:noVBand="1"/>
      </w:tblPr>
      <w:tblGrid>
        <w:gridCol w:w="9350"/>
      </w:tblGrid>
      <w:tr w:rsidR="00A736BE" w:rsidRPr="00F16C83" w:rsidTr="00A736BE">
        <w:trPr>
          <w:trHeight w:val="288"/>
        </w:trPr>
        <w:tc>
          <w:tcPr>
            <w:tcW w:w="9350"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xml:space="preserve">16. Do you feel that in your community there equal access to activities/facilities for males &amp; females? </w:t>
            </w:r>
          </w:p>
        </w:tc>
      </w:tr>
      <w:tr w:rsidR="00A736BE" w:rsidRPr="00F16C83" w:rsidTr="00A736BE">
        <w:trPr>
          <w:trHeight w:val="288"/>
        </w:trPr>
        <w:tc>
          <w:tcPr>
            <w:tcW w:w="9350"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Yes</w:t>
            </w:r>
            <w:r w:rsidR="005F6E53" w:rsidRPr="00F16C83">
              <w:rPr>
                <w:rFonts w:ascii="Gill Sans MT" w:hAnsi="Gill Sans MT"/>
                <w:b/>
                <w:bCs/>
                <w:sz w:val="24"/>
                <w:szCs w:val="24"/>
              </w:rPr>
              <w:t xml:space="preserve"> %</w:t>
            </w:r>
          </w:p>
        </w:tc>
      </w:tr>
      <w:tr w:rsidR="00A736BE" w:rsidRPr="00F16C83" w:rsidTr="00A736BE">
        <w:trPr>
          <w:trHeight w:val="288"/>
        </w:trPr>
        <w:tc>
          <w:tcPr>
            <w:tcW w:w="9350" w:type="dxa"/>
            <w:noWrap/>
            <w:hideMark/>
          </w:tcPr>
          <w:p w:rsidR="00A736BE" w:rsidRPr="00F16C83" w:rsidRDefault="001C3D6F" w:rsidP="00F068F6">
            <w:pPr>
              <w:jc w:val="both"/>
              <w:rPr>
                <w:rFonts w:ascii="Gill Sans MT" w:hAnsi="Gill Sans MT" w:cs="Calibri"/>
                <w:color w:val="000000"/>
                <w:sz w:val="24"/>
                <w:szCs w:val="24"/>
              </w:rPr>
            </w:pPr>
            <w:r w:rsidRPr="001C3D6F">
              <w:rPr>
                <w:rFonts w:ascii="Gill Sans MT" w:hAnsi="Gill Sans MT" w:cs="Calibri"/>
                <w:color w:val="000000"/>
                <w:sz w:val="24"/>
                <w:szCs w:val="24"/>
              </w:rPr>
              <w:t>47.75%</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877"/>
        <w:gridCol w:w="1473"/>
      </w:tblGrid>
      <w:tr w:rsidR="00A736BE" w:rsidRPr="00F16C83" w:rsidTr="005F6E53">
        <w:trPr>
          <w:trHeight w:val="615"/>
        </w:trPr>
        <w:tc>
          <w:tcPr>
            <w:tcW w:w="9350" w:type="dxa"/>
            <w:gridSpan w:val="2"/>
            <w:hideMark/>
          </w:tcPr>
          <w:p w:rsidR="00A736BE" w:rsidRPr="00F16C83" w:rsidRDefault="00A736BE" w:rsidP="00EF436E">
            <w:pPr>
              <w:jc w:val="both"/>
              <w:rPr>
                <w:rFonts w:ascii="Gill Sans MT" w:hAnsi="Gill Sans MT"/>
                <w:b/>
                <w:bCs/>
                <w:sz w:val="24"/>
                <w:szCs w:val="24"/>
              </w:rPr>
            </w:pPr>
            <w:r w:rsidRPr="00F16C83">
              <w:rPr>
                <w:rFonts w:ascii="Gill Sans MT" w:hAnsi="Gill Sans MT"/>
                <w:b/>
                <w:bCs/>
                <w:sz w:val="24"/>
                <w:szCs w:val="24"/>
              </w:rPr>
              <w:t xml:space="preserve">17. Which of the following have you considered barriers to inclusion (persons with disabilities, refugees, women) in </w:t>
            </w:r>
            <w:proofErr w:type="spellStart"/>
            <w:r w:rsidR="00EF436E">
              <w:rPr>
                <w:rFonts w:ascii="Gill Sans MT" w:hAnsi="Gill Sans MT"/>
                <w:b/>
                <w:bCs/>
                <w:sz w:val="24"/>
                <w:szCs w:val="24"/>
              </w:rPr>
              <w:t>Rasoon</w:t>
            </w:r>
            <w:proofErr w:type="spellEnd"/>
            <w:r w:rsidR="00EF436E">
              <w:rPr>
                <w:rFonts w:ascii="Gill Sans MT" w:hAnsi="Gill Sans MT"/>
                <w:b/>
                <w:bCs/>
                <w:sz w:val="24"/>
                <w:szCs w:val="24"/>
              </w:rPr>
              <w:t>?</w:t>
            </w:r>
            <w:r w:rsidRPr="00F16C83">
              <w:rPr>
                <w:rFonts w:ascii="Gill Sans MT" w:hAnsi="Gill Sans MT"/>
                <w:b/>
                <w:bCs/>
                <w:sz w:val="24"/>
                <w:szCs w:val="24"/>
              </w:rPr>
              <w:t xml:space="preserve"> </w:t>
            </w:r>
          </w:p>
        </w:tc>
      </w:tr>
      <w:tr w:rsidR="00A736BE" w:rsidRPr="00F16C83" w:rsidTr="005F6E53">
        <w:trPr>
          <w:trHeight w:val="288"/>
        </w:trPr>
        <w:tc>
          <w:tcPr>
            <w:tcW w:w="7877"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1473"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Count</w:t>
            </w:r>
          </w:p>
        </w:tc>
      </w:tr>
      <w:tr w:rsidR="001C3D6F" w:rsidRPr="00F16C83" w:rsidTr="001C3D6F">
        <w:trPr>
          <w:trHeight w:val="288"/>
        </w:trPr>
        <w:tc>
          <w:tcPr>
            <w:tcW w:w="7877" w:type="dxa"/>
            <w:noWrap/>
            <w:hideMark/>
          </w:tcPr>
          <w:p w:rsidR="001C3D6F" w:rsidRPr="002249D6" w:rsidRDefault="001C3D6F" w:rsidP="001C3D6F">
            <w:r w:rsidRPr="002249D6">
              <w:t>Social norms</w:t>
            </w:r>
          </w:p>
        </w:tc>
        <w:tc>
          <w:tcPr>
            <w:tcW w:w="1473" w:type="dxa"/>
            <w:noWrap/>
            <w:hideMark/>
          </w:tcPr>
          <w:p w:rsidR="001C3D6F" w:rsidRPr="002249D6" w:rsidRDefault="001C3D6F" w:rsidP="001C3D6F">
            <w:r w:rsidRPr="002249D6">
              <w:t>192</w:t>
            </w:r>
          </w:p>
        </w:tc>
      </w:tr>
      <w:tr w:rsidR="001C3D6F" w:rsidRPr="00F16C83" w:rsidTr="001C3D6F">
        <w:trPr>
          <w:trHeight w:val="288"/>
        </w:trPr>
        <w:tc>
          <w:tcPr>
            <w:tcW w:w="7877" w:type="dxa"/>
            <w:noWrap/>
            <w:hideMark/>
          </w:tcPr>
          <w:p w:rsidR="001C3D6F" w:rsidRPr="002249D6" w:rsidRDefault="001C3D6F" w:rsidP="001C3D6F">
            <w:r w:rsidRPr="002249D6">
              <w:t>Local policies</w:t>
            </w:r>
          </w:p>
        </w:tc>
        <w:tc>
          <w:tcPr>
            <w:tcW w:w="1473" w:type="dxa"/>
            <w:noWrap/>
            <w:hideMark/>
          </w:tcPr>
          <w:p w:rsidR="001C3D6F" w:rsidRPr="002249D6" w:rsidRDefault="001C3D6F" w:rsidP="001C3D6F">
            <w:r w:rsidRPr="002249D6">
              <w:t>155</w:t>
            </w:r>
          </w:p>
        </w:tc>
      </w:tr>
      <w:tr w:rsidR="001C3D6F" w:rsidRPr="00F16C83" w:rsidTr="001C3D6F">
        <w:trPr>
          <w:trHeight w:val="288"/>
        </w:trPr>
        <w:tc>
          <w:tcPr>
            <w:tcW w:w="7877" w:type="dxa"/>
            <w:noWrap/>
            <w:hideMark/>
          </w:tcPr>
          <w:p w:rsidR="001C3D6F" w:rsidRPr="002249D6" w:rsidRDefault="001C3D6F" w:rsidP="001C3D6F">
            <w:r w:rsidRPr="002249D6">
              <w:t>Infrastructure (disabilities)</w:t>
            </w:r>
          </w:p>
        </w:tc>
        <w:tc>
          <w:tcPr>
            <w:tcW w:w="1473" w:type="dxa"/>
            <w:noWrap/>
            <w:hideMark/>
          </w:tcPr>
          <w:p w:rsidR="001C3D6F" w:rsidRPr="002249D6" w:rsidRDefault="001C3D6F" w:rsidP="001C3D6F">
            <w:r w:rsidRPr="002249D6">
              <w:t>132</w:t>
            </w:r>
          </w:p>
        </w:tc>
      </w:tr>
      <w:tr w:rsidR="001C3D6F" w:rsidRPr="00F16C83" w:rsidTr="001C3D6F">
        <w:trPr>
          <w:trHeight w:val="288"/>
        </w:trPr>
        <w:tc>
          <w:tcPr>
            <w:tcW w:w="7877" w:type="dxa"/>
            <w:noWrap/>
            <w:hideMark/>
          </w:tcPr>
          <w:p w:rsidR="001C3D6F" w:rsidRPr="002249D6" w:rsidRDefault="001C3D6F" w:rsidP="001C3D6F">
            <w:r w:rsidRPr="002249D6">
              <w:t>Racism/sexism</w:t>
            </w:r>
          </w:p>
        </w:tc>
        <w:tc>
          <w:tcPr>
            <w:tcW w:w="1473" w:type="dxa"/>
            <w:noWrap/>
            <w:hideMark/>
          </w:tcPr>
          <w:p w:rsidR="001C3D6F" w:rsidRPr="002249D6" w:rsidRDefault="001C3D6F" w:rsidP="001C3D6F">
            <w:r w:rsidRPr="002249D6">
              <w:t>110</w:t>
            </w:r>
          </w:p>
        </w:tc>
      </w:tr>
      <w:tr w:rsidR="001C3D6F" w:rsidRPr="00F16C83" w:rsidTr="001C3D6F">
        <w:trPr>
          <w:trHeight w:val="288"/>
        </w:trPr>
        <w:tc>
          <w:tcPr>
            <w:tcW w:w="7877" w:type="dxa"/>
            <w:noWrap/>
            <w:hideMark/>
          </w:tcPr>
          <w:p w:rsidR="001C3D6F" w:rsidRPr="002249D6" w:rsidRDefault="001C3D6F" w:rsidP="001C3D6F">
            <w:r w:rsidRPr="002249D6">
              <w:t>Individual perceptions and biases</w:t>
            </w:r>
          </w:p>
        </w:tc>
        <w:tc>
          <w:tcPr>
            <w:tcW w:w="1473" w:type="dxa"/>
            <w:noWrap/>
            <w:hideMark/>
          </w:tcPr>
          <w:p w:rsidR="001C3D6F" w:rsidRPr="002249D6" w:rsidRDefault="001C3D6F" w:rsidP="001C3D6F">
            <w:r w:rsidRPr="002249D6">
              <w:t>107</w:t>
            </w:r>
          </w:p>
        </w:tc>
      </w:tr>
      <w:tr w:rsidR="001C3D6F" w:rsidRPr="00F16C83" w:rsidTr="001C3D6F">
        <w:trPr>
          <w:trHeight w:val="288"/>
        </w:trPr>
        <w:tc>
          <w:tcPr>
            <w:tcW w:w="7877" w:type="dxa"/>
            <w:noWrap/>
            <w:hideMark/>
          </w:tcPr>
          <w:p w:rsidR="001C3D6F" w:rsidRPr="002249D6" w:rsidRDefault="001C3D6F" w:rsidP="001C3D6F">
            <w:r w:rsidRPr="002249D6">
              <w:t>Lack of community awareness</w:t>
            </w:r>
          </w:p>
        </w:tc>
        <w:tc>
          <w:tcPr>
            <w:tcW w:w="1473" w:type="dxa"/>
            <w:noWrap/>
            <w:hideMark/>
          </w:tcPr>
          <w:p w:rsidR="001C3D6F" w:rsidRPr="002249D6" w:rsidRDefault="001C3D6F" w:rsidP="001C3D6F">
            <w:r w:rsidRPr="002249D6">
              <w:t>104</w:t>
            </w:r>
          </w:p>
        </w:tc>
      </w:tr>
      <w:tr w:rsidR="001C3D6F" w:rsidRPr="00F16C83" w:rsidTr="001C3D6F">
        <w:trPr>
          <w:trHeight w:val="288"/>
        </w:trPr>
        <w:tc>
          <w:tcPr>
            <w:tcW w:w="7877" w:type="dxa"/>
            <w:noWrap/>
            <w:hideMark/>
          </w:tcPr>
          <w:p w:rsidR="001C3D6F" w:rsidRPr="002249D6" w:rsidRDefault="001C3D6F" w:rsidP="001C3D6F">
            <w:r w:rsidRPr="002249D6">
              <w:t>Laws &amp; legal framework</w:t>
            </w:r>
          </w:p>
        </w:tc>
        <w:tc>
          <w:tcPr>
            <w:tcW w:w="1473" w:type="dxa"/>
            <w:noWrap/>
            <w:hideMark/>
          </w:tcPr>
          <w:p w:rsidR="001C3D6F" w:rsidRPr="002249D6" w:rsidRDefault="001C3D6F" w:rsidP="001C3D6F">
            <w:r w:rsidRPr="002249D6">
              <w:t>95</w:t>
            </w:r>
          </w:p>
        </w:tc>
      </w:tr>
      <w:tr w:rsidR="001C3D6F" w:rsidRPr="00F16C83" w:rsidTr="001C3D6F">
        <w:trPr>
          <w:trHeight w:val="288"/>
        </w:trPr>
        <w:tc>
          <w:tcPr>
            <w:tcW w:w="7877" w:type="dxa"/>
            <w:noWrap/>
            <w:hideMark/>
          </w:tcPr>
          <w:p w:rsidR="001C3D6F" w:rsidRPr="002249D6" w:rsidRDefault="001C3D6F" w:rsidP="001C3D6F">
            <w:r w:rsidRPr="002249D6">
              <w:t>None of the above</w:t>
            </w:r>
          </w:p>
        </w:tc>
        <w:tc>
          <w:tcPr>
            <w:tcW w:w="1473" w:type="dxa"/>
            <w:noWrap/>
            <w:hideMark/>
          </w:tcPr>
          <w:p w:rsidR="001C3D6F" w:rsidRDefault="001C3D6F" w:rsidP="001C3D6F">
            <w:r w:rsidRPr="002249D6">
              <w:t>6</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F16C83" w:rsidTr="005E2962">
        <w:trPr>
          <w:trHeight w:val="360"/>
        </w:trPr>
        <w:tc>
          <w:tcPr>
            <w:tcW w:w="9350" w:type="dxa"/>
            <w:gridSpan w:val="5"/>
            <w:noWrap/>
            <w:hideMark/>
          </w:tcPr>
          <w:p w:rsidR="005E2962" w:rsidRPr="00F16C83" w:rsidRDefault="005E2962" w:rsidP="00EF436E">
            <w:pPr>
              <w:jc w:val="both"/>
              <w:rPr>
                <w:rFonts w:ascii="Gill Sans MT" w:hAnsi="Gill Sans MT"/>
                <w:b/>
                <w:bCs/>
                <w:sz w:val="24"/>
                <w:szCs w:val="24"/>
              </w:rPr>
            </w:pPr>
            <w:r w:rsidRPr="00F16C83">
              <w:rPr>
                <w:rFonts w:ascii="Gill Sans MT" w:hAnsi="Gill Sans MT"/>
                <w:b/>
                <w:bCs/>
                <w:sz w:val="24"/>
                <w:szCs w:val="24"/>
              </w:rPr>
              <w:t xml:space="preserve">18. To what degree do you think the following groups are </w:t>
            </w:r>
            <w:r w:rsidRPr="00F16C83">
              <w:rPr>
                <w:rFonts w:ascii="Gill Sans MT" w:hAnsi="Gill Sans MT"/>
                <w:b/>
                <w:bCs/>
                <w:sz w:val="24"/>
                <w:szCs w:val="24"/>
                <w:u w:val="single"/>
              </w:rPr>
              <w:t>accepted</w:t>
            </w:r>
            <w:r w:rsidRPr="00F16C83">
              <w:rPr>
                <w:rFonts w:ascii="Gill Sans MT" w:hAnsi="Gill Sans MT"/>
                <w:b/>
                <w:bCs/>
                <w:sz w:val="24"/>
                <w:szCs w:val="24"/>
              </w:rPr>
              <w:t xml:space="preserve"> in </w:t>
            </w:r>
            <w:proofErr w:type="spellStart"/>
            <w:r w:rsidR="00EF436E">
              <w:rPr>
                <w:rFonts w:ascii="Gill Sans MT" w:hAnsi="Gill Sans MT"/>
                <w:b/>
                <w:bCs/>
                <w:sz w:val="24"/>
                <w:szCs w:val="24"/>
              </w:rPr>
              <w:t>Rasoon</w:t>
            </w:r>
            <w:proofErr w:type="spellEnd"/>
            <w:r w:rsidR="00EF436E">
              <w:rPr>
                <w:rFonts w:ascii="Gill Sans MT" w:hAnsi="Gill Sans MT"/>
                <w:b/>
                <w:bCs/>
                <w:sz w:val="24"/>
                <w:szCs w:val="24"/>
              </w:rPr>
              <w:t>?</w:t>
            </w:r>
          </w:p>
        </w:tc>
      </w:tr>
      <w:tr w:rsidR="005E2962" w:rsidRPr="00F16C83" w:rsidTr="005D2687">
        <w:trPr>
          <w:trHeight w:val="288"/>
        </w:trPr>
        <w:tc>
          <w:tcPr>
            <w:tcW w:w="4275" w:type="dxa"/>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 </w:t>
            </w:r>
          </w:p>
        </w:tc>
        <w:tc>
          <w:tcPr>
            <w:tcW w:w="1300"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Frequently</w:t>
            </w:r>
          </w:p>
        </w:tc>
        <w:tc>
          <w:tcPr>
            <w:tcW w:w="1355"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Sometimes</w:t>
            </w:r>
          </w:p>
        </w:tc>
        <w:tc>
          <w:tcPr>
            <w:tcW w:w="908"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Rarely</w:t>
            </w:r>
          </w:p>
        </w:tc>
        <w:tc>
          <w:tcPr>
            <w:tcW w:w="1512"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 xml:space="preserve">I don’t know </w:t>
            </w:r>
          </w:p>
        </w:tc>
      </w:tr>
      <w:tr w:rsidR="001C3D6F" w:rsidRPr="00F16C83" w:rsidTr="001C3D6F">
        <w:trPr>
          <w:trHeight w:val="179"/>
        </w:trPr>
        <w:tc>
          <w:tcPr>
            <w:tcW w:w="4275" w:type="dxa"/>
            <w:noWrap/>
            <w:hideMark/>
          </w:tcPr>
          <w:p w:rsidR="001C3D6F" w:rsidRPr="00F91DC5" w:rsidRDefault="001C3D6F" w:rsidP="001C3D6F">
            <w:r w:rsidRPr="00F91DC5">
              <w:t>Other tribes</w:t>
            </w:r>
          </w:p>
        </w:tc>
        <w:tc>
          <w:tcPr>
            <w:tcW w:w="1300" w:type="dxa"/>
            <w:noWrap/>
            <w:hideMark/>
          </w:tcPr>
          <w:p w:rsidR="001C3D6F" w:rsidRPr="00F91DC5" w:rsidRDefault="001C3D6F" w:rsidP="001C3D6F">
            <w:r w:rsidRPr="00F91DC5">
              <w:t>106</w:t>
            </w:r>
          </w:p>
        </w:tc>
        <w:tc>
          <w:tcPr>
            <w:tcW w:w="1355" w:type="dxa"/>
            <w:noWrap/>
            <w:hideMark/>
          </w:tcPr>
          <w:p w:rsidR="001C3D6F" w:rsidRPr="00F91DC5" w:rsidRDefault="001C3D6F" w:rsidP="001C3D6F">
            <w:r w:rsidRPr="00F91DC5">
              <w:t>56</w:t>
            </w:r>
          </w:p>
        </w:tc>
        <w:tc>
          <w:tcPr>
            <w:tcW w:w="908" w:type="dxa"/>
            <w:noWrap/>
            <w:hideMark/>
          </w:tcPr>
          <w:p w:rsidR="001C3D6F" w:rsidRPr="00F91DC5" w:rsidRDefault="001C3D6F" w:rsidP="001C3D6F">
            <w:r w:rsidRPr="00F91DC5">
              <w:t>97</w:t>
            </w:r>
          </w:p>
        </w:tc>
        <w:tc>
          <w:tcPr>
            <w:tcW w:w="1512" w:type="dxa"/>
            <w:noWrap/>
            <w:hideMark/>
          </w:tcPr>
          <w:p w:rsidR="001C3D6F" w:rsidRPr="00F91DC5" w:rsidRDefault="001C3D6F" w:rsidP="001C3D6F">
            <w:r w:rsidRPr="00F91DC5">
              <w:t>30</w:t>
            </w:r>
          </w:p>
        </w:tc>
      </w:tr>
      <w:tr w:rsidR="001C3D6F" w:rsidRPr="00F16C83" w:rsidTr="001C3D6F">
        <w:trPr>
          <w:trHeight w:val="288"/>
        </w:trPr>
        <w:tc>
          <w:tcPr>
            <w:tcW w:w="4275" w:type="dxa"/>
            <w:noWrap/>
            <w:hideMark/>
          </w:tcPr>
          <w:p w:rsidR="001C3D6F" w:rsidRPr="00F91DC5" w:rsidRDefault="001C3D6F" w:rsidP="001C3D6F">
            <w:r w:rsidRPr="00F91DC5">
              <w:t>Other nationalities</w:t>
            </w:r>
          </w:p>
        </w:tc>
        <w:tc>
          <w:tcPr>
            <w:tcW w:w="1300" w:type="dxa"/>
            <w:noWrap/>
            <w:hideMark/>
          </w:tcPr>
          <w:p w:rsidR="001C3D6F" w:rsidRPr="00F91DC5" w:rsidRDefault="001C3D6F" w:rsidP="001C3D6F">
            <w:r w:rsidRPr="00F91DC5">
              <w:t>140</w:t>
            </w:r>
          </w:p>
        </w:tc>
        <w:tc>
          <w:tcPr>
            <w:tcW w:w="1355" w:type="dxa"/>
            <w:noWrap/>
            <w:hideMark/>
          </w:tcPr>
          <w:p w:rsidR="001C3D6F" w:rsidRPr="00F91DC5" w:rsidRDefault="001C3D6F" w:rsidP="001C3D6F">
            <w:r w:rsidRPr="00F91DC5">
              <w:t>78</w:t>
            </w:r>
          </w:p>
        </w:tc>
        <w:tc>
          <w:tcPr>
            <w:tcW w:w="908" w:type="dxa"/>
            <w:noWrap/>
            <w:hideMark/>
          </w:tcPr>
          <w:p w:rsidR="001C3D6F" w:rsidRPr="00F91DC5" w:rsidRDefault="001C3D6F" w:rsidP="001C3D6F">
            <w:r w:rsidRPr="00F91DC5">
              <w:t>43</w:t>
            </w:r>
          </w:p>
        </w:tc>
        <w:tc>
          <w:tcPr>
            <w:tcW w:w="1512" w:type="dxa"/>
            <w:noWrap/>
            <w:hideMark/>
          </w:tcPr>
          <w:p w:rsidR="001C3D6F" w:rsidRPr="00F91DC5" w:rsidRDefault="001C3D6F" w:rsidP="001C3D6F">
            <w:r w:rsidRPr="00F91DC5">
              <w:t>28</w:t>
            </w:r>
          </w:p>
        </w:tc>
      </w:tr>
      <w:tr w:rsidR="001C3D6F" w:rsidRPr="00F16C83" w:rsidTr="001C3D6F">
        <w:trPr>
          <w:trHeight w:val="288"/>
        </w:trPr>
        <w:tc>
          <w:tcPr>
            <w:tcW w:w="4275" w:type="dxa"/>
            <w:noWrap/>
            <w:hideMark/>
          </w:tcPr>
          <w:p w:rsidR="001C3D6F" w:rsidRPr="00F91DC5" w:rsidRDefault="001C3D6F" w:rsidP="001C3D6F">
            <w:r w:rsidRPr="00F91DC5">
              <w:t>Refugees</w:t>
            </w:r>
          </w:p>
        </w:tc>
        <w:tc>
          <w:tcPr>
            <w:tcW w:w="1300" w:type="dxa"/>
            <w:noWrap/>
            <w:hideMark/>
          </w:tcPr>
          <w:p w:rsidR="001C3D6F" w:rsidRPr="00F91DC5" w:rsidRDefault="001C3D6F" w:rsidP="001C3D6F">
            <w:r w:rsidRPr="00F91DC5">
              <w:t>135</w:t>
            </w:r>
          </w:p>
        </w:tc>
        <w:tc>
          <w:tcPr>
            <w:tcW w:w="1355" w:type="dxa"/>
            <w:noWrap/>
            <w:hideMark/>
          </w:tcPr>
          <w:p w:rsidR="001C3D6F" w:rsidRPr="00F91DC5" w:rsidRDefault="001C3D6F" w:rsidP="001C3D6F">
            <w:r w:rsidRPr="00F91DC5">
              <w:t>80</w:t>
            </w:r>
          </w:p>
        </w:tc>
        <w:tc>
          <w:tcPr>
            <w:tcW w:w="908" w:type="dxa"/>
            <w:noWrap/>
            <w:hideMark/>
          </w:tcPr>
          <w:p w:rsidR="001C3D6F" w:rsidRPr="00F91DC5" w:rsidRDefault="001C3D6F" w:rsidP="001C3D6F">
            <w:r w:rsidRPr="00F91DC5">
              <w:t>40</w:t>
            </w:r>
          </w:p>
        </w:tc>
        <w:tc>
          <w:tcPr>
            <w:tcW w:w="1512" w:type="dxa"/>
            <w:noWrap/>
            <w:hideMark/>
          </w:tcPr>
          <w:p w:rsidR="001C3D6F" w:rsidRPr="00F91DC5" w:rsidRDefault="001C3D6F" w:rsidP="001C3D6F">
            <w:r w:rsidRPr="00F91DC5">
              <w:t>34</w:t>
            </w:r>
          </w:p>
        </w:tc>
      </w:tr>
      <w:tr w:rsidR="001C3D6F" w:rsidRPr="00F16C83" w:rsidTr="001C3D6F">
        <w:trPr>
          <w:trHeight w:val="288"/>
        </w:trPr>
        <w:tc>
          <w:tcPr>
            <w:tcW w:w="4275" w:type="dxa"/>
            <w:noWrap/>
            <w:hideMark/>
          </w:tcPr>
          <w:p w:rsidR="001C3D6F" w:rsidRPr="00F91DC5" w:rsidRDefault="001C3D6F" w:rsidP="001C3D6F">
            <w:r w:rsidRPr="00F91DC5">
              <w:t xml:space="preserve">Persons of other social classes </w:t>
            </w:r>
          </w:p>
        </w:tc>
        <w:tc>
          <w:tcPr>
            <w:tcW w:w="1300" w:type="dxa"/>
            <w:noWrap/>
            <w:hideMark/>
          </w:tcPr>
          <w:p w:rsidR="001C3D6F" w:rsidRPr="00F91DC5" w:rsidRDefault="001C3D6F" w:rsidP="001C3D6F">
            <w:r w:rsidRPr="00F91DC5">
              <w:t>134</w:t>
            </w:r>
          </w:p>
        </w:tc>
        <w:tc>
          <w:tcPr>
            <w:tcW w:w="1355" w:type="dxa"/>
            <w:noWrap/>
            <w:hideMark/>
          </w:tcPr>
          <w:p w:rsidR="001C3D6F" w:rsidRPr="00F91DC5" w:rsidRDefault="001C3D6F" w:rsidP="001C3D6F">
            <w:r w:rsidRPr="00F91DC5">
              <w:t>83</w:t>
            </w:r>
          </w:p>
        </w:tc>
        <w:tc>
          <w:tcPr>
            <w:tcW w:w="908" w:type="dxa"/>
            <w:noWrap/>
            <w:hideMark/>
          </w:tcPr>
          <w:p w:rsidR="001C3D6F" w:rsidRPr="00F91DC5" w:rsidRDefault="001C3D6F" w:rsidP="001C3D6F">
            <w:r w:rsidRPr="00F91DC5">
              <w:t>40</w:t>
            </w:r>
          </w:p>
        </w:tc>
        <w:tc>
          <w:tcPr>
            <w:tcW w:w="1512" w:type="dxa"/>
            <w:noWrap/>
            <w:hideMark/>
          </w:tcPr>
          <w:p w:rsidR="001C3D6F" w:rsidRPr="00F91DC5" w:rsidRDefault="001C3D6F" w:rsidP="001C3D6F">
            <w:r w:rsidRPr="00F91DC5">
              <w:t>32</w:t>
            </w:r>
          </w:p>
        </w:tc>
      </w:tr>
      <w:tr w:rsidR="001C3D6F" w:rsidRPr="00F16C83" w:rsidTr="001C3D6F">
        <w:trPr>
          <w:trHeight w:val="288"/>
        </w:trPr>
        <w:tc>
          <w:tcPr>
            <w:tcW w:w="4275" w:type="dxa"/>
            <w:noWrap/>
            <w:hideMark/>
          </w:tcPr>
          <w:p w:rsidR="001C3D6F" w:rsidRPr="00F91DC5" w:rsidRDefault="001C3D6F" w:rsidP="001C3D6F">
            <w:r w:rsidRPr="00F91DC5">
              <w:t>People with disabilities</w:t>
            </w:r>
          </w:p>
        </w:tc>
        <w:tc>
          <w:tcPr>
            <w:tcW w:w="1300" w:type="dxa"/>
            <w:noWrap/>
            <w:hideMark/>
          </w:tcPr>
          <w:p w:rsidR="001C3D6F" w:rsidRPr="00F91DC5" w:rsidRDefault="001C3D6F" w:rsidP="001C3D6F">
            <w:r w:rsidRPr="00F91DC5">
              <w:t>151</w:t>
            </w:r>
          </w:p>
        </w:tc>
        <w:tc>
          <w:tcPr>
            <w:tcW w:w="1355" w:type="dxa"/>
            <w:noWrap/>
            <w:hideMark/>
          </w:tcPr>
          <w:p w:rsidR="001C3D6F" w:rsidRPr="00F91DC5" w:rsidRDefault="001C3D6F" w:rsidP="001C3D6F">
            <w:r w:rsidRPr="00F91DC5">
              <w:t>88</w:t>
            </w:r>
          </w:p>
        </w:tc>
        <w:tc>
          <w:tcPr>
            <w:tcW w:w="908" w:type="dxa"/>
            <w:noWrap/>
            <w:hideMark/>
          </w:tcPr>
          <w:p w:rsidR="001C3D6F" w:rsidRPr="00F91DC5" w:rsidRDefault="001C3D6F" w:rsidP="001C3D6F">
            <w:r w:rsidRPr="00F91DC5">
              <w:t>32</w:t>
            </w:r>
          </w:p>
        </w:tc>
        <w:tc>
          <w:tcPr>
            <w:tcW w:w="1512" w:type="dxa"/>
            <w:noWrap/>
            <w:hideMark/>
          </w:tcPr>
          <w:p w:rsidR="001C3D6F" w:rsidRPr="00F91DC5" w:rsidRDefault="001C3D6F" w:rsidP="001C3D6F">
            <w:r w:rsidRPr="00F91DC5">
              <w:t>18</w:t>
            </w:r>
          </w:p>
        </w:tc>
      </w:tr>
      <w:tr w:rsidR="001C3D6F" w:rsidRPr="00F16C83" w:rsidTr="001C3D6F">
        <w:trPr>
          <w:trHeight w:val="288"/>
        </w:trPr>
        <w:tc>
          <w:tcPr>
            <w:tcW w:w="4275" w:type="dxa"/>
            <w:noWrap/>
            <w:hideMark/>
          </w:tcPr>
          <w:p w:rsidR="001C3D6F" w:rsidRPr="00F91DC5" w:rsidRDefault="001C3D6F" w:rsidP="001C3D6F">
            <w:r w:rsidRPr="00F91DC5">
              <w:t>Orphans</w:t>
            </w:r>
          </w:p>
        </w:tc>
        <w:tc>
          <w:tcPr>
            <w:tcW w:w="1300" w:type="dxa"/>
            <w:noWrap/>
            <w:hideMark/>
          </w:tcPr>
          <w:p w:rsidR="001C3D6F" w:rsidRPr="00F91DC5" w:rsidRDefault="001C3D6F" w:rsidP="001C3D6F">
            <w:r w:rsidRPr="00F91DC5">
              <w:t>173</w:t>
            </w:r>
          </w:p>
        </w:tc>
        <w:tc>
          <w:tcPr>
            <w:tcW w:w="1355" w:type="dxa"/>
            <w:noWrap/>
            <w:hideMark/>
          </w:tcPr>
          <w:p w:rsidR="001C3D6F" w:rsidRPr="00F91DC5" w:rsidRDefault="001C3D6F" w:rsidP="001C3D6F">
            <w:r w:rsidRPr="00F91DC5">
              <w:t>69</w:t>
            </w:r>
          </w:p>
        </w:tc>
        <w:tc>
          <w:tcPr>
            <w:tcW w:w="908" w:type="dxa"/>
            <w:noWrap/>
            <w:hideMark/>
          </w:tcPr>
          <w:p w:rsidR="001C3D6F" w:rsidRPr="00F91DC5" w:rsidRDefault="001C3D6F" w:rsidP="001C3D6F">
            <w:r w:rsidRPr="00F91DC5">
              <w:t>31</w:t>
            </w:r>
          </w:p>
        </w:tc>
        <w:tc>
          <w:tcPr>
            <w:tcW w:w="1512" w:type="dxa"/>
            <w:noWrap/>
            <w:hideMark/>
          </w:tcPr>
          <w:p w:rsidR="001C3D6F" w:rsidRPr="00F91DC5" w:rsidRDefault="001C3D6F" w:rsidP="001C3D6F">
            <w:r w:rsidRPr="00F91DC5">
              <w:t>16</w:t>
            </w:r>
          </w:p>
        </w:tc>
      </w:tr>
      <w:tr w:rsidR="001C3D6F" w:rsidRPr="00F16C83" w:rsidTr="001C3D6F">
        <w:trPr>
          <w:trHeight w:val="288"/>
        </w:trPr>
        <w:tc>
          <w:tcPr>
            <w:tcW w:w="4275" w:type="dxa"/>
            <w:noWrap/>
            <w:hideMark/>
          </w:tcPr>
          <w:p w:rsidR="001C3D6F" w:rsidRPr="00F91DC5" w:rsidRDefault="001C3D6F" w:rsidP="001C3D6F">
            <w:r w:rsidRPr="00F91DC5">
              <w:t>Divorcees</w:t>
            </w:r>
          </w:p>
        </w:tc>
        <w:tc>
          <w:tcPr>
            <w:tcW w:w="1300" w:type="dxa"/>
            <w:noWrap/>
            <w:hideMark/>
          </w:tcPr>
          <w:p w:rsidR="001C3D6F" w:rsidRPr="00F91DC5" w:rsidRDefault="001C3D6F" w:rsidP="001C3D6F">
            <w:r w:rsidRPr="00F91DC5">
              <w:t>152</w:t>
            </w:r>
          </w:p>
        </w:tc>
        <w:tc>
          <w:tcPr>
            <w:tcW w:w="1355" w:type="dxa"/>
            <w:noWrap/>
            <w:hideMark/>
          </w:tcPr>
          <w:p w:rsidR="001C3D6F" w:rsidRPr="00F91DC5" w:rsidRDefault="001C3D6F" w:rsidP="001C3D6F">
            <w:r w:rsidRPr="00F91DC5">
              <w:t>84</w:t>
            </w:r>
          </w:p>
        </w:tc>
        <w:tc>
          <w:tcPr>
            <w:tcW w:w="908" w:type="dxa"/>
            <w:noWrap/>
            <w:hideMark/>
          </w:tcPr>
          <w:p w:rsidR="001C3D6F" w:rsidRPr="00F91DC5" w:rsidRDefault="001C3D6F" w:rsidP="001C3D6F">
            <w:r w:rsidRPr="00F91DC5">
              <w:t>31</w:t>
            </w:r>
          </w:p>
        </w:tc>
        <w:tc>
          <w:tcPr>
            <w:tcW w:w="1512" w:type="dxa"/>
            <w:noWrap/>
            <w:hideMark/>
          </w:tcPr>
          <w:p w:rsidR="001C3D6F" w:rsidRPr="00F91DC5" w:rsidRDefault="001C3D6F" w:rsidP="001C3D6F">
            <w:r w:rsidRPr="00F91DC5">
              <w:t>22</w:t>
            </w:r>
          </w:p>
        </w:tc>
      </w:tr>
      <w:tr w:rsidR="001C3D6F" w:rsidRPr="00F16C83" w:rsidTr="001C3D6F">
        <w:trPr>
          <w:trHeight w:val="288"/>
        </w:trPr>
        <w:tc>
          <w:tcPr>
            <w:tcW w:w="4275" w:type="dxa"/>
            <w:noWrap/>
            <w:hideMark/>
          </w:tcPr>
          <w:p w:rsidR="001C3D6F" w:rsidRPr="00F91DC5" w:rsidRDefault="001C3D6F" w:rsidP="001C3D6F">
            <w:r w:rsidRPr="00F91DC5">
              <w:lastRenderedPageBreak/>
              <w:t xml:space="preserve">Other Religions </w:t>
            </w:r>
          </w:p>
        </w:tc>
        <w:tc>
          <w:tcPr>
            <w:tcW w:w="1300" w:type="dxa"/>
            <w:noWrap/>
            <w:hideMark/>
          </w:tcPr>
          <w:p w:rsidR="001C3D6F" w:rsidRPr="00F91DC5" w:rsidRDefault="001C3D6F" w:rsidP="001C3D6F">
            <w:r w:rsidRPr="00F91DC5">
              <w:t>145</w:t>
            </w:r>
          </w:p>
        </w:tc>
        <w:tc>
          <w:tcPr>
            <w:tcW w:w="1355" w:type="dxa"/>
            <w:noWrap/>
            <w:hideMark/>
          </w:tcPr>
          <w:p w:rsidR="001C3D6F" w:rsidRPr="00F91DC5" w:rsidRDefault="001C3D6F" w:rsidP="001C3D6F">
            <w:r w:rsidRPr="00F91DC5">
              <w:t>95</w:t>
            </w:r>
          </w:p>
        </w:tc>
        <w:tc>
          <w:tcPr>
            <w:tcW w:w="908" w:type="dxa"/>
            <w:noWrap/>
            <w:hideMark/>
          </w:tcPr>
          <w:p w:rsidR="001C3D6F" w:rsidRPr="00F91DC5" w:rsidRDefault="001C3D6F" w:rsidP="001C3D6F">
            <w:r w:rsidRPr="00F91DC5">
              <w:t>30</w:t>
            </w:r>
          </w:p>
        </w:tc>
        <w:tc>
          <w:tcPr>
            <w:tcW w:w="1512" w:type="dxa"/>
            <w:noWrap/>
            <w:hideMark/>
          </w:tcPr>
          <w:p w:rsidR="001C3D6F" w:rsidRPr="00F91DC5" w:rsidRDefault="001C3D6F" w:rsidP="001C3D6F">
            <w:r w:rsidRPr="00F91DC5">
              <w:t>19</w:t>
            </w:r>
          </w:p>
        </w:tc>
      </w:tr>
      <w:tr w:rsidR="001C3D6F" w:rsidRPr="00F16C83" w:rsidTr="001C3D6F">
        <w:trPr>
          <w:trHeight w:val="288"/>
        </w:trPr>
        <w:tc>
          <w:tcPr>
            <w:tcW w:w="4275" w:type="dxa"/>
            <w:noWrap/>
            <w:hideMark/>
          </w:tcPr>
          <w:p w:rsidR="001C3D6F" w:rsidRPr="00F91DC5" w:rsidRDefault="001C3D6F" w:rsidP="001C3D6F">
            <w:r w:rsidRPr="00F91DC5">
              <w:t>Children of divorced  parents</w:t>
            </w:r>
          </w:p>
        </w:tc>
        <w:tc>
          <w:tcPr>
            <w:tcW w:w="1300" w:type="dxa"/>
            <w:noWrap/>
            <w:hideMark/>
          </w:tcPr>
          <w:p w:rsidR="001C3D6F" w:rsidRPr="00F91DC5" w:rsidRDefault="001C3D6F" w:rsidP="001C3D6F">
            <w:r w:rsidRPr="00F91DC5">
              <w:t>146</w:t>
            </w:r>
          </w:p>
        </w:tc>
        <w:tc>
          <w:tcPr>
            <w:tcW w:w="1355" w:type="dxa"/>
            <w:noWrap/>
            <w:hideMark/>
          </w:tcPr>
          <w:p w:rsidR="001C3D6F" w:rsidRPr="00F91DC5" w:rsidRDefault="001C3D6F" w:rsidP="001C3D6F">
            <w:r w:rsidRPr="00F91DC5">
              <w:t>83</w:t>
            </w:r>
          </w:p>
        </w:tc>
        <w:tc>
          <w:tcPr>
            <w:tcW w:w="908" w:type="dxa"/>
            <w:noWrap/>
            <w:hideMark/>
          </w:tcPr>
          <w:p w:rsidR="001C3D6F" w:rsidRPr="00F91DC5" w:rsidRDefault="001C3D6F" w:rsidP="001C3D6F">
            <w:r w:rsidRPr="00F91DC5">
              <w:t>26</w:t>
            </w:r>
          </w:p>
        </w:tc>
        <w:tc>
          <w:tcPr>
            <w:tcW w:w="1512" w:type="dxa"/>
            <w:noWrap/>
            <w:hideMark/>
          </w:tcPr>
          <w:p w:rsidR="001C3D6F" w:rsidRPr="00F91DC5" w:rsidRDefault="001C3D6F" w:rsidP="001C3D6F">
            <w:r w:rsidRPr="00F91DC5">
              <w:t>34</w:t>
            </w:r>
          </w:p>
        </w:tc>
      </w:tr>
      <w:tr w:rsidR="001C3D6F" w:rsidRPr="00F16C83" w:rsidTr="001C3D6F">
        <w:trPr>
          <w:trHeight w:val="288"/>
        </w:trPr>
        <w:tc>
          <w:tcPr>
            <w:tcW w:w="4275" w:type="dxa"/>
            <w:noWrap/>
            <w:hideMark/>
          </w:tcPr>
          <w:p w:rsidR="001C3D6F" w:rsidRPr="00F91DC5" w:rsidRDefault="001C3D6F" w:rsidP="001C3D6F">
            <w:r w:rsidRPr="00F91DC5">
              <w:t>Persons of other educational backgrounds</w:t>
            </w:r>
          </w:p>
        </w:tc>
        <w:tc>
          <w:tcPr>
            <w:tcW w:w="1300" w:type="dxa"/>
            <w:noWrap/>
            <w:hideMark/>
          </w:tcPr>
          <w:p w:rsidR="001C3D6F" w:rsidRPr="00F91DC5" w:rsidRDefault="001C3D6F" w:rsidP="001C3D6F">
            <w:r w:rsidRPr="00F91DC5">
              <w:t>136</w:t>
            </w:r>
          </w:p>
        </w:tc>
        <w:tc>
          <w:tcPr>
            <w:tcW w:w="1355" w:type="dxa"/>
            <w:noWrap/>
            <w:hideMark/>
          </w:tcPr>
          <w:p w:rsidR="001C3D6F" w:rsidRPr="00F91DC5" w:rsidRDefault="001C3D6F" w:rsidP="001C3D6F">
            <w:r w:rsidRPr="00F91DC5">
              <w:t>90</w:t>
            </w:r>
          </w:p>
        </w:tc>
        <w:tc>
          <w:tcPr>
            <w:tcW w:w="908" w:type="dxa"/>
            <w:noWrap/>
            <w:hideMark/>
          </w:tcPr>
          <w:p w:rsidR="001C3D6F" w:rsidRPr="00F91DC5" w:rsidRDefault="001C3D6F" w:rsidP="001C3D6F">
            <w:r w:rsidRPr="00F91DC5">
              <w:t>25</w:t>
            </w:r>
          </w:p>
        </w:tc>
        <w:tc>
          <w:tcPr>
            <w:tcW w:w="1512" w:type="dxa"/>
            <w:noWrap/>
            <w:hideMark/>
          </w:tcPr>
          <w:p w:rsidR="001C3D6F" w:rsidRDefault="001C3D6F" w:rsidP="001C3D6F">
            <w:r w:rsidRPr="00F91DC5">
              <w:t>38</w:t>
            </w:r>
          </w:p>
        </w:tc>
      </w:tr>
    </w:tbl>
    <w:p w:rsidR="005E2962" w:rsidRPr="00F16C83" w:rsidRDefault="005E2962" w:rsidP="00F068F6">
      <w:pPr>
        <w:spacing w:after="0"/>
        <w:jc w:val="both"/>
        <w:rPr>
          <w:rFonts w:ascii="Gill Sans MT" w:hAnsi="Gill Sans MT"/>
          <w:sz w:val="24"/>
          <w:szCs w:val="24"/>
        </w:rPr>
      </w:pPr>
    </w:p>
    <w:p w:rsidR="005E2962" w:rsidRPr="00F16C83" w:rsidRDefault="005E2962" w:rsidP="00F068F6">
      <w:pPr>
        <w:spacing w:after="0"/>
        <w:jc w:val="both"/>
        <w:rPr>
          <w:rFonts w:ascii="Gill Sans MT" w:hAnsi="Gill Sans MT"/>
          <w:sz w:val="24"/>
          <w:szCs w:val="24"/>
        </w:rPr>
      </w:pPr>
      <w:r w:rsidRPr="00F16C83">
        <w:rPr>
          <w:rFonts w:ascii="Gill Sans MT" w:hAnsi="Gill Sans MT"/>
          <w:sz w:val="24"/>
          <w:szCs w:val="24"/>
        </w:rPr>
        <w:t>COMMUNITY SERVICES</w:t>
      </w:r>
      <w:r w:rsidRPr="00F16C83">
        <w:rPr>
          <w:rFonts w:ascii="Gill Sans MT" w:hAnsi="Gill Sans MT"/>
          <w:sz w:val="24"/>
          <w:szCs w:val="24"/>
        </w:rPr>
        <w:tab/>
      </w:r>
      <w:r w:rsidRPr="00F16C83">
        <w:rPr>
          <w:rFonts w:ascii="Gill Sans MT" w:hAnsi="Gill Sans MT"/>
          <w:sz w:val="24"/>
          <w:szCs w:val="24"/>
        </w:rPr>
        <w:tab/>
      </w:r>
      <w:r w:rsidRPr="00F16C83">
        <w:rPr>
          <w:rFonts w:ascii="Gill Sans MT" w:hAnsi="Gill Sans MT"/>
          <w:sz w:val="24"/>
          <w:szCs w:val="24"/>
        </w:rPr>
        <w:tab/>
      </w:r>
      <w:r w:rsidRPr="00F16C83">
        <w:rPr>
          <w:rFonts w:ascii="Gill Sans MT" w:hAnsi="Gill Sans MT"/>
          <w:sz w:val="24"/>
          <w:szCs w:val="24"/>
        </w:rPr>
        <w:tab/>
      </w:r>
    </w:p>
    <w:tbl>
      <w:tblPr>
        <w:tblStyle w:val="TableGrid"/>
        <w:tblW w:w="0" w:type="auto"/>
        <w:tblLook w:val="04A0" w:firstRow="1" w:lastRow="0" w:firstColumn="1" w:lastColumn="0" w:noHBand="0" w:noVBand="1"/>
      </w:tblPr>
      <w:tblGrid>
        <w:gridCol w:w="5468"/>
        <w:gridCol w:w="802"/>
        <w:gridCol w:w="1015"/>
        <w:gridCol w:w="630"/>
        <w:gridCol w:w="1435"/>
      </w:tblGrid>
      <w:tr w:rsidR="005E2962" w:rsidRPr="00F16C83" w:rsidTr="005E2962">
        <w:trPr>
          <w:trHeight w:val="288"/>
        </w:trPr>
        <w:tc>
          <w:tcPr>
            <w:tcW w:w="9350" w:type="dxa"/>
            <w:gridSpan w:val="5"/>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19. How would you rate these municipal related services?</w:t>
            </w:r>
          </w:p>
        </w:tc>
      </w:tr>
      <w:tr w:rsidR="005E2962" w:rsidRPr="00F16C83" w:rsidTr="00EB4C07">
        <w:trPr>
          <w:trHeight w:val="288"/>
        </w:trPr>
        <w:tc>
          <w:tcPr>
            <w:tcW w:w="5468" w:type="dxa"/>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 </w:t>
            </w:r>
          </w:p>
        </w:tc>
        <w:tc>
          <w:tcPr>
            <w:tcW w:w="802"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Good</w:t>
            </w:r>
          </w:p>
        </w:tc>
        <w:tc>
          <w:tcPr>
            <w:tcW w:w="1015"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Neutral</w:t>
            </w:r>
          </w:p>
        </w:tc>
        <w:tc>
          <w:tcPr>
            <w:tcW w:w="630"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Bad</w:t>
            </w:r>
          </w:p>
        </w:tc>
        <w:tc>
          <w:tcPr>
            <w:tcW w:w="1435"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I don't know</w:t>
            </w:r>
          </w:p>
        </w:tc>
      </w:tr>
      <w:tr w:rsidR="001C3D6F" w:rsidRPr="00F16C83" w:rsidTr="00EB4C07">
        <w:trPr>
          <w:trHeight w:val="288"/>
        </w:trPr>
        <w:tc>
          <w:tcPr>
            <w:tcW w:w="5468" w:type="dxa"/>
            <w:noWrap/>
            <w:vAlign w:val="bottom"/>
            <w:hideMark/>
          </w:tcPr>
          <w:p w:rsidR="001C3D6F" w:rsidRDefault="001C3D6F" w:rsidP="001C3D6F">
            <w:pPr>
              <w:rPr>
                <w:rFonts w:ascii="Calibri" w:hAnsi="Calibri" w:cs="Calibri"/>
                <w:color w:val="000000"/>
              </w:rPr>
            </w:pPr>
            <w:r>
              <w:rPr>
                <w:rFonts w:ascii="Calibri" w:hAnsi="Calibri" w:cs="Calibri"/>
                <w:color w:val="000000"/>
              </w:rPr>
              <w:t>General municipal services</w:t>
            </w:r>
          </w:p>
        </w:tc>
        <w:tc>
          <w:tcPr>
            <w:tcW w:w="802"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66</w:t>
            </w:r>
          </w:p>
        </w:tc>
        <w:tc>
          <w:tcPr>
            <w:tcW w:w="101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90</w:t>
            </w:r>
          </w:p>
        </w:tc>
        <w:tc>
          <w:tcPr>
            <w:tcW w:w="63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102</w:t>
            </w:r>
          </w:p>
        </w:tc>
        <w:tc>
          <w:tcPr>
            <w:tcW w:w="143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31</w:t>
            </w:r>
          </w:p>
        </w:tc>
      </w:tr>
      <w:tr w:rsidR="001C3D6F" w:rsidRPr="00F16C83" w:rsidTr="00EB4C07">
        <w:trPr>
          <w:trHeight w:val="288"/>
        </w:trPr>
        <w:tc>
          <w:tcPr>
            <w:tcW w:w="5468" w:type="dxa"/>
            <w:noWrap/>
            <w:vAlign w:val="bottom"/>
            <w:hideMark/>
          </w:tcPr>
          <w:p w:rsidR="001C3D6F" w:rsidRDefault="001C3D6F" w:rsidP="001C3D6F">
            <w:pPr>
              <w:rPr>
                <w:rFonts w:ascii="Calibri" w:hAnsi="Calibri" w:cs="Calibri"/>
                <w:color w:val="000000"/>
              </w:rPr>
            </w:pPr>
            <w:r>
              <w:rPr>
                <w:rFonts w:ascii="Calibri" w:hAnsi="Calibri" w:cs="Calibri"/>
                <w:color w:val="000000"/>
              </w:rPr>
              <w:t>Providing municipal licenses (building, business, sidewalks)</w:t>
            </w:r>
          </w:p>
        </w:tc>
        <w:tc>
          <w:tcPr>
            <w:tcW w:w="802"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100</w:t>
            </w:r>
          </w:p>
        </w:tc>
        <w:tc>
          <w:tcPr>
            <w:tcW w:w="101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145</w:t>
            </w:r>
          </w:p>
        </w:tc>
        <w:tc>
          <w:tcPr>
            <w:tcW w:w="63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30</w:t>
            </w:r>
          </w:p>
        </w:tc>
        <w:tc>
          <w:tcPr>
            <w:tcW w:w="143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14</w:t>
            </w:r>
          </w:p>
        </w:tc>
      </w:tr>
      <w:tr w:rsidR="001C3D6F" w:rsidRPr="00F16C83" w:rsidTr="00EB4C07">
        <w:trPr>
          <w:trHeight w:val="288"/>
        </w:trPr>
        <w:tc>
          <w:tcPr>
            <w:tcW w:w="5468" w:type="dxa"/>
            <w:noWrap/>
            <w:vAlign w:val="bottom"/>
            <w:hideMark/>
          </w:tcPr>
          <w:p w:rsidR="001C3D6F" w:rsidRDefault="001C3D6F" w:rsidP="001C3D6F">
            <w:pPr>
              <w:rPr>
                <w:rFonts w:ascii="Calibri" w:hAnsi="Calibri" w:cs="Calibri"/>
                <w:color w:val="000000"/>
              </w:rPr>
            </w:pPr>
            <w:r>
              <w:rPr>
                <w:rFonts w:ascii="Calibri" w:hAnsi="Calibri" w:cs="Calibri"/>
                <w:color w:val="000000"/>
              </w:rPr>
              <w:t>Providing official documents</w:t>
            </w:r>
          </w:p>
        </w:tc>
        <w:tc>
          <w:tcPr>
            <w:tcW w:w="802"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129</w:t>
            </w:r>
          </w:p>
        </w:tc>
        <w:tc>
          <w:tcPr>
            <w:tcW w:w="101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96</w:t>
            </w:r>
          </w:p>
        </w:tc>
        <w:tc>
          <w:tcPr>
            <w:tcW w:w="630"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34</w:t>
            </w:r>
          </w:p>
        </w:tc>
        <w:tc>
          <w:tcPr>
            <w:tcW w:w="1435" w:type="dxa"/>
            <w:noWrap/>
            <w:vAlign w:val="bottom"/>
            <w:hideMark/>
          </w:tcPr>
          <w:p w:rsidR="001C3D6F" w:rsidRDefault="001C3D6F" w:rsidP="001C3D6F">
            <w:pPr>
              <w:jc w:val="right"/>
              <w:rPr>
                <w:rFonts w:ascii="Calibri" w:hAnsi="Calibri" w:cs="Calibri"/>
                <w:color w:val="000000"/>
              </w:rPr>
            </w:pPr>
            <w:r>
              <w:rPr>
                <w:rFonts w:ascii="Calibri" w:hAnsi="Calibri" w:cs="Calibri"/>
                <w:color w:val="000000"/>
              </w:rPr>
              <w:t>30</w:t>
            </w:r>
          </w:p>
        </w:tc>
      </w:tr>
    </w:tbl>
    <w:p w:rsidR="005E2962" w:rsidRPr="00F16C83" w:rsidRDefault="005E2962" w:rsidP="00F068F6">
      <w:pPr>
        <w:spacing w:after="0"/>
        <w:jc w:val="both"/>
        <w:rPr>
          <w:rFonts w:ascii="Gill Sans MT" w:hAnsi="Gill Sans MT"/>
          <w:sz w:val="24"/>
          <w:szCs w:val="24"/>
        </w:rPr>
      </w:pPr>
    </w:p>
    <w:p w:rsidR="00AD5A3F" w:rsidRPr="00F16C83" w:rsidRDefault="00AD5A3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F16C83" w:rsidTr="005E2962">
        <w:trPr>
          <w:trHeight w:val="288"/>
        </w:trPr>
        <w:tc>
          <w:tcPr>
            <w:tcW w:w="9350" w:type="dxa"/>
            <w:gridSpan w:val="5"/>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20. Are there issues with the following services in your community?</w:t>
            </w:r>
          </w:p>
        </w:tc>
      </w:tr>
      <w:tr w:rsidR="005E2962" w:rsidRPr="00F16C83" w:rsidTr="005E2962">
        <w:trPr>
          <w:trHeight w:val="288"/>
        </w:trPr>
        <w:tc>
          <w:tcPr>
            <w:tcW w:w="3575" w:type="dxa"/>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 </w:t>
            </w:r>
          </w:p>
        </w:tc>
        <w:tc>
          <w:tcPr>
            <w:tcW w:w="1280"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Yes</w:t>
            </w:r>
          </w:p>
        </w:tc>
        <w:tc>
          <w:tcPr>
            <w:tcW w:w="1170"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No</w:t>
            </w:r>
          </w:p>
        </w:tc>
        <w:tc>
          <w:tcPr>
            <w:tcW w:w="1620"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Doesn't exist</w:t>
            </w:r>
          </w:p>
        </w:tc>
        <w:tc>
          <w:tcPr>
            <w:tcW w:w="1705"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I don’t know</w:t>
            </w:r>
          </w:p>
        </w:tc>
      </w:tr>
      <w:tr w:rsidR="00A7045E" w:rsidRPr="00F16C83" w:rsidTr="001C3D6F">
        <w:trPr>
          <w:trHeight w:val="288"/>
        </w:trPr>
        <w:tc>
          <w:tcPr>
            <w:tcW w:w="3575" w:type="dxa"/>
            <w:noWrap/>
            <w:vAlign w:val="bottom"/>
            <w:hideMark/>
          </w:tcPr>
          <w:p w:rsidR="00A7045E" w:rsidRDefault="00A7045E" w:rsidP="00A7045E">
            <w:pPr>
              <w:rPr>
                <w:rFonts w:ascii="Calibri" w:hAnsi="Calibri" w:cs="Calibri"/>
                <w:color w:val="000000"/>
              </w:rPr>
            </w:pPr>
            <w:r>
              <w:rPr>
                <w:rFonts w:ascii="Calibri" w:hAnsi="Calibri" w:cs="Calibri"/>
                <w:color w:val="000000"/>
              </w:rPr>
              <w:t>Transportation</w:t>
            </w:r>
          </w:p>
        </w:tc>
        <w:tc>
          <w:tcPr>
            <w:tcW w:w="128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195</w:t>
            </w:r>
          </w:p>
        </w:tc>
        <w:tc>
          <w:tcPr>
            <w:tcW w:w="117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55</w:t>
            </w:r>
          </w:p>
        </w:tc>
        <w:tc>
          <w:tcPr>
            <w:tcW w:w="162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19</w:t>
            </w:r>
          </w:p>
        </w:tc>
        <w:tc>
          <w:tcPr>
            <w:tcW w:w="170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20</w:t>
            </w:r>
          </w:p>
        </w:tc>
      </w:tr>
      <w:tr w:rsidR="00A7045E" w:rsidRPr="00F16C83" w:rsidTr="001C3D6F">
        <w:trPr>
          <w:trHeight w:val="288"/>
        </w:trPr>
        <w:tc>
          <w:tcPr>
            <w:tcW w:w="3575" w:type="dxa"/>
            <w:noWrap/>
            <w:vAlign w:val="bottom"/>
            <w:hideMark/>
          </w:tcPr>
          <w:p w:rsidR="00A7045E" w:rsidRDefault="00A7045E" w:rsidP="00A7045E">
            <w:pPr>
              <w:rPr>
                <w:rFonts w:ascii="Calibri" w:hAnsi="Calibri" w:cs="Calibri"/>
                <w:color w:val="000000"/>
              </w:rPr>
            </w:pPr>
            <w:r>
              <w:rPr>
                <w:rFonts w:ascii="Calibri" w:hAnsi="Calibri" w:cs="Calibri"/>
                <w:color w:val="000000"/>
              </w:rPr>
              <w:t>Water</w:t>
            </w:r>
          </w:p>
        </w:tc>
        <w:tc>
          <w:tcPr>
            <w:tcW w:w="128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132</w:t>
            </w:r>
          </w:p>
        </w:tc>
        <w:tc>
          <w:tcPr>
            <w:tcW w:w="117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102</w:t>
            </w:r>
          </w:p>
        </w:tc>
        <w:tc>
          <w:tcPr>
            <w:tcW w:w="162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48</w:t>
            </w:r>
          </w:p>
        </w:tc>
        <w:tc>
          <w:tcPr>
            <w:tcW w:w="170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7</w:t>
            </w:r>
          </w:p>
        </w:tc>
      </w:tr>
      <w:tr w:rsidR="00A7045E" w:rsidRPr="00F16C83" w:rsidTr="001C3D6F">
        <w:trPr>
          <w:trHeight w:val="288"/>
        </w:trPr>
        <w:tc>
          <w:tcPr>
            <w:tcW w:w="3575" w:type="dxa"/>
            <w:noWrap/>
            <w:vAlign w:val="bottom"/>
            <w:hideMark/>
          </w:tcPr>
          <w:p w:rsidR="00A7045E" w:rsidRDefault="00A7045E" w:rsidP="00A7045E">
            <w:pPr>
              <w:rPr>
                <w:rFonts w:ascii="Calibri" w:hAnsi="Calibri" w:cs="Calibri"/>
                <w:color w:val="000000"/>
              </w:rPr>
            </w:pPr>
            <w:r>
              <w:rPr>
                <w:rFonts w:ascii="Calibri" w:hAnsi="Calibri" w:cs="Calibri"/>
                <w:color w:val="000000"/>
              </w:rPr>
              <w:t>Garbage collection</w:t>
            </w:r>
          </w:p>
        </w:tc>
        <w:tc>
          <w:tcPr>
            <w:tcW w:w="128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122</w:t>
            </w:r>
          </w:p>
        </w:tc>
        <w:tc>
          <w:tcPr>
            <w:tcW w:w="117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121</w:t>
            </w:r>
          </w:p>
        </w:tc>
        <w:tc>
          <w:tcPr>
            <w:tcW w:w="162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38</w:t>
            </w:r>
          </w:p>
        </w:tc>
        <w:tc>
          <w:tcPr>
            <w:tcW w:w="170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8</w:t>
            </w:r>
          </w:p>
        </w:tc>
      </w:tr>
      <w:tr w:rsidR="00A7045E" w:rsidRPr="00F16C83" w:rsidTr="001C3D6F">
        <w:trPr>
          <w:trHeight w:val="288"/>
        </w:trPr>
        <w:tc>
          <w:tcPr>
            <w:tcW w:w="3575" w:type="dxa"/>
            <w:noWrap/>
            <w:vAlign w:val="bottom"/>
            <w:hideMark/>
          </w:tcPr>
          <w:p w:rsidR="00A7045E" w:rsidRDefault="00A7045E" w:rsidP="00A7045E">
            <w:pPr>
              <w:rPr>
                <w:rFonts w:ascii="Calibri" w:hAnsi="Calibri" w:cs="Calibri"/>
                <w:color w:val="000000"/>
              </w:rPr>
            </w:pPr>
            <w:r>
              <w:rPr>
                <w:rFonts w:ascii="Calibri" w:hAnsi="Calibri" w:cs="Calibri"/>
                <w:color w:val="000000"/>
              </w:rPr>
              <w:t>Cleanliness</w:t>
            </w:r>
          </w:p>
        </w:tc>
        <w:tc>
          <w:tcPr>
            <w:tcW w:w="128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122</w:t>
            </w:r>
          </w:p>
        </w:tc>
        <w:tc>
          <w:tcPr>
            <w:tcW w:w="117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100</w:t>
            </w:r>
          </w:p>
        </w:tc>
        <w:tc>
          <w:tcPr>
            <w:tcW w:w="162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45</w:t>
            </w:r>
          </w:p>
        </w:tc>
        <w:tc>
          <w:tcPr>
            <w:tcW w:w="170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22</w:t>
            </w:r>
          </w:p>
        </w:tc>
      </w:tr>
      <w:tr w:rsidR="00A7045E" w:rsidRPr="00F16C83" w:rsidTr="001C3D6F">
        <w:trPr>
          <w:trHeight w:val="288"/>
        </w:trPr>
        <w:tc>
          <w:tcPr>
            <w:tcW w:w="3575" w:type="dxa"/>
            <w:noWrap/>
            <w:vAlign w:val="bottom"/>
            <w:hideMark/>
          </w:tcPr>
          <w:p w:rsidR="00A7045E" w:rsidRDefault="00A7045E" w:rsidP="00A7045E">
            <w:pPr>
              <w:rPr>
                <w:rFonts w:ascii="Calibri" w:hAnsi="Calibri" w:cs="Calibri"/>
                <w:color w:val="000000"/>
              </w:rPr>
            </w:pPr>
            <w:r>
              <w:rPr>
                <w:rFonts w:ascii="Calibri" w:hAnsi="Calibri" w:cs="Calibri"/>
                <w:color w:val="000000"/>
              </w:rPr>
              <w:t>Roads &amp; Sidewalks</w:t>
            </w:r>
          </w:p>
        </w:tc>
        <w:tc>
          <w:tcPr>
            <w:tcW w:w="128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122</w:t>
            </w:r>
          </w:p>
        </w:tc>
        <w:tc>
          <w:tcPr>
            <w:tcW w:w="117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109</w:t>
            </w:r>
          </w:p>
        </w:tc>
        <w:tc>
          <w:tcPr>
            <w:tcW w:w="162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45</w:t>
            </w:r>
          </w:p>
        </w:tc>
        <w:tc>
          <w:tcPr>
            <w:tcW w:w="170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13</w:t>
            </w:r>
          </w:p>
        </w:tc>
      </w:tr>
      <w:tr w:rsidR="00A7045E" w:rsidRPr="00F16C83" w:rsidTr="001C3D6F">
        <w:trPr>
          <w:trHeight w:val="288"/>
        </w:trPr>
        <w:tc>
          <w:tcPr>
            <w:tcW w:w="3575" w:type="dxa"/>
            <w:noWrap/>
            <w:vAlign w:val="bottom"/>
            <w:hideMark/>
          </w:tcPr>
          <w:p w:rsidR="00A7045E" w:rsidRDefault="00A7045E" w:rsidP="00A7045E">
            <w:pPr>
              <w:rPr>
                <w:rFonts w:ascii="Calibri" w:hAnsi="Calibri" w:cs="Calibri"/>
                <w:color w:val="000000"/>
              </w:rPr>
            </w:pPr>
            <w:r>
              <w:rPr>
                <w:rFonts w:ascii="Calibri" w:hAnsi="Calibri" w:cs="Calibri"/>
                <w:color w:val="000000"/>
              </w:rPr>
              <w:t>Elderly Services</w:t>
            </w:r>
          </w:p>
        </w:tc>
        <w:tc>
          <w:tcPr>
            <w:tcW w:w="128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117</w:t>
            </w:r>
          </w:p>
        </w:tc>
        <w:tc>
          <w:tcPr>
            <w:tcW w:w="117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99</w:t>
            </w:r>
          </w:p>
        </w:tc>
        <w:tc>
          <w:tcPr>
            <w:tcW w:w="162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48</w:t>
            </w:r>
          </w:p>
        </w:tc>
        <w:tc>
          <w:tcPr>
            <w:tcW w:w="170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25</w:t>
            </w:r>
          </w:p>
        </w:tc>
      </w:tr>
      <w:tr w:rsidR="00A7045E" w:rsidRPr="00F16C83" w:rsidTr="001C3D6F">
        <w:trPr>
          <w:trHeight w:val="288"/>
        </w:trPr>
        <w:tc>
          <w:tcPr>
            <w:tcW w:w="3575" w:type="dxa"/>
            <w:noWrap/>
            <w:vAlign w:val="bottom"/>
            <w:hideMark/>
          </w:tcPr>
          <w:p w:rsidR="00A7045E" w:rsidRDefault="00A7045E" w:rsidP="00A7045E">
            <w:pPr>
              <w:rPr>
                <w:rFonts w:ascii="Calibri" w:hAnsi="Calibri" w:cs="Calibri"/>
                <w:color w:val="000000"/>
              </w:rPr>
            </w:pPr>
            <w:r>
              <w:rPr>
                <w:rFonts w:ascii="Calibri" w:hAnsi="Calibri" w:cs="Calibri"/>
                <w:color w:val="000000"/>
              </w:rPr>
              <w:t>Government Services</w:t>
            </w:r>
          </w:p>
        </w:tc>
        <w:tc>
          <w:tcPr>
            <w:tcW w:w="128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112</w:t>
            </w:r>
          </w:p>
        </w:tc>
        <w:tc>
          <w:tcPr>
            <w:tcW w:w="117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105</w:t>
            </w:r>
          </w:p>
        </w:tc>
        <w:tc>
          <w:tcPr>
            <w:tcW w:w="162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60</w:t>
            </w:r>
          </w:p>
        </w:tc>
        <w:tc>
          <w:tcPr>
            <w:tcW w:w="170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12</w:t>
            </w:r>
          </w:p>
        </w:tc>
      </w:tr>
      <w:tr w:rsidR="00A7045E" w:rsidRPr="00F16C83" w:rsidTr="001C3D6F">
        <w:trPr>
          <w:trHeight w:val="288"/>
        </w:trPr>
        <w:tc>
          <w:tcPr>
            <w:tcW w:w="3575" w:type="dxa"/>
            <w:noWrap/>
            <w:vAlign w:val="bottom"/>
            <w:hideMark/>
          </w:tcPr>
          <w:p w:rsidR="00A7045E" w:rsidRDefault="00A7045E" w:rsidP="00A7045E">
            <w:pPr>
              <w:rPr>
                <w:rFonts w:ascii="Calibri" w:hAnsi="Calibri" w:cs="Calibri"/>
                <w:color w:val="000000"/>
              </w:rPr>
            </w:pPr>
            <w:r>
              <w:rPr>
                <w:rFonts w:ascii="Calibri" w:hAnsi="Calibri" w:cs="Calibri"/>
                <w:color w:val="000000"/>
              </w:rPr>
              <w:t>Children Daycare</w:t>
            </w:r>
          </w:p>
        </w:tc>
        <w:tc>
          <w:tcPr>
            <w:tcW w:w="128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111</w:t>
            </w:r>
          </w:p>
        </w:tc>
        <w:tc>
          <w:tcPr>
            <w:tcW w:w="117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95</w:t>
            </w:r>
          </w:p>
        </w:tc>
        <w:tc>
          <w:tcPr>
            <w:tcW w:w="162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58</w:t>
            </w:r>
          </w:p>
        </w:tc>
        <w:tc>
          <w:tcPr>
            <w:tcW w:w="170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25</w:t>
            </w:r>
          </w:p>
        </w:tc>
      </w:tr>
      <w:tr w:rsidR="00A7045E" w:rsidRPr="00F16C83" w:rsidTr="001C3D6F">
        <w:trPr>
          <w:trHeight w:val="288"/>
        </w:trPr>
        <w:tc>
          <w:tcPr>
            <w:tcW w:w="3575" w:type="dxa"/>
            <w:noWrap/>
            <w:vAlign w:val="bottom"/>
            <w:hideMark/>
          </w:tcPr>
          <w:p w:rsidR="00A7045E" w:rsidRDefault="00A7045E" w:rsidP="00A7045E">
            <w:pPr>
              <w:rPr>
                <w:rFonts w:ascii="Calibri" w:hAnsi="Calibri" w:cs="Calibri"/>
                <w:color w:val="000000"/>
              </w:rPr>
            </w:pPr>
            <w:r>
              <w:rPr>
                <w:rFonts w:ascii="Calibri" w:hAnsi="Calibri" w:cs="Calibri"/>
                <w:color w:val="000000"/>
              </w:rPr>
              <w:t>Promotion of tourist places</w:t>
            </w:r>
          </w:p>
        </w:tc>
        <w:tc>
          <w:tcPr>
            <w:tcW w:w="128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98</w:t>
            </w:r>
          </w:p>
        </w:tc>
        <w:tc>
          <w:tcPr>
            <w:tcW w:w="117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112</w:t>
            </w:r>
          </w:p>
        </w:tc>
        <w:tc>
          <w:tcPr>
            <w:tcW w:w="162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60</w:t>
            </w:r>
          </w:p>
        </w:tc>
        <w:tc>
          <w:tcPr>
            <w:tcW w:w="170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19</w:t>
            </w:r>
          </w:p>
        </w:tc>
      </w:tr>
      <w:tr w:rsidR="00A7045E" w:rsidRPr="00F16C83" w:rsidTr="001C3D6F">
        <w:trPr>
          <w:trHeight w:val="288"/>
        </w:trPr>
        <w:tc>
          <w:tcPr>
            <w:tcW w:w="3575" w:type="dxa"/>
            <w:noWrap/>
            <w:vAlign w:val="bottom"/>
            <w:hideMark/>
          </w:tcPr>
          <w:p w:rsidR="00A7045E" w:rsidRDefault="00A7045E" w:rsidP="00A7045E">
            <w:pPr>
              <w:rPr>
                <w:rFonts w:ascii="Calibri" w:hAnsi="Calibri" w:cs="Calibri"/>
                <w:color w:val="000000"/>
              </w:rPr>
            </w:pPr>
            <w:r>
              <w:rPr>
                <w:rFonts w:ascii="Calibri" w:hAnsi="Calibri" w:cs="Calibri"/>
                <w:color w:val="000000"/>
              </w:rPr>
              <w:t>Access to Internet</w:t>
            </w:r>
          </w:p>
        </w:tc>
        <w:tc>
          <w:tcPr>
            <w:tcW w:w="128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96</w:t>
            </w:r>
          </w:p>
        </w:tc>
        <w:tc>
          <w:tcPr>
            <w:tcW w:w="117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104</w:t>
            </w:r>
          </w:p>
        </w:tc>
        <w:tc>
          <w:tcPr>
            <w:tcW w:w="162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61</w:t>
            </w:r>
          </w:p>
        </w:tc>
        <w:tc>
          <w:tcPr>
            <w:tcW w:w="170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28</w:t>
            </w:r>
          </w:p>
        </w:tc>
      </w:tr>
      <w:tr w:rsidR="00A7045E" w:rsidRPr="00F16C83" w:rsidTr="001C3D6F">
        <w:trPr>
          <w:trHeight w:val="288"/>
        </w:trPr>
        <w:tc>
          <w:tcPr>
            <w:tcW w:w="3575" w:type="dxa"/>
            <w:noWrap/>
            <w:vAlign w:val="bottom"/>
            <w:hideMark/>
          </w:tcPr>
          <w:p w:rsidR="00A7045E" w:rsidRDefault="00A7045E" w:rsidP="00A7045E">
            <w:pPr>
              <w:rPr>
                <w:rFonts w:ascii="Calibri" w:hAnsi="Calibri" w:cs="Calibri"/>
                <w:color w:val="000000"/>
              </w:rPr>
            </w:pPr>
            <w:r>
              <w:rPr>
                <w:rFonts w:ascii="Calibri" w:hAnsi="Calibri" w:cs="Calibri"/>
                <w:color w:val="000000"/>
              </w:rPr>
              <w:t>Sustainable energy</w:t>
            </w:r>
          </w:p>
        </w:tc>
        <w:tc>
          <w:tcPr>
            <w:tcW w:w="128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89</w:t>
            </w:r>
          </w:p>
        </w:tc>
        <w:tc>
          <w:tcPr>
            <w:tcW w:w="117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99</w:t>
            </w:r>
          </w:p>
        </w:tc>
        <w:tc>
          <w:tcPr>
            <w:tcW w:w="1620"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63</w:t>
            </w:r>
          </w:p>
        </w:tc>
        <w:tc>
          <w:tcPr>
            <w:tcW w:w="170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38</w:t>
            </w:r>
          </w:p>
        </w:tc>
      </w:tr>
      <w:tr w:rsidR="00A7045E" w:rsidRPr="00F16C83" w:rsidTr="001C3D6F">
        <w:trPr>
          <w:trHeight w:val="288"/>
        </w:trPr>
        <w:tc>
          <w:tcPr>
            <w:tcW w:w="3575" w:type="dxa"/>
            <w:noWrap/>
            <w:vAlign w:val="bottom"/>
          </w:tcPr>
          <w:p w:rsidR="00A7045E" w:rsidRDefault="00A7045E" w:rsidP="00A7045E">
            <w:pPr>
              <w:rPr>
                <w:rFonts w:ascii="Calibri" w:hAnsi="Calibri" w:cs="Calibri"/>
                <w:color w:val="000000"/>
              </w:rPr>
            </w:pPr>
            <w:r>
              <w:rPr>
                <w:rFonts w:ascii="Calibri" w:hAnsi="Calibri" w:cs="Calibri"/>
                <w:color w:val="000000"/>
              </w:rPr>
              <w:t>Electricity</w:t>
            </w:r>
          </w:p>
        </w:tc>
        <w:tc>
          <w:tcPr>
            <w:tcW w:w="1280" w:type="dxa"/>
            <w:noWrap/>
            <w:vAlign w:val="bottom"/>
          </w:tcPr>
          <w:p w:rsidR="00A7045E" w:rsidRDefault="00A7045E" w:rsidP="00A7045E">
            <w:pPr>
              <w:jc w:val="right"/>
              <w:rPr>
                <w:rFonts w:ascii="Calibri" w:hAnsi="Calibri" w:cs="Calibri"/>
                <w:color w:val="000000"/>
              </w:rPr>
            </w:pPr>
            <w:r>
              <w:rPr>
                <w:rFonts w:ascii="Calibri" w:hAnsi="Calibri" w:cs="Calibri"/>
                <w:color w:val="000000"/>
              </w:rPr>
              <w:t>80</w:t>
            </w:r>
          </w:p>
        </w:tc>
        <w:tc>
          <w:tcPr>
            <w:tcW w:w="1170" w:type="dxa"/>
            <w:noWrap/>
            <w:vAlign w:val="bottom"/>
          </w:tcPr>
          <w:p w:rsidR="00A7045E" w:rsidRDefault="00A7045E" w:rsidP="00A7045E">
            <w:pPr>
              <w:jc w:val="right"/>
              <w:rPr>
                <w:rFonts w:ascii="Calibri" w:hAnsi="Calibri" w:cs="Calibri"/>
                <w:color w:val="000000"/>
              </w:rPr>
            </w:pPr>
            <w:r>
              <w:rPr>
                <w:rFonts w:ascii="Calibri" w:hAnsi="Calibri" w:cs="Calibri"/>
                <w:color w:val="000000"/>
              </w:rPr>
              <w:t>136</w:t>
            </w:r>
          </w:p>
        </w:tc>
        <w:tc>
          <w:tcPr>
            <w:tcW w:w="1620" w:type="dxa"/>
            <w:noWrap/>
            <w:vAlign w:val="bottom"/>
          </w:tcPr>
          <w:p w:rsidR="00A7045E" w:rsidRDefault="00A7045E" w:rsidP="00A7045E">
            <w:pPr>
              <w:jc w:val="right"/>
              <w:rPr>
                <w:rFonts w:ascii="Calibri" w:hAnsi="Calibri" w:cs="Calibri"/>
                <w:color w:val="000000"/>
              </w:rPr>
            </w:pPr>
            <w:r>
              <w:rPr>
                <w:rFonts w:ascii="Calibri" w:hAnsi="Calibri" w:cs="Calibri"/>
                <w:color w:val="000000"/>
              </w:rPr>
              <w:t>59</w:t>
            </w:r>
          </w:p>
        </w:tc>
        <w:tc>
          <w:tcPr>
            <w:tcW w:w="1705" w:type="dxa"/>
            <w:noWrap/>
            <w:vAlign w:val="bottom"/>
          </w:tcPr>
          <w:p w:rsidR="00A7045E" w:rsidRDefault="00A7045E" w:rsidP="00A7045E">
            <w:pPr>
              <w:jc w:val="right"/>
              <w:rPr>
                <w:rFonts w:ascii="Calibri" w:hAnsi="Calibri" w:cs="Calibri"/>
                <w:color w:val="000000"/>
              </w:rPr>
            </w:pPr>
            <w:r>
              <w:rPr>
                <w:rFonts w:ascii="Calibri" w:hAnsi="Calibri" w:cs="Calibri"/>
                <w:color w:val="000000"/>
              </w:rPr>
              <w:t>14</w:t>
            </w:r>
          </w:p>
        </w:tc>
      </w:tr>
    </w:tbl>
    <w:p w:rsidR="005E2962" w:rsidRPr="00F16C83"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F16C83" w:rsidTr="005F6E53">
        <w:trPr>
          <w:trHeight w:val="288"/>
        </w:trPr>
        <w:tc>
          <w:tcPr>
            <w:tcW w:w="9350" w:type="dxa"/>
            <w:gridSpan w:val="5"/>
            <w:noWrap/>
            <w:hideMark/>
          </w:tcPr>
          <w:p w:rsidR="005E2962" w:rsidRPr="00F16C83" w:rsidRDefault="005E2962" w:rsidP="00EF436E">
            <w:pPr>
              <w:jc w:val="both"/>
              <w:rPr>
                <w:rFonts w:ascii="Gill Sans MT" w:hAnsi="Gill Sans MT"/>
                <w:b/>
                <w:bCs/>
                <w:sz w:val="24"/>
                <w:szCs w:val="24"/>
              </w:rPr>
            </w:pPr>
            <w:r w:rsidRPr="00F16C83">
              <w:rPr>
                <w:rFonts w:ascii="Gill Sans MT" w:hAnsi="Gill Sans MT"/>
                <w:b/>
                <w:bCs/>
                <w:sz w:val="24"/>
                <w:szCs w:val="24"/>
              </w:rPr>
              <w:t xml:space="preserve">21. How reliable and safe is the infrastructure in </w:t>
            </w:r>
            <w:proofErr w:type="spellStart"/>
            <w:r w:rsidR="00EF436E">
              <w:rPr>
                <w:rFonts w:ascii="Gill Sans MT" w:hAnsi="Gill Sans MT"/>
                <w:b/>
                <w:bCs/>
                <w:sz w:val="24"/>
                <w:szCs w:val="24"/>
              </w:rPr>
              <w:t>Rasoon</w:t>
            </w:r>
            <w:proofErr w:type="spellEnd"/>
            <w:r w:rsidR="00965557" w:rsidRPr="00F16C83">
              <w:rPr>
                <w:rFonts w:ascii="Gill Sans MT" w:hAnsi="Gill Sans MT"/>
                <w:b/>
                <w:bCs/>
                <w:sz w:val="24"/>
                <w:szCs w:val="24"/>
              </w:rPr>
              <w:t>?</w:t>
            </w:r>
          </w:p>
        </w:tc>
      </w:tr>
      <w:tr w:rsidR="005E2962" w:rsidRPr="00F16C83" w:rsidTr="005F6E53">
        <w:trPr>
          <w:trHeight w:val="288"/>
        </w:trPr>
        <w:tc>
          <w:tcPr>
            <w:tcW w:w="2956" w:type="dxa"/>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 </w:t>
            </w:r>
          </w:p>
        </w:tc>
        <w:tc>
          <w:tcPr>
            <w:tcW w:w="1458"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Excellent</w:t>
            </w:r>
          </w:p>
        </w:tc>
        <w:tc>
          <w:tcPr>
            <w:tcW w:w="1328"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Average</w:t>
            </w:r>
          </w:p>
        </w:tc>
        <w:tc>
          <w:tcPr>
            <w:tcW w:w="1583"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Very poor</w:t>
            </w:r>
          </w:p>
        </w:tc>
        <w:tc>
          <w:tcPr>
            <w:tcW w:w="2025"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Doesn't exist</w:t>
            </w:r>
          </w:p>
        </w:tc>
      </w:tr>
      <w:tr w:rsidR="00A7045E" w:rsidRPr="00F16C83" w:rsidTr="00A5110F">
        <w:trPr>
          <w:trHeight w:val="288"/>
        </w:trPr>
        <w:tc>
          <w:tcPr>
            <w:tcW w:w="2956" w:type="dxa"/>
            <w:noWrap/>
            <w:vAlign w:val="bottom"/>
            <w:hideMark/>
          </w:tcPr>
          <w:p w:rsidR="00A7045E" w:rsidRDefault="00A7045E" w:rsidP="00A7045E">
            <w:pPr>
              <w:rPr>
                <w:rFonts w:ascii="Calibri" w:hAnsi="Calibri" w:cs="Calibri"/>
                <w:color w:val="000000"/>
              </w:rPr>
            </w:pPr>
            <w:r>
              <w:rPr>
                <w:rFonts w:ascii="Calibri" w:hAnsi="Calibri" w:cs="Calibri"/>
                <w:color w:val="000000"/>
              </w:rPr>
              <w:t>Buildings</w:t>
            </w:r>
          </w:p>
        </w:tc>
        <w:tc>
          <w:tcPr>
            <w:tcW w:w="145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41</w:t>
            </w:r>
          </w:p>
        </w:tc>
        <w:tc>
          <w:tcPr>
            <w:tcW w:w="132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107</w:t>
            </w:r>
          </w:p>
        </w:tc>
        <w:tc>
          <w:tcPr>
            <w:tcW w:w="1583"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99</w:t>
            </w:r>
          </w:p>
        </w:tc>
        <w:tc>
          <w:tcPr>
            <w:tcW w:w="202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42</w:t>
            </w:r>
          </w:p>
        </w:tc>
      </w:tr>
      <w:tr w:rsidR="00A7045E" w:rsidRPr="00F16C83" w:rsidTr="00A5110F">
        <w:trPr>
          <w:trHeight w:val="288"/>
        </w:trPr>
        <w:tc>
          <w:tcPr>
            <w:tcW w:w="2956" w:type="dxa"/>
            <w:noWrap/>
            <w:vAlign w:val="bottom"/>
            <w:hideMark/>
          </w:tcPr>
          <w:p w:rsidR="00A7045E" w:rsidRDefault="00A7045E" w:rsidP="00A7045E">
            <w:pPr>
              <w:rPr>
                <w:rFonts w:ascii="Calibri" w:hAnsi="Calibri" w:cs="Calibri"/>
                <w:color w:val="000000"/>
              </w:rPr>
            </w:pPr>
            <w:r>
              <w:rPr>
                <w:rFonts w:ascii="Calibri" w:hAnsi="Calibri" w:cs="Calibri"/>
                <w:color w:val="000000"/>
              </w:rPr>
              <w:t>Roads</w:t>
            </w:r>
          </w:p>
        </w:tc>
        <w:tc>
          <w:tcPr>
            <w:tcW w:w="145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59</w:t>
            </w:r>
          </w:p>
        </w:tc>
        <w:tc>
          <w:tcPr>
            <w:tcW w:w="132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164</w:t>
            </w:r>
          </w:p>
        </w:tc>
        <w:tc>
          <w:tcPr>
            <w:tcW w:w="1583"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52</w:t>
            </w:r>
          </w:p>
        </w:tc>
        <w:tc>
          <w:tcPr>
            <w:tcW w:w="202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14</w:t>
            </w:r>
          </w:p>
        </w:tc>
      </w:tr>
      <w:tr w:rsidR="00A7045E" w:rsidRPr="00F16C83" w:rsidTr="00A5110F">
        <w:trPr>
          <w:trHeight w:val="288"/>
        </w:trPr>
        <w:tc>
          <w:tcPr>
            <w:tcW w:w="2956" w:type="dxa"/>
            <w:noWrap/>
            <w:vAlign w:val="bottom"/>
            <w:hideMark/>
          </w:tcPr>
          <w:p w:rsidR="00A7045E" w:rsidRDefault="00A7045E" w:rsidP="00A7045E">
            <w:pPr>
              <w:rPr>
                <w:rFonts w:ascii="Calibri" w:hAnsi="Calibri" w:cs="Calibri"/>
                <w:color w:val="000000"/>
              </w:rPr>
            </w:pPr>
            <w:r>
              <w:rPr>
                <w:rFonts w:ascii="Calibri" w:hAnsi="Calibri" w:cs="Calibri"/>
                <w:color w:val="000000"/>
              </w:rPr>
              <w:t>Street lights</w:t>
            </w:r>
          </w:p>
        </w:tc>
        <w:tc>
          <w:tcPr>
            <w:tcW w:w="145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90</w:t>
            </w:r>
          </w:p>
        </w:tc>
        <w:tc>
          <w:tcPr>
            <w:tcW w:w="132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139</w:t>
            </w:r>
          </w:p>
        </w:tc>
        <w:tc>
          <w:tcPr>
            <w:tcW w:w="1583"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46</w:t>
            </w:r>
          </w:p>
        </w:tc>
        <w:tc>
          <w:tcPr>
            <w:tcW w:w="202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14</w:t>
            </w:r>
          </w:p>
        </w:tc>
      </w:tr>
      <w:tr w:rsidR="00A7045E" w:rsidRPr="00F16C83" w:rsidTr="00A5110F">
        <w:trPr>
          <w:trHeight w:val="288"/>
        </w:trPr>
        <w:tc>
          <w:tcPr>
            <w:tcW w:w="2956" w:type="dxa"/>
            <w:noWrap/>
            <w:vAlign w:val="bottom"/>
            <w:hideMark/>
          </w:tcPr>
          <w:p w:rsidR="00A7045E" w:rsidRDefault="00A7045E" w:rsidP="00A7045E">
            <w:pPr>
              <w:rPr>
                <w:rFonts w:ascii="Calibri" w:hAnsi="Calibri" w:cs="Calibri"/>
                <w:color w:val="000000"/>
              </w:rPr>
            </w:pPr>
            <w:r>
              <w:rPr>
                <w:rFonts w:ascii="Calibri" w:hAnsi="Calibri" w:cs="Calibri"/>
                <w:color w:val="000000"/>
              </w:rPr>
              <w:t>Sewage/ Plumbing</w:t>
            </w:r>
          </w:p>
        </w:tc>
        <w:tc>
          <w:tcPr>
            <w:tcW w:w="145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64</w:t>
            </w:r>
          </w:p>
        </w:tc>
        <w:tc>
          <w:tcPr>
            <w:tcW w:w="132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103</w:t>
            </w:r>
          </w:p>
        </w:tc>
        <w:tc>
          <w:tcPr>
            <w:tcW w:w="1583"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43</w:t>
            </w:r>
          </w:p>
        </w:tc>
        <w:tc>
          <w:tcPr>
            <w:tcW w:w="202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79</w:t>
            </w:r>
          </w:p>
        </w:tc>
      </w:tr>
      <w:tr w:rsidR="00A7045E" w:rsidRPr="00F16C83" w:rsidTr="00A5110F">
        <w:trPr>
          <w:trHeight w:val="288"/>
        </w:trPr>
        <w:tc>
          <w:tcPr>
            <w:tcW w:w="2956" w:type="dxa"/>
            <w:noWrap/>
            <w:vAlign w:val="bottom"/>
            <w:hideMark/>
          </w:tcPr>
          <w:p w:rsidR="00A7045E" w:rsidRDefault="00A7045E" w:rsidP="00A7045E">
            <w:pPr>
              <w:rPr>
                <w:rFonts w:ascii="Calibri" w:hAnsi="Calibri" w:cs="Calibri"/>
                <w:color w:val="000000"/>
              </w:rPr>
            </w:pPr>
            <w:r>
              <w:rPr>
                <w:rFonts w:ascii="Calibri" w:hAnsi="Calibri" w:cs="Calibri"/>
                <w:color w:val="000000"/>
              </w:rPr>
              <w:t>Safe/reliable water</w:t>
            </w:r>
          </w:p>
        </w:tc>
        <w:tc>
          <w:tcPr>
            <w:tcW w:w="145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80</w:t>
            </w:r>
          </w:p>
        </w:tc>
        <w:tc>
          <w:tcPr>
            <w:tcW w:w="132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123</w:t>
            </w:r>
          </w:p>
        </w:tc>
        <w:tc>
          <w:tcPr>
            <w:tcW w:w="1583"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37</w:t>
            </w:r>
          </w:p>
        </w:tc>
        <w:tc>
          <w:tcPr>
            <w:tcW w:w="202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49</w:t>
            </w:r>
          </w:p>
        </w:tc>
      </w:tr>
      <w:tr w:rsidR="00A7045E" w:rsidRPr="00F16C83" w:rsidTr="00A5110F">
        <w:trPr>
          <w:trHeight w:val="288"/>
        </w:trPr>
        <w:tc>
          <w:tcPr>
            <w:tcW w:w="2956" w:type="dxa"/>
            <w:noWrap/>
            <w:vAlign w:val="bottom"/>
            <w:hideMark/>
          </w:tcPr>
          <w:p w:rsidR="00A7045E" w:rsidRDefault="00A7045E" w:rsidP="00A7045E">
            <w:pPr>
              <w:rPr>
                <w:rFonts w:ascii="Calibri" w:hAnsi="Calibri" w:cs="Calibri"/>
                <w:color w:val="000000"/>
              </w:rPr>
            </w:pPr>
            <w:r>
              <w:rPr>
                <w:rFonts w:ascii="Calibri" w:hAnsi="Calibri" w:cs="Calibri"/>
                <w:color w:val="000000"/>
              </w:rPr>
              <w:t>Electricity</w:t>
            </w:r>
          </w:p>
        </w:tc>
        <w:tc>
          <w:tcPr>
            <w:tcW w:w="145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110</w:t>
            </w:r>
          </w:p>
        </w:tc>
        <w:tc>
          <w:tcPr>
            <w:tcW w:w="132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118</w:t>
            </w:r>
          </w:p>
        </w:tc>
        <w:tc>
          <w:tcPr>
            <w:tcW w:w="1583"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36</w:t>
            </w:r>
          </w:p>
        </w:tc>
        <w:tc>
          <w:tcPr>
            <w:tcW w:w="202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25</w:t>
            </w:r>
          </w:p>
        </w:tc>
      </w:tr>
      <w:tr w:rsidR="00A7045E" w:rsidRPr="00F16C83" w:rsidTr="00A5110F">
        <w:trPr>
          <w:trHeight w:val="288"/>
        </w:trPr>
        <w:tc>
          <w:tcPr>
            <w:tcW w:w="2956" w:type="dxa"/>
            <w:noWrap/>
            <w:vAlign w:val="bottom"/>
            <w:hideMark/>
          </w:tcPr>
          <w:p w:rsidR="00A7045E" w:rsidRDefault="00A7045E" w:rsidP="00A7045E">
            <w:pPr>
              <w:rPr>
                <w:rFonts w:ascii="Calibri" w:hAnsi="Calibri" w:cs="Calibri"/>
                <w:color w:val="000000"/>
              </w:rPr>
            </w:pPr>
            <w:r>
              <w:rPr>
                <w:rFonts w:ascii="Calibri" w:hAnsi="Calibri" w:cs="Calibri"/>
                <w:color w:val="000000"/>
              </w:rPr>
              <w:t>Bridges</w:t>
            </w:r>
          </w:p>
        </w:tc>
        <w:tc>
          <w:tcPr>
            <w:tcW w:w="145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42</w:t>
            </w:r>
          </w:p>
        </w:tc>
        <w:tc>
          <w:tcPr>
            <w:tcW w:w="1328"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78</w:t>
            </w:r>
          </w:p>
        </w:tc>
        <w:tc>
          <w:tcPr>
            <w:tcW w:w="1583"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28</w:t>
            </w:r>
          </w:p>
        </w:tc>
        <w:tc>
          <w:tcPr>
            <w:tcW w:w="202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141</w:t>
            </w:r>
          </w:p>
        </w:tc>
      </w:tr>
    </w:tbl>
    <w:p w:rsidR="005E2962" w:rsidRPr="00F16C83"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599"/>
        <w:gridCol w:w="644"/>
        <w:gridCol w:w="672"/>
        <w:gridCol w:w="1435"/>
      </w:tblGrid>
      <w:tr w:rsidR="005E2962" w:rsidRPr="00F16C83" w:rsidTr="005F6E53">
        <w:trPr>
          <w:trHeight w:val="360"/>
        </w:trPr>
        <w:tc>
          <w:tcPr>
            <w:tcW w:w="9350" w:type="dxa"/>
            <w:gridSpan w:val="4"/>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22. Are these issues in your community?</w:t>
            </w:r>
            <w:r w:rsidRPr="00F16C83">
              <w:rPr>
                <w:rFonts w:ascii="Gill Sans MT" w:hAnsi="Gill Sans MT"/>
                <w:sz w:val="24"/>
                <w:szCs w:val="24"/>
              </w:rPr>
              <w:t xml:space="preserve"> </w:t>
            </w:r>
          </w:p>
        </w:tc>
      </w:tr>
      <w:tr w:rsidR="005E2962" w:rsidRPr="00F16C83" w:rsidTr="00856D6E">
        <w:trPr>
          <w:trHeight w:val="288"/>
        </w:trPr>
        <w:tc>
          <w:tcPr>
            <w:tcW w:w="6599" w:type="dxa"/>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 </w:t>
            </w:r>
          </w:p>
        </w:tc>
        <w:tc>
          <w:tcPr>
            <w:tcW w:w="644"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Yes</w:t>
            </w:r>
          </w:p>
        </w:tc>
        <w:tc>
          <w:tcPr>
            <w:tcW w:w="672"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No</w:t>
            </w:r>
          </w:p>
        </w:tc>
        <w:tc>
          <w:tcPr>
            <w:tcW w:w="1435"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I don’t know</w:t>
            </w:r>
          </w:p>
        </w:tc>
      </w:tr>
      <w:tr w:rsidR="00A7045E" w:rsidRPr="00F16C83" w:rsidTr="00A5110F">
        <w:trPr>
          <w:trHeight w:val="288"/>
        </w:trPr>
        <w:tc>
          <w:tcPr>
            <w:tcW w:w="6599" w:type="dxa"/>
            <w:noWrap/>
            <w:vAlign w:val="bottom"/>
            <w:hideMark/>
          </w:tcPr>
          <w:p w:rsidR="00A7045E" w:rsidRDefault="00A7045E" w:rsidP="00A7045E">
            <w:pPr>
              <w:rPr>
                <w:rFonts w:ascii="Calibri" w:hAnsi="Calibri" w:cs="Calibri"/>
                <w:color w:val="000000"/>
              </w:rPr>
            </w:pPr>
            <w:r>
              <w:rPr>
                <w:rFonts w:ascii="Calibri" w:hAnsi="Calibri" w:cs="Calibri"/>
                <w:color w:val="000000"/>
              </w:rPr>
              <w:t>Water scarcity</w:t>
            </w:r>
          </w:p>
        </w:tc>
        <w:tc>
          <w:tcPr>
            <w:tcW w:w="644"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183</w:t>
            </w:r>
          </w:p>
        </w:tc>
        <w:tc>
          <w:tcPr>
            <w:tcW w:w="672"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81</w:t>
            </w:r>
          </w:p>
        </w:tc>
        <w:tc>
          <w:tcPr>
            <w:tcW w:w="143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25</w:t>
            </w:r>
          </w:p>
        </w:tc>
      </w:tr>
      <w:tr w:rsidR="00A7045E" w:rsidRPr="00F16C83" w:rsidTr="00A5110F">
        <w:trPr>
          <w:trHeight w:val="288"/>
        </w:trPr>
        <w:tc>
          <w:tcPr>
            <w:tcW w:w="6599" w:type="dxa"/>
            <w:noWrap/>
            <w:vAlign w:val="bottom"/>
            <w:hideMark/>
          </w:tcPr>
          <w:p w:rsidR="00A7045E" w:rsidRDefault="00A7045E" w:rsidP="00A7045E">
            <w:pPr>
              <w:rPr>
                <w:rFonts w:ascii="Calibri" w:hAnsi="Calibri" w:cs="Calibri"/>
                <w:color w:val="000000"/>
              </w:rPr>
            </w:pPr>
            <w:r>
              <w:rPr>
                <w:rFonts w:ascii="Calibri" w:hAnsi="Calibri" w:cs="Calibri"/>
                <w:color w:val="000000"/>
              </w:rPr>
              <w:t>Litter</w:t>
            </w:r>
          </w:p>
        </w:tc>
        <w:tc>
          <w:tcPr>
            <w:tcW w:w="644"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147</w:t>
            </w:r>
          </w:p>
        </w:tc>
        <w:tc>
          <w:tcPr>
            <w:tcW w:w="672"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93</w:t>
            </w:r>
          </w:p>
        </w:tc>
        <w:tc>
          <w:tcPr>
            <w:tcW w:w="143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49</w:t>
            </w:r>
          </w:p>
        </w:tc>
      </w:tr>
      <w:tr w:rsidR="00A7045E" w:rsidRPr="00F16C83" w:rsidTr="00A5110F">
        <w:trPr>
          <w:trHeight w:val="288"/>
        </w:trPr>
        <w:tc>
          <w:tcPr>
            <w:tcW w:w="6599" w:type="dxa"/>
            <w:noWrap/>
            <w:vAlign w:val="bottom"/>
            <w:hideMark/>
          </w:tcPr>
          <w:p w:rsidR="00A7045E" w:rsidRDefault="00A7045E" w:rsidP="00A7045E">
            <w:pPr>
              <w:rPr>
                <w:rFonts w:ascii="Calibri" w:hAnsi="Calibri" w:cs="Calibri"/>
                <w:color w:val="000000"/>
              </w:rPr>
            </w:pPr>
            <w:r>
              <w:rPr>
                <w:rFonts w:ascii="Calibri" w:hAnsi="Calibri" w:cs="Calibri"/>
                <w:color w:val="000000"/>
              </w:rPr>
              <w:t>Waste Management</w:t>
            </w:r>
            <w:r>
              <w:rPr>
                <w:rFonts w:ascii="Calibri" w:hAnsi="Calibri" w:cs="Calibri"/>
                <w:color w:val="000000"/>
              </w:rPr>
              <w:br/>
              <w:t>(sewage, chemicals, contaminants)</w:t>
            </w:r>
          </w:p>
        </w:tc>
        <w:tc>
          <w:tcPr>
            <w:tcW w:w="644"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117</w:t>
            </w:r>
          </w:p>
        </w:tc>
        <w:tc>
          <w:tcPr>
            <w:tcW w:w="672"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108</w:t>
            </w:r>
          </w:p>
        </w:tc>
        <w:tc>
          <w:tcPr>
            <w:tcW w:w="143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64</w:t>
            </w:r>
          </w:p>
        </w:tc>
      </w:tr>
      <w:tr w:rsidR="00A7045E" w:rsidRPr="00F16C83" w:rsidTr="00A5110F">
        <w:trPr>
          <w:trHeight w:val="288"/>
        </w:trPr>
        <w:tc>
          <w:tcPr>
            <w:tcW w:w="6599" w:type="dxa"/>
            <w:noWrap/>
            <w:vAlign w:val="bottom"/>
            <w:hideMark/>
          </w:tcPr>
          <w:p w:rsidR="00A7045E" w:rsidRDefault="00A7045E" w:rsidP="00A7045E">
            <w:pPr>
              <w:rPr>
                <w:rFonts w:ascii="Calibri" w:hAnsi="Calibri" w:cs="Calibri"/>
                <w:color w:val="000000"/>
              </w:rPr>
            </w:pPr>
            <w:r>
              <w:rPr>
                <w:rFonts w:ascii="Calibri" w:hAnsi="Calibri" w:cs="Calibri"/>
                <w:color w:val="000000"/>
              </w:rPr>
              <w:lastRenderedPageBreak/>
              <w:t>Desertification</w:t>
            </w:r>
          </w:p>
        </w:tc>
        <w:tc>
          <w:tcPr>
            <w:tcW w:w="644"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109</w:t>
            </w:r>
          </w:p>
        </w:tc>
        <w:tc>
          <w:tcPr>
            <w:tcW w:w="672"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158</w:t>
            </w:r>
          </w:p>
        </w:tc>
        <w:tc>
          <w:tcPr>
            <w:tcW w:w="143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22</w:t>
            </w:r>
          </w:p>
        </w:tc>
      </w:tr>
      <w:tr w:rsidR="00A7045E" w:rsidRPr="00F16C83" w:rsidTr="00856D6E">
        <w:trPr>
          <w:trHeight w:val="341"/>
        </w:trPr>
        <w:tc>
          <w:tcPr>
            <w:tcW w:w="6599" w:type="dxa"/>
            <w:vAlign w:val="bottom"/>
            <w:hideMark/>
          </w:tcPr>
          <w:p w:rsidR="00A7045E" w:rsidRDefault="00A7045E" w:rsidP="00A7045E">
            <w:pPr>
              <w:rPr>
                <w:rFonts w:ascii="Calibri" w:hAnsi="Calibri" w:cs="Calibri"/>
                <w:color w:val="000000"/>
              </w:rPr>
            </w:pPr>
            <w:r>
              <w:rPr>
                <w:rFonts w:ascii="Calibri" w:hAnsi="Calibri" w:cs="Calibri"/>
                <w:color w:val="000000"/>
              </w:rPr>
              <w:t>Air pollution</w:t>
            </w:r>
          </w:p>
        </w:tc>
        <w:tc>
          <w:tcPr>
            <w:tcW w:w="644"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82</w:t>
            </w:r>
          </w:p>
        </w:tc>
        <w:tc>
          <w:tcPr>
            <w:tcW w:w="672"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152</w:t>
            </w:r>
          </w:p>
        </w:tc>
        <w:tc>
          <w:tcPr>
            <w:tcW w:w="143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55</w:t>
            </w:r>
          </w:p>
        </w:tc>
      </w:tr>
    </w:tbl>
    <w:p w:rsidR="00077E1A" w:rsidRPr="00F16C83" w:rsidRDefault="00077E1A" w:rsidP="00F068F6">
      <w:pPr>
        <w:spacing w:after="0"/>
        <w:jc w:val="both"/>
        <w:rPr>
          <w:rFonts w:ascii="Gill Sans MT" w:hAnsi="Gill Sans MT"/>
          <w:sz w:val="24"/>
          <w:szCs w:val="24"/>
        </w:rPr>
      </w:pPr>
    </w:p>
    <w:p w:rsidR="00077E1A" w:rsidRPr="00F16C83" w:rsidRDefault="00077E1A" w:rsidP="00F068F6">
      <w:pPr>
        <w:spacing w:after="0"/>
        <w:jc w:val="both"/>
        <w:rPr>
          <w:rFonts w:ascii="Gill Sans MT" w:hAnsi="Gill Sans MT"/>
          <w:sz w:val="24"/>
          <w:szCs w:val="24"/>
        </w:rPr>
      </w:pPr>
    </w:p>
    <w:p w:rsidR="00023711" w:rsidRPr="00F16C83" w:rsidRDefault="00023711" w:rsidP="00F068F6">
      <w:pPr>
        <w:spacing w:after="0"/>
        <w:jc w:val="both"/>
        <w:rPr>
          <w:rFonts w:ascii="Gill Sans MT" w:hAnsi="Gill Sans MT"/>
          <w:sz w:val="24"/>
          <w:szCs w:val="24"/>
        </w:rPr>
      </w:pPr>
    </w:p>
    <w:p w:rsidR="008B2C2E" w:rsidRPr="00F16C83" w:rsidRDefault="008B2C2E"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8" w:name="_Toc22767853"/>
      <w:r w:rsidRPr="00F16C83">
        <w:rPr>
          <w:rFonts w:ascii="Gill Sans MT" w:eastAsia="Times New Roman" w:hAnsi="Gill Sans MT" w:cs="Arial"/>
          <w:b/>
          <w:bCs/>
          <w:iCs/>
          <w:smallCaps/>
          <w:color w:val="C2113A"/>
          <w:sz w:val="24"/>
          <w:szCs w:val="24"/>
        </w:rPr>
        <w:t>Institutional Survey Analysis</w:t>
      </w:r>
      <w:bookmarkEnd w:id="18"/>
    </w:p>
    <w:p w:rsidR="00086D39" w:rsidRPr="00F16C83" w:rsidRDefault="002E0B10" w:rsidP="00A7045E">
      <w:pPr>
        <w:spacing w:after="0"/>
        <w:jc w:val="both"/>
        <w:rPr>
          <w:rFonts w:ascii="Gill Sans MT" w:hAnsi="Gill Sans MT"/>
          <w:sz w:val="24"/>
          <w:szCs w:val="24"/>
        </w:rPr>
      </w:pPr>
      <w:r w:rsidRPr="00F16C83">
        <w:rPr>
          <w:rFonts w:ascii="Gill Sans MT" w:hAnsi="Gill Sans MT"/>
          <w:sz w:val="24"/>
          <w:szCs w:val="24"/>
        </w:rPr>
        <w:t xml:space="preserve">Number of Institutions in </w:t>
      </w:r>
      <w:proofErr w:type="spellStart"/>
      <w:r w:rsidR="00A7045E">
        <w:rPr>
          <w:rFonts w:ascii="Gill Sans MT" w:hAnsi="Gill Sans MT"/>
          <w:sz w:val="24"/>
          <w:szCs w:val="24"/>
        </w:rPr>
        <w:t>Rasoon</w:t>
      </w:r>
      <w:proofErr w:type="spellEnd"/>
      <w:r w:rsidR="00BB130C" w:rsidRPr="00F16C83">
        <w:rPr>
          <w:rFonts w:ascii="Gill Sans MT" w:hAnsi="Gill Sans MT"/>
          <w:sz w:val="24"/>
          <w:szCs w:val="24"/>
        </w:rPr>
        <w:tab/>
      </w:r>
      <w:r w:rsidRPr="00F16C83">
        <w:rPr>
          <w:rFonts w:ascii="Gill Sans MT" w:hAnsi="Gill Sans MT"/>
          <w:sz w:val="24"/>
          <w:szCs w:val="24"/>
        </w:rPr>
        <w:t xml:space="preserve"> </w:t>
      </w:r>
      <w:r w:rsidRPr="00F16C83">
        <w:rPr>
          <w:rFonts w:ascii="Gill Sans MT" w:hAnsi="Gill Sans MT"/>
          <w:sz w:val="24"/>
          <w:szCs w:val="24"/>
        </w:rPr>
        <w:tab/>
      </w:r>
      <w:r w:rsidR="00A7045E">
        <w:rPr>
          <w:rFonts w:ascii="Gill Sans MT" w:hAnsi="Gill Sans MT"/>
          <w:sz w:val="24"/>
          <w:szCs w:val="24"/>
        </w:rPr>
        <w:t>26</w:t>
      </w:r>
    </w:p>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noWrap/>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Types of Organizations</w:t>
            </w:r>
          </w:p>
        </w:tc>
      </w:tr>
      <w:tr w:rsidR="00A7045E" w:rsidRPr="00F16C83" w:rsidTr="00A5110F">
        <w:trPr>
          <w:trHeight w:val="360"/>
        </w:trPr>
        <w:tc>
          <w:tcPr>
            <w:tcW w:w="4135" w:type="dxa"/>
            <w:noWrap/>
            <w:vAlign w:val="bottom"/>
            <w:hideMark/>
          </w:tcPr>
          <w:p w:rsidR="00A7045E" w:rsidRDefault="00A7045E" w:rsidP="00A7045E">
            <w:pPr>
              <w:rPr>
                <w:rFonts w:ascii="Calibri" w:hAnsi="Calibri" w:cs="Calibri"/>
                <w:color w:val="000000"/>
              </w:rPr>
            </w:pPr>
            <w:r>
              <w:rPr>
                <w:rFonts w:ascii="Calibri" w:hAnsi="Calibri" w:cs="Calibri"/>
                <w:color w:val="000000"/>
              </w:rPr>
              <w:t>CBO</w:t>
            </w:r>
          </w:p>
        </w:tc>
        <w:tc>
          <w:tcPr>
            <w:tcW w:w="521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2</w:t>
            </w:r>
          </w:p>
        </w:tc>
      </w:tr>
      <w:tr w:rsidR="00A7045E" w:rsidRPr="00F16C83" w:rsidTr="00A5110F">
        <w:trPr>
          <w:trHeight w:val="360"/>
        </w:trPr>
        <w:tc>
          <w:tcPr>
            <w:tcW w:w="4135" w:type="dxa"/>
            <w:noWrap/>
            <w:vAlign w:val="bottom"/>
            <w:hideMark/>
          </w:tcPr>
          <w:p w:rsidR="00A7045E" w:rsidRDefault="00A7045E" w:rsidP="00A7045E">
            <w:pPr>
              <w:rPr>
                <w:rFonts w:ascii="Calibri" w:hAnsi="Calibri" w:cs="Calibri"/>
                <w:color w:val="000000"/>
              </w:rPr>
            </w:pPr>
            <w:r>
              <w:rPr>
                <w:rFonts w:ascii="Calibri" w:hAnsi="Calibri" w:cs="Calibri"/>
                <w:color w:val="000000"/>
              </w:rPr>
              <w:t>Governmental</w:t>
            </w:r>
          </w:p>
        </w:tc>
        <w:tc>
          <w:tcPr>
            <w:tcW w:w="521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13</w:t>
            </w:r>
          </w:p>
        </w:tc>
      </w:tr>
      <w:tr w:rsidR="00A7045E" w:rsidRPr="00F16C83" w:rsidTr="00A5110F">
        <w:trPr>
          <w:trHeight w:val="360"/>
        </w:trPr>
        <w:tc>
          <w:tcPr>
            <w:tcW w:w="4135" w:type="dxa"/>
            <w:noWrap/>
            <w:vAlign w:val="bottom"/>
          </w:tcPr>
          <w:p w:rsidR="00A7045E" w:rsidRDefault="00A7045E" w:rsidP="00A7045E">
            <w:pPr>
              <w:rPr>
                <w:rFonts w:ascii="Calibri" w:hAnsi="Calibri" w:cs="Calibri"/>
                <w:color w:val="000000"/>
              </w:rPr>
            </w:pPr>
            <w:r>
              <w:rPr>
                <w:rFonts w:ascii="Calibri" w:hAnsi="Calibri" w:cs="Calibri"/>
                <w:color w:val="000000"/>
              </w:rPr>
              <w:t>For-Profit</w:t>
            </w:r>
          </w:p>
        </w:tc>
        <w:tc>
          <w:tcPr>
            <w:tcW w:w="5215" w:type="dxa"/>
            <w:noWrap/>
            <w:vAlign w:val="bottom"/>
          </w:tcPr>
          <w:p w:rsidR="00A7045E" w:rsidRDefault="00A7045E" w:rsidP="00A7045E">
            <w:pPr>
              <w:jc w:val="right"/>
              <w:rPr>
                <w:rFonts w:ascii="Calibri" w:hAnsi="Calibri" w:cs="Calibri"/>
                <w:color w:val="000000"/>
              </w:rPr>
            </w:pPr>
            <w:r>
              <w:rPr>
                <w:rFonts w:ascii="Calibri" w:hAnsi="Calibri" w:cs="Calibri"/>
                <w:color w:val="000000"/>
              </w:rPr>
              <w:t>1</w:t>
            </w:r>
          </w:p>
        </w:tc>
      </w:tr>
      <w:tr w:rsidR="00A7045E" w:rsidRPr="00F16C83" w:rsidTr="00A5110F">
        <w:trPr>
          <w:trHeight w:val="360"/>
        </w:trPr>
        <w:tc>
          <w:tcPr>
            <w:tcW w:w="4135" w:type="dxa"/>
            <w:noWrap/>
            <w:vAlign w:val="bottom"/>
          </w:tcPr>
          <w:p w:rsidR="00A7045E" w:rsidRDefault="00A7045E" w:rsidP="00A7045E">
            <w:pPr>
              <w:rPr>
                <w:rFonts w:ascii="Calibri" w:hAnsi="Calibri" w:cs="Calibri"/>
                <w:color w:val="000000"/>
              </w:rPr>
            </w:pPr>
            <w:r>
              <w:rPr>
                <w:rFonts w:ascii="Calibri" w:hAnsi="Calibri" w:cs="Calibri"/>
                <w:color w:val="000000"/>
              </w:rPr>
              <w:t>Non-Profit</w:t>
            </w:r>
          </w:p>
        </w:tc>
        <w:tc>
          <w:tcPr>
            <w:tcW w:w="5215" w:type="dxa"/>
            <w:noWrap/>
            <w:vAlign w:val="bottom"/>
          </w:tcPr>
          <w:p w:rsidR="00A7045E" w:rsidRDefault="00A7045E" w:rsidP="00A7045E">
            <w:pPr>
              <w:jc w:val="right"/>
              <w:rPr>
                <w:rFonts w:ascii="Calibri" w:hAnsi="Calibri" w:cs="Calibri"/>
                <w:color w:val="000000"/>
              </w:rPr>
            </w:pPr>
            <w:r>
              <w:rPr>
                <w:rFonts w:ascii="Calibri" w:hAnsi="Calibri" w:cs="Calibri"/>
                <w:color w:val="000000"/>
              </w:rPr>
              <w:t>4</w:t>
            </w:r>
          </w:p>
        </w:tc>
      </w:tr>
      <w:tr w:rsidR="00A7045E" w:rsidRPr="00F16C83" w:rsidTr="00A5110F">
        <w:trPr>
          <w:trHeight w:val="360"/>
        </w:trPr>
        <w:tc>
          <w:tcPr>
            <w:tcW w:w="4135" w:type="dxa"/>
            <w:noWrap/>
            <w:vAlign w:val="bottom"/>
          </w:tcPr>
          <w:p w:rsidR="00A7045E" w:rsidRDefault="00A7045E" w:rsidP="00A7045E">
            <w:pPr>
              <w:rPr>
                <w:rFonts w:ascii="Calibri" w:hAnsi="Calibri" w:cs="Calibri"/>
                <w:color w:val="000000"/>
              </w:rPr>
            </w:pPr>
            <w:r>
              <w:rPr>
                <w:rFonts w:ascii="Calibri" w:hAnsi="Calibri" w:cs="Calibri"/>
                <w:color w:val="000000"/>
              </w:rPr>
              <w:t>Private</w:t>
            </w:r>
          </w:p>
        </w:tc>
        <w:tc>
          <w:tcPr>
            <w:tcW w:w="5215" w:type="dxa"/>
            <w:noWrap/>
            <w:vAlign w:val="bottom"/>
          </w:tcPr>
          <w:p w:rsidR="00A7045E" w:rsidRDefault="00A7045E" w:rsidP="00A7045E">
            <w:pPr>
              <w:jc w:val="right"/>
              <w:rPr>
                <w:rFonts w:ascii="Calibri" w:hAnsi="Calibri" w:cs="Calibri"/>
                <w:color w:val="000000"/>
              </w:rPr>
            </w:pPr>
            <w:r>
              <w:rPr>
                <w:rFonts w:ascii="Calibri" w:hAnsi="Calibri" w:cs="Calibri"/>
                <w:color w:val="000000"/>
              </w:rPr>
              <w:t>1</w:t>
            </w:r>
          </w:p>
        </w:tc>
      </w:tr>
      <w:tr w:rsidR="00A7045E" w:rsidRPr="00F16C83" w:rsidTr="00A5110F">
        <w:trPr>
          <w:trHeight w:val="360"/>
        </w:trPr>
        <w:tc>
          <w:tcPr>
            <w:tcW w:w="4135" w:type="dxa"/>
            <w:noWrap/>
            <w:vAlign w:val="bottom"/>
          </w:tcPr>
          <w:p w:rsidR="00A7045E" w:rsidRDefault="00A7045E" w:rsidP="00A7045E">
            <w:pPr>
              <w:rPr>
                <w:rFonts w:ascii="Calibri" w:hAnsi="Calibri" w:cs="Calibri"/>
                <w:color w:val="000000"/>
              </w:rPr>
            </w:pPr>
            <w:r>
              <w:rPr>
                <w:rFonts w:ascii="Calibri" w:hAnsi="Calibri" w:cs="Calibri"/>
                <w:color w:val="000000"/>
              </w:rPr>
              <w:t>Religious</w:t>
            </w:r>
          </w:p>
        </w:tc>
        <w:tc>
          <w:tcPr>
            <w:tcW w:w="5215" w:type="dxa"/>
            <w:noWrap/>
            <w:vAlign w:val="bottom"/>
          </w:tcPr>
          <w:p w:rsidR="00A7045E" w:rsidRDefault="00A7045E" w:rsidP="00A7045E">
            <w:pPr>
              <w:jc w:val="right"/>
              <w:rPr>
                <w:rFonts w:ascii="Calibri" w:hAnsi="Calibri" w:cs="Calibri"/>
                <w:color w:val="000000"/>
              </w:rPr>
            </w:pPr>
            <w:r>
              <w:rPr>
                <w:rFonts w:ascii="Calibri" w:hAnsi="Calibri" w:cs="Calibri"/>
                <w:color w:val="000000"/>
              </w:rPr>
              <w:t>5</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noWrap/>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Closest type of transportation</w:t>
            </w:r>
          </w:p>
        </w:tc>
      </w:tr>
      <w:tr w:rsidR="00A7045E" w:rsidRPr="00F16C83" w:rsidTr="00A5110F">
        <w:trPr>
          <w:trHeight w:val="360"/>
        </w:trPr>
        <w:tc>
          <w:tcPr>
            <w:tcW w:w="4135" w:type="dxa"/>
            <w:noWrap/>
            <w:vAlign w:val="bottom"/>
            <w:hideMark/>
          </w:tcPr>
          <w:p w:rsidR="00A7045E" w:rsidRDefault="00A7045E" w:rsidP="00A7045E">
            <w:pPr>
              <w:rPr>
                <w:rFonts w:ascii="Calibri" w:hAnsi="Calibri" w:cs="Calibri"/>
                <w:color w:val="000000"/>
              </w:rPr>
            </w:pPr>
            <w:r>
              <w:rPr>
                <w:rFonts w:ascii="Calibri" w:hAnsi="Calibri" w:cs="Calibri"/>
                <w:color w:val="000000"/>
              </w:rPr>
              <w:t>Bus</w:t>
            </w:r>
          </w:p>
        </w:tc>
        <w:tc>
          <w:tcPr>
            <w:tcW w:w="521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7</w:t>
            </w:r>
          </w:p>
        </w:tc>
      </w:tr>
      <w:tr w:rsidR="00A7045E" w:rsidRPr="00F16C83" w:rsidTr="00A5110F">
        <w:trPr>
          <w:trHeight w:val="360"/>
        </w:trPr>
        <w:tc>
          <w:tcPr>
            <w:tcW w:w="4135" w:type="dxa"/>
            <w:noWrap/>
            <w:vAlign w:val="bottom"/>
            <w:hideMark/>
          </w:tcPr>
          <w:p w:rsidR="00A7045E" w:rsidRDefault="00A7045E" w:rsidP="00A7045E">
            <w:pPr>
              <w:rPr>
                <w:rFonts w:ascii="Calibri" w:hAnsi="Calibri" w:cs="Calibri"/>
                <w:color w:val="000000"/>
              </w:rPr>
            </w:pPr>
            <w:r>
              <w:rPr>
                <w:rFonts w:ascii="Calibri" w:hAnsi="Calibri" w:cs="Calibri"/>
                <w:color w:val="000000"/>
              </w:rPr>
              <w:t>Taxi</w:t>
            </w:r>
          </w:p>
        </w:tc>
        <w:tc>
          <w:tcPr>
            <w:tcW w:w="521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2</w:t>
            </w:r>
          </w:p>
        </w:tc>
      </w:tr>
      <w:tr w:rsidR="00A7045E" w:rsidRPr="00F16C83" w:rsidTr="00A5110F">
        <w:trPr>
          <w:trHeight w:val="360"/>
        </w:trPr>
        <w:tc>
          <w:tcPr>
            <w:tcW w:w="4135" w:type="dxa"/>
            <w:noWrap/>
            <w:vAlign w:val="bottom"/>
            <w:hideMark/>
          </w:tcPr>
          <w:p w:rsidR="00A7045E" w:rsidRDefault="00A7045E" w:rsidP="00A7045E">
            <w:pPr>
              <w:rPr>
                <w:rFonts w:ascii="Calibri" w:hAnsi="Calibri" w:cs="Calibri"/>
                <w:color w:val="000000"/>
              </w:rPr>
            </w:pPr>
            <w:r>
              <w:rPr>
                <w:rFonts w:ascii="Calibri" w:hAnsi="Calibri" w:cs="Calibri"/>
                <w:color w:val="000000"/>
              </w:rPr>
              <w:t xml:space="preserve">Walking </w:t>
            </w:r>
          </w:p>
        </w:tc>
        <w:tc>
          <w:tcPr>
            <w:tcW w:w="521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8</w:t>
            </w:r>
          </w:p>
        </w:tc>
      </w:tr>
      <w:tr w:rsidR="00A7045E" w:rsidRPr="00F16C83" w:rsidTr="00A5110F">
        <w:trPr>
          <w:trHeight w:val="360"/>
        </w:trPr>
        <w:tc>
          <w:tcPr>
            <w:tcW w:w="4135" w:type="dxa"/>
            <w:noWrap/>
            <w:vAlign w:val="bottom"/>
            <w:hideMark/>
          </w:tcPr>
          <w:p w:rsidR="00A7045E" w:rsidRDefault="00A7045E" w:rsidP="00A7045E">
            <w:pPr>
              <w:rPr>
                <w:rFonts w:ascii="Calibri" w:hAnsi="Calibri" w:cs="Calibri"/>
                <w:color w:val="000000"/>
              </w:rPr>
            </w:pPr>
            <w:r>
              <w:rPr>
                <w:rFonts w:ascii="Calibri" w:hAnsi="Calibri" w:cs="Calibri"/>
                <w:color w:val="000000"/>
              </w:rPr>
              <w:t>Walking &amp; Bus</w:t>
            </w:r>
          </w:p>
        </w:tc>
        <w:tc>
          <w:tcPr>
            <w:tcW w:w="521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3</w:t>
            </w:r>
          </w:p>
        </w:tc>
      </w:tr>
      <w:tr w:rsidR="00A7045E" w:rsidRPr="00F16C83" w:rsidTr="00A5110F">
        <w:trPr>
          <w:trHeight w:val="360"/>
        </w:trPr>
        <w:tc>
          <w:tcPr>
            <w:tcW w:w="4135" w:type="dxa"/>
            <w:noWrap/>
            <w:vAlign w:val="bottom"/>
            <w:hideMark/>
          </w:tcPr>
          <w:p w:rsidR="00A7045E" w:rsidRDefault="00A7045E" w:rsidP="00A7045E">
            <w:pPr>
              <w:rPr>
                <w:rFonts w:ascii="Calibri" w:hAnsi="Calibri" w:cs="Calibri"/>
                <w:color w:val="000000"/>
              </w:rPr>
            </w:pPr>
            <w:r>
              <w:rPr>
                <w:rFonts w:ascii="Calibri" w:hAnsi="Calibri" w:cs="Calibri"/>
                <w:color w:val="000000"/>
              </w:rPr>
              <w:t>Walking &amp; other</w:t>
            </w:r>
          </w:p>
        </w:tc>
        <w:tc>
          <w:tcPr>
            <w:tcW w:w="5215" w:type="dxa"/>
            <w:noWrap/>
            <w:vAlign w:val="bottom"/>
            <w:hideMark/>
          </w:tcPr>
          <w:p w:rsidR="00A7045E" w:rsidRDefault="00A7045E" w:rsidP="00A7045E">
            <w:pPr>
              <w:jc w:val="right"/>
              <w:rPr>
                <w:rFonts w:ascii="Calibri" w:hAnsi="Calibri" w:cs="Calibri"/>
                <w:color w:val="000000"/>
              </w:rPr>
            </w:pPr>
            <w:r>
              <w:rPr>
                <w:rFonts w:ascii="Calibri" w:hAnsi="Calibri" w:cs="Calibri"/>
                <w:color w:val="000000"/>
              </w:rPr>
              <w:t>1</w:t>
            </w:r>
          </w:p>
        </w:tc>
      </w:tr>
      <w:tr w:rsidR="00A7045E" w:rsidRPr="00F16C83" w:rsidTr="00A5110F">
        <w:trPr>
          <w:trHeight w:val="360"/>
        </w:trPr>
        <w:tc>
          <w:tcPr>
            <w:tcW w:w="4135" w:type="dxa"/>
            <w:noWrap/>
            <w:vAlign w:val="bottom"/>
          </w:tcPr>
          <w:p w:rsidR="00A7045E" w:rsidRDefault="00A7045E" w:rsidP="00A7045E">
            <w:pPr>
              <w:rPr>
                <w:rFonts w:ascii="Calibri" w:hAnsi="Calibri" w:cs="Calibri"/>
                <w:color w:val="000000"/>
              </w:rPr>
            </w:pPr>
            <w:r>
              <w:rPr>
                <w:rFonts w:ascii="Calibri" w:hAnsi="Calibri" w:cs="Calibri"/>
                <w:color w:val="000000"/>
              </w:rPr>
              <w:t>Walking, Taxi, &amp; Bus</w:t>
            </w:r>
          </w:p>
        </w:tc>
        <w:tc>
          <w:tcPr>
            <w:tcW w:w="5215" w:type="dxa"/>
            <w:noWrap/>
            <w:vAlign w:val="bottom"/>
          </w:tcPr>
          <w:p w:rsidR="00A7045E" w:rsidRDefault="00A7045E" w:rsidP="00A7045E">
            <w:pPr>
              <w:jc w:val="right"/>
              <w:rPr>
                <w:rFonts w:ascii="Calibri" w:hAnsi="Calibri" w:cs="Calibri"/>
                <w:color w:val="000000"/>
              </w:rPr>
            </w:pPr>
            <w:r>
              <w:rPr>
                <w:rFonts w:ascii="Calibri" w:hAnsi="Calibri" w:cs="Calibri"/>
                <w:color w:val="000000"/>
              </w:rPr>
              <w:t>1</w:t>
            </w:r>
          </w:p>
        </w:tc>
      </w:tr>
      <w:tr w:rsidR="00A7045E" w:rsidRPr="00F16C83" w:rsidTr="00A5110F">
        <w:trPr>
          <w:trHeight w:val="360"/>
        </w:trPr>
        <w:tc>
          <w:tcPr>
            <w:tcW w:w="4135" w:type="dxa"/>
            <w:noWrap/>
            <w:vAlign w:val="bottom"/>
          </w:tcPr>
          <w:p w:rsidR="00A7045E" w:rsidRDefault="00A7045E" w:rsidP="00A7045E">
            <w:pPr>
              <w:rPr>
                <w:rFonts w:ascii="Gill Sans MT" w:hAnsi="Gill Sans MT" w:cs="Calibri"/>
                <w:color w:val="000000"/>
              </w:rPr>
            </w:pPr>
            <w:r>
              <w:rPr>
                <w:rFonts w:ascii="Gill Sans MT" w:hAnsi="Gill Sans MT" w:cs="Calibri"/>
                <w:color w:val="000000"/>
              </w:rPr>
              <w:t>Others</w:t>
            </w:r>
          </w:p>
        </w:tc>
        <w:tc>
          <w:tcPr>
            <w:tcW w:w="5215" w:type="dxa"/>
            <w:noWrap/>
            <w:vAlign w:val="bottom"/>
          </w:tcPr>
          <w:p w:rsidR="00A7045E" w:rsidRDefault="00A7045E" w:rsidP="00A7045E">
            <w:pPr>
              <w:jc w:val="right"/>
              <w:rPr>
                <w:rFonts w:ascii="Gill Sans MT" w:hAnsi="Gill Sans MT" w:cs="Calibri"/>
                <w:color w:val="000000"/>
              </w:rPr>
            </w:pPr>
            <w:r>
              <w:rPr>
                <w:rFonts w:ascii="Gill Sans MT" w:hAnsi="Gill Sans MT" w:cs="Calibri"/>
                <w:color w:val="000000"/>
              </w:rPr>
              <w:t>4</w:t>
            </w:r>
          </w:p>
        </w:tc>
      </w:tr>
    </w:tbl>
    <w:p w:rsidR="002E0B10" w:rsidRPr="00F16C83" w:rsidRDefault="002E0B10" w:rsidP="00F068F6">
      <w:pPr>
        <w:spacing w:after="0"/>
        <w:jc w:val="both"/>
        <w:rPr>
          <w:rFonts w:ascii="Gill Sans MT" w:hAnsi="Gill Sans MT"/>
          <w:sz w:val="24"/>
          <w:szCs w:val="24"/>
        </w:rPr>
      </w:pPr>
    </w:p>
    <w:p w:rsidR="002E0B10" w:rsidRPr="00F16C83"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noWrap/>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Fees for services</w:t>
            </w:r>
          </w:p>
        </w:tc>
      </w:tr>
      <w:tr w:rsidR="00A7045E" w:rsidRPr="00F16C83" w:rsidTr="00A5110F">
        <w:trPr>
          <w:trHeight w:val="360"/>
        </w:trPr>
        <w:tc>
          <w:tcPr>
            <w:tcW w:w="4135" w:type="dxa"/>
            <w:noWrap/>
            <w:vAlign w:val="bottom"/>
            <w:hideMark/>
          </w:tcPr>
          <w:p w:rsidR="00A7045E" w:rsidRDefault="00A7045E" w:rsidP="00A7045E">
            <w:pPr>
              <w:rPr>
                <w:rFonts w:ascii="Gill Sans MT" w:hAnsi="Gill Sans MT" w:cs="Calibri"/>
                <w:color w:val="000000"/>
              </w:rPr>
            </w:pPr>
            <w:r>
              <w:rPr>
                <w:rFonts w:ascii="Gill Sans MT" w:hAnsi="Gill Sans MT" w:cs="Calibri"/>
                <w:color w:val="000000"/>
              </w:rPr>
              <w:t>Yes</w:t>
            </w:r>
          </w:p>
        </w:tc>
        <w:tc>
          <w:tcPr>
            <w:tcW w:w="5215" w:type="dxa"/>
            <w:noWrap/>
            <w:vAlign w:val="bottom"/>
            <w:hideMark/>
          </w:tcPr>
          <w:p w:rsidR="00A7045E" w:rsidRDefault="00A7045E" w:rsidP="00A7045E">
            <w:pPr>
              <w:jc w:val="right"/>
              <w:rPr>
                <w:rFonts w:ascii="Gill Sans MT" w:hAnsi="Gill Sans MT" w:cs="Calibri"/>
                <w:color w:val="000000"/>
              </w:rPr>
            </w:pPr>
            <w:r>
              <w:rPr>
                <w:rFonts w:ascii="Gill Sans MT" w:hAnsi="Gill Sans MT" w:cs="Calibri"/>
                <w:color w:val="000000"/>
              </w:rPr>
              <w:t>6</w:t>
            </w:r>
          </w:p>
        </w:tc>
      </w:tr>
      <w:tr w:rsidR="00A7045E" w:rsidRPr="00F16C83" w:rsidTr="00A5110F">
        <w:trPr>
          <w:trHeight w:val="360"/>
        </w:trPr>
        <w:tc>
          <w:tcPr>
            <w:tcW w:w="4135" w:type="dxa"/>
            <w:noWrap/>
            <w:vAlign w:val="bottom"/>
            <w:hideMark/>
          </w:tcPr>
          <w:p w:rsidR="00A7045E" w:rsidRDefault="00A7045E" w:rsidP="00A7045E">
            <w:pPr>
              <w:rPr>
                <w:rFonts w:ascii="Gill Sans MT" w:hAnsi="Gill Sans MT" w:cs="Calibri"/>
                <w:color w:val="000000"/>
              </w:rPr>
            </w:pPr>
            <w:r>
              <w:rPr>
                <w:rFonts w:ascii="Gill Sans MT" w:hAnsi="Gill Sans MT" w:cs="Calibri"/>
                <w:color w:val="000000"/>
              </w:rPr>
              <w:t>Some Program Services</w:t>
            </w:r>
          </w:p>
        </w:tc>
        <w:tc>
          <w:tcPr>
            <w:tcW w:w="5215" w:type="dxa"/>
            <w:noWrap/>
            <w:vAlign w:val="bottom"/>
            <w:hideMark/>
          </w:tcPr>
          <w:p w:rsidR="00A7045E" w:rsidRDefault="00A7045E" w:rsidP="00A7045E">
            <w:pPr>
              <w:jc w:val="right"/>
              <w:rPr>
                <w:rFonts w:ascii="Gill Sans MT" w:hAnsi="Gill Sans MT" w:cs="Calibri"/>
                <w:color w:val="000000"/>
              </w:rPr>
            </w:pPr>
            <w:r>
              <w:rPr>
                <w:rFonts w:ascii="Gill Sans MT" w:hAnsi="Gill Sans MT" w:cs="Calibri"/>
                <w:color w:val="000000"/>
              </w:rPr>
              <w:t>4</w:t>
            </w:r>
          </w:p>
        </w:tc>
      </w:tr>
      <w:tr w:rsidR="00A7045E" w:rsidRPr="00F16C83" w:rsidTr="00A5110F">
        <w:trPr>
          <w:trHeight w:val="360"/>
        </w:trPr>
        <w:tc>
          <w:tcPr>
            <w:tcW w:w="4135" w:type="dxa"/>
            <w:noWrap/>
            <w:vAlign w:val="bottom"/>
          </w:tcPr>
          <w:p w:rsidR="00A7045E" w:rsidRDefault="00A7045E" w:rsidP="00A7045E">
            <w:pPr>
              <w:rPr>
                <w:rFonts w:ascii="Gill Sans MT" w:hAnsi="Gill Sans MT" w:cs="Calibri"/>
                <w:color w:val="000000"/>
              </w:rPr>
            </w:pPr>
            <w:r>
              <w:rPr>
                <w:rFonts w:ascii="Gill Sans MT" w:hAnsi="Gill Sans MT" w:cs="Calibri"/>
                <w:color w:val="000000"/>
              </w:rPr>
              <w:t>No</w:t>
            </w:r>
          </w:p>
        </w:tc>
        <w:tc>
          <w:tcPr>
            <w:tcW w:w="5215" w:type="dxa"/>
            <w:noWrap/>
            <w:vAlign w:val="bottom"/>
          </w:tcPr>
          <w:p w:rsidR="00A7045E" w:rsidRDefault="00A7045E" w:rsidP="00A7045E">
            <w:pPr>
              <w:jc w:val="right"/>
              <w:rPr>
                <w:rFonts w:ascii="Gill Sans MT" w:hAnsi="Gill Sans MT" w:cs="Calibri"/>
                <w:color w:val="000000"/>
              </w:rPr>
            </w:pPr>
            <w:r>
              <w:rPr>
                <w:rFonts w:ascii="Gill Sans MT" w:hAnsi="Gill Sans MT" w:cs="Calibri"/>
                <w:color w:val="000000"/>
              </w:rPr>
              <w:t>16</w:t>
            </w:r>
          </w:p>
        </w:tc>
      </w:tr>
    </w:tbl>
    <w:p w:rsidR="002E0B10" w:rsidRPr="00F16C83"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Youth Development</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Art &amp; Music Activities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Cultural Activities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Theatre</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Summer Camps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proofErr w:type="spellStart"/>
            <w:r>
              <w:rPr>
                <w:rFonts w:ascii="Calibri" w:hAnsi="Calibri" w:cs="Calibri"/>
                <w:color w:val="000000"/>
              </w:rPr>
              <w:lastRenderedPageBreak/>
              <w:t>Edu.Support</w:t>
            </w:r>
            <w:proofErr w:type="spellEnd"/>
            <w:r>
              <w:rPr>
                <w:rFonts w:ascii="Calibri" w:hAnsi="Calibri" w:cs="Calibri"/>
                <w:color w:val="000000"/>
              </w:rPr>
              <w:t xml:space="preserve">- Tutoring </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proofErr w:type="spellStart"/>
            <w:r>
              <w:rPr>
                <w:rFonts w:ascii="Calibri" w:hAnsi="Calibri" w:cs="Calibri"/>
                <w:color w:val="000000"/>
              </w:rPr>
              <w:t>Edu.Support</w:t>
            </w:r>
            <w:proofErr w:type="spellEnd"/>
            <w:r>
              <w:rPr>
                <w:rFonts w:ascii="Calibri" w:hAnsi="Calibri" w:cs="Calibri"/>
                <w:color w:val="000000"/>
              </w:rPr>
              <w:t>-  Financial Aid</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proofErr w:type="spellStart"/>
            <w:r>
              <w:rPr>
                <w:rFonts w:ascii="Calibri" w:hAnsi="Calibri" w:cs="Calibri"/>
                <w:color w:val="000000"/>
              </w:rPr>
              <w:t>Edu.Support</w:t>
            </w:r>
            <w:proofErr w:type="spellEnd"/>
            <w:r>
              <w:rPr>
                <w:rFonts w:ascii="Calibri" w:hAnsi="Calibri" w:cs="Calibri"/>
                <w:color w:val="000000"/>
              </w:rPr>
              <w:t>-  Scholarship</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Religious Services &amp; Education</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Life Skills Training</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Computer</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On Job Training</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Vocational</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Internship</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Employment Skills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Business Development</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Debates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Volunteering Opportunities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Football Training</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Football Teams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Swimming Training</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Competitions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Athletes Support</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Leadership- Boy Guides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Leadership- Girl Guides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Youth Mentorship</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bl>
    <w:p w:rsidR="00086D39" w:rsidRPr="00F16C83" w:rsidRDefault="00086D39" w:rsidP="00F068F6">
      <w:pPr>
        <w:spacing w:after="0"/>
        <w:jc w:val="both"/>
        <w:rPr>
          <w:rFonts w:ascii="Gill Sans MT" w:hAnsi="Gill Sans MT"/>
          <w:sz w:val="24"/>
          <w:szCs w:val="24"/>
        </w:rPr>
      </w:pPr>
    </w:p>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noWrap/>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Spaces for Youth Development</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Community/Youth Centers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Club</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Football Field</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5</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Playground</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Parks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Pool</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Sports Facilities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3</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 xml:space="preserve">Library </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Movie Theater</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 xml:space="preserve">Museum/Cultural Centers </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Amusement Park</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lastRenderedPageBreak/>
              <w:t>Restaurants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Coffee Shops/Café's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Municipal Spaces/Halls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noWrap/>
            <w:vAlign w:val="bottom"/>
            <w:hideMark/>
          </w:tcPr>
          <w:p w:rsidR="00EF436E" w:rsidRDefault="00EF436E" w:rsidP="00EF436E">
            <w:pPr>
              <w:rPr>
                <w:rFonts w:ascii="Calibri" w:hAnsi="Calibri" w:cs="Calibri"/>
                <w:color w:val="000000"/>
              </w:rPr>
            </w:pPr>
            <w:r>
              <w:rPr>
                <w:rFonts w:ascii="Calibri" w:hAnsi="Calibri" w:cs="Calibri"/>
                <w:color w:val="000000"/>
              </w:rPr>
              <w:t>Meeting Space</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bl>
    <w:p w:rsidR="00086D39" w:rsidRPr="00F16C83" w:rsidRDefault="00086D39" w:rsidP="00F068F6">
      <w:pPr>
        <w:spacing w:after="0"/>
        <w:jc w:val="both"/>
        <w:rPr>
          <w:rFonts w:ascii="Gill Sans MT" w:hAnsi="Gill Sans MT"/>
          <w:sz w:val="24"/>
          <w:szCs w:val="24"/>
        </w:rPr>
      </w:pPr>
    </w:p>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Educational Environment</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After School Programs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5</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Education- Secondary/Middle School</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Alternative High Schools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Colleges/Universities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Computer Training</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Learning Difficulties in Early Childhood</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Learning Difficulties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Person with Disability</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Tutoring</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Student Exchange</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Other</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Health</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 xml:space="preserve"> Family Planning</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5</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Health Awareness Campaigns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11</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 xml:space="preserve"> Dental Clinic</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 xml:space="preserve"> Family Health Clinic</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 xml:space="preserve"> Specialized Health Clinic</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 xml:space="preserve"> Public Hospital</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 xml:space="preserve"> Mental Health Services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 xml:space="preserve"> Pediatric Care</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 xml:space="preserve"> Pre Natal Care</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 xml:space="preserve"> Health Insurance</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 xml:space="preserve"> Drugs Rehabilitation Centers</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5" w:type="dxa"/>
            <w:vAlign w:val="bottom"/>
            <w:hideMark/>
          </w:tcPr>
          <w:p w:rsidR="00EF436E" w:rsidRDefault="00EF436E" w:rsidP="00EF436E">
            <w:pPr>
              <w:jc w:val="center"/>
              <w:rPr>
                <w:rFonts w:ascii="Gill Sans MT" w:hAnsi="Gill Sans MT" w:cs="Calibri"/>
                <w:color w:val="000000"/>
              </w:rPr>
            </w:pPr>
            <w:r>
              <w:rPr>
                <w:rFonts w:ascii="Gill Sans MT" w:hAnsi="Gill Sans MT" w:cs="Calibri"/>
                <w:color w:val="000000"/>
              </w:rPr>
              <w:t xml:space="preserve"> Other</w:t>
            </w:r>
          </w:p>
        </w:tc>
        <w:tc>
          <w:tcPr>
            <w:tcW w:w="5215"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F16C83" w:rsidTr="005349FD">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Social Environment</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Women support</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lastRenderedPageBreak/>
              <w:t xml:space="preserve"> Anti-Corruption Association</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3</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Family Support Services</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Family Concern's Centers</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Charity</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Other</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F16C83" w:rsidTr="005349FD">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Inclusion</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Sr. Citizens Services</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5</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Orphan Shelters</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3</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Refugee Services</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5</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Persons with Disability Services</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9</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Learning Support Person w/Disability</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5</w:t>
            </w:r>
          </w:p>
        </w:tc>
      </w:tr>
      <w:tr w:rsidR="00EF436E" w:rsidRPr="00F16C83" w:rsidTr="00A5110F">
        <w:trPr>
          <w:trHeight w:val="602"/>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Learning Support Learning Difficulties Services</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7</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Other</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F16C83" w:rsidTr="005349FD">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Community Services</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Water Safety</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Pollution Control</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Street Maintenance</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Sewage Control</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Farming</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3</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Sustainable Agriculture</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3</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Renewable energy</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5</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Internet Access</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Public Officials and Offices</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Community Development</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4</w:t>
            </w:r>
          </w:p>
        </w:tc>
      </w:tr>
      <w:tr w:rsidR="00EF436E" w:rsidRPr="00F16C83" w:rsidTr="00A5110F">
        <w:trPr>
          <w:trHeight w:val="360"/>
        </w:trPr>
        <w:tc>
          <w:tcPr>
            <w:tcW w:w="4130" w:type="dxa"/>
            <w:vAlign w:val="bottom"/>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Services Related to Tourism</w:t>
            </w:r>
          </w:p>
        </w:tc>
        <w:tc>
          <w:tcPr>
            <w:tcW w:w="5220" w:type="dxa"/>
            <w:noWrap/>
            <w:vAlign w:val="bottom"/>
          </w:tcPr>
          <w:p w:rsidR="00EF436E" w:rsidRDefault="00EF436E" w:rsidP="00EF436E">
            <w:pPr>
              <w:jc w:val="right"/>
              <w:rPr>
                <w:rFonts w:ascii="Calibri" w:hAnsi="Calibri" w:cs="Calibri"/>
                <w:color w:val="000000"/>
              </w:rPr>
            </w:pPr>
            <w:r>
              <w:rPr>
                <w:rFonts w:ascii="Calibri" w:hAnsi="Calibri" w:cs="Calibri"/>
                <w:color w:val="000000"/>
              </w:rPr>
              <w:t>0</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Other</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F16C83" w:rsidTr="005349FD">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Other Programs Services</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Daily Nurseries</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Day Care Kindergarten</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Day Care School Age</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3</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Parenting Assistance</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3</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lastRenderedPageBreak/>
              <w:t xml:space="preserve"> Sponsor Special Events/Activities</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Event Organizing</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3</w:t>
            </w:r>
          </w:p>
        </w:tc>
      </w:tr>
      <w:tr w:rsidR="00EF436E" w:rsidRPr="00F16C83" w:rsidTr="00A5110F">
        <w:trPr>
          <w:trHeight w:val="360"/>
        </w:trPr>
        <w:tc>
          <w:tcPr>
            <w:tcW w:w="4130"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 xml:space="preserve"> Other</w:t>
            </w:r>
          </w:p>
        </w:tc>
        <w:tc>
          <w:tcPr>
            <w:tcW w:w="5220"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0</w:t>
            </w:r>
          </w:p>
        </w:tc>
      </w:tr>
    </w:tbl>
    <w:p w:rsidR="00086D39" w:rsidRPr="00F16C83" w:rsidRDefault="00086D39" w:rsidP="00F068F6">
      <w:pPr>
        <w:spacing w:after="0"/>
        <w:jc w:val="both"/>
        <w:rPr>
          <w:rFonts w:ascii="Gill Sans MT" w:hAnsi="Gill Sans MT"/>
          <w:sz w:val="24"/>
          <w:szCs w:val="24"/>
        </w:rPr>
      </w:pPr>
    </w:p>
    <w:p w:rsidR="002E0B10" w:rsidRPr="00F16C83"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98"/>
        <w:gridCol w:w="5052"/>
      </w:tblGrid>
      <w:tr w:rsidR="002E0B10" w:rsidRPr="00F16C83" w:rsidTr="005349FD">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 xml:space="preserve">Services for Education </w:t>
            </w:r>
            <w:proofErr w:type="spellStart"/>
            <w:r w:rsidRPr="00F16C83">
              <w:rPr>
                <w:rFonts w:ascii="Gill Sans MT" w:hAnsi="Gill Sans MT"/>
                <w:b/>
                <w:bCs/>
                <w:sz w:val="24"/>
                <w:szCs w:val="24"/>
              </w:rPr>
              <w:t>Incompleters</w:t>
            </w:r>
            <w:proofErr w:type="spellEnd"/>
          </w:p>
        </w:tc>
      </w:tr>
      <w:tr w:rsidR="00EF436E" w:rsidRPr="00F16C83" w:rsidTr="00A5110F">
        <w:trPr>
          <w:trHeight w:val="360"/>
        </w:trPr>
        <w:tc>
          <w:tcPr>
            <w:tcW w:w="4298"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Reading, writing and math skills</w:t>
            </w:r>
          </w:p>
        </w:tc>
        <w:tc>
          <w:tcPr>
            <w:tcW w:w="5052"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12</w:t>
            </w:r>
          </w:p>
        </w:tc>
      </w:tr>
      <w:tr w:rsidR="00EF436E" w:rsidRPr="00F16C83" w:rsidTr="00A5110F">
        <w:trPr>
          <w:trHeight w:val="360"/>
        </w:trPr>
        <w:tc>
          <w:tcPr>
            <w:tcW w:w="4298"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Developing practical and vocational skills</w:t>
            </w:r>
          </w:p>
        </w:tc>
        <w:tc>
          <w:tcPr>
            <w:tcW w:w="5052"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9</w:t>
            </w:r>
          </w:p>
        </w:tc>
      </w:tr>
      <w:tr w:rsidR="00EF436E" w:rsidRPr="00F16C83" w:rsidTr="00A5110F">
        <w:trPr>
          <w:trHeight w:val="360"/>
        </w:trPr>
        <w:tc>
          <w:tcPr>
            <w:tcW w:w="4298"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Providing job opportunities</w:t>
            </w:r>
          </w:p>
        </w:tc>
        <w:tc>
          <w:tcPr>
            <w:tcW w:w="5052"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r w:rsidR="00EF436E" w:rsidRPr="00F16C83" w:rsidTr="00A5110F">
        <w:trPr>
          <w:trHeight w:val="360"/>
        </w:trPr>
        <w:tc>
          <w:tcPr>
            <w:tcW w:w="4298"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Youth Counseling</w:t>
            </w:r>
          </w:p>
        </w:tc>
        <w:tc>
          <w:tcPr>
            <w:tcW w:w="5052"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8</w:t>
            </w:r>
          </w:p>
        </w:tc>
      </w:tr>
      <w:tr w:rsidR="00EF436E" w:rsidRPr="00F16C83" w:rsidTr="00A5110F">
        <w:trPr>
          <w:trHeight w:val="360"/>
        </w:trPr>
        <w:tc>
          <w:tcPr>
            <w:tcW w:w="4298"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Life Skills</w:t>
            </w:r>
          </w:p>
        </w:tc>
        <w:tc>
          <w:tcPr>
            <w:tcW w:w="5052"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5</w:t>
            </w:r>
          </w:p>
        </w:tc>
      </w:tr>
      <w:tr w:rsidR="00EF436E" w:rsidRPr="00F16C83" w:rsidTr="00A5110F">
        <w:trPr>
          <w:trHeight w:val="720"/>
        </w:trPr>
        <w:tc>
          <w:tcPr>
            <w:tcW w:w="4298" w:type="dxa"/>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We don't offer any services for youths who didn't complete their education</w:t>
            </w:r>
          </w:p>
        </w:tc>
        <w:tc>
          <w:tcPr>
            <w:tcW w:w="5052"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3</w:t>
            </w:r>
          </w:p>
        </w:tc>
      </w:tr>
      <w:tr w:rsidR="00EF436E" w:rsidRPr="00F16C83" w:rsidTr="00A5110F">
        <w:trPr>
          <w:trHeight w:val="360"/>
        </w:trPr>
        <w:tc>
          <w:tcPr>
            <w:tcW w:w="4298" w:type="dxa"/>
            <w:noWrap/>
            <w:vAlign w:val="bottom"/>
            <w:hideMark/>
          </w:tcPr>
          <w:p w:rsidR="00EF436E" w:rsidRPr="00EF436E" w:rsidRDefault="00EF436E" w:rsidP="00EF436E">
            <w:pPr>
              <w:jc w:val="center"/>
              <w:rPr>
                <w:rFonts w:ascii="Gill Sans MT" w:hAnsi="Gill Sans MT" w:cs="Calibri"/>
                <w:color w:val="000000"/>
              </w:rPr>
            </w:pPr>
            <w:r w:rsidRPr="00EF436E">
              <w:rPr>
                <w:rFonts w:ascii="Gill Sans MT" w:hAnsi="Gill Sans MT" w:cs="Calibri"/>
                <w:color w:val="000000"/>
              </w:rPr>
              <w:t>Other</w:t>
            </w:r>
          </w:p>
        </w:tc>
        <w:tc>
          <w:tcPr>
            <w:tcW w:w="5052"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3</w:t>
            </w:r>
          </w:p>
        </w:tc>
      </w:tr>
    </w:tbl>
    <w:p w:rsidR="00086D39" w:rsidRPr="00F16C83" w:rsidRDefault="00086D39" w:rsidP="00F068F6">
      <w:pPr>
        <w:spacing w:after="0"/>
        <w:jc w:val="both"/>
        <w:rPr>
          <w:rFonts w:ascii="Gill Sans MT" w:hAnsi="Gill Sans MT"/>
          <w:sz w:val="24"/>
          <w:szCs w:val="24"/>
        </w:rPr>
      </w:pPr>
    </w:p>
    <w:p w:rsidR="005349FD" w:rsidRPr="00F16C83" w:rsidRDefault="005349FD" w:rsidP="00F068F6">
      <w:pPr>
        <w:spacing w:after="0"/>
        <w:jc w:val="both"/>
        <w:rPr>
          <w:rFonts w:ascii="Gill Sans MT" w:hAnsi="Gill Sans MT"/>
          <w:sz w:val="24"/>
          <w:szCs w:val="24"/>
        </w:rPr>
      </w:pPr>
    </w:p>
    <w:p w:rsidR="005349FD" w:rsidRPr="00F16C83" w:rsidRDefault="005349FD" w:rsidP="00F068F6">
      <w:pPr>
        <w:spacing w:after="0"/>
        <w:jc w:val="both"/>
        <w:rPr>
          <w:rFonts w:ascii="Gill Sans MT" w:hAnsi="Gill Sans MT"/>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F16C83" w:rsidTr="00BB130C">
        <w:trPr>
          <w:trHeight w:val="705"/>
        </w:trPr>
        <w:tc>
          <w:tcPr>
            <w:tcW w:w="9625" w:type="dxa"/>
            <w:gridSpan w:val="3"/>
            <w:hideMark/>
          </w:tcPr>
          <w:p w:rsidR="005349FD" w:rsidRPr="00F16C83" w:rsidRDefault="005349FD" w:rsidP="00F068F6">
            <w:pPr>
              <w:jc w:val="both"/>
              <w:rPr>
                <w:rFonts w:ascii="Gill Sans MT" w:hAnsi="Gill Sans MT"/>
                <w:b/>
                <w:bCs/>
                <w:sz w:val="24"/>
                <w:szCs w:val="24"/>
              </w:rPr>
            </w:pPr>
            <w:r w:rsidRPr="00F16C83">
              <w:rPr>
                <w:rFonts w:ascii="Gill Sans MT" w:hAnsi="Gill Sans MT"/>
                <w:b/>
                <w:bCs/>
                <w:sz w:val="24"/>
                <w:szCs w:val="24"/>
              </w:rPr>
              <w:t>Needs of youth that did not complete their education</w:t>
            </w:r>
          </w:p>
        </w:tc>
      </w:tr>
      <w:tr w:rsidR="005349FD" w:rsidRPr="00F16C83" w:rsidTr="00BB130C">
        <w:trPr>
          <w:trHeight w:val="420"/>
        </w:trPr>
        <w:tc>
          <w:tcPr>
            <w:tcW w:w="3292" w:type="dxa"/>
            <w:hideMark/>
          </w:tcPr>
          <w:p w:rsidR="005349FD" w:rsidRPr="00F16C83" w:rsidRDefault="005349FD" w:rsidP="00F068F6">
            <w:pPr>
              <w:jc w:val="both"/>
              <w:rPr>
                <w:rFonts w:ascii="Gill Sans MT" w:hAnsi="Gill Sans MT"/>
                <w:b/>
                <w:bCs/>
                <w:sz w:val="24"/>
                <w:szCs w:val="24"/>
              </w:rPr>
            </w:pPr>
            <w:r w:rsidRPr="00F16C83">
              <w:rPr>
                <w:rFonts w:ascii="Gill Sans MT" w:hAnsi="Gill Sans MT"/>
                <w:b/>
                <w:bCs/>
                <w:sz w:val="24"/>
                <w:szCs w:val="24"/>
              </w:rPr>
              <w:t>Need 1</w:t>
            </w:r>
          </w:p>
        </w:tc>
        <w:tc>
          <w:tcPr>
            <w:tcW w:w="3093" w:type="dxa"/>
            <w:hideMark/>
          </w:tcPr>
          <w:p w:rsidR="005349FD" w:rsidRPr="00F16C83" w:rsidRDefault="005349FD" w:rsidP="00F068F6">
            <w:pPr>
              <w:jc w:val="both"/>
              <w:rPr>
                <w:rFonts w:ascii="Gill Sans MT" w:hAnsi="Gill Sans MT"/>
                <w:b/>
                <w:bCs/>
                <w:sz w:val="24"/>
                <w:szCs w:val="24"/>
              </w:rPr>
            </w:pPr>
            <w:r w:rsidRPr="00F16C83">
              <w:rPr>
                <w:rFonts w:ascii="Gill Sans MT" w:hAnsi="Gill Sans MT"/>
                <w:b/>
                <w:bCs/>
                <w:sz w:val="24"/>
                <w:szCs w:val="24"/>
              </w:rPr>
              <w:t>Need 2</w:t>
            </w:r>
          </w:p>
        </w:tc>
        <w:tc>
          <w:tcPr>
            <w:tcW w:w="3240" w:type="dxa"/>
            <w:hideMark/>
          </w:tcPr>
          <w:p w:rsidR="005349FD" w:rsidRPr="00F16C83" w:rsidRDefault="005349FD" w:rsidP="00F068F6">
            <w:pPr>
              <w:jc w:val="both"/>
              <w:rPr>
                <w:rFonts w:ascii="Gill Sans MT" w:hAnsi="Gill Sans MT"/>
                <w:b/>
                <w:bCs/>
                <w:sz w:val="24"/>
                <w:szCs w:val="24"/>
              </w:rPr>
            </w:pPr>
            <w:r w:rsidRPr="00F16C83">
              <w:rPr>
                <w:rFonts w:ascii="Gill Sans MT" w:hAnsi="Gill Sans MT"/>
                <w:b/>
                <w:bCs/>
                <w:sz w:val="24"/>
                <w:szCs w:val="24"/>
              </w:rPr>
              <w:t>Need 3</w:t>
            </w:r>
          </w:p>
        </w:tc>
      </w:tr>
      <w:tr w:rsidR="00EF436E" w:rsidRPr="00F16C83" w:rsidTr="00A5110F">
        <w:trPr>
          <w:trHeight w:val="288"/>
        </w:trPr>
        <w:tc>
          <w:tcPr>
            <w:tcW w:w="3292" w:type="dxa"/>
            <w:noWrap/>
            <w:vAlign w:val="bottom"/>
            <w:hideMark/>
          </w:tcPr>
          <w:p w:rsidR="00EF436E" w:rsidRDefault="00EF436E" w:rsidP="00EF436E">
            <w:pPr>
              <w:rPr>
                <w:rFonts w:ascii="Calibri" w:hAnsi="Calibri" w:cs="Calibri"/>
                <w:color w:val="000000"/>
              </w:rPr>
            </w:pPr>
            <w:r>
              <w:rPr>
                <w:rFonts w:ascii="Calibri" w:hAnsi="Calibri" w:cs="Calibri"/>
                <w:color w:val="000000"/>
              </w:rPr>
              <w:t>Communication</w:t>
            </w:r>
          </w:p>
        </w:tc>
        <w:tc>
          <w:tcPr>
            <w:tcW w:w="3093" w:type="dxa"/>
            <w:noWrap/>
            <w:vAlign w:val="bottom"/>
            <w:hideMark/>
          </w:tcPr>
          <w:p w:rsidR="00EF436E" w:rsidRDefault="00EF436E" w:rsidP="00EF436E">
            <w:pPr>
              <w:rPr>
                <w:rFonts w:ascii="Calibri" w:hAnsi="Calibri" w:cs="Calibri"/>
                <w:color w:val="000000"/>
              </w:rPr>
            </w:pPr>
            <w:r>
              <w:rPr>
                <w:rFonts w:ascii="Calibri" w:hAnsi="Calibri" w:cs="Calibri"/>
                <w:color w:val="000000"/>
              </w:rPr>
              <w:t>Labor market needs</w:t>
            </w:r>
          </w:p>
        </w:tc>
        <w:tc>
          <w:tcPr>
            <w:tcW w:w="3240" w:type="dxa"/>
            <w:noWrap/>
            <w:vAlign w:val="bottom"/>
            <w:hideMark/>
          </w:tcPr>
          <w:p w:rsidR="00EF436E" w:rsidRDefault="00EF436E" w:rsidP="00EF436E">
            <w:pPr>
              <w:rPr>
                <w:rFonts w:ascii="Calibri" w:hAnsi="Calibri" w:cs="Calibri"/>
                <w:color w:val="000000"/>
              </w:rPr>
            </w:pPr>
            <w:r>
              <w:rPr>
                <w:rFonts w:ascii="Calibri" w:hAnsi="Calibri" w:cs="Calibri"/>
                <w:color w:val="000000"/>
              </w:rPr>
              <w:t>Computer course</w:t>
            </w:r>
          </w:p>
        </w:tc>
      </w:tr>
      <w:tr w:rsidR="00EF436E" w:rsidRPr="00F16C83" w:rsidTr="00A5110F">
        <w:trPr>
          <w:trHeight w:val="288"/>
        </w:trPr>
        <w:tc>
          <w:tcPr>
            <w:tcW w:w="3292" w:type="dxa"/>
            <w:noWrap/>
            <w:vAlign w:val="bottom"/>
            <w:hideMark/>
          </w:tcPr>
          <w:p w:rsidR="00EF436E" w:rsidRDefault="00EF436E" w:rsidP="00EF436E">
            <w:pPr>
              <w:rPr>
                <w:rFonts w:ascii="Calibri" w:hAnsi="Calibri" w:cs="Calibri"/>
                <w:color w:val="000000"/>
              </w:rPr>
            </w:pPr>
            <w:r>
              <w:rPr>
                <w:rFonts w:ascii="Calibri" w:hAnsi="Calibri" w:cs="Calibri"/>
                <w:color w:val="000000"/>
              </w:rPr>
              <w:t>Factories</w:t>
            </w:r>
          </w:p>
        </w:tc>
        <w:tc>
          <w:tcPr>
            <w:tcW w:w="3093" w:type="dxa"/>
            <w:noWrap/>
            <w:vAlign w:val="bottom"/>
            <w:hideMark/>
          </w:tcPr>
          <w:p w:rsidR="00EF436E" w:rsidRDefault="00EF436E" w:rsidP="00EF436E">
            <w:pPr>
              <w:rPr>
                <w:rFonts w:ascii="Calibri" w:hAnsi="Calibri" w:cs="Calibri"/>
                <w:color w:val="000000"/>
              </w:rPr>
            </w:pPr>
            <w:r>
              <w:rPr>
                <w:rFonts w:ascii="Calibri" w:hAnsi="Calibri" w:cs="Calibri"/>
                <w:color w:val="000000"/>
              </w:rPr>
              <w:t>Employment support</w:t>
            </w:r>
          </w:p>
        </w:tc>
        <w:tc>
          <w:tcPr>
            <w:tcW w:w="3240" w:type="dxa"/>
            <w:noWrap/>
            <w:vAlign w:val="bottom"/>
            <w:hideMark/>
          </w:tcPr>
          <w:p w:rsidR="00EF436E" w:rsidRDefault="00EF436E" w:rsidP="00EF436E">
            <w:pPr>
              <w:rPr>
                <w:rFonts w:ascii="Calibri" w:hAnsi="Calibri" w:cs="Calibri"/>
                <w:color w:val="000000"/>
              </w:rPr>
            </w:pPr>
            <w:r>
              <w:rPr>
                <w:rFonts w:ascii="Calibri" w:hAnsi="Calibri" w:cs="Calibri"/>
                <w:color w:val="000000"/>
              </w:rPr>
              <w:t>Entertainment</w:t>
            </w:r>
          </w:p>
        </w:tc>
      </w:tr>
      <w:tr w:rsidR="00EF436E" w:rsidRPr="00F16C83" w:rsidTr="00A5110F">
        <w:trPr>
          <w:trHeight w:val="288"/>
        </w:trPr>
        <w:tc>
          <w:tcPr>
            <w:tcW w:w="3292" w:type="dxa"/>
            <w:noWrap/>
            <w:vAlign w:val="bottom"/>
            <w:hideMark/>
          </w:tcPr>
          <w:p w:rsidR="00EF436E" w:rsidRDefault="00EF436E" w:rsidP="00EF436E">
            <w:pPr>
              <w:rPr>
                <w:rFonts w:ascii="Calibri" w:hAnsi="Calibri" w:cs="Calibri"/>
                <w:color w:val="000000"/>
              </w:rPr>
            </w:pPr>
            <w:r>
              <w:rPr>
                <w:rFonts w:ascii="Calibri" w:hAnsi="Calibri" w:cs="Calibri"/>
                <w:color w:val="000000"/>
              </w:rPr>
              <w:t>Learning a skill</w:t>
            </w:r>
          </w:p>
        </w:tc>
        <w:tc>
          <w:tcPr>
            <w:tcW w:w="3093" w:type="dxa"/>
            <w:noWrap/>
            <w:vAlign w:val="bottom"/>
            <w:hideMark/>
          </w:tcPr>
          <w:p w:rsidR="00EF436E" w:rsidRDefault="00EF436E" w:rsidP="00EF436E">
            <w:pPr>
              <w:rPr>
                <w:rFonts w:ascii="Calibri" w:hAnsi="Calibri" w:cs="Calibri"/>
                <w:color w:val="000000"/>
              </w:rPr>
            </w:pPr>
            <w:r>
              <w:rPr>
                <w:rFonts w:ascii="Calibri" w:hAnsi="Calibri" w:cs="Calibri"/>
                <w:color w:val="000000"/>
              </w:rPr>
              <w:t>Employment support</w:t>
            </w:r>
          </w:p>
        </w:tc>
        <w:tc>
          <w:tcPr>
            <w:tcW w:w="3240" w:type="dxa"/>
            <w:noWrap/>
            <w:vAlign w:val="bottom"/>
            <w:hideMark/>
          </w:tcPr>
          <w:p w:rsidR="00EF436E" w:rsidRDefault="00EF436E" w:rsidP="00EF436E">
            <w:pPr>
              <w:rPr>
                <w:rFonts w:ascii="Calibri" w:hAnsi="Calibri" w:cs="Calibri"/>
                <w:color w:val="000000"/>
              </w:rPr>
            </w:pPr>
            <w:r>
              <w:rPr>
                <w:rFonts w:ascii="Calibri" w:hAnsi="Calibri" w:cs="Calibri"/>
                <w:color w:val="000000"/>
              </w:rPr>
              <w:t>Training for employment</w:t>
            </w:r>
          </w:p>
        </w:tc>
      </w:tr>
      <w:tr w:rsidR="00EF436E" w:rsidRPr="00F16C83" w:rsidTr="00A5110F">
        <w:trPr>
          <w:trHeight w:val="324"/>
        </w:trPr>
        <w:tc>
          <w:tcPr>
            <w:tcW w:w="3292" w:type="dxa"/>
            <w:noWrap/>
            <w:vAlign w:val="bottom"/>
            <w:hideMark/>
          </w:tcPr>
          <w:p w:rsidR="00EF436E" w:rsidRDefault="00EF436E" w:rsidP="00EF436E">
            <w:pPr>
              <w:rPr>
                <w:rFonts w:ascii="Calibri" w:hAnsi="Calibri" w:cs="Calibri"/>
                <w:color w:val="000000"/>
              </w:rPr>
            </w:pPr>
            <w:r>
              <w:rPr>
                <w:rFonts w:ascii="Calibri" w:hAnsi="Calibri" w:cs="Calibri"/>
                <w:color w:val="000000"/>
              </w:rPr>
              <w:t>Skill</w:t>
            </w:r>
          </w:p>
        </w:tc>
        <w:tc>
          <w:tcPr>
            <w:tcW w:w="3093" w:type="dxa"/>
            <w:noWrap/>
            <w:vAlign w:val="bottom"/>
            <w:hideMark/>
          </w:tcPr>
          <w:p w:rsidR="00EF436E" w:rsidRDefault="00EF436E" w:rsidP="00EF436E">
            <w:pPr>
              <w:rPr>
                <w:rFonts w:ascii="Calibri" w:hAnsi="Calibri" w:cs="Calibri"/>
                <w:color w:val="000000"/>
              </w:rPr>
            </w:pPr>
            <w:r>
              <w:rPr>
                <w:rFonts w:ascii="Calibri" w:hAnsi="Calibri" w:cs="Calibri"/>
                <w:color w:val="000000"/>
              </w:rPr>
              <w:t>Employment support</w:t>
            </w:r>
          </w:p>
        </w:tc>
        <w:tc>
          <w:tcPr>
            <w:tcW w:w="3240" w:type="dxa"/>
            <w:noWrap/>
            <w:vAlign w:val="bottom"/>
            <w:hideMark/>
          </w:tcPr>
          <w:p w:rsidR="00EF436E" w:rsidRDefault="00EF436E" w:rsidP="00EF436E">
            <w:pPr>
              <w:rPr>
                <w:rFonts w:ascii="Calibri" w:hAnsi="Calibri" w:cs="Calibri"/>
                <w:color w:val="000000"/>
              </w:rPr>
            </w:pPr>
            <w:r>
              <w:rPr>
                <w:rFonts w:ascii="Calibri" w:hAnsi="Calibri" w:cs="Calibri"/>
                <w:color w:val="000000"/>
              </w:rPr>
              <w:t>Labor market skills</w:t>
            </w:r>
          </w:p>
        </w:tc>
      </w:tr>
      <w:tr w:rsidR="00EF436E" w:rsidRPr="00F16C83" w:rsidTr="00A5110F">
        <w:trPr>
          <w:trHeight w:val="288"/>
        </w:trPr>
        <w:tc>
          <w:tcPr>
            <w:tcW w:w="3292" w:type="dxa"/>
            <w:noWrap/>
            <w:vAlign w:val="bottom"/>
            <w:hideMark/>
          </w:tcPr>
          <w:p w:rsidR="00EF436E" w:rsidRDefault="00EF436E" w:rsidP="00EF436E">
            <w:pPr>
              <w:rPr>
                <w:rFonts w:ascii="Calibri" w:hAnsi="Calibri" w:cs="Calibri"/>
                <w:color w:val="000000"/>
              </w:rPr>
            </w:pPr>
            <w:r>
              <w:rPr>
                <w:rFonts w:ascii="Calibri" w:hAnsi="Calibri" w:cs="Calibri"/>
                <w:color w:val="000000"/>
              </w:rPr>
              <w:t>Vocational training</w:t>
            </w:r>
          </w:p>
        </w:tc>
        <w:tc>
          <w:tcPr>
            <w:tcW w:w="3093" w:type="dxa"/>
            <w:noWrap/>
            <w:vAlign w:val="bottom"/>
            <w:hideMark/>
          </w:tcPr>
          <w:p w:rsidR="00EF436E" w:rsidRDefault="00EF436E" w:rsidP="00EF436E">
            <w:pPr>
              <w:rPr>
                <w:rFonts w:ascii="Calibri" w:hAnsi="Calibri" w:cs="Calibri"/>
                <w:color w:val="000000"/>
              </w:rPr>
            </w:pPr>
            <w:r>
              <w:rPr>
                <w:rFonts w:ascii="Calibri" w:hAnsi="Calibri" w:cs="Calibri"/>
                <w:color w:val="000000"/>
              </w:rPr>
              <w:t>Employment support</w:t>
            </w:r>
          </w:p>
        </w:tc>
        <w:tc>
          <w:tcPr>
            <w:tcW w:w="3240" w:type="dxa"/>
            <w:noWrap/>
            <w:vAlign w:val="bottom"/>
            <w:hideMark/>
          </w:tcPr>
          <w:p w:rsidR="00EF436E" w:rsidRDefault="00EF436E" w:rsidP="00EF436E">
            <w:pPr>
              <w:rPr>
                <w:rFonts w:ascii="Calibri" w:hAnsi="Calibri" w:cs="Calibri"/>
                <w:color w:val="000000"/>
              </w:rPr>
            </w:pPr>
            <w:r>
              <w:rPr>
                <w:rFonts w:ascii="Calibri" w:hAnsi="Calibri" w:cs="Calibri"/>
                <w:color w:val="000000"/>
              </w:rPr>
              <w:t>Awareness</w:t>
            </w:r>
          </w:p>
        </w:tc>
      </w:tr>
      <w:tr w:rsidR="00EF436E" w:rsidRPr="00F16C83" w:rsidTr="00A5110F">
        <w:trPr>
          <w:trHeight w:val="288"/>
        </w:trPr>
        <w:tc>
          <w:tcPr>
            <w:tcW w:w="3292" w:type="dxa"/>
            <w:noWrap/>
            <w:vAlign w:val="bottom"/>
            <w:hideMark/>
          </w:tcPr>
          <w:p w:rsidR="00EF436E" w:rsidRDefault="00EF436E" w:rsidP="00EF436E">
            <w:pPr>
              <w:rPr>
                <w:rFonts w:ascii="Calibri" w:hAnsi="Calibri" w:cs="Calibri"/>
                <w:color w:val="000000"/>
              </w:rPr>
            </w:pPr>
            <w:r>
              <w:rPr>
                <w:rFonts w:ascii="Calibri" w:hAnsi="Calibri" w:cs="Calibri"/>
                <w:color w:val="000000"/>
              </w:rPr>
              <w:t xml:space="preserve">Punctuality </w:t>
            </w:r>
          </w:p>
        </w:tc>
        <w:tc>
          <w:tcPr>
            <w:tcW w:w="3093" w:type="dxa"/>
            <w:noWrap/>
            <w:vAlign w:val="bottom"/>
            <w:hideMark/>
          </w:tcPr>
          <w:p w:rsidR="00EF436E" w:rsidRDefault="00EF436E" w:rsidP="00EF436E">
            <w:pPr>
              <w:rPr>
                <w:rFonts w:ascii="Calibri" w:hAnsi="Calibri" w:cs="Calibri"/>
                <w:color w:val="000000"/>
              </w:rPr>
            </w:pPr>
            <w:r>
              <w:rPr>
                <w:rFonts w:ascii="Calibri" w:hAnsi="Calibri" w:cs="Calibri"/>
                <w:color w:val="000000"/>
              </w:rPr>
              <w:t>Work support</w:t>
            </w:r>
          </w:p>
        </w:tc>
        <w:tc>
          <w:tcPr>
            <w:tcW w:w="3240" w:type="dxa"/>
            <w:noWrap/>
            <w:vAlign w:val="bottom"/>
          </w:tcPr>
          <w:p w:rsidR="00EF436E" w:rsidRDefault="00EF436E" w:rsidP="00EF436E">
            <w:pPr>
              <w:rPr>
                <w:rFonts w:ascii="Calibri" w:hAnsi="Calibri" w:cs="Calibri"/>
                <w:color w:val="000000"/>
              </w:rPr>
            </w:pPr>
            <w:r>
              <w:rPr>
                <w:rFonts w:ascii="Calibri" w:hAnsi="Calibri" w:cs="Calibri"/>
                <w:color w:val="000000"/>
              </w:rPr>
              <w:t>Life skills trainings</w:t>
            </w:r>
          </w:p>
        </w:tc>
      </w:tr>
      <w:tr w:rsidR="00EF436E" w:rsidRPr="00F16C83" w:rsidTr="00A5110F">
        <w:trPr>
          <w:trHeight w:val="288"/>
        </w:trPr>
        <w:tc>
          <w:tcPr>
            <w:tcW w:w="3292" w:type="dxa"/>
            <w:noWrap/>
            <w:vAlign w:val="bottom"/>
            <w:hideMark/>
          </w:tcPr>
          <w:p w:rsidR="00EF436E" w:rsidRDefault="00EF436E" w:rsidP="00EF436E">
            <w:pPr>
              <w:rPr>
                <w:rFonts w:ascii="Calibri" w:hAnsi="Calibri" w:cs="Calibri"/>
                <w:color w:val="000000"/>
              </w:rPr>
            </w:pPr>
            <w:r>
              <w:rPr>
                <w:rFonts w:ascii="Calibri" w:hAnsi="Calibri" w:cs="Calibri"/>
                <w:color w:val="000000"/>
              </w:rPr>
              <w:t>Learn about job market needs</w:t>
            </w:r>
          </w:p>
        </w:tc>
        <w:tc>
          <w:tcPr>
            <w:tcW w:w="3093" w:type="dxa"/>
            <w:noWrap/>
            <w:vAlign w:val="bottom"/>
            <w:hideMark/>
          </w:tcPr>
          <w:p w:rsidR="00EF436E" w:rsidRDefault="00EF436E" w:rsidP="00EF436E">
            <w:pPr>
              <w:rPr>
                <w:rFonts w:ascii="Calibri" w:hAnsi="Calibri" w:cs="Calibri"/>
                <w:color w:val="000000"/>
              </w:rPr>
            </w:pPr>
            <w:r>
              <w:rPr>
                <w:rFonts w:ascii="Calibri" w:hAnsi="Calibri" w:cs="Calibri"/>
                <w:color w:val="000000"/>
              </w:rPr>
              <w:t>Life skills training</w:t>
            </w:r>
          </w:p>
        </w:tc>
        <w:tc>
          <w:tcPr>
            <w:tcW w:w="3240" w:type="dxa"/>
            <w:noWrap/>
            <w:vAlign w:val="bottom"/>
            <w:hideMark/>
          </w:tcPr>
          <w:p w:rsidR="00EF436E" w:rsidRDefault="00EF436E" w:rsidP="00EF436E">
            <w:pPr>
              <w:rPr>
                <w:rFonts w:ascii="Calibri" w:hAnsi="Calibri" w:cs="Calibri"/>
                <w:color w:val="000000"/>
              </w:rPr>
            </w:pPr>
            <w:r>
              <w:rPr>
                <w:rFonts w:ascii="Calibri" w:hAnsi="Calibri" w:cs="Calibri"/>
                <w:color w:val="000000"/>
              </w:rPr>
              <w:t>Sport development</w:t>
            </w:r>
          </w:p>
        </w:tc>
      </w:tr>
      <w:tr w:rsidR="00EF436E" w:rsidRPr="00F16C83" w:rsidTr="00A5110F">
        <w:trPr>
          <w:trHeight w:val="288"/>
        </w:trPr>
        <w:tc>
          <w:tcPr>
            <w:tcW w:w="3292" w:type="dxa"/>
            <w:noWrap/>
            <w:vAlign w:val="bottom"/>
            <w:hideMark/>
          </w:tcPr>
          <w:p w:rsidR="00EF436E" w:rsidRDefault="00EF436E" w:rsidP="00EF436E">
            <w:pPr>
              <w:rPr>
                <w:rFonts w:ascii="Calibri" w:hAnsi="Calibri" w:cs="Calibri"/>
                <w:color w:val="000000"/>
              </w:rPr>
            </w:pPr>
            <w:r>
              <w:rPr>
                <w:rFonts w:ascii="Calibri" w:hAnsi="Calibri" w:cs="Calibri"/>
                <w:color w:val="000000"/>
              </w:rPr>
              <w:t>Labor market needs</w:t>
            </w:r>
          </w:p>
        </w:tc>
        <w:tc>
          <w:tcPr>
            <w:tcW w:w="3093" w:type="dxa"/>
            <w:noWrap/>
            <w:vAlign w:val="bottom"/>
            <w:hideMark/>
          </w:tcPr>
          <w:p w:rsidR="00EF436E" w:rsidRDefault="00EF436E" w:rsidP="00EF436E">
            <w:pPr>
              <w:rPr>
                <w:rFonts w:ascii="Calibri" w:hAnsi="Calibri" w:cs="Calibri"/>
                <w:color w:val="000000"/>
              </w:rPr>
            </w:pPr>
            <w:r>
              <w:rPr>
                <w:rFonts w:ascii="Calibri" w:hAnsi="Calibri" w:cs="Calibri"/>
                <w:color w:val="000000"/>
              </w:rPr>
              <w:t>Volunteering</w:t>
            </w:r>
          </w:p>
        </w:tc>
        <w:tc>
          <w:tcPr>
            <w:tcW w:w="3240" w:type="dxa"/>
            <w:noWrap/>
            <w:vAlign w:val="bottom"/>
            <w:hideMark/>
          </w:tcPr>
          <w:p w:rsidR="00EF436E" w:rsidRDefault="00EF436E" w:rsidP="00EF436E">
            <w:pPr>
              <w:rPr>
                <w:rFonts w:ascii="Calibri" w:hAnsi="Calibri" w:cs="Calibri"/>
                <w:color w:val="000000"/>
              </w:rPr>
            </w:pPr>
            <w:r>
              <w:rPr>
                <w:rFonts w:ascii="Calibri" w:hAnsi="Calibri" w:cs="Calibri"/>
                <w:color w:val="000000"/>
              </w:rPr>
              <w:t>Educational courses</w:t>
            </w:r>
          </w:p>
        </w:tc>
      </w:tr>
      <w:tr w:rsidR="00EF436E" w:rsidRPr="00F16C83" w:rsidTr="00A5110F">
        <w:trPr>
          <w:trHeight w:val="288"/>
        </w:trPr>
        <w:tc>
          <w:tcPr>
            <w:tcW w:w="3292" w:type="dxa"/>
            <w:noWrap/>
            <w:vAlign w:val="bottom"/>
            <w:hideMark/>
          </w:tcPr>
          <w:p w:rsidR="00EF436E" w:rsidRDefault="00EF436E" w:rsidP="00EF436E">
            <w:pPr>
              <w:rPr>
                <w:rFonts w:ascii="Calibri" w:hAnsi="Calibri" w:cs="Calibri"/>
                <w:color w:val="000000"/>
              </w:rPr>
            </w:pPr>
            <w:r>
              <w:rPr>
                <w:rFonts w:ascii="Calibri" w:hAnsi="Calibri" w:cs="Calibri"/>
                <w:color w:val="000000"/>
              </w:rPr>
              <w:t>Employment skills</w:t>
            </w:r>
          </w:p>
        </w:tc>
        <w:tc>
          <w:tcPr>
            <w:tcW w:w="3093" w:type="dxa"/>
            <w:noWrap/>
            <w:vAlign w:val="bottom"/>
            <w:hideMark/>
          </w:tcPr>
          <w:p w:rsidR="00EF436E" w:rsidRDefault="00EF436E" w:rsidP="00EF436E">
            <w:pPr>
              <w:rPr>
                <w:rFonts w:ascii="Calibri" w:hAnsi="Calibri" w:cs="Calibri"/>
                <w:color w:val="000000"/>
              </w:rPr>
            </w:pPr>
            <w:r>
              <w:rPr>
                <w:rFonts w:ascii="Calibri" w:hAnsi="Calibri" w:cs="Calibri"/>
                <w:color w:val="000000"/>
              </w:rPr>
              <w:t>Guidance</w:t>
            </w:r>
          </w:p>
        </w:tc>
        <w:tc>
          <w:tcPr>
            <w:tcW w:w="3240" w:type="dxa"/>
            <w:noWrap/>
            <w:vAlign w:val="bottom"/>
            <w:hideMark/>
          </w:tcPr>
          <w:p w:rsidR="00EF436E" w:rsidRDefault="00EF436E" w:rsidP="00EF436E">
            <w:pPr>
              <w:rPr>
                <w:rFonts w:ascii="Calibri" w:hAnsi="Calibri" w:cs="Calibri"/>
                <w:color w:val="000000"/>
              </w:rPr>
            </w:pPr>
            <w:r>
              <w:rPr>
                <w:rFonts w:ascii="Calibri" w:hAnsi="Calibri" w:cs="Calibri"/>
                <w:color w:val="000000"/>
              </w:rPr>
              <w:t xml:space="preserve">School dropout </w:t>
            </w:r>
          </w:p>
        </w:tc>
      </w:tr>
      <w:tr w:rsidR="00EF436E" w:rsidRPr="00F16C83" w:rsidTr="00A5110F">
        <w:trPr>
          <w:trHeight w:val="288"/>
        </w:trPr>
        <w:tc>
          <w:tcPr>
            <w:tcW w:w="3292" w:type="dxa"/>
            <w:noWrap/>
            <w:vAlign w:val="bottom"/>
          </w:tcPr>
          <w:p w:rsidR="00EF436E" w:rsidRDefault="00EF436E" w:rsidP="00EF436E">
            <w:pPr>
              <w:rPr>
                <w:rFonts w:ascii="Calibri" w:hAnsi="Calibri" w:cs="Calibri"/>
                <w:color w:val="000000"/>
              </w:rPr>
            </w:pPr>
            <w:r>
              <w:rPr>
                <w:rFonts w:ascii="Calibri" w:hAnsi="Calibri" w:cs="Calibri"/>
                <w:color w:val="000000"/>
              </w:rPr>
              <w:t>Employment support</w:t>
            </w:r>
          </w:p>
        </w:tc>
        <w:tc>
          <w:tcPr>
            <w:tcW w:w="3093" w:type="dxa"/>
            <w:noWrap/>
            <w:vAlign w:val="bottom"/>
          </w:tcPr>
          <w:p w:rsidR="00EF436E" w:rsidRDefault="00EF436E" w:rsidP="00EF436E">
            <w:pPr>
              <w:rPr>
                <w:rFonts w:ascii="Calibri" w:hAnsi="Calibri" w:cs="Calibri"/>
                <w:color w:val="000000"/>
              </w:rPr>
            </w:pPr>
            <w:r>
              <w:rPr>
                <w:rFonts w:ascii="Calibri" w:hAnsi="Calibri" w:cs="Calibri"/>
                <w:color w:val="000000"/>
              </w:rPr>
              <w:t>Awareness</w:t>
            </w:r>
          </w:p>
        </w:tc>
        <w:tc>
          <w:tcPr>
            <w:tcW w:w="3240" w:type="dxa"/>
            <w:noWrap/>
            <w:vAlign w:val="bottom"/>
          </w:tcPr>
          <w:p w:rsidR="00EF436E" w:rsidRDefault="00EF436E" w:rsidP="00EF436E">
            <w:pPr>
              <w:rPr>
                <w:rFonts w:ascii="Calibri" w:hAnsi="Calibri" w:cs="Calibri"/>
                <w:color w:val="000000"/>
              </w:rPr>
            </w:pPr>
            <w:r>
              <w:rPr>
                <w:rFonts w:ascii="Calibri" w:hAnsi="Calibri" w:cs="Calibri"/>
                <w:color w:val="000000"/>
              </w:rPr>
              <w:t>Vocational training</w:t>
            </w:r>
          </w:p>
        </w:tc>
      </w:tr>
      <w:tr w:rsidR="00EF436E" w:rsidRPr="00F16C83" w:rsidTr="00A5110F">
        <w:trPr>
          <w:trHeight w:val="288"/>
        </w:trPr>
        <w:tc>
          <w:tcPr>
            <w:tcW w:w="3292" w:type="dxa"/>
            <w:noWrap/>
            <w:vAlign w:val="bottom"/>
            <w:hideMark/>
          </w:tcPr>
          <w:p w:rsidR="00EF436E" w:rsidRDefault="00EF436E" w:rsidP="00EF436E">
            <w:pPr>
              <w:rPr>
                <w:rFonts w:ascii="Calibri" w:hAnsi="Calibri" w:cs="Calibri"/>
                <w:color w:val="000000"/>
              </w:rPr>
            </w:pPr>
            <w:r>
              <w:rPr>
                <w:rFonts w:ascii="Calibri" w:hAnsi="Calibri" w:cs="Calibri"/>
                <w:color w:val="000000"/>
              </w:rPr>
              <w:t>Employment support</w:t>
            </w:r>
          </w:p>
        </w:tc>
        <w:tc>
          <w:tcPr>
            <w:tcW w:w="3093" w:type="dxa"/>
            <w:noWrap/>
            <w:vAlign w:val="bottom"/>
            <w:hideMark/>
          </w:tcPr>
          <w:p w:rsidR="00EF436E" w:rsidRDefault="00EF436E" w:rsidP="00EF436E">
            <w:pPr>
              <w:rPr>
                <w:rFonts w:ascii="Calibri" w:hAnsi="Calibri" w:cs="Calibri"/>
                <w:color w:val="000000"/>
              </w:rPr>
            </w:pPr>
            <w:r>
              <w:rPr>
                <w:rFonts w:ascii="Calibri" w:hAnsi="Calibri" w:cs="Calibri"/>
                <w:color w:val="000000"/>
              </w:rPr>
              <w:t>Training</w:t>
            </w:r>
          </w:p>
        </w:tc>
        <w:tc>
          <w:tcPr>
            <w:tcW w:w="3240" w:type="dxa"/>
            <w:noWrap/>
            <w:vAlign w:val="bottom"/>
            <w:hideMark/>
          </w:tcPr>
          <w:p w:rsidR="00EF436E" w:rsidRDefault="00EF436E" w:rsidP="00EF436E">
            <w:pPr>
              <w:rPr>
                <w:rFonts w:ascii="Calibri" w:hAnsi="Calibri" w:cs="Calibri"/>
                <w:color w:val="000000"/>
              </w:rPr>
            </w:pPr>
            <w:r>
              <w:rPr>
                <w:rFonts w:ascii="Calibri" w:hAnsi="Calibri" w:cs="Calibri"/>
                <w:color w:val="000000"/>
              </w:rPr>
              <w:t>Time management</w:t>
            </w:r>
          </w:p>
        </w:tc>
      </w:tr>
      <w:tr w:rsidR="00EF436E" w:rsidRPr="00F16C83" w:rsidTr="00A5110F">
        <w:trPr>
          <w:trHeight w:val="288"/>
        </w:trPr>
        <w:tc>
          <w:tcPr>
            <w:tcW w:w="3292" w:type="dxa"/>
            <w:noWrap/>
            <w:vAlign w:val="bottom"/>
          </w:tcPr>
          <w:p w:rsidR="00EF436E" w:rsidRDefault="00EF436E" w:rsidP="00EF436E">
            <w:pPr>
              <w:rPr>
                <w:rFonts w:ascii="Calibri" w:hAnsi="Calibri" w:cs="Calibri"/>
                <w:color w:val="000000"/>
              </w:rPr>
            </w:pPr>
            <w:r>
              <w:rPr>
                <w:rFonts w:ascii="Calibri" w:hAnsi="Calibri" w:cs="Calibri"/>
                <w:color w:val="000000"/>
              </w:rPr>
              <w:t>Spaces for youth to gather</w:t>
            </w:r>
          </w:p>
        </w:tc>
        <w:tc>
          <w:tcPr>
            <w:tcW w:w="3093" w:type="dxa"/>
            <w:noWrap/>
            <w:vAlign w:val="bottom"/>
          </w:tcPr>
          <w:p w:rsidR="00EF436E" w:rsidRDefault="00EF436E" w:rsidP="00EF436E">
            <w:pPr>
              <w:rPr>
                <w:rFonts w:ascii="Calibri" w:hAnsi="Calibri" w:cs="Calibri"/>
                <w:color w:val="000000"/>
              </w:rPr>
            </w:pPr>
            <w:r>
              <w:rPr>
                <w:rFonts w:ascii="Calibri" w:hAnsi="Calibri" w:cs="Calibri"/>
                <w:color w:val="000000"/>
              </w:rPr>
              <w:t>Mentorship</w:t>
            </w:r>
          </w:p>
        </w:tc>
        <w:tc>
          <w:tcPr>
            <w:tcW w:w="3240" w:type="dxa"/>
            <w:noWrap/>
            <w:vAlign w:val="bottom"/>
          </w:tcPr>
          <w:p w:rsidR="00EF436E" w:rsidRDefault="00EF436E" w:rsidP="00EF436E">
            <w:pPr>
              <w:rPr>
                <w:rFonts w:ascii="Calibri" w:hAnsi="Calibri" w:cs="Calibri"/>
                <w:color w:val="000000"/>
              </w:rPr>
            </w:pPr>
            <w:r>
              <w:rPr>
                <w:rFonts w:ascii="Calibri" w:hAnsi="Calibri" w:cs="Calibri"/>
                <w:color w:val="000000"/>
              </w:rPr>
              <w:t xml:space="preserve">Skill development </w:t>
            </w:r>
          </w:p>
        </w:tc>
      </w:tr>
      <w:tr w:rsidR="00EF436E" w:rsidRPr="00F16C83" w:rsidTr="00A5110F">
        <w:trPr>
          <w:trHeight w:val="288"/>
        </w:trPr>
        <w:tc>
          <w:tcPr>
            <w:tcW w:w="3292" w:type="dxa"/>
            <w:noWrap/>
            <w:vAlign w:val="bottom"/>
          </w:tcPr>
          <w:p w:rsidR="00EF436E" w:rsidRDefault="00EF436E" w:rsidP="00EF436E">
            <w:pPr>
              <w:rPr>
                <w:rFonts w:ascii="Calibri" w:hAnsi="Calibri" w:cs="Calibri"/>
                <w:color w:val="000000"/>
              </w:rPr>
            </w:pPr>
            <w:r>
              <w:rPr>
                <w:rFonts w:ascii="Calibri" w:hAnsi="Calibri" w:cs="Calibri"/>
                <w:color w:val="000000"/>
              </w:rPr>
              <w:t>Religious education</w:t>
            </w:r>
          </w:p>
        </w:tc>
        <w:tc>
          <w:tcPr>
            <w:tcW w:w="3093" w:type="dxa"/>
            <w:noWrap/>
            <w:vAlign w:val="bottom"/>
          </w:tcPr>
          <w:p w:rsidR="00EF436E" w:rsidRDefault="00EF436E" w:rsidP="00EF436E">
            <w:pPr>
              <w:rPr>
                <w:rFonts w:ascii="Calibri" w:hAnsi="Calibri" w:cs="Calibri"/>
                <w:color w:val="000000"/>
              </w:rPr>
            </w:pPr>
            <w:r>
              <w:rPr>
                <w:rFonts w:ascii="Calibri" w:hAnsi="Calibri" w:cs="Calibri"/>
                <w:color w:val="000000"/>
              </w:rPr>
              <w:t>Literacy</w:t>
            </w:r>
          </w:p>
        </w:tc>
        <w:tc>
          <w:tcPr>
            <w:tcW w:w="3240" w:type="dxa"/>
            <w:noWrap/>
            <w:vAlign w:val="bottom"/>
          </w:tcPr>
          <w:p w:rsidR="00EF436E" w:rsidRDefault="00EF436E" w:rsidP="00EF436E">
            <w:pPr>
              <w:rPr>
                <w:rFonts w:ascii="Calibri" w:hAnsi="Calibri" w:cs="Calibri"/>
                <w:color w:val="000000"/>
              </w:rPr>
            </w:pPr>
            <w:r>
              <w:rPr>
                <w:rFonts w:ascii="Calibri" w:hAnsi="Calibri" w:cs="Calibri"/>
                <w:color w:val="000000"/>
              </w:rPr>
              <w:t>Youth engagement with CBOs</w:t>
            </w:r>
          </w:p>
        </w:tc>
      </w:tr>
      <w:tr w:rsidR="00EF436E" w:rsidRPr="00F16C83" w:rsidTr="00A5110F">
        <w:trPr>
          <w:trHeight w:val="288"/>
        </w:trPr>
        <w:tc>
          <w:tcPr>
            <w:tcW w:w="3292" w:type="dxa"/>
            <w:noWrap/>
            <w:vAlign w:val="bottom"/>
          </w:tcPr>
          <w:p w:rsidR="00EF436E" w:rsidRDefault="00EF436E" w:rsidP="00EF436E">
            <w:pPr>
              <w:rPr>
                <w:rFonts w:ascii="Calibri" w:hAnsi="Calibri" w:cs="Calibri"/>
                <w:color w:val="000000"/>
              </w:rPr>
            </w:pPr>
            <w:r>
              <w:rPr>
                <w:rFonts w:ascii="Calibri" w:hAnsi="Calibri" w:cs="Calibri"/>
                <w:color w:val="000000"/>
              </w:rPr>
              <w:t>Educating children</w:t>
            </w:r>
          </w:p>
        </w:tc>
        <w:tc>
          <w:tcPr>
            <w:tcW w:w="3093" w:type="dxa"/>
            <w:noWrap/>
            <w:vAlign w:val="bottom"/>
          </w:tcPr>
          <w:p w:rsidR="00EF436E" w:rsidRDefault="00EF436E" w:rsidP="00EF436E">
            <w:pPr>
              <w:rPr>
                <w:rFonts w:ascii="Calibri" w:hAnsi="Calibri" w:cs="Calibri"/>
                <w:color w:val="000000"/>
              </w:rPr>
            </w:pPr>
            <w:r>
              <w:rPr>
                <w:rFonts w:ascii="Calibri" w:hAnsi="Calibri" w:cs="Calibri"/>
                <w:color w:val="000000"/>
              </w:rPr>
              <w:t>Entertainment for children</w:t>
            </w:r>
          </w:p>
        </w:tc>
        <w:tc>
          <w:tcPr>
            <w:tcW w:w="3240" w:type="dxa"/>
            <w:noWrap/>
            <w:vAlign w:val="bottom"/>
          </w:tcPr>
          <w:p w:rsidR="00EF436E" w:rsidRDefault="00EF436E" w:rsidP="00EF436E">
            <w:pPr>
              <w:rPr>
                <w:rFonts w:ascii="Calibri" w:hAnsi="Calibri" w:cs="Calibri"/>
                <w:color w:val="000000"/>
              </w:rPr>
            </w:pPr>
            <w:r>
              <w:rPr>
                <w:rFonts w:ascii="Calibri" w:hAnsi="Calibri" w:cs="Calibri"/>
                <w:color w:val="000000"/>
              </w:rPr>
              <w:t>Children protection</w:t>
            </w:r>
          </w:p>
        </w:tc>
      </w:tr>
      <w:tr w:rsidR="00EF436E" w:rsidRPr="00F16C83" w:rsidTr="00E02033">
        <w:trPr>
          <w:trHeight w:val="288"/>
        </w:trPr>
        <w:tc>
          <w:tcPr>
            <w:tcW w:w="3292" w:type="dxa"/>
            <w:noWrap/>
            <w:vAlign w:val="bottom"/>
          </w:tcPr>
          <w:p w:rsidR="00EF436E" w:rsidRDefault="00EF436E" w:rsidP="00EF436E">
            <w:pPr>
              <w:rPr>
                <w:rFonts w:ascii="Calibri" w:hAnsi="Calibri" w:cs="Calibri"/>
                <w:color w:val="000000"/>
              </w:rPr>
            </w:pPr>
            <w:r>
              <w:rPr>
                <w:rFonts w:ascii="Calibri" w:hAnsi="Calibri" w:cs="Calibri"/>
                <w:color w:val="000000"/>
              </w:rPr>
              <w:t>Vocational training</w:t>
            </w:r>
          </w:p>
        </w:tc>
        <w:tc>
          <w:tcPr>
            <w:tcW w:w="3093" w:type="dxa"/>
            <w:noWrap/>
            <w:vAlign w:val="bottom"/>
          </w:tcPr>
          <w:p w:rsidR="00EF436E" w:rsidRDefault="00EF436E" w:rsidP="00EF436E">
            <w:pPr>
              <w:rPr>
                <w:rFonts w:ascii="Calibri" w:hAnsi="Calibri" w:cs="Calibri"/>
                <w:color w:val="000000"/>
              </w:rPr>
            </w:pPr>
            <w:r>
              <w:rPr>
                <w:rFonts w:ascii="Calibri" w:hAnsi="Calibri" w:cs="Calibri"/>
                <w:color w:val="000000"/>
              </w:rPr>
              <w:t>Life skills training</w:t>
            </w:r>
          </w:p>
        </w:tc>
        <w:tc>
          <w:tcPr>
            <w:tcW w:w="3240" w:type="dxa"/>
            <w:noWrap/>
            <w:vAlign w:val="bottom"/>
          </w:tcPr>
          <w:p w:rsidR="00EF436E" w:rsidRDefault="00EF436E" w:rsidP="00EF436E">
            <w:pPr>
              <w:rPr>
                <w:rFonts w:ascii="Calibri" w:hAnsi="Calibri" w:cs="Calibri"/>
                <w:color w:val="000000"/>
              </w:rPr>
            </w:pPr>
            <w:r>
              <w:rPr>
                <w:rFonts w:ascii="Calibri" w:hAnsi="Calibri" w:cs="Calibri"/>
                <w:color w:val="000000"/>
              </w:rPr>
              <w:t>Employment support</w:t>
            </w:r>
          </w:p>
        </w:tc>
      </w:tr>
      <w:tr w:rsidR="00EF436E" w:rsidRPr="00F16C83" w:rsidTr="00E02033">
        <w:trPr>
          <w:trHeight w:val="288"/>
        </w:trPr>
        <w:tc>
          <w:tcPr>
            <w:tcW w:w="3292" w:type="dxa"/>
            <w:noWrap/>
            <w:vAlign w:val="bottom"/>
          </w:tcPr>
          <w:p w:rsidR="00EF436E" w:rsidRDefault="00EF436E" w:rsidP="00EF436E">
            <w:pPr>
              <w:rPr>
                <w:rFonts w:ascii="Calibri" w:hAnsi="Calibri" w:cs="Calibri"/>
                <w:color w:val="000000"/>
              </w:rPr>
            </w:pPr>
            <w:r>
              <w:rPr>
                <w:rFonts w:ascii="Calibri" w:hAnsi="Calibri" w:cs="Calibri"/>
                <w:color w:val="000000"/>
              </w:rPr>
              <w:t>Entrepreneurial support</w:t>
            </w:r>
          </w:p>
        </w:tc>
        <w:tc>
          <w:tcPr>
            <w:tcW w:w="3093" w:type="dxa"/>
            <w:noWrap/>
            <w:vAlign w:val="bottom"/>
          </w:tcPr>
          <w:p w:rsidR="00EF436E" w:rsidRDefault="00EF436E" w:rsidP="00EF436E">
            <w:pPr>
              <w:rPr>
                <w:rFonts w:ascii="Calibri" w:hAnsi="Calibri" w:cs="Calibri"/>
                <w:color w:val="000000"/>
              </w:rPr>
            </w:pPr>
            <w:r>
              <w:rPr>
                <w:rFonts w:ascii="Calibri" w:hAnsi="Calibri" w:cs="Calibri"/>
                <w:color w:val="000000"/>
              </w:rPr>
              <w:t>Handicrafts</w:t>
            </w:r>
          </w:p>
        </w:tc>
        <w:tc>
          <w:tcPr>
            <w:tcW w:w="3240" w:type="dxa"/>
            <w:noWrap/>
            <w:vAlign w:val="bottom"/>
          </w:tcPr>
          <w:p w:rsidR="00EF436E" w:rsidRDefault="00EF436E" w:rsidP="00EF436E">
            <w:pPr>
              <w:rPr>
                <w:rFonts w:ascii="Calibri" w:hAnsi="Calibri" w:cs="Calibri"/>
                <w:color w:val="000000"/>
              </w:rPr>
            </w:pPr>
            <w:r>
              <w:rPr>
                <w:rFonts w:ascii="Calibri" w:hAnsi="Calibri" w:cs="Calibri"/>
                <w:color w:val="000000"/>
              </w:rPr>
              <w:t>Literacy</w:t>
            </w:r>
          </w:p>
        </w:tc>
      </w:tr>
      <w:tr w:rsidR="00EF436E" w:rsidRPr="00F16C83" w:rsidTr="00E02033">
        <w:trPr>
          <w:trHeight w:val="288"/>
        </w:trPr>
        <w:tc>
          <w:tcPr>
            <w:tcW w:w="3292" w:type="dxa"/>
            <w:noWrap/>
            <w:vAlign w:val="bottom"/>
          </w:tcPr>
          <w:p w:rsidR="00EF436E" w:rsidRDefault="00EF436E" w:rsidP="00EF436E">
            <w:pPr>
              <w:rPr>
                <w:rFonts w:ascii="Calibri" w:hAnsi="Calibri" w:cs="Calibri"/>
                <w:color w:val="000000"/>
              </w:rPr>
            </w:pPr>
            <w:r>
              <w:rPr>
                <w:rFonts w:ascii="Calibri" w:hAnsi="Calibri" w:cs="Calibri"/>
                <w:color w:val="000000"/>
              </w:rPr>
              <w:t>Spaces for youth to interact</w:t>
            </w:r>
          </w:p>
        </w:tc>
        <w:tc>
          <w:tcPr>
            <w:tcW w:w="3093" w:type="dxa"/>
            <w:noWrap/>
            <w:vAlign w:val="bottom"/>
          </w:tcPr>
          <w:p w:rsidR="00EF436E" w:rsidRDefault="00EF436E" w:rsidP="00EF436E">
            <w:pPr>
              <w:rPr>
                <w:rFonts w:ascii="Calibri" w:hAnsi="Calibri" w:cs="Calibri"/>
                <w:color w:val="000000"/>
              </w:rPr>
            </w:pPr>
            <w:r>
              <w:rPr>
                <w:rFonts w:ascii="Calibri" w:hAnsi="Calibri" w:cs="Calibri"/>
                <w:color w:val="000000"/>
              </w:rPr>
              <w:t>Discover talents</w:t>
            </w:r>
          </w:p>
        </w:tc>
        <w:tc>
          <w:tcPr>
            <w:tcW w:w="3240" w:type="dxa"/>
            <w:noWrap/>
            <w:vAlign w:val="bottom"/>
          </w:tcPr>
          <w:p w:rsidR="00EF436E" w:rsidRDefault="00EF436E" w:rsidP="00EF436E">
            <w:pPr>
              <w:rPr>
                <w:rFonts w:ascii="Calibri" w:hAnsi="Calibri" w:cs="Calibri"/>
                <w:color w:val="000000"/>
              </w:rPr>
            </w:pPr>
            <w:r>
              <w:rPr>
                <w:rFonts w:ascii="Calibri" w:hAnsi="Calibri" w:cs="Calibri"/>
                <w:color w:val="000000"/>
              </w:rPr>
              <w:t>Computer course</w:t>
            </w:r>
          </w:p>
        </w:tc>
      </w:tr>
      <w:tr w:rsidR="00EF436E" w:rsidRPr="00F16C83" w:rsidTr="00E02033">
        <w:trPr>
          <w:trHeight w:val="288"/>
        </w:trPr>
        <w:tc>
          <w:tcPr>
            <w:tcW w:w="3292" w:type="dxa"/>
            <w:noWrap/>
            <w:vAlign w:val="bottom"/>
          </w:tcPr>
          <w:p w:rsidR="00EF436E" w:rsidRDefault="00EF436E" w:rsidP="00EF436E">
            <w:pPr>
              <w:rPr>
                <w:rFonts w:ascii="Calibri" w:hAnsi="Calibri" w:cs="Calibri"/>
                <w:color w:val="000000"/>
              </w:rPr>
            </w:pPr>
            <w:r>
              <w:rPr>
                <w:rFonts w:ascii="Calibri" w:hAnsi="Calibri" w:cs="Calibri"/>
                <w:color w:val="000000"/>
              </w:rPr>
              <w:t>Diverse skills</w:t>
            </w:r>
          </w:p>
        </w:tc>
        <w:tc>
          <w:tcPr>
            <w:tcW w:w="3093" w:type="dxa"/>
            <w:noWrap/>
            <w:vAlign w:val="bottom"/>
          </w:tcPr>
          <w:p w:rsidR="00EF436E" w:rsidRDefault="00EF436E" w:rsidP="00EF436E">
            <w:pPr>
              <w:rPr>
                <w:rFonts w:ascii="Calibri" w:hAnsi="Calibri" w:cs="Calibri"/>
                <w:color w:val="000000"/>
              </w:rPr>
            </w:pPr>
            <w:r>
              <w:rPr>
                <w:rFonts w:ascii="Calibri" w:hAnsi="Calibri" w:cs="Calibri"/>
                <w:color w:val="000000"/>
              </w:rPr>
              <w:t>Computer skills</w:t>
            </w:r>
          </w:p>
        </w:tc>
        <w:tc>
          <w:tcPr>
            <w:tcW w:w="3240" w:type="dxa"/>
            <w:noWrap/>
            <w:vAlign w:val="bottom"/>
          </w:tcPr>
          <w:p w:rsidR="00EF436E" w:rsidRDefault="00EF436E" w:rsidP="00EF436E">
            <w:pPr>
              <w:rPr>
                <w:rFonts w:ascii="Calibri" w:hAnsi="Calibri" w:cs="Calibri"/>
                <w:color w:val="000000"/>
              </w:rPr>
            </w:pPr>
            <w:r>
              <w:rPr>
                <w:rFonts w:ascii="Calibri" w:hAnsi="Calibri" w:cs="Calibri"/>
                <w:color w:val="000000"/>
              </w:rPr>
              <w:t>Knowledge centers</w:t>
            </w:r>
          </w:p>
        </w:tc>
      </w:tr>
      <w:tr w:rsidR="00EF436E" w:rsidRPr="00F16C83" w:rsidTr="00E02033">
        <w:trPr>
          <w:trHeight w:val="288"/>
        </w:trPr>
        <w:tc>
          <w:tcPr>
            <w:tcW w:w="3292" w:type="dxa"/>
            <w:noWrap/>
            <w:vAlign w:val="bottom"/>
          </w:tcPr>
          <w:p w:rsidR="00EF436E" w:rsidRDefault="00EF436E" w:rsidP="00EF436E">
            <w:pPr>
              <w:rPr>
                <w:rFonts w:ascii="Calibri" w:hAnsi="Calibri" w:cs="Calibri"/>
                <w:color w:val="000000"/>
              </w:rPr>
            </w:pPr>
            <w:r>
              <w:rPr>
                <w:rFonts w:ascii="Calibri" w:hAnsi="Calibri" w:cs="Calibri"/>
                <w:color w:val="000000"/>
              </w:rPr>
              <w:t>Literacy</w:t>
            </w:r>
          </w:p>
        </w:tc>
        <w:tc>
          <w:tcPr>
            <w:tcW w:w="3093" w:type="dxa"/>
            <w:noWrap/>
            <w:vAlign w:val="bottom"/>
          </w:tcPr>
          <w:p w:rsidR="00EF436E" w:rsidRDefault="00EF436E" w:rsidP="00EF436E">
            <w:pPr>
              <w:rPr>
                <w:rFonts w:ascii="Calibri" w:hAnsi="Calibri" w:cs="Calibri"/>
                <w:color w:val="000000"/>
              </w:rPr>
            </w:pPr>
            <w:r>
              <w:rPr>
                <w:rFonts w:ascii="Calibri" w:hAnsi="Calibri" w:cs="Calibri"/>
                <w:color w:val="000000"/>
              </w:rPr>
              <w:t>Craftsmanship</w:t>
            </w:r>
          </w:p>
        </w:tc>
        <w:tc>
          <w:tcPr>
            <w:tcW w:w="3240" w:type="dxa"/>
            <w:noWrap/>
            <w:vAlign w:val="bottom"/>
          </w:tcPr>
          <w:p w:rsidR="00EF436E" w:rsidRDefault="00EF436E" w:rsidP="00EF436E">
            <w:pPr>
              <w:rPr>
                <w:rFonts w:ascii="Calibri" w:hAnsi="Calibri" w:cs="Calibri"/>
                <w:color w:val="000000"/>
              </w:rPr>
            </w:pPr>
            <w:r>
              <w:rPr>
                <w:rFonts w:ascii="Calibri" w:hAnsi="Calibri" w:cs="Calibri"/>
                <w:color w:val="000000"/>
              </w:rPr>
              <w:t>Hospitality training</w:t>
            </w:r>
          </w:p>
        </w:tc>
      </w:tr>
      <w:tr w:rsidR="00EF436E" w:rsidRPr="00F16C83" w:rsidTr="00E02033">
        <w:trPr>
          <w:trHeight w:val="288"/>
        </w:trPr>
        <w:tc>
          <w:tcPr>
            <w:tcW w:w="3292" w:type="dxa"/>
            <w:noWrap/>
            <w:vAlign w:val="bottom"/>
          </w:tcPr>
          <w:p w:rsidR="00EF436E" w:rsidRDefault="00EF436E" w:rsidP="00EF436E">
            <w:pPr>
              <w:rPr>
                <w:rFonts w:ascii="Calibri" w:hAnsi="Calibri" w:cs="Calibri"/>
                <w:color w:val="000000"/>
              </w:rPr>
            </w:pPr>
            <w:r>
              <w:rPr>
                <w:rFonts w:ascii="Calibri" w:hAnsi="Calibri" w:cs="Calibri"/>
                <w:color w:val="000000"/>
              </w:rPr>
              <w:lastRenderedPageBreak/>
              <w:t>Guidance and mentorship</w:t>
            </w:r>
          </w:p>
        </w:tc>
        <w:tc>
          <w:tcPr>
            <w:tcW w:w="3093" w:type="dxa"/>
            <w:noWrap/>
            <w:vAlign w:val="bottom"/>
          </w:tcPr>
          <w:p w:rsidR="00EF436E" w:rsidRDefault="00EF436E" w:rsidP="00EF436E">
            <w:pPr>
              <w:rPr>
                <w:rFonts w:ascii="Calibri" w:hAnsi="Calibri" w:cs="Calibri"/>
                <w:color w:val="000000"/>
              </w:rPr>
            </w:pPr>
            <w:r>
              <w:rPr>
                <w:rFonts w:ascii="Calibri" w:hAnsi="Calibri" w:cs="Calibri"/>
                <w:color w:val="000000"/>
              </w:rPr>
              <w:t>Punctuality</w:t>
            </w:r>
          </w:p>
        </w:tc>
        <w:tc>
          <w:tcPr>
            <w:tcW w:w="3240" w:type="dxa"/>
            <w:noWrap/>
            <w:vAlign w:val="bottom"/>
          </w:tcPr>
          <w:p w:rsidR="00EF436E" w:rsidRDefault="00EF436E" w:rsidP="00EF436E">
            <w:pPr>
              <w:rPr>
                <w:rFonts w:ascii="Calibri" w:hAnsi="Calibri" w:cs="Calibri"/>
                <w:color w:val="000000"/>
              </w:rPr>
            </w:pPr>
            <w:r>
              <w:rPr>
                <w:rFonts w:ascii="Calibri" w:hAnsi="Calibri" w:cs="Calibri"/>
                <w:color w:val="000000"/>
              </w:rPr>
              <w:t>Accomplishments</w:t>
            </w:r>
          </w:p>
        </w:tc>
      </w:tr>
      <w:tr w:rsidR="00EF436E" w:rsidRPr="00F16C83" w:rsidTr="00E02033">
        <w:trPr>
          <w:trHeight w:val="288"/>
        </w:trPr>
        <w:tc>
          <w:tcPr>
            <w:tcW w:w="3292" w:type="dxa"/>
            <w:noWrap/>
            <w:vAlign w:val="bottom"/>
          </w:tcPr>
          <w:p w:rsidR="00EF436E" w:rsidRDefault="00EF436E" w:rsidP="00EF436E">
            <w:pPr>
              <w:rPr>
                <w:rFonts w:ascii="Calibri" w:hAnsi="Calibri" w:cs="Calibri"/>
                <w:color w:val="000000"/>
              </w:rPr>
            </w:pPr>
            <w:r>
              <w:rPr>
                <w:rFonts w:ascii="Calibri" w:hAnsi="Calibri" w:cs="Calibri"/>
                <w:color w:val="000000"/>
              </w:rPr>
              <w:t>Guidance and mentorship</w:t>
            </w:r>
          </w:p>
        </w:tc>
        <w:tc>
          <w:tcPr>
            <w:tcW w:w="3093" w:type="dxa"/>
            <w:noWrap/>
            <w:vAlign w:val="bottom"/>
          </w:tcPr>
          <w:p w:rsidR="00EF436E" w:rsidRDefault="00EF436E" w:rsidP="00EF436E">
            <w:pPr>
              <w:rPr>
                <w:rFonts w:ascii="Calibri" w:hAnsi="Calibri" w:cs="Calibri"/>
                <w:color w:val="000000"/>
              </w:rPr>
            </w:pPr>
            <w:r>
              <w:rPr>
                <w:rFonts w:ascii="Calibri" w:hAnsi="Calibri" w:cs="Calibri"/>
                <w:color w:val="000000"/>
              </w:rPr>
              <w:t>Craftsmanship</w:t>
            </w:r>
          </w:p>
        </w:tc>
        <w:tc>
          <w:tcPr>
            <w:tcW w:w="3240" w:type="dxa"/>
            <w:noWrap/>
            <w:vAlign w:val="bottom"/>
          </w:tcPr>
          <w:p w:rsidR="00EF436E" w:rsidRDefault="00EF436E" w:rsidP="00EF436E">
            <w:pPr>
              <w:rPr>
                <w:rFonts w:ascii="Calibri" w:hAnsi="Calibri" w:cs="Calibri"/>
                <w:color w:val="000000"/>
              </w:rPr>
            </w:pPr>
            <w:r>
              <w:rPr>
                <w:rFonts w:ascii="Calibri" w:hAnsi="Calibri" w:cs="Calibri"/>
                <w:color w:val="000000"/>
              </w:rPr>
              <w:t>Basic education</w:t>
            </w:r>
          </w:p>
        </w:tc>
      </w:tr>
      <w:tr w:rsidR="00EF436E" w:rsidRPr="00F16C83" w:rsidTr="00E02033">
        <w:trPr>
          <w:trHeight w:val="288"/>
        </w:trPr>
        <w:tc>
          <w:tcPr>
            <w:tcW w:w="3292" w:type="dxa"/>
            <w:noWrap/>
            <w:vAlign w:val="bottom"/>
          </w:tcPr>
          <w:p w:rsidR="00EF436E" w:rsidRDefault="00EF436E" w:rsidP="00EF436E">
            <w:pPr>
              <w:rPr>
                <w:rFonts w:ascii="Calibri" w:hAnsi="Calibri" w:cs="Calibri"/>
                <w:color w:val="000000"/>
              </w:rPr>
            </w:pPr>
            <w:r>
              <w:rPr>
                <w:rFonts w:ascii="Calibri" w:hAnsi="Calibri" w:cs="Calibri"/>
                <w:color w:val="000000"/>
              </w:rPr>
              <w:t>Spaces for youth to interact</w:t>
            </w:r>
          </w:p>
        </w:tc>
        <w:tc>
          <w:tcPr>
            <w:tcW w:w="3093" w:type="dxa"/>
            <w:noWrap/>
            <w:vAlign w:val="bottom"/>
          </w:tcPr>
          <w:p w:rsidR="00EF436E" w:rsidRDefault="00EF436E" w:rsidP="00EF436E">
            <w:pPr>
              <w:rPr>
                <w:rFonts w:ascii="Calibri" w:hAnsi="Calibri" w:cs="Calibri"/>
                <w:color w:val="000000"/>
              </w:rPr>
            </w:pPr>
            <w:r>
              <w:rPr>
                <w:rFonts w:ascii="Calibri" w:hAnsi="Calibri" w:cs="Calibri"/>
                <w:color w:val="000000"/>
              </w:rPr>
              <w:t>Discover youth talents</w:t>
            </w:r>
          </w:p>
        </w:tc>
        <w:tc>
          <w:tcPr>
            <w:tcW w:w="3240" w:type="dxa"/>
            <w:noWrap/>
            <w:vAlign w:val="bottom"/>
          </w:tcPr>
          <w:p w:rsidR="00EF436E" w:rsidRDefault="00EF436E" w:rsidP="00EF436E">
            <w:pPr>
              <w:rPr>
                <w:rFonts w:ascii="Calibri" w:hAnsi="Calibri" w:cs="Calibri"/>
                <w:color w:val="000000"/>
              </w:rPr>
            </w:pPr>
          </w:p>
        </w:tc>
      </w:tr>
    </w:tbl>
    <w:p w:rsidR="00086D39" w:rsidRPr="00F16C83" w:rsidRDefault="00086D39" w:rsidP="00F068F6">
      <w:pPr>
        <w:spacing w:after="0"/>
        <w:jc w:val="both"/>
        <w:rPr>
          <w:rFonts w:ascii="Gill Sans MT" w:hAnsi="Gill Sans MT"/>
          <w:sz w:val="24"/>
          <w:szCs w:val="24"/>
        </w:rPr>
      </w:pPr>
    </w:p>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84"/>
        <w:gridCol w:w="2566"/>
      </w:tblGrid>
      <w:tr w:rsidR="007228D3" w:rsidRPr="00F16C83" w:rsidTr="007228D3">
        <w:trPr>
          <w:trHeight w:val="360"/>
        </w:trPr>
        <w:tc>
          <w:tcPr>
            <w:tcW w:w="9350" w:type="dxa"/>
            <w:gridSpan w:val="2"/>
            <w:noWrap/>
            <w:hideMark/>
          </w:tcPr>
          <w:p w:rsidR="007228D3" w:rsidRPr="00F16C83" w:rsidRDefault="007228D3" w:rsidP="00F068F6">
            <w:pPr>
              <w:jc w:val="both"/>
              <w:rPr>
                <w:rFonts w:ascii="Gill Sans MT" w:hAnsi="Gill Sans MT"/>
                <w:b/>
                <w:bCs/>
                <w:sz w:val="24"/>
                <w:szCs w:val="24"/>
              </w:rPr>
            </w:pPr>
            <w:r w:rsidRPr="00F16C83">
              <w:rPr>
                <w:rFonts w:ascii="Gill Sans MT" w:hAnsi="Gill Sans MT"/>
                <w:b/>
                <w:bCs/>
                <w:sz w:val="24"/>
                <w:szCs w:val="24"/>
              </w:rPr>
              <w:t>No. of beneficiaries/month</w:t>
            </w:r>
          </w:p>
        </w:tc>
      </w:tr>
      <w:tr w:rsidR="00EF436E" w:rsidRPr="00F16C83" w:rsidTr="00A5110F">
        <w:trPr>
          <w:trHeight w:val="360"/>
        </w:trPr>
        <w:tc>
          <w:tcPr>
            <w:tcW w:w="6784" w:type="dxa"/>
            <w:noWrap/>
            <w:vAlign w:val="bottom"/>
            <w:hideMark/>
          </w:tcPr>
          <w:p w:rsidR="00EF436E" w:rsidRDefault="00EF436E" w:rsidP="00EF436E">
            <w:pPr>
              <w:rPr>
                <w:rFonts w:ascii="Calibri" w:hAnsi="Calibri" w:cs="Calibri"/>
                <w:color w:val="000000"/>
              </w:rPr>
            </w:pPr>
            <w:r>
              <w:rPr>
                <w:rFonts w:ascii="Calibri" w:hAnsi="Calibri" w:cs="Calibri"/>
                <w:color w:val="000000"/>
              </w:rPr>
              <w:t>1 to 25</w:t>
            </w:r>
          </w:p>
        </w:tc>
        <w:tc>
          <w:tcPr>
            <w:tcW w:w="2566"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r w:rsidR="00EF436E" w:rsidRPr="00F16C83" w:rsidTr="00A5110F">
        <w:trPr>
          <w:trHeight w:val="360"/>
        </w:trPr>
        <w:tc>
          <w:tcPr>
            <w:tcW w:w="6784" w:type="dxa"/>
            <w:noWrap/>
            <w:vAlign w:val="bottom"/>
            <w:hideMark/>
          </w:tcPr>
          <w:p w:rsidR="00EF436E" w:rsidRDefault="00EF436E" w:rsidP="00EF436E">
            <w:pPr>
              <w:rPr>
                <w:rFonts w:ascii="Calibri" w:hAnsi="Calibri" w:cs="Calibri"/>
                <w:color w:val="000000"/>
              </w:rPr>
            </w:pPr>
            <w:r>
              <w:rPr>
                <w:rFonts w:ascii="Calibri" w:hAnsi="Calibri" w:cs="Calibri"/>
                <w:color w:val="000000"/>
              </w:rPr>
              <w:t>26 to 50</w:t>
            </w:r>
          </w:p>
        </w:tc>
        <w:tc>
          <w:tcPr>
            <w:tcW w:w="2566"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3</w:t>
            </w:r>
          </w:p>
        </w:tc>
      </w:tr>
      <w:tr w:rsidR="00EF436E" w:rsidRPr="00F16C83" w:rsidTr="00A5110F">
        <w:trPr>
          <w:trHeight w:val="360"/>
        </w:trPr>
        <w:tc>
          <w:tcPr>
            <w:tcW w:w="6784" w:type="dxa"/>
            <w:noWrap/>
            <w:vAlign w:val="bottom"/>
            <w:hideMark/>
          </w:tcPr>
          <w:p w:rsidR="00EF436E" w:rsidRDefault="00EF436E" w:rsidP="00EF436E">
            <w:pPr>
              <w:rPr>
                <w:rFonts w:ascii="Calibri" w:hAnsi="Calibri" w:cs="Calibri"/>
                <w:color w:val="000000"/>
              </w:rPr>
            </w:pPr>
            <w:r>
              <w:rPr>
                <w:rFonts w:ascii="Calibri" w:hAnsi="Calibri" w:cs="Calibri"/>
                <w:color w:val="000000"/>
              </w:rPr>
              <w:t>51 to 100</w:t>
            </w:r>
          </w:p>
        </w:tc>
        <w:tc>
          <w:tcPr>
            <w:tcW w:w="2566"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r w:rsidR="00EF436E" w:rsidRPr="00F16C83" w:rsidTr="00A5110F">
        <w:trPr>
          <w:trHeight w:val="360"/>
        </w:trPr>
        <w:tc>
          <w:tcPr>
            <w:tcW w:w="6784" w:type="dxa"/>
            <w:noWrap/>
            <w:vAlign w:val="bottom"/>
          </w:tcPr>
          <w:p w:rsidR="00EF436E" w:rsidRDefault="00EF436E" w:rsidP="00EF436E">
            <w:pPr>
              <w:rPr>
                <w:rFonts w:ascii="Calibri" w:hAnsi="Calibri" w:cs="Calibri"/>
                <w:color w:val="000000"/>
              </w:rPr>
            </w:pPr>
            <w:r>
              <w:rPr>
                <w:rFonts w:ascii="Calibri" w:hAnsi="Calibri" w:cs="Calibri"/>
                <w:color w:val="000000"/>
              </w:rPr>
              <w:t>101 to 200</w:t>
            </w:r>
          </w:p>
        </w:tc>
        <w:tc>
          <w:tcPr>
            <w:tcW w:w="2566" w:type="dxa"/>
            <w:noWrap/>
            <w:vAlign w:val="bottom"/>
          </w:tcPr>
          <w:p w:rsidR="00EF436E" w:rsidRDefault="00EF436E" w:rsidP="00EF436E">
            <w:pPr>
              <w:jc w:val="right"/>
              <w:rPr>
                <w:rFonts w:ascii="Calibri" w:hAnsi="Calibri" w:cs="Calibri"/>
                <w:color w:val="000000"/>
              </w:rPr>
            </w:pPr>
            <w:r>
              <w:rPr>
                <w:rFonts w:ascii="Calibri" w:hAnsi="Calibri" w:cs="Calibri"/>
                <w:color w:val="000000"/>
              </w:rPr>
              <w:t>2</w:t>
            </w:r>
          </w:p>
        </w:tc>
      </w:tr>
      <w:tr w:rsidR="00EF436E" w:rsidRPr="00F16C83" w:rsidTr="00A5110F">
        <w:trPr>
          <w:trHeight w:val="360"/>
        </w:trPr>
        <w:tc>
          <w:tcPr>
            <w:tcW w:w="6784" w:type="dxa"/>
            <w:noWrap/>
            <w:vAlign w:val="bottom"/>
          </w:tcPr>
          <w:p w:rsidR="00EF436E" w:rsidRDefault="00EF436E" w:rsidP="00EF436E">
            <w:pPr>
              <w:rPr>
                <w:rFonts w:ascii="Calibri" w:hAnsi="Calibri" w:cs="Calibri"/>
                <w:color w:val="000000"/>
              </w:rPr>
            </w:pPr>
            <w:r>
              <w:rPr>
                <w:rFonts w:ascii="Calibri" w:hAnsi="Calibri" w:cs="Calibri"/>
                <w:color w:val="000000"/>
              </w:rPr>
              <w:t>201 to 500</w:t>
            </w:r>
          </w:p>
        </w:tc>
        <w:tc>
          <w:tcPr>
            <w:tcW w:w="2566" w:type="dxa"/>
            <w:noWrap/>
            <w:vAlign w:val="bottom"/>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6784" w:type="dxa"/>
            <w:noWrap/>
            <w:vAlign w:val="bottom"/>
            <w:hideMark/>
          </w:tcPr>
          <w:p w:rsidR="00EF436E" w:rsidRDefault="00EF436E" w:rsidP="00EF436E">
            <w:pPr>
              <w:rPr>
                <w:rFonts w:ascii="Calibri" w:hAnsi="Calibri" w:cs="Calibri"/>
                <w:color w:val="000000"/>
              </w:rPr>
            </w:pPr>
            <w:r>
              <w:rPr>
                <w:rFonts w:ascii="Calibri" w:hAnsi="Calibri" w:cs="Calibri"/>
                <w:color w:val="000000"/>
              </w:rPr>
              <w:t>501 to 1000</w:t>
            </w:r>
          </w:p>
        </w:tc>
        <w:tc>
          <w:tcPr>
            <w:tcW w:w="2566"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1</w:t>
            </w:r>
          </w:p>
        </w:tc>
      </w:tr>
      <w:tr w:rsidR="00EF436E" w:rsidRPr="00F16C83" w:rsidTr="00A5110F">
        <w:trPr>
          <w:trHeight w:val="360"/>
        </w:trPr>
        <w:tc>
          <w:tcPr>
            <w:tcW w:w="6784" w:type="dxa"/>
            <w:noWrap/>
            <w:vAlign w:val="bottom"/>
            <w:hideMark/>
          </w:tcPr>
          <w:p w:rsidR="00EF436E" w:rsidRDefault="00EF436E" w:rsidP="00EF436E">
            <w:pPr>
              <w:rPr>
                <w:rFonts w:ascii="Calibri" w:hAnsi="Calibri" w:cs="Calibri"/>
                <w:color w:val="000000"/>
              </w:rPr>
            </w:pPr>
            <w:r>
              <w:rPr>
                <w:rFonts w:ascii="Calibri" w:hAnsi="Calibri" w:cs="Calibri"/>
                <w:color w:val="000000"/>
              </w:rPr>
              <w:t>1001 &amp; more</w:t>
            </w:r>
          </w:p>
        </w:tc>
        <w:tc>
          <w:tcPr>
            <w:tcW w:w="2566" w:type="dxa"/>
            <w:noWrap/>
            <w:vAlign w:val="bottom"/>
            <w:hideMark/>
          </w:tcPr>
          <w:p w:rsidR="00EF436E" w:rsidRDefault="00EF436E" w:rsidP="00EF436E">
            <w:pPr>
              <w:jc w:val="right"/>
              <w:rPr>
                <w:rFonts w:ascii="Calibri" w:hAnsi="Calibri" w:cs="Calibri"/>
                <w:color w:val="000000"/>
              </w:rPr>
            </w:pPr>
            <w:r>
              <w:rPr>
                <w:rFonts w:ascii="Calibri" w:hAnsi="Calibri" w:cs="Calibri"/>
                <w:color w:val="000000"/>
              </w:rPr>
              <w:t>6</w:t>
            </w:r>
          </w:p>
        </w:tc>
      </w:tr>
      <w:tr w:rsidR="00EF436E" w:rsidRPr="00F16C83" w:rsidTr="00A5110F">
        <w:trPr>
          <w:trHeight w:val="360"/>
        </w:trPr>
        <w:tc>
          <w:tcPr>
            <w:tcW w:w="6784" w:type="dxa"/>
            <w:noWrap/>
            <w:vAlign w:val="bottom"/>
          </w:tcPr>
          <w:p w:rsidR="00EF436E" w:rsidRDefault="00EF436E" w:rsidP="00EF436E">
            <w:pPr>
              <w:rPr>
                <w:rFonts w:ascii="Calibri" w:hAnsi="Calibri" w:cs="Calibri"/>
                <w:color w:val="000000"/>
              </w:rPr>
            </w:pPr>
            <w:r>
              <w:rPr>
                <w:rFonts w:ascii="Calibri" w:hAnsi="Calibri" w:cs="Calibri"/>
                <w:color w:val="000000"/>
              </w:rPr>
              <w:t>Do not provide services to youth</w:t>
            </w:r>
          </w:p>
        </w:tc>
        <w:tc>
          <w:tcPr>
            <w:tcW w:w="2566" w:type="dxa"/>
            <w:noWrap/>
            <w:vAlign w:val="bottom"/>
          </w:tcPr>
          <w:p w:rsidR="00EF436E" w:rsidRDefault="00EF436E" w:rsidP="00EF436E">
            <w:pPr>
              <w:jc w:val="right"/>
              <w:rPr>
                <w:rFonts w:ascii="Calibri" w:hAnsi="Calibri" w:cs="Calibri"/>
                <w:color w:val="000000"/>
              </w:rPr>
            </w:pPr>
            <w:r>
              <w:rPr>
                <w:rFonts w:ascii="Calibri" w:hAnsi="Calibri" w:cs="Calibri"/>
                <w:color w:val="000000"/>
              </w:rPr>
              <w:t>1</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45"/>
        <w:gridCol w:w="2605"/>
      </w:tblGrid>
      <w:tr w:rsidR="007228D3" w:rsidRPr="00F16C83" w:rsidTr="007228D3">
        <w:trPr>
          <w:trHeight w:val="360"/>
        </w:trPr>
        <w:tc>
          <w:tcPr>
            <w:tcW w:w="9350" w:type="dxa"/>
            <w:gridSpan w:val="2"/>
            <w:hideMark/>
          </w:tcPr>
          <w:p w:rsidR="007228D3" w:rsidRPr="00F16C83" w:rsidRDefault="007228D3" w:rsidP="00F068F6">
            <w:pPr>
              <w:jc w:val="both"/>
              <w:rPr>
                <w:rFonts w:ascii="Gill Sans MT" w:hAnsi="Gill Sans MT"/>
                <w:b/>
                <w:bCs/>
                <w:sz w:val="24"/>
                <w:szCs w:val="24"/>
              </w:rPr>
            </w:pPr>
            <w:r w:rsidRPr="00F16C83">
              <w:rPr>
                <w:rFonts w:ascii="Gill Sans MT" w:hAnsi="Gill Sans MT"/>
                <w:b/>
                <w:bCs/>
                <w:sz w:val="24"/>
                <w:szCs w:val="24"/>
              </w:rPr>
              <w:t>Do you have adequate facilities and resources to meet the demands of all youth who seek services from your organization?</w:t>
            </w:r>
          </w:p>
        </w:tc>
      </w:tr>
      <w:tr w:rsidR="00EF436E" w:rsidRPr="00F16C83" w:rsidTr="00A5110F">
        <w:trPr>
          <w:trHeight w:val="360"/>
        </w:trPr>
        <w:tc>
          <w:tcPr>
            <w:tcW w:w="6745" w:type="dxa"/>
            <w:noWrap/>
            <w:vAlign w:val="bottom"/>
            <w:hideMark/>
          </w:tcPr>
          <w:p w:rsidR="00EF436E" w:rsidRDefault="00EF436E" w:rsidP="00EF436E">
            <w:pPr>
              <w:rPr>
                <w:rFonts w:ascii="Gill Sans MT" w:hAnsi="Gill Sans MT" w:cs="Calibri"/>
                <w:color w:val="000000"/>
              </w:rPr>
            </w:pPr>
            <w:r>
              <w:rPr>
                <w:rFonts w:ascii="Gill Sans MT" w:hAnsi="Gill Sans MT" w:cs="Calibri"/>
                <w:color w:val="000000"/>
              </w:rPr>
              <w:t>Yes</w:t>
            </w:r>
          </w:p>
        </w:tc>
        <w:tc>
          <w:tcPr>
            <w:tcW w:w="2605" w:type="dxa"/>
            <w:noWrap/>
            <w:vAlign w:val="bottom"/>
            <w:hideMark/>
          </w:tcPr>
          <w:p w:rsidR="00EF436E" w:rsidRDefault="00EF436E" w:rsidP="00EF436E">
            <w:pPr>
              <w:jc w:val="right"/>
              <w:rPr>
                <w:rFonts w:ascii="Gill Sans MT" w:hAnsi="Gill Sans MT" w:cs="Calibri"/>
                <w:color w:val="000000"/>
              </w:rPr>
            </w:pPr>
            <w:r>
              <w:rPr>
                <w:rFonts w:ascii="Gill Sans MT" w:hAnsi="Gill Sans MT" w:cs="Calibri"/>
                <w:color w:val="000000"/>
              </w:rPr>
              <w:t>20</w:t>
            </w:r>
          </w:p>
        </w:tc>
      </w:tr>
      <w:tr w:rsidR="00EF436E" w:rsidRPr="00F16C83" w:rsidTr="00A5110F">
        <w:trPr>
          <w:trHeight w:val="360"/>
        </w:trPr>
        <w:tc>
          <w:tcPr>
            <w:tcW w:w="6745" w:type="dxa"/>
            <w:noWrap/>
            <w:vAlign w:val="bottom"/>
            <w:hideMark/>
          </w:tcPr>
          <w:p w:rsidR="00EF436E" w:rsidRDefault="00EF436E" w:rsidP="00EF436E">
            <w:pPr>
              <w:rPr>
                <w:rFonts w:ascii="Gill Sans MT" w:hAnsi="Gill Sans MT" w:cs="Calibri"/>
                <w:color w:val="000000"/>
              </w:rPr>
            </w:pPr>
            <w:r>
              <w:rPr>
                <w:rFonts w:ascii="Gill Sans MT" w:hAnsi="Gill Sans MT" w:cs="Calibri"/>
                <w:color w:val="000000"/>
              </w:rPr>
              <w:t>No</w:t>
            </w:r>
          </w:p>
        </w:tc>
        <w:tc>
          <w:tcPr>
            <w:tcW w:w="2605" w:type="dxa"/>
            <w:noWrap/>
            <w:vAlign w:val="bottom"/>
            <w:hideMark/>
          </w:tcPr>
          <w:p w:rsidR="00EF436E" w:rsidRDefault="00EF436E" w:rsidP="00EF436E">
            <w:pPr>
              <w:jc w:val="right"/>
              <w:rPr>
                <w:rFonts w:ascii="Gill Sans MT" w:hAnsi="Gill Sans MT" w:cs="Calibri"/>
                <w:color w:val="000000"/>
              </w:rPr>
            </w:pPr>
            <w:r>
              <w:rPr>
                <w:rFonts w:ascii="Gill Sans MT" w:hAnsi="Gill Sans MT" w:cs="Calibri"/>
                <w:color w:val="000000"/>
              </w:rPr>
              <w:t>5</w:t>
            </w:r>
          </w:p>
        </w:tc>
      </w:tr>
      <w:tr w:rsidR="00EF436E" w:rsidRPr="00F16C83" w:rsidTr="00A5110F">
        <w:trPr>
          <w:trHeight w:val="360"/>
        </w:trPr>
        <w:tc>
          <w:tcPr>
            <w:tcW w:w="6745" w:type="dxa"/>
            <w:noWrap/>
            <w:vAlign w:val="bottom"/>
            <w:hideMark/>
          </w:tcPr>
          <w:p w:rsidR="00EF436E" w:rsidRDefault="00EF436E" w:rsidP="00EF436E">
            <w:pPr>
              <w:rPr>
                <w:rFonts w:ascii="Gill Sans MT" w:hAnsi="Gill Sans MT" w:cs="Calibri"/>
                <w:color w:val="000000"/>
              </w:rPr>
            </w:pPr>
            <w:r>
              <w:rPr>
                <w:rFonts w:ascii="Gill Sans MT" w:hAnsi="Gill Sans MT" w:cs="Calibri"/>
                <w:color w:val="000000"/>
              </w:rPr>
              <w:t>Does not offer any youth services</w:t>
            </w:r>
          </w:p>
        </w:tc>
        <w:tc>
          <w:tcPr>
            <w:tcW w:w="2605" w:type="dxa"/>
            <w:noWrap/>
            <w:vAlign w:val="bottom"/>
            <w:hideMark/>
          </w:tcPr>
          <w:p w:rsidR="00EF436E" w:rsidRDefault="00EF436E" w:rsidP="00EF436E">
            <w:pPr>
              <w:jc w:val="right"/>
              <w:rPr>
                <w:rFonts w:ascii="Gill Sans MT" w:hAnsi="Gill Sans MT" w:cs="Calibri"/>
                <w:color w:val="000000"/>
              </w:rPr>
            </w:pPr>
            <w:r>
              <w:rPr>
                <w:rFonts w:ascii="Gill Sans MT" w:hAnsi="Gill Sans MT" w:cs="Calibri"/>
                <w:color w:val="000000"/>
              </w:rPr>
              <w:t>1</w:t>
            </w:r>
          </w:p>
        </w:tc>
      </w:tr>
    </w:tbl>
    <w:p w:rsidR="00086D39" w:rsidRPr="00F16C83" w:rsidRDefault="00086D39" w:rsidP="00F068F6">
      <w:pPr>
        <w:spacing w:after="0"/>
        <w:jc w:val="both"/>
        <w:rPr>
          <w:rFonts w:ascii="Gill Sans MT" w:hAnsi="Gill Sans MT"/>
          <w:sz w:val="24"/>
          <w:szCs w:val="24"/>
        </w:rPr>
      </w:pPr>
    </w:p>
    <w:p w:rsidR="00086D39" w:rsidRPr="00F16C83" w:rsidRDefault="00086D39" w:rsidP="00F068F6">
      <w:pPr>
        <w:spacing w:after="0"/>
        <w:jc w:val="both"/>
        <w:rPr>
          <w:rFonts w:ascii="Gill Sans MT" w:hAnsi="Gill Sans MT"/>
          <w:sz w:val="24"/>
          <w:szCs w:val="24"/>
        </w:rPr>
      </w:pPr>
    </w:p>
    <w:p w:rsidR="00086D39" w:rsidRPr="00F16C83" w:rsidRDefault="00271DE1" w:rsidP="00F068F6">
      <w:pPr>
        <w:keepNext/>
        <w:tabs>
          <w:tab w:val="left" w:pos="720"/>
        </w:tabs>
        <w:spacing w:after="240" w:line="240" w:lineRule="auto"/>
        <w:jc w:val="both"/>
        <w:outlineLvl w:val="1"/>
        <w:rPr>
          <w:rFonts w:ascii="Gill Sans MT" w:hAnsi="Gill Sans MT"/>
          <w:sz w:val="24"/>
          <w:szCs w:val="24"/>
        </w:rPr>
      </w:pPr>
      <w:bookmarkStart w:id="19" w:name="_Toc22767854"/>
      <w:r w:rsidRPr="00F16C83">
        <w:rPr>
          <w:rFonts w:ascii="Gill Sans MT" w:eastAsia="Times New Roman" w:hAnsi="Gill Sans MT" w:cs="Arial"/>
          <w:b/>
          <w:bCs/>
          <w:iCs/>
          <w:smallCaps/>
          <w:color w:val="C2113A"/>
          <w:sz w:val="24"/>
          <w:szCs w:val="24"/>
        </w:rPr>
        <w:t>Focus group questions</w:t>
      </w:r>
      <w:bookmarkEnd w:id="19"/>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1.</w:t>
      </w:r>
      <w:r w:rsidRPr="00F16C83">
        <w:rPr>
          <w:rFonts w:ascii="Gill Sans MT" w:hAnsi="Gill Sans MT"/>
          <w:sz w:val="24"/>
          <w:szCs w:val="24"/>
        </w:rPr>
        <w:tab/>
        <w:t>Which of these are a priority for your community?</w:t>
      </w:r>
    </w:p>
    <w:p w:rsidR="00271DE1" w:rsidRPr="00F16C83" w:rsidRDefault="00271DE1" w:rsidP="00F068F6">
      <w:pPr>
        <w:spacing w:after="0"/>
        <w:jc w:val="both"/>
        <w:rPr>
          <w:rFonts w:ascii="Gill Sans MT" w:hAnsi="Gill Sans MT"/>
          <w:sz w:val="24"/>
          <w:szCs w:val="24"/>
        </w:rPr>
      </w:pPr>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2.</w:t>
      </w:r>
      <w:r w:rsidRPr="00F16C83">
        <w:rPr>
          <w:rFonts w:ascii="Gill Sans MT" w:hAnsi="Gill Sans MT"/>
          <w:sz w:val="24"/>
          <w:szCs w:val="24"/>
        </w:rPr>
        <w:tab/>
        <w:t>Why does this happen/exist?</w:t>
      </w:r>
    </w:p>
    <w:p w:rsidR="00271DE1" w:rsidRPr="00F16C83" w:rsidRDefault="00271DE1" w:rsidP="00F068F6">
      <w:pPr>
        <w:spacing w:after="0"/>
        <w:jc w:val="both"/>
        <w:rPr>
          <w:rFonts w:ascii="Gill Sans MT" w:hAnsi="Gill Sans MT"/>
          <w:sz w:val="24"/>
          <w:szCs w:val="24"/>
        </w:rPr>
      </w:pPr>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3.</w:t>
      </w:r>
      <w:r w:rsidRPr="00F16C83">
        <w:rPr>
          <w:rFonts w:ascii="Gill Sans MT" w:hAnsi="Gill Sans MT"/>
          <w:sz w:val="24"/>
          <w:szCs w:val="24"/>
        </w:rPr>
        <w:tab/>
        <w:t>Why is this important?</w:t>
      </w:r>
    </w:p>
    <w:p w:rsidR="00271DE1" w:rsidRPr="00F16C83" w:rsidRDefault="00271DE1" w:rsidP="00F068F6">
      <w:pPr>
        <w:spacing w:after="0"/>
        <w:jc w:val="both"/>
        <w:rPr>
          <w:rFonts w:ascii="Gill Sans MT" w:hAnsi="Gill Sans MT"/>
          <w:sz w:val="24"/>
          <w:szCs w:val="24"/>
        </w:rPr>
      </w:pPr>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4.</w:t>
      </w:r>
      <w:r w:rsidRPr="00F16C83">
        <w:rPr>
          <w:rFonts w:ascii="Gill Sans MT" w:hAnsi="Gill Sans MT"/>
          <w:sz w:val="24"/>
          <w:szCs w:val="24"/>
        </w:rPr>
        <w:tab/>
        <w:t>What are the other things happening (issues by this) because of this?</w:t>
      </w:r>
    </w:p>
    <w:p w:rsidR="00271DE1" w:rsidRPr="00F16C83" w:rsidRDefault="00271DE1" w:rsidP="00F068F6">
      <w:pPr>
        <w:spacing w:after="0"/>
        <w:jc w:val="both"/>
        <w:rPr>
          <w:rFonts w:ascii="Gill Sans MT" w:hAnsi="Gill Sans MT"/>
          <w:sz w:val="24"/>
          <w:szCs w:val="24"/>
        </w:rPr>
      </w:pPr>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5.</w:t>
      </w:r>
      <w:r w:rsidRPr="00F16C83">
        <w:rPr>
          <w:rFonts w:ascii="Gill Sans MT" w:hAnsi="Gill Sans MT"/>
          <w:sz w:val="24"/>
          <w:szCs w:val="24"/>
        </w:rPr>
        <w:tab/>
        <w:t>Who else is responsible for this?</w:t>
      </w:r>
    </w:p>
    <w:p w:rsidR="00271DE1" w:rsidRPr="00F16C83" w:rsidRDefault="00271DE1" w:rsidP="00F068F6">
      <w:pPr>
        <w:spacing w:after="0"/>
        <w:jc w:val="both"/>
        <w:rPr>
          <w:rFonts w:ascii="Gill Sans MT" w:hAnsi="Gill Sans MT"/>
          <w:sz w:val="24"/>
          <w:szCs w:val="24"/>
        </w:rPr>
      </w:pPr>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6.</w:t>
      </w:r>
      <w:r w:rsidRPr="00F16C83">
        <w:rPr>
          <w:rFonts w:ascii="Gill Sans MT" w:hAnsi="Gill Sans MT"/>
          <w:sz w:val="24"/>
          <w:szCs w:val="24"/>
        </w:rPr>
        <w:tab/>
        <w:t xml:space="preserve">What has been done in the past to resolve/address this? </w:t>
      </w:r>
    </w:p>
    <w:p w:rsidR="00086D39" w:rsidRPr="00F16C83" w:rsidRDefault="00086D39" w:rsidP="00F068F6">
      <w:pPr>
        <w:spacing w:after="0"/>
        <w:jc w:val="both"/>
        <w:rPr>
          <w:rFonts w:ascii="Gill Sans MT" w:hAnsi="Gill Sans MT"/>
          <w:sz w:val="24"/>
          <w:szCs w:val="24"/>
        </w:rPr>
      </w:pPr>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 xml:space="preserve">Probe: </w:t>
      </w:r>
    </w:p>
    <w:p w:rsidR="00271DE1" w:rsidRPr="00F16C83" w:rsidRDefault="00271DE1" w:rsidP="000247C1">
      <w:pPr>
        <w:pStyle w:val="ListParagraph"/>
        <w:numPr>
          <w:ilvl w:val="0"/>
          <w:numId w:val="15"/>
        </w:numPr>
        <w:spacing w:after="0"/>
        <w:jc w:val="both"/>
        <w:rPr>
          <w:rFonts w:ascii="Gill Sans MT" w:hAnsi="Gill Sans MT"/>
          <w:sz w:val="24"/>
          <w:szCs w:val="24"/>
        </w:rPr>
      </w:pPr>
      <w:r w:rsidRPr="00F16C83">
        <w:rPr>
          <w:rFonts w:ascii="Gill Sans MT" w:hAnsi="Gill Sans MT"/>
          <w:sz w:val="24"/>
          <w:szCs w:val="24"/>
        </w:rPr>
        <w:t>Are the activities/initiatives that addressed this issue? Why did they not work?</w:t>
      </w:r>
    </w:p>
    <w:p w:rsidR="00271DE1" w:rsidRPr="00F16C83" w:rsidRDefault="00271DE1" w:rsidP="000247C1">
      <w:pPr>
        <w:pStyle w:val="ListParagraph"/>
        <w:numPr>
          <w:ilvl w:val="0"/>
          <w:numId w:val="15"/>
        </w:numPr>
        <w:spacing w:after="0"/>
        <w:jc w:val="both"/>
        <w:rPr>
          <w:rFonts w:ascii="Gill Sans MT" w:hAnsi="Gill Sans MT"/>
          <w:sz w:val="24"/>
          <w:szCs w:val="24"/>
        </w:rPr>
      </w:pPr>
      <w:r w:rsidRPr="00F16C83">
        <w:rPr>
          <w:rFonts w:ascii="Gill Sans MT" w:hAnsi="Gill Sans MT"/>
          <w:sz w:val="24"/>
          <w:szCs w:val="24"/>
        </w:rPr>
        <w:t>If yes, what parts were effective, and what parts were not effective?</w:t>
      </w:r>
    </w:p>
    <w:p w:rsidR="00271DE1" w:rsidRPr="00F16C83" w:rsidRDefault="00271DE1" w:rsidP="000247C1">
      <w:pPr>
        <w:pStyle w:val="ListParagraph"/>
        <w:numPr>
          <w:ilvl w:val="0"/>
          <w:numId w:val="15"/>
        </w:numPr>
        <w:spacing w:after="0"/>
        <w:jc w:val="both"/>
        <w:rPr>
          <w:rFonts w:ascii="Gill Sans MT" w:hAnsi="Gill Sans MT"/>
          <w:sz w:val="24"/>
          <w:szCs w:val="24"/>
        </w:rPr>
      </w:pPr>
      <w:r w:rsidRPr="00F16C83">
        <w:rPr>
          <w:rFonts w:ascii="Gill Sans MT" w:hAnsi="Gill Sans MT"/>
          <w:sz w:val="24"/>
          <w:szCs w:val="24"/>
        </w:rPr>
        <w:t>Are there reasons why this service/resource does not exist that you are aware of?</w:t>
      </w:r>
    </w:p>
    <w:p w:rsidR="00086D39" w:rsidRPr="00F16C83" w:rsidRDefault="00271DE1" w:rsidP="000247C1">
      <w:pPr>
        <w:pStyle w:val="ListParagraph"/>
        <w:numPr>
          <w:ilvl w:val="0"/>
          <w:numId w:val="15"/>
        </w:numPr>
        <w:spacing w:after="0"/>
        <w:jc w:val="both"/>
        <w:rPr>
          <w:rFonts w:ascii="Gill Sans MT" w:hAnsi="Gill Sans MT"/>
          <w:sz w:val="24"/>
          <w:szCs w:val="24"/>
        </w:rPr>
      </w:pPr>
      <w:r w:rsidRPr="00F16C83">
        <w:rPr>
          <w:rFonts w:ascii="Gill Sans MT" w:hAnsi="Gill Sans MT"/>
          <w:sz w:val="24"/>
          <w:szCs w:val="24"/>
        </w:rPr>
        <w:lastRenderedPageBreak/>
        <w:t>W</w:t>
      </w:r>
      <w:r w:rsidR="00086D39" w:rsidRPr="00F16C83">
        <w:rPr>
          <w:rFonts w:ascii="Gill Sans MT" w:hAnsi="Gill Sans MT"/>
          <w:sz w:val="24"/>
          <w:szCs w:val="24"/>
        </w:rPr>
        <w:t>hat are more specific barriers?</w:t>
      </w:r>
    </w:p>
    <w:p w:rsidR="0076392E" w:rsidRPr="00F16C83" w:rsidRDefault="00086D39" w:rsidP="000247C1">
      <w:pPr>
        <w:pStyle w:val="ListParagraph"/>
        <w:numPr>
          <w:ilvl w:val="0"/>
          <w:numId w:val="15"/>
        </w:numPr>
        <w:spacing w:after="0"/>
        <w:jc w:val="both"/>
        <w:rPr>
          <w:rFonts w:ascii="Gill Sans MT" w:hAnsi="Gill Sans MT"/>
          <w:sz w:val="24"/>
          <w:szCs w:val="24"/>
        </w:rPr>
      </w:pPr>
      <w:r w:rsidRPr="00F16C83">
        <w:rPr>
          <w:rFonts w:ascii="Gill Sans MT" w:hAnsi="Gill Sans MT"/>
          <w:sz w:val="24"/>
          <w:szCs w:val="24"/>
        </w:rPr>
        <w:t>Are there any other ideas?</w:t>
      </w:r>
    </w:p>
    <w:p w:rsidR="00E14B94" w:rsidRPr="00F16C83" w:rsidRDefault="00E14B94" w:rsidP="00F068F6">
      <w:pPr>
        <w:jc w:val="both"/>
        <w:rPr>
          <w:rFonts w:ascii="Gill Sans MT" w:hAnsi="Gill Sans MT"/>
          <w:color w:val="FF0000"/>
          <w:sz w:val="24"/>
          <w:szCs w:val="24"/>
        </w:rPr>
      </w:pPr>
    </w:p>
    <w:sectPr w:rsidR="00E14B94" w:rsidRPr="00F16C8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1B" w:rsidRDefault="002D371B" w:rsidP="00181079">
      <w:pPr>
        <w:spacing w:after="0" w:line="240" w:lineRule="auto"/>
      </w:pPr>
      <w:r>
        <w:separator/>
      </w:r>
    </w:p>
  </w:endnote>
  <w:endnote w:type="continuationSeparator" w:id="0">
    <w:p w:rsidR="002D371B" w:rsidRDefault="002D371B"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rsidR="00A5110F" w:rsidRDefault="00A5110F">
        <w:pPr>
          <w:pStyle w:val="Footer"/>
          <w:jc w:val="right"/>
        </w:pPr>
        <w:r>
          <w:fldChar w:fldCharType="begin"/>
        </w:r>
        <w:r>
          <w:instrText xml:space="preserve"> PAGE   \* MERGEFORMAT </w:instrText>
        </w:r>
        <w:r>
          <w:fldChar w:fldCharType="separate"/>
        </w:r>
        <w:r w:rsidR="00317C73">
          <w:rPr>
            <w:noProof/>
          </w:rPr>
          <w:t>3</w:t>
        </w:r>
        <w:r>
          <w:rPr>
            <w:noProof/>
          </w:rPr>
          <w:fldChar w:fldCharType="end"/>
        </w:r>
      </w:p>
    </w:sdtContent>
  </w:sdt>
  <w:p w:rsidR="00A5110F" w:rsidRDefault="00A51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A5110F" w:rsidRPr="0070217C" w:rsidRDefault="00A5110F"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317C73" w:rsidRPr="00317C73">
          <w:rPr>
            <w:rFonts w:ascii="Gill Sans MT" w:hAnsi="Gill Sans MT"/>
            <w:noProof/>
            <w:sz w:val="20"/>
            <w:szCs w:val="28"/>
          </w:rPr>
          <w:t>2</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F" w:rsidRDefault="00A5110F"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10F" w:rsidRDefault="00A5110F"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rPr>
        <w:noProof/>
      </w:rPr>
    </w:sdtEndPr>
    <w:sdtContent>
      <w:p w:rsidR="00A5110F" w:rsidRDefault="00A5110F">
        <w:pPr>
          <w:pStyle w:val="Footer"/>
          <w:jc w:val="center"/>
        </w:pPr>
        <w:r>
          <w:fldChar w:fldCharType="begin"/>
        </w:r>
        <w:r>
          <w:instrText xml:space="preserve"> PAGE   \* MERGEFORMAT </w:instrText>
        </w:r>
        <w:r>
          <w:fldChar w:fldCharType="separate"/>
        </w:r>
        <w:r w:rsidR="00317C73">
          <w:rPr>
            <w:noProof/>
          </w:rPr>
          <w:t>4</w:t>
        </w:r>
        <w:r>
          <w:rPr>
            <w:noProof/>
          </w:rPr>
          <w:fldChar w:fldCharType="end"/>
        </w:r>
      </w:p>
    </w:sdtContent>
  </w:sdt>
  <w:p w:rsidR="00A5110F" w:rsidRDefault="00A51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1B" w:rsidRDefault="002D371B" w:rsidP="00181079">
      <w:pPr>
        <w:spacing w:after="0" w:line="240" w:lineRule="auto"/>
      </w:pPr>
      <w:r>
        <w:separator/>
      </w:r>
    </w:p>
  </w:footnote>
  <w:footnote w:type="continuationSeparator" w:id="0">
    <w:p w:rsidR="002D371B" w:rsidRDefault="002D371B"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F" w:rsidRDefault="00A51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F" w:rsidRDefault="00A5110F" w:rsidP="00DB57B8">
    <w:pPr>
      <w:spacing w:after="0"/>
      <w:rPr>
        <w:rFonts w:ascii="Gill Sans MT" w:hAnsi="Gill Sans MT"/>
        <w:sz w:val="20"/>
        <w:szCs w:val="20"/>
        <w:lang w:eastAsia="ar-SA"/>
      </w:rPr>
    </w:pPr>
    <w:r w:rsidRPr="007259EB">
      <w:rPr>
        <w:noProof/>
      </w:rPr>
      <w:drawing>
        <wp:inline distT="0" distB="0" distL="0" distR="0" wp14:anchorId="78B9DDC0" wp14:editId="0D7CFC26">
          <wp:extent cx="1444666" cy="561975"/>
          <wp:effectExtent l="0" t="0" r="0" b="0"/>
          <wp:docPr id="4" name="Picture 4" desc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orizontal_RGB_2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05" cy="570820"/>
                  </a:xfrm>
                  <a:prstGeom prst="rect">
                    <a:avLst/>
                  </a:prstGeom>
                  <a:noFill/>
                  <a:ln>
                    <a:noFill/>
                  </a:ln>
                </pic:spPr>
              </pic:pic>
            </a:graphicData>
          </a:graphic>
        </wp:inline>
      </w:drawing>
    </w:r>
  </w:p>
  <w:p w:rsidR="00A5110F" w:rsidRPr="004D3DCC" w:rsidRDefault="00A5110F"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F" w:rsidRDefault="00A5110F" w:rsidP="00DB57B8">
    <w:pPr>
      <w:spacing w:after="0"/>
      <w:rPr>
        <w:rFonts w:ascii="Gill Sans MT" w:hAnsi="Gill Sans MT"/>
        <w:sz w:val="20"/>
        <w:szCs w:val="20"/>
        <w:lang w:eastAsia="ar-SA"/>
      </w:rPr>
    </w:pPr>
  </w:p>
  <w:p w:rsidR="00A5110F" w:rsidRPr="004D3DCC" w:rsidRDefault="00A5110F"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F" w:rsidRDefault="00317C73">
    <w:pPr>
      <w:pStyle w:val="Header"/>
    </w:pPr>
    <w:r>
      <w:rPr>
        <w:noProof/>
      </w:rPr>
      <mc:AlternateContent>
        <mc:Choice Requires="wps">
          <w:drawing>
            <wp:anchor distT="45720" distB="45720" distL="114300" distR="114300" simplePos="0" relativeHeight="251659264" behindDoc="0" locked="0" layoutInCell="1" allowOverlap="1" wp14:anchorId="0D4647F2" wp14:editId="5C42B640">
              <wp:simplePos x="0" y="0"/>
              <wp:positionH relativeFrom="margin">
                <wp:align>left</wp:align>
              </wp:positionH>
              <wp:positionV relativeFrom="paragraph">
                <wp:posOffset>-167640</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317C73" w:rsidRDefault="00317C73" w:rsidP="00317C73">
                          <w:pPr>
                            <w:spacing w:after="0"/>
                            <w:rPr>
                              <w:sz w:val="20"/>
                              <w:szCs w:val="20"/>
                            </w:rPr>
                          </w:pPr>
                          <w:r>
                            <w:rPr>
                              <w:sz w:val="20"/>
                              <w:szCs w:val="20"/>
                            </w:rPr>
                            <w:t xml:space="preserve">USAID YouthPower </w:t>
                          </w:r>
                        </w:p>
                        <w:p w:rsidR="00317C73" w:rsidRPr="006F7B2D" w:rsidRDefault="00317C73" w:rsidP="00317C73">
                          <w:pPr>
                            <w:spacing w:after="0"/>
                            <w:rPr>
                              <w:sz w:val="20"/>
                              <w:szCs w:val="20"/>
                            </w:rPr>
                          </w:pPr>
                          <w:r>
                            <w:rPr>
                              <w:sz w:val="20"/>
                              <w:szCs w:val="20"/>
                            </w:rPr>
                            <w:t>Co</w:t>
                          </w:r>
                          <w:r>
                            <w:rPr>
                              <w:sz w:val="20"/>
                              <w:szCs w:val="20"/>
                            </w:rPr>
                            <w:t xml:space="preserve">mmunity Asset Mapping Report </w:t>
                          </w:r>
                          <w:proofErr w:type="spellStart"/>
                          <w:r>
                            <w:rPr>
                              <w:sz w:val="20"/>
                              <w:szCs w:val="20"/>
                            </w:rPr>
                            <w:t>Rasoon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647F2" id="_x0000_t202" coordsize="21600,21600" o:spt="202" path="m,l,21600r21600,l21600,xe">
              <v:stroke joinstyle="miter"/>
              <v:path gradientshapeok="t" o:connecttype="rect"/>
            </v:shapetype>
            <v:shape id="Text Box 2" o:spid="_x0000_s1028" type="#_x0000_t202" style="position:absolute;margin-left:0;margin-top:-13.2pt;width:214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" stroked="f">
              <v:textbox>
                <w:txbxContent>
                  <w:p w:rsidR="00317C73" w:rsidRDefault="00317C73" w:rsidP="00317C73">
                    <w:pPr>
                      <w:spacing w:after="0"/>
                      <w:rPr>
                        <w:sz w:val="20"/>
                        <w:szCs w:val="20"/>
                      </w:rPr>
                    </w:pPr>
                    <w:r>
                      <w:rPr>
                        <w:sz w:val="20"/>
                        <w:szCs w:val="20"/>
                      </w:rPr>
                      <w:t xml:space="preserve">USAID YouthPower </w:t>
                    </w:r>
                  </w:p>
                  <w:p w:rsidR="00317C73" w:rsidRPr="006F7B2D" w:rsidRDefault="00317C73" w:rsidP="00317C73">
                    <w:pPr>
                      <w:spacing w:after="0"/>
                      <w:rPr>
                        <w:sz w:val="20"/>
                        <w:szCs w:val="20"/>
                      </w:rPr>
                    </w:pPr>
                    <w:r>
                      <w:rPr>
                        <w:sz w:val="20"/>
                        <w:szCs w:val="20"/>
                      </w:rPr>
                      <w:t>Co</w:t>
                    </w:r>
                    <w:r>
                      <w:rPr>
                        <w:sz w:val="20"/>
                        <w:szCs w:val="20"/>
                      </w:rPr>
                      <w:t xml:space="preserve">mmunity Asset Mapping Report </w:t>
                    </w:r>
                    <w:proofErr w:type="spellStart"/>
                    <w:r>
                      <w:rPr>
                        <w:sz w:val="20"/>
                        <w:szCs w:val="20"/>
                      </w:rPr>
                      <w:t>Rasoon</w:t>
                    </w:r>
                    <w:proofErr w:type="spellEnd"/>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2D1"/>
    <w:multiLevelType w:val="hybridMultilevel"/>
    <w:tmpl w:val="14F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5BA9"/>
    <w:multiLevelType w:val="hybridMultilevel"/>
    <w:tmpl w:val="553C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44E7"/>
    <w:multiLevelType w:val="hybridMultilevel"/>
    <w:tmpl w:val="202A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C5E56"/>
    <w:multiLevelType w:val="hybridMultilevel"/>
    <w:tmpl w:val="A31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B59D4"/>
    <w:multiLevelType w:val="hybridMultilevel"/>
    <w:tmpl w:val="CA50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13011"/>
    <w:multiLevelType w:val="hybridMultilevel"/>
    <w:tmpl w:val="5FD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20ADA"/>
    <w:multiLevelType w:val="hybridMultilevel"/>
    <w:tmpl w:val="758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87332"/>
    <w:multiLevelType w:val="hybridMultilevel"/>
    <w:tmpl w:val="3902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E594A"/>
    <w:multiLevelType w:val="hybridMultilevel"/>
    <w:tmpl w:val="600E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B4272"/>
    <w:multiLevelType w:val="hybridMultilevel"/>
    <w:tmpl w:val="846A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F3875"/>
    <w:multiLevelType w:val="hybridMultilevel"/>
    <w:tmpl w:val="297A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B18C0"/>
    <w:multiLevelType w:val="hybridMultilevel"/>
    <w:tmpl w:val="6FC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D70C5"/>
    <w:multiLevelType w:val="hybridMultilevel"/>
    <w:tmpl w:val="21263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023C6"/>
    <w:multiLevelType w:val="hybridMultilevel"/>
    <w:tmpl w:val="17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D44AB"/>
    <w:multiLevelType w:val="hybridMultilevel"/>
    <w:tmpl w:val="25E2D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0DD37D7"/>
    <w:multiLevelType w:val="hybridMultilevel"/>
    <w:tmpl w:val="B4CA16B8"/>
    <w:lvl w:ilvl="0" w:tplc="FF7CE55C">
      <w:start w:val="1"/>
      <w:numFmt w:val="decimal"/>
      <w:lvlText w:val="%1."/>
      <w:lvlJc w:val="left"/>
      <w:pPr>
        <w:ind w:left="45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747552"/>
    <w:multiLevelType w:val="hybridMultilevel"/>
    <w:tmpl w:val="8544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83E3D"/>
    <w:multiLevelType w:val="hybridMultilevel"/>
    <w:tmpl w:val="7E6202D4"/>
    <w:lvl w:ilvl="0" w:tplc="E65E49E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F07DE"/>
    <w:multiLevelType w:val="hybridMultilevel"/>
    <w:tmpl w:val="2024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A62B4"/>
    <w:multiLevelType w:val="hybridMultilevel"/>
    <w:tmpl w:val="CD0E4580"/>
    <w:lvl w:ilvl="0" w:tplc="C43811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D2B25"/>
    <w:multiLevelType w:val="hybridMultilevel"/>
    <w:tmpl w:val="D07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76D5B"/>
    <w:multiLevelType w:val="hybridMultilevel"/>
    <w:tmpl w:val="245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B240D"/>
    <w:multiLevelType w:val="hybridMultilevel"/>
    <w:tmpl w:val="D1C6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11265"/>
    <w:multiLevelType w:val="hybridMultilevel"/>
    <w:tmpl w:val="DE92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33824"/>
    <w:multiLevelType w:val="hybridMultilevel"/>
    <w:tmpl w:val="1098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5"/>
  </w:num>
  <w:num w:numId="4">
    <w:abstractNumId w:val="34"/>
  </w:num>
  <w:num w:numId="5">
    <w:abstractNumId w:val="19"/>
  </w:num>
  <w:num w:numId="6">
    <w:abstractNumId w:val="35"/>
  </w:num>
  <w:num w:numId="7">
    <w:abstractNumId w:val="6"/>
  </w:num>
  <w:num w:numId="8">
    <w:abstractNumId w:val="39"/>
  </w:num>
  <w:num w:numId="9">
    <w:abstractNumId w:val="9"/>
  </w:num>
  <w:num w:numId="10">
    <w:abstractNumId w:val="36"/>
  </w:num>
  <w:num w:numId="11">
    <w:abstractNumId w:val="10"/>
  </w:num>
  <w:num w:numId="12">
    <w:abstractNumId w:val="30"/>
  </w:num>
  <w:num w:numId="13">
    <w:abstractNumId w:val="25"/>
  </w:num>
  <w:num w:numId="14">
    <w:abstractNumId w:val="18"/>
  </w:num>
  <w:num w:numId="15">
    <w:abstractNumId w:val="24"/>
  </w:num>
  <w:num w:numId="16">
    <w:abstractNumId w:val="16"/>
  </w:num>
  <w:num w:numId="17">
    <w:abstractNumId w:val="5"/>
  </w:num>
  <w:num w:numId="18">
    <w:abstractNumId w:val="26"/>
  </w:num>
  <w:num w:numId="19">
    <w:abstractNumId w:val="14"/>
  </w:num>
  <w:num w:numId="20">
    <w:abstractNumId w:val="23"/>
  </w:num>
  <w:num w:numId="21">
    <w:abstractNumId w:val="33"/>
  </w:num>
  <w:num w:numId="22">
    <w:abstractNumId w:val="4"/>
  </w:num>
  <w:num w:numId="23">
    <w:abstractNumId w:val="0"/>
  </w:num>
  <w:num w:numId="24">
    <w:abstractNumId w:val="27"/>
  </w:num>
  <w:num w:numId="25">
    <w:abstractNumId w:val="8"/>
  </w:num>
  <w:num w:numId="26">
    <w:abstractNumId w:val="20"/>
  </w:num>
  <w:num w:numId="27">
    <w:abstractNumId w:val="2"/>
  </w:num>
  <w:num w:numId="28">
    <w:abstractNumId w:val="37"/>
  </w:num>
  <w:num w:numId="29">
    <w:abstractNumId w:val="3"/>
  </w:num>
  <w:num w:numId="30">
    <w:abstractNumId w:val="1"/>
  </w:num>
  <w:num w:numId="31">
    <w:abstractNumId w:val="17"/>
  </w:num>
  <w:num w:numId="32">
    <w:abstractNumId w:val="21"/>
  </w:num>
  <w:num w:numId="33">
    <w:abstractNumId w:val="40"/>
  </w:num>
  <w:num w:numId="34">
    <w:abstractNumId w:val="11"/>
  </w:num>
  <w:num w:numId="35">
    <w:abstractNumId w:val="38"/>
  </w:num>
  <w:num w:numId="36">
    <w:abstractNumId w:val="13"/>
  </w:num>
  <w:num w:numId="37">
    <w:abstractNumId w:val="12"/>
  </w:num>
  <w:num w:numId="38">
    <w:abstractNumId w:val="29"/>
  </w:num>
  <w:num w:numId="39">
    <w:abstractNumId w:val="22"/>
  </w:num>
  <w:num w:numId="40">
    <w:abstractNumId w:val="32"/>
  </w:num>
  <w:num w:numId="41">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3DEF"/>
    <w:rsid w:val="000143FC"/>
    <w:rsid w:val="00020BE9"/>
    <w:rsid w:val="000226A5"/>
    <w:rsid w:val="00023711"/>
    <w:rsid w:val="00024038"/>
    <w:rsid w:val="000247C1"/>
    <w:rsid w:val="00027EB3"/>
    <w:rsid w:val="00032FD3"/>
    <w:rsid w:val="00045103"/>
    <w:rsid w:val="00071DDF"/>
    <w:rsid w:val="00077E1A"/>
    <w:rsid w:val="00083ADA"/>
    <w:rsid w:val="00086C06"/>
    <w:rsid w:val="00086D39"/>
    <w:rsid w:val="00086E3A"/>
    <w:rsid w:val="000A18E6"/>
    <w:rsid w:val="000A328B"/>
    <w:rsid w:val="000A3AAD"/>
    <w:rsid w:val="000A7152"/>
    <w:rsid w:val="000B1839"/>
    <w:rsid w:val="000B194D"/>
    <w:rsid w:val="000B495E"/>
    <w:rsid w:val="000C0FF6"/>
    <w:rsid w:val="000C2AAA"/>
    <w:rsid w:val="000C563C"/>
    <w:rsid w:val="000C7A76"/>
    <w:rsid w:val="000D1583"/>
    <w:rsid w:val="000D220C"/>
    <w:rsid w:val="000D7692"/>
    <w:rsid w:val="000E02C6"/>
    <w:rsid w:val="000E1A46"/>
    <w:rsid w:val="000F7D98"/>
    <w:rsid w:val="001021A6"/>
    <w:rsid w:val="001035C6"/>
    <w:rsid w:val="00107478"/>
    <w:rsid w:val="001138A1"/>
    <w:rsid w:val="0011763D"/>
    <w:rsid w:val="00122063"/>
    <w:rsid w:val="00145B85"/>
    <w:rsid w:val="001463CE"/>
    <w:rsid w:val="00155233"/>
    <w:rsid w:val="00163C94"/>
    <w:rsid w:val="00164B0A"/>
    <w:rsid w:val="001658DD"/>
    <w:rsid w:val="00167708"/>
    <w:rsid w:val="00181079"/>
    <w:rsid w:val="00196AF5"/>
    <w:rsid w:val="001A4245"/>
    <w:rsid w:val="001B4C41"/>
    <w:rsid w:val="001C1A80"/>
    <w:rsid w:val="001C1FB8"/>
    <w:rsid w:val="001C3D6F"/>
    <w:rsid w:val="001C72EF"/>
    <w:rsid w:val="001C73EC"/>
    <w:rsid w:val="001D00E8"/>
    <w:rsid w:val="001D7089"/>
    <w:rsid w:val="001D7DC4"/>
    <w:rsid w:val="001F10BE"/>
    <w:rsid w:val="001F4C73"/>
    <w:rsid w:val="001F594B"/>
    <w:rsid w:val="001F7B61"/>
    <w:rsid w:val="002034FF"/>
    <w:rsid w:val="00205786"/>
    <w:rsid w:val="00213257"/>
    <w:rsid w:val="00224F23"/>
    <w:rsid w:val="00226052"/>
    <w:rsid w:val="00231013"/>
    <w:rsid w:val="00232954"/>
    <w:rsid w:val="0023594A"/>
    <w:rsid w:val="00236EA2"/>
    <w:rsid w:val="00243F2D"/>
    <w:rsid w:val="00245796"/>
    <w:rsid w:val="00247312"/>
    <w:rsid w:val="0025046F"/>
    <w:rsid w:val="0025363D"/>
    <w:rsid w:val="00255178"/>
    <w:rsid w:val="0026548D"/>
    <w:rsid w:val="00271DE1"/>
    <w:rsid w:val="0029672F"/>
    <w:rsid w:val="002A0DE2"/>
    <w:rsid w:val="002B0E8A"/>
    <w:rsid w:val="002C5013"/>
    <w:rsid w:val="002D2AFF"/>
    <w:rsid w:val="002D371B"/>
    <w:rsid w:val="002D3A92"/>
    <w:rsid w:val="002E0B10"/>
    <w:rsid w:val="002E56A2"/>
    <w:rsid w:val="002F1143"/>
    <w:rsid w:val="002F57B4"/>
    <w:rsid w:val="0030767C"/>
    <w:rsid w:val="00307762"/>
    <w:rsid w:val="00317C73"/>
    <w:rsid w:val="0032430A"/>
    <w:rsid w:val="00324A84"/>
    <w:rsid w:val="003258C2"/>
    <w:rsid w:val="00326B31"/>
    <w:rsid w:val="00327C98"/>
    <w:rsid w:val="00342C74"/>
    <w:rsid w:val="00345F01"/>
    <w:rsid w:val="00346958"/>
    <w:rsid w:val="003524E8"/>
    <w:rsid w:val="00364183"/>
    <w:rsid w:val="0037169E"/>
    <w:rsid w:val="00387FB6"/>
    <w:rsid w:val="0039305D"/>
    <w:rsid w:val="003A28B4"/>
    <w:rsid w:val="003B3E27"/>
    <w:rsid w:val="003B76B3"/>
    <w:rsid w:val="003C322D"/>
    <w:rsid w:val="003C4DF7"/>
    <w:rsid w:val="003C7584"/>
    <w:rsid w:val="003D04E4"/>
    <w:rsid w:val="003D2FDB"/>
    <w:rsid w:val="003D35AE"/>
    <w:rsid w:val="003E2F72"/>
    <w:rsid w:val="003F2797"/>
    <w:rsid w:val="003F4EEA"/>
    <w:rsid w:val="003F7C86"/>
    <w:rsid w:val="00400183"/>
    <w:rsid w:val="00404DC6"/>
    <w:rsid w:val="00406466"/>
    <w:rsid w:val="00412DC2"/>
    <w:rsid w:val="004203EC"/>
    <w:rsid w:val="00421CD8"/>
    <w:rsid w:val="00425403"/>
    <w:rsid w:val="0042731D"/>
    <w:rsid w:val="00430093"/>
    <w:rsid w:val="00431B9F"/>
    <w:rsid w:val="004408AE"/>
    <w:rsid w:val="00454EC2"/>
    <w:rsid w:val="00462E9C"/>
    <w:rsid w:val="004632F5"/>
    <w:rsid w:val="004710AC"/>
    <w:rsid w:val="00471EC5"/>
    <w:rsid w:val="00477C40"/>
    <w:rsid w:val="00484FD8"/>
    <w:rsid w:val="004867FF"/>
    <w:rsid w:val="00490B16"/>
    <w:rsid w:val="004925A9"/>
    <w:rsid w:val="004A46DA"/>
    <w:rsid w:val="004A4AC8"/>
    <w:rsid w:val="004C726B"/>
    <w:rsid w:val="004C7A06"/>
    <w:rsid w:val="004E11CD"/>
    <w:rsid w:val="00510CBF"/>
    <w:rsid w:val="00511181"/>
    <w:rsid w:val="005129CE"/>
    <w:rsid w:val="0051348E"/>
    <w:rsid w:val="00516112"/>
    <w:rsid w:val="00527A74"/>
    <w:rsid w:val="005349FD"/>
    <w:rsid w:val="005409CD"/>
    <w:rsid w:val="0054640E"/>
    <w:rsid w:val="005470EB"/>
    <w:rsid w:val="00556096"/>
    <w:rsid w:val="00563CBA"/>
    <w:rsid w:val="0056603A"/>
    <w:rsid w:val="005671A8"/>
    <w:rsid w:val="005714BD"/>
    <w:rsid w:val="00580ACE"/>
    <w:rsid w:val="0058141F"/>
    <w:rsid w:val="005A15D8"/>
    <w:rsid w:val="005A5E35"/>
    <w:rsid w:val="005D0CAE"/>
    <w:rsid w:val="005D1425"/>
    <w:rsid w:val="005D208D"/>
    <w:rsid w:val="005D2687"/>
    <w:rsid w:val="005D300F"/>
    <w:rsid w:val="005D36A5"/>
    <w:rsid w:val="005D3A9E"/>
    <w:rsid w:val="005D3CFF"/>
    <w:rsid w:val="005D75AD"/>
    <w:rsid w:val="005E2962"/>
    <w:rsid w:val="005F0A7D"/>
    <w:rsid w:val="005F3803"/>
    <w:rsid w:val="005F40F6"/>
    <w:rsid w:val="005F6E53"/>
    <w:rsid w:val="005F710F"/>
    <w:rsid w:val="0060768A"/>
    <w:rsid w:val="00616787"/>
    <w:rsid w:val="0062325C"/>
    <w:rsid w:val="00626B42"/>
    <w:rsid w:val="00627B62"/>
    <w:rsid w:val="00632EB9"/>
    <w:rsid w:val="00646BBE"/>
    <w:rsid w:val="006501A2"/>
    <w:rsid w:val="00651AE2"/>
    <w:rsid w:val="00651E99"/>
    <w:rsid w:val="0065689C"/>
    <w:rsid w:val="00657243"/>
    <w:rsid w:val="00662509"/>
    <w:rsid w:val="00662F0E"/>
    <w:rsid w:val="006677DA"/>
    <w:rsid w:val="00670DC8"/>
    <w:rsid w:val="00677796"/>
    <w:rsid w:val="006825BB"/>
    <w:rsid w:val="00682DA3"/>
    <w:rsid w:val="0068548F"/>
    <w:rsid w:val="006946F1"/>
    <w:rsid w:val="006955EA"/>
    <w:rsid w:val="00695B47"/>
    <w:rsid w:val="006A1A72"/>
    <w:rsid w:val="006A4F7B"/>
    <w:rsid w:val="006B3B35"/>
    <w:rsid w:val="006B781C"/>
    <w:rsid w:val="006C213D"/>
    <w:rsid w:val="006C2BCE"/>
    <w:rsid w:val="006C5200"/>
    <w:rsid w:val="006C6A09"/>
    <w:rsid w:val="006D743B"/>
    <w:rsid w:val="006E4730"/>
    <w:rsid w:val="006F48CD"/>
    <w:rsid w:val="006F5C0B"/>
    <w:rsid w:val="00714A9E"/>
    <w:rsid w:val="00716F63"/>
    <w:rsid w:val="007228D3"/>
    <w:rsid w:val="00723252"/>
    <w:rsid w:val="007239AD"/>
    <w:rsid w:val="00727622"/>
    <w:rsid w:val="007359F9"/>
    <w:rsid w:val="00737246"/>
    <w:rsid w:val="00751A04"/>
    <w:rsid w:val="00754FC7"/>
    <w:rsid w:val="007624BE"/>
    <w:rsid w:val="0076392E"/>
    <w:rsid w:val="0078160C"/>
    <w:rsid w:val="00791C45"/>
    <w:rsid w:val="0079306F"/>
    <w:rsid w:val="00793E11"/>
    <w:rsid w:val="00796DA3"/>
    <w:rsid w:val="007A2ADB"/>
    <w:rsid w:val="007A783E"/>
    <w:rsid w:val="007B0622"/>
    <w:rsid w:val="007B2144"/>
    <w:rsid w:val="007C7836"/>
    <w:rsid w:val="007D1192"/>
    <w:rsid w:val="007E0449"/>
    <w:rsid w:val="007E197D"/>
    <w:rsid w:val="007E4A30"/>
    <w:rsid w:val="007F1D01"/>
    <w:rsid w:val="007F24E8"/>
    <w:rsid w:val="007F5746"/>
    <w:rsid w:val="00802FC3"/>
    <w:rsid w:val="00804B04"/>
    <w:rsid w:val="0081251F"/>
    <w:rsid w:val="008128AF"/>
    <w:rsid w:val="00812A46"/>
    <w:rsid w:val="00821E9F"/>
    <w:rsid w:val="00826499"/>
    <w:rsid w:val="008323AB"/>
    <w:rsid w:val="00833E43"/>
    <w:rsid w:val="00836EA0"/>
    <w:rsid w:val="00841372"/>
    <w:rsid w:val="00856D6E"/>
    <w:rsid w:val="008574A9"/>
    <w:rsid w:val="00860228"/>
    <w:rsid w:val="00860FF8"/>
    <w:rsid w:val="008645ED"/>
    <w:rsid w:val="00865E91"/>
    <w:rsid w:val="00866513"/>
    <w:rsid w:val="00867264"/>
    <w:rsid w:val="0087415A"/>
    <w:rsid w:val="008815FE"/>
    <w:rsid w:val="0088766A"/>
    <w:rsid w:val="00891597"/>
    <w:rsid w:val="008A15F8"/>
    <w:rsid w:val="008A209E"/>
    <w:rsid w:val="008A5A08"/>
    <w:rsid w:val="008B2022"/>
    <w:rsid w:val="008B27E9"/>
    <w:rsid w:val="008B2C2E"/>
    <w:rsid w:val="008B693D"/>
    <w:rsid w:val="008C08B4"/>
    <w:rsid w:val="008E6B2D"/>
    <w:rsid w:val="008F1595"/>
    <w:rsid w:val="009014E2"/>
    <w:rsid w:val="00914E8D"/>
    <w:rsid w:val="009157CD"/>
    <w:rsid w:val="0092332D"/>
    <w:rsid w:val="0092395C"/>
    <w:rsid w:val="00932944"/>
    <w:rsid w:val="0093785B"/>
    <w:rsid w:val="00940409"/>
    <w:rsid w:val="0094335C"/>
    <w:rsid w:val="00945276"/>
    <w:rsid w:val="009559F0"/>
    <w:rsid w:val="0096068A"/>
    <w:rsid w:val="0096526C"/>
    <w:rsid w:val="00965557"/>
    <w:rsid w:val="00965AA9"/>
    <w:rsid w:val="009667B3"/>
    <w:rsid w:val="00977C32"/>
    <w:rsid w:val="00985051"/>
    <w:rsid w:val="00986B6F"/>
    <w:rsid w:val="00991AB0"/>
    <w:rsid w:val="00991B70"/>
    <w:rsid w:val="009A547F"/>
    <w:rsid w:val="009A5FAC"/>
    <w:rsid w:val="009B7C8A"/>
    <w:rsid w:val="009C19A2"/>
    <w:rsid w:val="009C7CB4"/>
    <w:rsid w:val="009D0709"/>
    <w:rsid w:val="009D126B"/>
    <w:rsid w:val="009D2394"/>
    <w:rsid w:val="009E0908"/>
    <w:rsid w:val="009E642A"/>
    <w:rsid w:val="009E6668"/>
    <w:rsid w:val="009F608B"/>
    <w:rsid w:val="00A0098D"/>
    <w:rsid w:val="00A01441"/>
    <w:rsid w:val="00A179CD"/>
    <w:rsid w:val="00A23E99"/>
    <w:rsid w:val="00A27ADF"/>
    <w:rsid w:val="00A4398A"/>
    <w:rsid w:val="00A46D25"/>
    <w:rsid w:val="00A47C4E"/>
    <w:rsid w:val="00A50375"/>
    <w:rsid w:val="00A5110F"/>
    <w:rsid w:val="00A6270D"/>
    <w:rsid w:val="00A64603"/>
    <w:rsid w:val="00A6664A"/>
    <w:rsid w:val="00A7045E"/>
    <w:rsid w:val="00A736BE"/>
    <w:rsid w:val="00A740AD"/>
    <w:rsid w:val="00A81AD8"/>
    <w:rsid w:val="00A85291"/>
    <w:rsid w:val="00AA26C8"/>
    <w:rsid w:val="00AA45E1"/>
    <w:rsid w:val="00AA5ACD"/>
    <w:rsid w:val="00AA69DB"/>
    <w:rsid w:val="00AB00C2"/>
    <w:rsid w:val="00AB50D2"/>
    <w:rsid w:val="00AB7F08"/>
    <w:rsid w:val="00AC48A7"/>
    <w:rsid w:val="00AC74DA"/>
    <w:rsid w:val="00AD11D6"/>
    <w:rsid w:val="00AD2A53"/>
    <w:rsid w:val="00AD31A4"/>
    <w:rsid w:val="00AD5A3F"/>
    <w:rsid w:val="00AE734B"/>
    <w:rsid w:val="00AE7843"/>
    <w:rsid w:val="00AF0C8C"/>
    <w:rsid w:val="00AF18AA"/>
    <w:rsid w:val="00AF233A"/>
    <w:rsid w:val="00B03B45"/>
    <w:rsid w:val="00B043E2"/>
    <w:rsid w:val="00B14B1D"/>
    <w:rsid w:val="00B15322"/>
    <w:rsid w:val="00B1566E"/>
    <w:rsid w:val="00B2025F"/>
    <w:rsid w:val="00B23217"/>
    <w:rsid w:val="00B23B1C"/>
    <w:rsid w:val="00B261F0"/>
    <w:rsid w:val="00B31A51"/>
    <w:rsid w:val="00B35136"/>
    <w:rsid w:val="00B41D27"/>
    <w:rsid w:val="00B456ED"/>
    <w:rsid w:val="00B46B38"/>
    <w:rsid w:val="00B50D33"/>
    <w:rsid w:val="00B5665F"/>
    <w:rsid w:val="00B56AD9"/>
    <w:rsid w:val="00B60F70"/>
    <w:rsid w:val="00B62F17"/>
    <w:rsid w:val="00B6629B"/>
    <w:rsid w:val="00B72CDF"/>
    <w:rsid w:val="00B756C7"/>
    <w:rsid w:val="00B77ED0"/>
    <w:rsid w:val="00B839F4"/>
    <w:rsid w:val="00B862B9"/>
    <w:rsid w:val="00B86F23"/>
    <w:rsid w:val="00B92D69"/>
    <w:rsid w:val="00B9764D"/>
    <w:rsid w:val="00BB130C"/>
    <w:rsid w:val="00BB289A"/>
    <w:rsid w:val="00BC3502"/>
    <w:rsid w:val="00BC360A"/>
    <w:rsid w:val="00BC39EC"/>
    <w:rsid w:val="00BC7595"/>
    <w:rsid w:val="00BD2AC1"/>
    <w:rsid w:val="00BD40B0"/>
    <w:rsid w:val="00BD5A94"/>
    <w:rsid w:val="00BD77A1"/>
    <w:rsid w:val="00BE09AE"/>
    <w:rsid w:val="00BE3989"/>
    <w:rsid w:val="00C01687"/>
    <w:rsid w:val="00C1357C"/>
    <w:rsid w:val="00C15C70"/>
    <w:rsid w:val="00C205B5"/>
    <w:rsid w:val="00C227DF"/>
    <w:rsid w:val="00C22E1D"/>
    <w:rsid w:val="00C22FD0"/>
    <w:rsid w:val="00C35C14"/>
    <w:rsid w:val="00C35F22"/>
    <w:rsid w:val="00C36158"/>
    <w:rsid w:val="00C42180"/>
    <w:rsid w:val="00C45F36"/>
    <w:rsid w:val="00C50BBF"/>
    <w:rsid w:val="00C51BF2"/>
    <w:rsid w:val="00C538BB"/>
    <w:rsid w:val="00C752E5"/>
    <w:rsid w:val="00C809B0"/>
    <w:rsid w:val="00C901BC"/>
    <w:rsid w:val="00C90E4E"/>
    <w:rsid w:val="00CA25F7"/>
    <w:rsid w:val="00CA659C"/>
    <w:rsid w:val="00CB17B8"/>
    <w:rsid w:val="00CE1C19"/>
    <w:rsid w:val="00CE78AE"/>
    <w:rsid w:val="00CF13D7"/>
    <w:rsid w:val="00CF6B54"/>
    <w:rsid w:val="00CF6ECD"/>
    <w:rsid w:val="00CF7BE5"/>
    <w:rsid w:val="00D008DF"/>
    <w:rsid w:val="00D014A7"/>
    <w:rsid w:val="00D0213A"/>
    <w:rsid w:val="00D1188A"/>
    <w:rsid w:val="00D15731"/>
    <w:rsid w:val="00D17E2D"/>
    <w:rsid w:val="00D219A8"/>
    <w:rsid w:val="00D27F4F"/>
    <w:rsid w:val="00D32CEA"/>
    <w:rsid w:val="00D3611F"/>
    <w:rsid w:val="00D40771"/>
    <w:rsid w:val="00D41B19"/>
    <w:rsid w:val="00D45F52"/>
    <w:rsid w:val="00D47938"/>
    <w:rsid w:val="00D529DB"/>
    <w:rsid w:val="00D53E39"/>
    <w:rsid w:val="00D56E33"/>
    <w:rsid w:val="00D62025"/>
    <w:rsid w:val="00D66590"/>
    <w:rsid w:val="00D67421"/>
    <w:rsid w:val="00D7110B"/>
    <w:rsid w:val="00D715F2"/>
    <w:rsid w:val="00D82E6B"/>
    <w:rsid w:val="00D92CA9"/>
    <w:rsid w:val="00DA0AF5"/>
    <w:rsid w:val="00DA2AF5"/>
    <w:rsid w:val="00DA45A7"/>
    <w:rsid w:val="00DA7D9A"/>
    <w:rsid w:val="00DB0351"/>
    <w:rsid w:val="00DB3142"/>
    <w:rsid w:val="00DB57B8"/>
    <w:rsid w:val="00DC5001"/>
    <w:rsid w:val="00DC51E5"/>
    <w:rsid w:val="00DC748D"/>
    <w:rsid w:val="00DD0594"/>
    <w:rsid w:val="00DE0C3D"/>
    <w:rsid w:val="00DE14A7"/>
    <w:rsid w:val="00DE22A5"/>
    <w:rsid w:val="00DE28A2"/>
    <w:rsid w:val="00DE42B9"/>
    <w:rsid w:val="00DF0750"/>
    <w:rsid w:val="00DF2B7C"/>
    <w:rsid w:val="00E02033"/>
    <w:rsid w:val="00E04169"/>
    <w:rsid w:val="00E1341F"/>
    <w:rsid w:val="00E14B94"/>
    <w:rsid w:val="00E16383"/>
    <w:rsid w:val="00E163F2"/>
    <w:rsid w:val="00E25B1B"/>
    <w:rsid w:val="00E320DC"/>
    <w:rsid w:val="00E34F82"/>
    <w:rsid w:val="00E37C1B"/>
    <w:rsid w:val="00E447FA"/>
    <w:rsid w:val="00E47EB5"/>
    <w:rsid w:val="00E55C01"/>
    <w:rsid w:val="00E5660A"/>
    <w:rsid w:val="00E668D8"/>
    <w:rsid w:val="00E7031A"/>
    <w:rsid w:val="00E77E7A"/>
    <w:rsid w:val="00E807C9"/>
    <w:rsid w:val="00E81DDD"/>
    <w:rsid w:val="00E858D9"/>
    <w:rsid w:val="00E936BE"/>
    <w:rsid w:val="00E96659"/>
    <w:rsid w:val="00EA1943"/>
    <w:rsid w:val="00EA3BF0"/>
    <w:rsid w:val="00EB4C07"/>
    <w:rsid w:val="00EB55A2"/>
    <w:rsid w:val="00EC3471"/>
    <w:rsid w:val="00EC5689"/>
    <w:rsid w:val="00ED64B4"/>
    <w:rsid w:val="00ED6B8D"/>
    <w:rsid w:val="00EE62E0"/>
    <w:rsid w:val="00EF436E"/>
    <w:rsid w:val="00EF6BF9"/>
    <w:rsid w:val="00F02115"/>
    <w:rsid w:val="00F04330"/>
    <w:rsid w:val="00F0612B"/>
    <w:rsid w:val="00F068F6"/>
    <w:rsid w:val="00F077D8"/>
    <w:rsid w:val="00F119A6"/>
    <w:rsid w:val="00F14C6A"/>
    <w:rsid w:val="00F161D6"/>
    <w:rsid w:val="00F16C83"/>
    <w:rsid w:val="00F20382"/>
    <w:rsid w:val="00F25ACA"/>
    <w:rsid w:val="00F32B44"/>
    <w:rsid w:val="00F35AF7"/>
    <w:rsid w:val="00F41981"/>
    <w:rsid w:val="00F43FFE"/>
    <w:rsid w:val="00F5188B"/>
    <w:rsid w:val="00F53E72"/>
    <w:rsid w:val="00F57D5A"/>
    <w:rsid w:val="00F77C22"/>
    <w:rsid w:val="00F94A46"/>
    <w:rsid w:val="00FA0F07"/>
    <w:rsid w:val="00FA19AF"/>
    <w:rsid w:val="00FA45AC"/>
    <w:rsid w:val="00FA52F0"/>
    <w:rsid w:val="00FA67E4"/>
    <w:rsid w:val="00FC744F"/>
    <w:rsid w:val="00FD02F3"/>
    <w:rsid w:val="00FD306F"/>
    <w:rsid w:val="00FE573B"/>
    <w:rsid w:val="00FF0ED1"/>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30331"/>
  <w15:chartTrackingRefBased/>
  <w15:docId w15:val="{53384063-BB46-401C-8A4A-9FF64628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35"/>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a:t>
            </a:r>
          </a:p>
          <a:p>
            <a:pPr>
              <a:defRPr sz="1100">
                <a:latin typeface="Gill Sans MT" panose="020B0502020104020203" pitchFamily="34" charset="0"/>
              </a:defRPr>
            </a:pPr>
            <a:r>
              <a:rPr lang="en-US" sz="1100" b="1" baseline="0">
                <a:latin typeface="Gill Sans MT" panose="020B0502020104020203" pitchFamily="34" charset="0"/>
              </a:rPr>
              <a:t>Rasoon</a:t>
            </a:r>
            <a:endParaRPr lang="en-US" sz="1100" b="1">
              <a:latin typeface="Gill Sans MT" panose="020B0502020104020203"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10</c:v>
                </c:pt>
                <c:pt idx="1">
                  <c:v>91</c:v>
                </c:pt>
                <c:pt idx="2">
                  <c:v>60</c:v>
                </c:pt>
                <c:pt idx="3">
                  <c:v>17</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6</c:v>
                </c:pt>
                <c:pt idx="1">
                  <c:v>40</c:v>
                </c:pt>
                <c:pt idx="2">
                  <c:v>48</c:v>
                </c:pt>
                <c:pt idx="3">
                  <c:v>17</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r>
              <a:rPr lang="en-US" sz="1400"/>
              <a:t>Type of Institutions in </a:t>
            </a:r>
            <a:r>
              <a:rPr lang="en-US" sz="1400" b="1" i="0" u="none" strike="noStrike" cap="all" baseline="0">
                <a:effectLst/>
              </a:rPr>
              <a:t>Rasoon</a:t>
            </a:r>
            <a:endParaRPr lang="en-US" sz="1400"/>
          </a:p>
          <a:p>
            <a:pPr>
              <a:defRPr sz="1400"/>
            </a:pPr>
            <a:r>
              <a:rPr lang="en-US" sz="1400"/>
              <a:t> </a:t>
            </a:r>
          </a:p>
        </c:rich>
      </c:tx>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DED-4BB4-9EEC-BA38B39B12C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DED-4BB4-9EEC-BA38B39B12C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DED-4BB4-9EEC-BA38B39B12C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DED-4BB4-9EEC-BA38B39B12C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DED-4BB4-9EEC-BA38B39B12C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1660-4BCD-B531-71134A95ADE5}"/>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DED-4BB4-9EEC-BA38B39B12CE}"/>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0DED-4BB4-9EEC-BA38B39B12CE}"/>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DED-4BB4-9EEC-BA38B39B12CE}"/>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0DED-4BB4-9EEC-BA38B39B12CE}"/>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0DED-4BB4-9EEC-BA38B39B12CE}"/>
                </c:ext>
              </c:extLst>
            </c:dLbl>
            <c:dLbl>
              <c:idx val="5"/>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1660-4BCD-B531-71134A95ADE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CBO</c:v>
                </c:pt>
                <c:pt idx="1">
                  <c:v>Governmental</c:v>
                </c:pt>
                <c:pt idx="2">
                  <c:v>For-Profit</c:v>
                </c:pt>
                <c:pt idx="3">
                  <c:v>Non-Profit</c:v>
                </c:pt>
                <c:pt idx="4">
                  <c:v>Private</c:v>
                </c:pt>
                <c:pt idx="5">
                  <c:v>Religious</c:v>
                </c:pt>
              </c:strCache>
            </c:strRef>
          </c:cat>
          <c:val>
            <c:numRef>
              <c:f>Sheet1!$B$2:$B$7</c:f>
              <c:numCache>
                <c:formatCode>General</c:formatCode>
                <c:ptCount val="6"/>
                <c:pt idx="0">
                  <c:v>2</c:v>
                </c:pt>
                <c:pt idx="1">
                  <c:v>12</c:v>
                </c:pt>
                <c:pt idx="2">
                  <c:v>1</c:v>
                </c:pt>
                <c:pt idx="3">
                  <c:v>4</c:v>
                </c:pt>
                <c:pt idx="4">
                  <c:v>1</c:v>
                </c:pt>
                <c:pt idx="5">
                  <c:v>3</c:v>
                </c:pt>
              </c:numCache>
            </c:numRef>
          </c:val>
          <c:extLst>
            <c:ext xmlns:c16="http://schemas.microsoft.com/office/drawing/2014/chart" uri="{C3380CC4-5D6E-409C-BE32-E72D297353CC}">
              <c16:uniqueId val="{0000000A-0DED-4BB4-9EEC-BA38B39B12CE}"/>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Needs of Education</a:t>
            </a:r>
            <a:r>
              <a:rPr lang="en-US" baseline="0"/>
              <a:t> Incompleters</a:t>
            </a:r>
            <a:endParaRPr lang="en-US"/>
          </a:p>
          <a:p>
            <a:pPr>
              <a:defRPr/>
            </a:pPr>
            <a:r>
              <a:rPr lang="en-US"/>
              <a:t>Rasoon Institutional</a:t>
            </a:r>
            <a:r>
              <a:rPr lang="en-US" baseline="0"/>
              <a:t> Perspective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Employment support &amp; skills</c:v>
                </c:pt>
                <c:pt idx="1">
                  <c:v>Life skill training</c:v>
                </c:pt>
                <c:pt idx="2">
                  <c:v>Educational support &amp; literacy</c:v>
                </c:pt>
                <c:pt idx="3">
                  <c:v>Handicraft training</c:v>
                </c:pt>
                <c:pt idx="4">
                  <c:v>Mentorship &amp; guidance</c:v>
                </c:pt>
                <c:pt idx="5">
                  <c:v>Awareness</c:v>
                </c:pt>
                <c:pt idx="6">
                  <c:v>Spaces for youth to gather</c:v>
                </c:pt>
                <c:pt idx="7">
                  <c:v>general skills</c:v>
                </c:pt>
                <c:pt idx="8">
                  <c:v>Computer course</c:v>
                </c:pt>
                <c:pt idx="9">
                  <c:v>Vocational training </c:v>
                </c:pt>
                <c:pt idx="10">
                  <c:v>Entertainment</c:v>
                </c:pt>
                <c:pt idx="11">
                  <c:v>Discover talents</c:v>
                </c:pt>
                <c:pt idx="12">
                  <c:v>Religious education</c:v>
                </c:pt>
                <c:pt idx="13">
                  <c:v>Volunteering</c:v>
                </c:pt>
                <c:pt idx="14">
                  <c:v>Entrepreneurialship</c:v>
                </c:pt>
              </c:strCache>
            </c:strRef>
          </c:cat>
          <c:val>
            <c:numRef>
              <c:f>Sheet1!$B$2:$B$16</c:f>
              <c:numCache>
                <c:formatCode>General</c:formatCode>
                <c:ptCount val="15"/>
                <c:pt idx="0">
                  <c:v>14</c:v>
                </c:pt>
                <c:pt idx="1">
                  <c:v>8</c:v>
                </c:pt>
                <c:pt idx="2">
                  <c:v>7</c:v>
                </c:pt>
                <c:pt idx="3">
                  <c:v>4</c:v>
                </c:pt>
                <c:pt idx="4">
                  <c:v>4</c:v>
                </c:pt>
                <c:pt idx="5">
                  <c:v>3</c:v>
                </c:pt>
                <c:pt idx="6">
                  <c:v>3</c:v>
                </c:pt>
                <c:pt idx="7">
                  <c:v>3</c:v>
                </c:pt>
                <c:pt idx="8">
                  <c:v>2</c:v>
                </c:pt>
                <c:pt idx="9">
                  <c:v>2</c:v>
                </c:pt>
                <c:pt idx="10">
                  <c:v>2</c:v>
                </c:pt>
                <c:pt idx="11">
                  <c:v>2</c:v>
                </c:pt>
                <c:pt idx="12">
                  <c:v>1</c:v>
                </c:pt>
                <c:pt idx="13">
                  <c:v>1</c:v>
                </c:pt>
                <c:pt idx="14">
                  <c:v>1</c:v>
                </c:pt>
              </c:numCache>
            </c:numRef>
          </c:val>
          <c:extLst>
            <c:ext xmlns:c16="http://schemas.microsoft.com/office/drawing/2014/chart" uri="{C3380CC4-5D6E-409C-BE32-E72D297353CC}">
              <c16:uniqueId val="{00000000-6CE7-46A6-A049-B4F3B02C2A61}"/>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AB59-CEF3-4502-855D-07F9FED4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28</Pages>
  <Words>5322</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23</cp:revision>
  <cp:lastPrinted>2019-07-23T08:26:00Z</cp:lastPrinted>
  <dcterms:created xsi:type="dcterms:W3CDTF">2019-10-13T07:31:00Z</dcterms:created>
  <dcterms:modified xsi:type="dcterms:W3CDTF">2020-09-20T17:36:00Z</dcterms:modified>
</cp:coreProperties>
</file>