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3203" w:type="dxa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"/>
        <w:gridCol w:w="224"/>
        <w:gridCol w:w="2635"/>
      </w:tblGrid>
      <w:tr w:rsidR="00934A6F" w:rsidRPr="000A243E" w:rsidTr="00934A6F">
        <w:tc>
          <w:tcPr>
            <w:tcW w:w="913" w:type="dxa"/>
          </w:tcPr>
          <w:p w:rsidR="00934A6F" w:rsidRPr="000A243E" w:rsidRDefault="00934A6F" w:rsidP="00364181">
            <w:pPr>
              <w:bidi/>
              <w:rPr>
                <w:rFonts w:ascii="Times New Roman" w:hAnsi="Times New Roman" w:cs="Simplified Arabic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</w:tcPr>
          <w:p w:rsidR="00934A6F" w:rsidRDefault="00934A6F" w:rsidP="00364181">
            <w:pPr>
              <w:bidi/>
              <w:rPr>
                <w:rFonts w:ascii="Times New Roman" w:hAnsi="Times New Roman" w:cs="Simplified Arabic"/>
                <w:b/>
                <w:bCs/>
              </w:rPr>
            </w:pPr>
          </w:p>
          <w:p w:rsidR="00934A6F" w:rsidRDefault="00934A6F" w:rsidP="00364181">
            <w:pPr>
              <w:bidi/>
              <w:rPr>
                <w:rFonts w:ascii="Times New Roman" w:hAnsi="Times New Roman" w:cs="Simplified Arabic"/>
                <w:b/>
                <w:bCs/>
              </w:rPr>
            </w:pPr>
          </w:p>
          <w:p w:rsidR="00934A6F" w:rsidRDefault="00934A6F" w:rsidP="00364181">
            <w:pPr>
              <w:bidi/>
              <w:rPr>
                <w:rFonts w:ascii="Times New Roman" w:hAnsi="Times New Roman" w:cs="Simplified Arabic"/>
                <w:b/>
                <w:bCs/>
              </w:rPr>
            </w:pPr>
          </w:p>
          <w:p w:rsidR="00934A6F" w:rsidRDefault="00934A6F" w:rsidP="00364181">
            <w:pPr>
              <w:bidi/>
              <w:rPr>
                <w:rFonts w:ascii="Times New Roman" w:hAnsi="Times New Roman" w:cs="Simplified Arabic"/>
                <w:b/>
                <w:bCs/>
              </w:rPr>
            </w:pPr>
          </w:p>
          <w:p w:rsidR="00934A6F" w:rsidRPr="000A243E" w:rsidRDefault="00934A6F" w:rsidP="00364181">
            <w:pPr>
              <w:bidi/>
              <w:rPr>
                <w:rFonts w:ascii="Times New Roman" w:hAnsi="Times New Roman" w:cs="Simplified Arabic"/>
                <w:b/>
                <w:bCs/>
              </w:rPr>
            </w:pPr>
          </w:p>
        </w:tc>
        <w:tc>
          <w:tcPr>
            <w:tcW w:w="2054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17365D" w:themeColor="text2" w:themeShade="BF"/>
            </w:tcBorders>
            <w:hideMark/>
          </w:tcPr>
          <w:p w:rsidR="00934A6F" w:rsidRPr="00934A6F" w:rsidRDefault="00934A6F" w:rsidP="00364181">
            <w:pPr>
              <w:bidi/>
              <w:rPr>
                <w:rFonts w:ascii="Times New Roman" w:hAnsi="Times New Roman" w:cs="Times New Roman"/>
                <w:b/>
                <w:bCs/>
                <w:color w:val="1F497D" w:themeColor="text2"/>
                <w:sz w:val="96"/>
                <w:szCs w:val="96"/>
              </w:rPr>
            </w:pPr>
            <w:r w:rsidRPr="00934A6F">
              <w:rPr>
                <w:rFonts w:ascii="Times New Roman" w:hAnsi="Times New Roman" w:cs="Times New Roman" w:hint="cs"/>
                <w:b/>
                <w:bCs/>
                <w:color w:val="1F497D" w:themeColor="text2"/>
                <w:sz w:val="96"/>
                <w:szCs w:val="96"/>
                <w:rtl/>
              </w:rPr>
              <w:t>الأردن</w:t>
            </w:r>
            <w:r>
              <w:rPr>
                <w:rFonts w:ascii="Times New Roman" w:hAnsi="Times New Roman" w:cs="Times New Roman" w:hint="cs"/>
                <w:b/>
                <w:bCs/>
                <w:color w:val="1F497D" w:themeColor="text2"/>
                <w:sz w:val="96"/>
                <w:szCs w:val="96"/>
                <w:rtl/>
                <w:lang w:bidi="ar-J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96"/>
                <w:szCs w:val="96"/>
              </w:rPr>
              <w:t xml:space="preserve">  </w:t>
            </w:r>
          </w:p>
        </w:tc>
      </w:tr>
    </w:tbl>
    <w:p w:rsidR="000A243E" w:rsidRPr="000A243E" w:rsidRDefault="00934A6F" w:rsidP="00364181">
      <w:pPr>
        <w:bidi/>
        <w:spacing w:after="160" w:line="254" w:lineRule="auto"/>
        <w:rPr>
          <w:rFonts w:ascii="Gill Sans MT" w:eastAsia="Calibri" w:hAnsi="Gill Sans MT" w:cs="Arial"/>
        </w:rPr>
      </w:pPr>
      <w:r w:rsidRPr="00934A6F">
        <w:rPr>
          <w:rFonts w:ascii="Gill Sans MT" w:eastAsia="MS Gothic" w:hAnsi="Gill Sans MT" w:cs="Times New Roman"/>
          <w:b/>
          <w:bCs/>
          <w:noProof/>
          <w:color w:val="365F91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-1290320</wp:posOffset>
            </wp:positionV>
            <wp:extent cx="4442460" cy="1965242"/>
            <wp:effectExtent l="0" t="0" r="0" b="0"/>
            <wp:wrapNone/>
            <wp:docPr id="11" name="Picture 11" descr="C:\Users\tmattar\Documents\USAID_A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mattar\Documents\USAID_Ar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96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43E" w:rsidRPr="000A243E">
        <w:rPr>
          <w:rFonts w:ascii="Times New Roman" w:eastAsia="Calibri" w:hAnsi="Times New Roman" w:cs="Simplified Arabic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A1FF943" wp14:editId="67AA7700">
                <wp:simplePos x="0" y="0"/>
                <wp:positionH relativeFrom="column">
                  <wp:posOffset>-594360</wp:posOffset>
                </wp:positionH>
                <wp:positionV relativeFrom="paragraph">
                  <wp:posOffset>458470</wp:posOffset>
                </wp:positionV>
                <wp:extent cx="7884795" cy="3460115"/>
                <wp:effectExtent l="0" t="0" r="1905" b="6985"/>
                <wp:wrapNone/>
                <wp:docPr id="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4795" cy="3460115"/>
                        </a:xfrm>
                        <a:prstGeom prst="rect">
                          <a:avLst/>
                        </a:prstGeom>
                        <a:solidFill>
                          <a:srgbClr val="002A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3C9" w:rsidRDefault="001143C9" w:rsidP="006A7A02">
                            <w:pPr>
                              <w:pStyle w:val="CoverTitle"/>
                              <w:bidi/>
                              <w:spacing w:before="640"/>
                              <w:ind w:left="1602" w:right="739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مشروع شبابنا قوة</w:t>
                            </w:r>
                          </w:p>
                          <w:p w:rsidR="001143C9" w:rsidRDefault="001143C9" w:rsidP="006A7A02">
                            <w:pPr>
                              <w:pStyle w:val="CoverTitle"/>
                              <w:bidi/>
                              <w:spacing w:before="640"/>
                              <w:ind w:left="1602" w:right="739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تحليل العملية المسحية للأصول المجتمعية</w:t>
                            </w:r>
                          </w:p>
                          <w:p w:rsidR="001143C9" w:rsidRDefault="001143C9" w:rsidP="006A7A02">
                            <w:pPr>
                              <w:pStyle w:val="CoverTitle"/>
                              <w:bidi/>
                              <w:spacing w:before="640"/>
                              <w:ind w:left="1602" w:right="739"/>
                              <w:rPr>
                                <w:b/>
                                <w:bCs/>
                                <w:sz w:val="56"/>
                                <w:szCs w:val="5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تقرير حول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 w:rsidRPr="006A7A02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JO"/>
                              </w:rPr>
                              <w:t>أم</w:t>
                            </w:r>
                            <w:r w:rsidRPr="006A7A02">
                              <w:rPr>
                                <w:b/>
                                <w:bCs/>
                                <w:sz w:val="56"/>
                                <w:szCs w:val="56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6A7A02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JO"/>
                              </w:rPr>
                              <w:t>القطين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FF943"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left:0;text-align:left;margin-left:-46.8pt;margin-top:36.1pt;width:620.85pt;height:272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" fillcolor="#002a6c" stroked="f" strokecolor="white">
                <v:textbox>
                  <w:txbxContent>
                    <w:p w:rsidR="001143C9" w:rsidRDefault="001143C9" w:rsidP="006A7A02">
                      <w:pPr>
                        <w:pStyle w:val="CoverTitle"/>
                        <w:bidi/>
                        <w:spacing w:before="640"/>
                        <w:ind w:left="1602" w:right="739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:rtl/>
                        </w:rPr>
                        <w:t>مشروع شبابنا قوة</w:t>
                      </w:r>
                    </w:p>
                    <w:p w:rsidR="001143C9" w:rsidRDefault="001143C9" w:rsidP="006A7A02">
                      <w:pPr>
                        <w:pStyle w:val="CoverTitle"/>
                        <w:bidi/>
                        <w:spacing w:before="640"/>
                        <w:ind w:left="1602" w:right="739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:rtl/>
                        </w:rPr>
                        <w:t>تحليل العملية المسحية للأصول المجتمعية</w:t>
                      </w:r>
                    </w:p>
                    <w:p w:rsidR="001143C9" w:rsidRDefault="001143C9" w:rsidP="006A7A02">
                      <w:pPr>
                        <w:pStyle w:val="CoverTitle"/>
                        <w:bidi/>
                        <w:spacing w:before="640"/>
                        <w:ind w:left="1602" w:right="739"/>
                        <w:rPr>
                          <w:b/>
                          <w:bCs/>
                          <w:sz w:val="56"/>
                          <w:szCs w:val="56"/>
                          <w:rtl/>
                          <w:lang w:bidi="ar-JO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:rtl/>
                        </w:rPr>
                        <w:t>تقرير حول</w:t>
                      </w: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>-</w:t>
                      </w:r>
                      <w:r>
                        <w:rPr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</w:t>
                      </w:r>
                      <w:r w:rsidRPr="006A7A02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JO"/>
                        </w:rPr>
                        <w:t>أم</w:t>
                      </w:r>
                      <w:r w:rsidRPr="006A7A02">
                        <w:rPr>
                          <w:b/>
                          <w:bCs/>
                          <w:sz w:val="56"/>
                          <w:szCs w:val="56"/>
                          <w:rtl/>
                          <w:lang w:bidi="ar-JO"/>
                        </w:rPr>
                        <w:t xml:space="preserve"> </w:t>
                      </w:r>
                      <w:r w:rsidRPr="006A7A02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JO"/>
                        </w:rPr>
                        <w:t>القطين</w:t>
                      </w:r>
                    </w:p>
                  </w:txbxContent>
                </v:textbox>
              </v:shape>
            </w:pict>
          </mc:Fallback>
        </mc:AlternateContent>
      </w:r>
      <w:r w:rsidR="000A243E" w:rsidRPr="000A243E">
        <w:rPr>
          <w:rFonts w:ascii="Times New Roman" w:eastAsia="Calibri" w:hAnsi="Times New Roman" w:cs="Simplified Arabic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1A417EA" wp14:editId="5F362879">
                <wp:simplePos x="0" y="0"/>
                <wp:positionH relativeFrom="column">
                  <wp:posOffset>-604520</wp:posOffset>
                </wp:positionH>
                <wp:positionV relativeFrom="paragraph">
                  <wp:posOffset>3281045</wp:posOffset>
                </wp:positionV>
                <wp:extent cx="7848600" cy="7152640"/>
                <wp:effectExtent l="0" t="0" r="0" b="0"/>
                <wp:wrapNone/>
                <wp:docPr id="5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0" cy="7152640"/>
                        </a:xfrm>
                        <a:prstGeom prst="rect">
                          <a:avLst/>
                        </a:prstGeom>
                        <a:solidFill>
                          <a:srgbClr val="6666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3C9" w:rsidRDefault="001143C9" w:rsidP="000A243E">
                            <w:pPr>
                              <w:bidi/>
                              <w:ind w:left="1440" w:right="1166"/>
                              <w:rPr>
                                <w:rFonts w:cs="Calibri"/>
                                <w:bCs/>
                                <w:color w:val="FFFFFF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1143C9" w:rsidRPr="00D05F01" w:rsidRDefault="001143C9" w:rsidP="00EF4770">
                            <w:pPr>
                              <w:bidi/>
                              <w:ind w:left="1440" w:right="1166"/>
                              <w:rPr>
                                <w:rFonts w:cstheme="minorHAnsi"/>
                                <w:b/>
                                <w:color w:val="FFFFFF"/>
                                <w:sz w:val="24"/>
                                <w:szCs w:val="24"/>
                                <w:rtl/>
                                <w:lang w:eastAsia="ar-SA" w:bidi="ar-JO"/>
                              </w:rPr>
                            </w:pPr>
                            <w:r w:rsidRPr="00D05F01">
                              <w:rPr>
                                <w:rFonts w:cs="Times New Roman"/>
                                <w:b/>
                                <w:color w:val="FFFFFF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التاريخ</w:t>
                            </w:r>
                            <w:r w:rsidRPr="00D05F01">
                              <w:rPr>
                                <w:rFonts w:cstheme="minorHAnsi"/>
                                <w:b/>
                                <w:color w:val="FFFFFF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: </w:t>
                            </w:r>
                            <w:r>
                              <w:rPr>
                                <w:rFonts w:cstheme="minorHAnsi" w:hint="cs"/>
                                <w:b/>
                                <w:color w:val="FFFFFF"/>
                                <w:sz w:val="24"/>
                                <w:szCs w:val="24"/>
                                <w:rtl/>
                                <w:lang w:eastAsia="ar-SA" w:bidi="ar-JO"/>
                              </w:rPr>
                              <w:t>30/8/2020</w:t>
                            </w:r>
                          </w:p>
                          <w:p w:rsidR="001143C9" w:rsidRDefault="001143C9" w:rsidP="000A243E">
                            <w:pPr>
                              <w:ind w:left="1440" w:right="1166"/>
                              <w:rPr>
                                <w:rFonts w:ascii="Calibri" w:hAnsi="Calibri" w:cs="Simplified Arabic"/>
                                <w:bCs/>
                                <w:color w:val="FFFFFF"/>
                                <w:szCs w:val="28"/>
                              </w:rPr>
                            </w:pPr>
                          </w:p>
                          <w:p w:rsidR="001143C9" w:rsidRDefault="001143C9" w:rsidP="000A243E">
                            <w:pPr>
                              <w:ind w:left="1440" w:right="1166"/>
                              <w:rPr>
                                <w:rFonts w:ascii="Times New Roman" w:hAnsi="Times New Roman"/>
                                <w:bCs/>
                                <w:color w:val="FFFFFF"/>
                                <w:sz w:val="26"/>
                                <w:rtl/>
                              </w:rPr>
                            </w:pPr>
                          </w:p>
                          <w:p w:rsidR="001143C9" w:rsidRDefault="001143C9" w:rsidP="000A243E">
                            <w:pPr>
                              <w:ind w:left="1440" w:right="1166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417EA" id="Text Box 177" o:spid="_x0000_s1027" type="#_x0000_t202" style="position:absolute;left:0;text-align:left;margin-left:-47.6pt;margin-top:258.35pt;width:618pt;height:563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" fillcolor="#666665" stroked="f">
                <v:textbox>
                  <w:txbxContent>
                    <w:p w:rsidR="001143C9" w:rsidRDefault="001143C9" w:rsidP="000A243E">
                      <w:pPr>
                        <w:bidi/>
                        <w:ind w:left="1440" w:right="1166"/>
                        <w:rPr>
                          <w:rFonts w:cs="Calibri"/>
                          <w:bCs/>
                          <w:color w:val="FFFFFF"/>
                          <w:sz w:val="24"/>
                          <w:szCs w:val="24"/>
                          <w:lang w:eastAsia="ar-SA"/>
                        </w:rPr>
                      </w:pPr>
                    </w:p>
                    <w:p w:rsidR="001143C9" w:rsidRPr="00D05F01" w:rsidRDefault="001143C9" w:rsidP="00EF4770">
                      <w:pPr>
                        <w:bidi/>
                        <w:ind w:left="1440" w:right="1166"/>
                        <w:rPr>
                          <w:rFonts w:cstheme="minorHAnsi"/>
                          <w:b/>
                          <w:color w:val="FFFFFF"/>
                          <w:sz w:val="24"/>
                          <w:szCs w:val="24"/>
                          <w:rtl/>
                          <w:lang w:eastAsia="ar-SA" w:bidi="ar-JO"/>
                        </w:rPr>
                      </w:pPr>
                      <w:r w:rsidRPr="00D05F01">
                        <w:rPr>
                          <w:rFonts w:cs="Times New Roman"/>
                          <w:b/>
                          <w:color w:val="FFFFFF"/>
                          <w:sz w:val="24"/>
                          <w:szCs w:val="24"/>
                          <w:rtl/>
                          <w:lang w:eastAsia="ar-SA"/>
                        </w:rPr>
                        <w:t>التاريخ</w:t>
                      </w:r>
                      <w:r w:rsidRPr="00D05F01">
                        <w:rPr>
                          <w:rFonts w:cstheme="minorHAnsi"/>
                          <w:b/>
                          <w:color w:val="FFFFFF"/>
                          <w:sz w:val="24"/>
                          <w:szCs w:val="24"/>
                          <w:rtl/>
                          <w:lang w:eastAsia="ar-SA"/>
                        </w:rPr>
                        <w:t xml:space="preserve">: </w:t>
                      </w:r>
                      <w:r>
                        <w:rPr>
                          <w:rFonts w:cstheme="minorHAnsi" w:hint="cs"/>
                          <w:b/>
                          <w:color w:val="FFFFFF"/>
                          <w:sz w:val="24"/>
                          <w:szCs w:val="24"/>
                          <w:rtl/>
                          <w:lang w:eastAsia="ar-SA" w:bidi="ar-JO"/>
                        </w:rPr>
                        <w:t>30/8/2020</w:t>
                      </w:r>
                    </w:p>
                    <w:p w:rsidR="001143C9" w:rsidRDefault="001143C9" w:rsidP="000A243E">
                      <w:pPr>
                        <w:ind w:left="1440" w:right="1166"/>
                        <w:rPr>
                          <w:rFonts w:ascii="Calibri" w:hAnsi="Calibri" w:cs="Simplified Arabic"/>
                          <w:bCs/>
                          <w:color w:val="FFFFFF"/>
                          <w:szCs w:val="28"/>
                        </w:rPr>
                      </w:pPr>
                    </w:p>
                    <w:p w:rsidR="001143C9" w:rsidRDefault="001143C9" w:rsidP="000A243E">
                      <w:pPr>
                        <w:ind w:left="1440" w:right="1166"/>
                        <w:rPr>
                          <w:rFonts w:ascii="Times New Roman" w:hAnsi="Times New Roman"/>
                          <w:bCs/>
                          <w:color w:val="FFFFFF"/>
                          <w:sz w:val="26"/>
                          <w:rtl/>
                        </w:rPr>
                      </w:pPr>
                    </w:p>
                    <w:p w:rsidR="001143C9" w:rsidRDefault="001143C9" w:rsidP="000A243E">
                      <w:pPr>
                        <w:ind w:left="1440" w:right="1166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243E" w:rsidRPr="000A243E" w:rsidRDefault="000A243E" w:rsidP="00364181">
      <w:pPr>
        <w:bidi/>
        <w:spacing w:after="0" w:line="254" w:lineRule="auto"/>
        <w:rPr>
          <w:rFonts w:ascii="Gill Sans MT" w:eastAsia="Calibri" w:hAnsi="Gill Sans MT" w:cs="Arial"/>
        </w:rPr>
        <w:sectPr w:rsidR="000A243E" w:rsidRPr="000A243E">
          <w:headerReference w:type="default" r:id="rId8"/>
          <w:pgSz w:w="12240" w:h="15840"/>
          <w:pgMar w:top="864" w:right="936" w:bottom="1440" w:left="936" w:header="0" w:footer="0" w:gutter="0"/>
          <w:cols w:space="720"/>
        </w:sectPr>
      </w:pPr>
    </w:p>
    <w:p w:rsidR="000A243E" w:rsidRPr="00D05F01" w:rsidRDefault="000A243E" w:rsidP="00364181">
      <w:pPr>
        <w:keepNext/>
        <w:keepLines/>
        <w:bidi/>
        <w:spacing w:before="480" w:after="0"/>
        <w:rPr>
          <w:rFonts w:ascii="Gill Sans MT" w:eastAsia="MS Gothic" w:hAnsi="Gill Sans MT" w:cs="Times New Roman"/>
          <w:b/>
          <w:bCs/>
          <w:color w:val="365F91"/>
          <w:sz w:val="36"/>
          <w:szCs w:val="36"/>
          <w:lang w:eastAsia="ja-JP"/>
        </w:rPr>
      </w:pPr>
      <w:r w:rsidRPr="00D05F01">
        <w:rPr>
          <w:rFonts w:ascii="Gill Sans MT" w:eastAsia="MS Gothic" w:hAnsi="Gill Sans MT" w:cs="Times New Roman"/>
          <w:b/>
          <w:bCs/>
          <w:color w:val="365F91"/>
          <w:sz w:val="36"/>
          <w:szCs w:val="36"/>
          <w:lang w:eastAsia="ja-JP"/>
        </w:rPr>
        <w:lastRenderedPageBreak/>
        <w:t>ACRON</w:t>
      </w:r>
      <w:bookmarkStart w:id="0" w:name="_GoBack"/>
      <w:bookmarkEnd w:id="0"/>
      <w:r w:rsidRPr="00D05F01">
        <w:rPr>
          <w:rFonts w:ascii="Gill Sans MT" w:eastAsia="MS Gothic" w:hAnsi="Gill Sans MT" w:cs="Times New Roman"/>
          <w:b/>
          <w:bCs/>
          <w:color w:val="365F91"/>
          <w:sz w:val="36"/>
          <w:szCs w:val="36"/>
          <w:lang w:eastAsia="ja-JP"/>
        </w:rPr>
        <w:t>YMS</w:t>
      </w:r>
    </w:p>
    <w:p w:rsidR="000A243E" w:rsidRPr="00D05F01" w:rsidRDefault="000A243E" w:rsidP="00364181">
      <w:pPr>
        <w:bidi/>
        <w:spacing w:after="160" w:line="256" w:lineRule="auto"/>
        <w:rPr>
          <w:rFonts w:ascii="Gill Sans MT" w:eastAsia="Calibri" w:hAnsi="Gill Sans MT" w:cs="Arial"/>
          <w:sz w:val="24"/>
          <w:szCs w:val="24"/>
          <w:lang w:eastAsia="ja-JP"/>
        </w:rPr>
      </w:pPr>
    </w:p>
    <w:p w:rsidR="000A243E" w:rsidRPr="00D05F01" w:rsidRDefault="000A243E" w:rsidP="00364181">
      <w:pPr>
        <w:bidi/>
        <w:spacing w:after="60" w:line="256" w:lineRule="auto"/>
        <w:rPr>
          <w:rFonts w:ascii="Gill Sans MT" w:eastAsia="Calibri" w:hAnsi="Gill Sans MT" w:cs="Arial"/>
          <w:sz w:val="24"/>
          <w:szCs w:val="24"/>
        </w:rPr>
      </w:pPr>
      <w:r w:rsidRPr="00D05F01">
        <w:rPr>
          <w:rFonts w:ascii="Gill Sans MT" w:eastAsia="Calibri" w:hAnsi="Gill Sans MT" w:cs="Arial"/>
          <w:sz w:val="24"/>
          <w:szCs w:val="24"/>
        </w:rPr>
        <w:t>CAM</w:t>
      </w:r>
      <w:r w:rsidRPr="00D05F01">
        <w:rPr>
          <w:rFonts w:ascii="Gill Sans MT" w:eastAsia="Calibri" w:hAnsi="Gill Sans MT" w:cs="Arial"/>
          <w:color w:val="000000"/>
          <w:sz w:val="24"/>
          <w:szCs w:val="24"/>
        </w:rPr>
        <w:tab/>
      </w:r>
      <w:r w:rsidRPr="00D05F01">
        <w:rPr>
          <w:rFonts w:ascii="Gill Sans MT" w:eastAsia="Calibri" w:hAnsi="Gill Sans MT" w:cs="Arial"/>
          <w:color w:val="000000"/>
          <w:sz w:val="24"/>
          <w:szCs w:val="24"/>
        </w:rPr>
        <w:tab/>
      </w:r>
      <w:r w:rsidRPr="00D05F01">
        <w:rPr>
          <w:rFonts w:ascii="Gill Sans MT" w:eastAsia="Calibri" w:hAnsi="Gill Sans MT" w:cs="Arial"/>
          <w:sz w:val="24"/>
          <w:szCs w:val="24"/>
        </w:rPr>
        <w:t>Community Asset Mapping</w:t>
      </w:r>
      <w:r w:rsidRPr="00D05F01">
        <w:rPr>
          <w:rFonts w:ascii="Times New Roman" w:eastAsia="Calibri" w:hAnsi="Times New Roman" w:cs="Simplified Arabic"/>
          <w:sz w:val="28"/>
          <w:szCs w:val="32"/>
          <w:rtl/>
        </w:rPr>
        <w:t xml:space="preserve"> </w:t>
      </w:r>
      <w:r w:rsidRPr="00D05F01">
        <w:rPr>
          <w:rFonts w:ascii="Gill Sans MT" w:eastAsia="Calibri" w:hAnsi="Gill Sans MT" w:cs="Arial"/>
          <w:sz w:val="24"/>
          <w:szCs w:val="24"/>
          <w:rtl/>
        </w:rPr>
        <w:t xml:space="preserve">العملية المسحية للأصول المجتمعية   </w:t>
      </w:r>
    </w:p>
    <w:p w:rsidR="000A243E" w:rsidRPr="00D05F01" w:rsidRDefault="000A243E" w:rsidP="00364181">
      <w:pPr>
        <w:bidi/>
        <w:spacing w:after="60" w:line="256" w:lineRule="auto"/>
        <w:rPr>
          <w:rFonts w:ascii="Gill Sans MT" w:eastAsia="Calibri" w:hAnsi="Gill Sans MT" w:cs="Arial"/>
          <w:color w:val="000000"/>
          <w:sz w:val="24"/>
          <w:szCs w:val="24"/>
        </w:rPr>
      </w:pPr>
      <w:r w:rsidRPr="00D05F01">
        <w:rPr>
          <w:rFonts w:ascii="Gill Sans MT" w:eastAsia="Calibri" w:hAnsi="Gill Sans MT" w:cs="Arial"/>
          <w:sz w:val="24"/>
          <w:szCs w:val="24"/>
        </w:rPr>
        <w:t>CBO</w:t>
      </w:r>
      <w:r w:rsidRPr="00D05F01">
        <w:rPr>
          <w:rFonts w:ascii="Gill Sans MT" w:eastAsia="Calibri" w:hAnsi="Gill Sans MT" w:cs="Arial"/>
          <w:color w:val="000000"/>
          <w:sz w:val="24"/>
          <w:szCs w:val="24"/>
        </w:rPr>
        <w:tab/>
      </w:r>
      <w:r w:rsidRPr="00D05F01">
        <w:rPr>
          <w:rFonts w:ascii="Gill Sans MT" w:eastAsia="Calibri" w:hAnsi="Gill Sans MT" w:cs="Arial"/>
          <w:color w:val="000000"/>
          <w:sz w:val="24"/>
          <w:szCs w:val="24"/>
        </w:rPr>
        <w:tab/>
        <w:t xml:space="preserve">Community Based Organization </w:t>
      </w:r>
      <w:r w:rsidRPr="00D05F01">
        <w:rPr>
          <w:rFonts w:ascii="Gill Sans MT" w:eastAsia="Calibri" w:hAnsi="Gill Sans MT" w:cs="Arial"/>
          <w:color w:val="000000"/>
          <w:sz w:val="24"/>
          <w:szCs w:val="24"/>
          <w:rtl/>
        </w:rPr>
        <w:t>مؤسسات مجتمع مدني</w:t>
      </w:r>
    </w:p>
    <w:p w:rsidR="000A243E" w:rsidRPr="00D05F01" w:rsidRDefault="000A243E" w:rsidP="00364181">
      <w:pPr>
        <w:bidi/>
        <w:spacing w:after="60" w:line="256" w:lineRule="auto"/>
        <w:rPr>
          <w:rFonts w:ascii="Gill Sans MT" w:eastAsia="Calibri" w:hAnsi="Gill Sans MT" w:cs="Arial"/>
          <w:color w:val="000000"/>
          <w:sz w:val="24"/>
          <w:szCs w:val="24"/>
        </w:rPr>
      </w:pPr>
      <w:r w:rsidRPr="00D05F01">
        <w:rPr>
          <w:rFonts w:ascii="Gill Sans MT" w:eastAsia="Calibri" w:hAnsi="Gill Sans MT" w:cs="Arial"/>
          <w:color w:val="000000"/>
          <w:sz w:val="24"/>
          <w:szCs w:val="24"/>
        </w:rPr>
        <w:t xml:space="preserve">MEL </w:t>
      </w:r>
      <w:r w:rsidRPr="00D05F01">
        <w:rPr>
          <w:rFonts w:ascii="Gill Sans MT" w:eastAsia="Calibri" w:hAnsi="Gill Sans MT" w:cs="Arial"/>
          <w:color w:val="000000"/>
          <w:sz w:val="24"/>
          <w:szCs w:val="24"/>
        </w:rPr>
        <w:tab/>
      </w:r>
      <w:r w:rsidRPr="00D05F01">
        <w:rPr>
          <w:rFonts w:ascii="Gill Sans MT" w:eastAsia="Calibri" w:hAnsi="Gill Sans MT" w:cs="Arial"/>
          <w:color w:val="000000"/>
          <w:sz w:val="24"/>
          <w:szCs w:val="24"/>
        </w:rPr>
        <w:tab/>
        <w:t>Monitoring, Evaluation and Learning</w:t>
      </w:r>
      <w:r w:rsidRPr="00D05F01">
        <w:rPr>
          <w:rFonts w:ascii="Gill Sans MT" w:eastAsia="Calibri" w:hAnsi="Gill Sans MT" w:cs="Arial"/>
          <w:color w:val="000000"/>
          <w:sz w:val="24"/>
          <w:szCs w:val="24"/>
          <w:rtl/>
        </w:rPr>
        <w:t xml:space="preserve">قسم المتابعة والتقييم والتعلم </w:t>
      </w:r>
    </w:p>
    <w:p w:rsidR="000A243E" w:rsidRPr="00D05F01" w:rsidRDefault="000A243E" w:rsidP="00364181">
      <w:pPr>
        <w:bidi/>
        <w:spacing w:after="60" w:line="256" w:lineRule="auto"/>
        <w:rPr>
          <w:rFonts w:ascii="Gill Sans MT" w:eastAsia="Calibri" w:hAnsi="Gill Sans MT" w:cs="Arial"/>
          <w:color w:val="000000"/>
          <w:sz w:val="24"/>
          <w:szCs w:val="24"/>
        </w:rPr>
      </w:pPr>
      <w:r w:rsidRPr="00D05F01">
        <w:rPr>
          <w:rFonts w:ascii="Gill Sans MT" w:eastAsia="Calibri" w:hAnsi="Gill Sans MT" w:cs="Arial"/>
          <w:color w:val="000000"/>
          <w:sz w:val="24"/>
          <w:szCs w:val="24"/>
        </w:rPr>
        <w:t xml:space="preserve">USAID </w:t>
      </w:r>
      <w:r w:rsidRPr="00D05F01">
        <w:rPr>
          <w:rFonts w:ascii="Gill Sans MT" w:eastAsia="Calibri" w:hAnsi="Gill Sans MT" w:cs="Arial"/>
          <w:color w:val="000000"/>
          <w:sz w:val="24"/>
          <w:szCs w:val="24"/>
        </w:rPr>
        <w:tab/>
        <w:t xml:space="preserve">U.S. Agency for International Development </w:t>
      </w:r>
      <w:r w:rsidRPr="00D05F01">
        <w:rPr>
          <w:rFonts w:ascii="Gill Sans MT" w:eastAsia="Calibri" w:hAnsi="Gill Sans MT" w:cs="Arial"/>
          <w:color w:val="000000"/>
          <w:sz w:val="24"/>
          <w:szCs w:val="24"/>
          <w:rtl/>
        </w:rPr>
        <w:t>الوكالة الأمريكية للتنمية الدولية</w:t>
      </w:r>
    </w:p>
    <w:p w:rsidR="000A243E" w:rsidRPr="00D05F01" w:rsidRDefault="000A243E" w:rsidP="00364181">
      <w:pPr>
        <w:bidi/>
        <w:spacing w:after="60" w:line="256" w:lineRule="auto"/>
        <w:rPr>
          <w:rFonts w:ascii="Gill Sans MT" w:eastAsia="Calibri" w:hAnsi="Gill Sans MT" w:cs="Arial"/>
          <w:color w:val="000000"/>
          <w:sz w:val="24"/>
          <w:szCs w:val="24"/>
        </w:rPr>
      </w:pPr>
      <w:r w:rsidRPr="00D05F01">
        <w:rPr>
          <w:rFonts w:ascii="Gill Sans MT" w:eastAsia="Calibri" w:hAnsi="Gill Sans MT" w:cs="Arial"/>
          <w:color w:val="000000"/>
          <w:sz w:val="24"/>
          <w:szCs w:val="24"/>
        </w:rPr>
        <w:t>YP</w:t>
      </w:r>
      <w:r w:rsidRPr="00D05F01">
        <w:rPr>
          <w:rFonts w:ascii="Gill Sans MT" w:eastAsia="Calibri" w:hAnsi="Gill Sans MT" w:cs="Arial"/>
          <w:color w:val="000000"/>
          <w:sz w:val="24"/>
          <w:szCs w:val="24"/>
        </w:rPr>
        <w:tab/>
      </w:r>
      <w:r w:rsidRPr="00D05F01">
        <w:rPr>
          <w:rFonts w:ascii="Gill Sans MT" w:eastAsia="Calibri" w:hAnsi="Gill Sans MT" w:cs="Arial"/>
          <w:color w:val="000000"/>
          <w:sz w:val="24"/>
          <w:szCs w:val="24"/>
        </w:rPr>
        <w:tab/>
        <w:t xml:space="preserve">Youth Power </w:t>
      </w:r>
      <w:r w:rsidRPr="00D05F01">
        <w:rPr>
          <w:rFonts w:ascii="Gill Sans MT" w:eastAsia="Calibri" w:hAnsi="Gill Sans MT" w:cs="Arial"/>
          <w:color w:val="000000"/>
          <w:sz w:val="24"/>
          <w:szCs w:val="24"/>
          <w:rtl/>
        </w:rPr>
        <w:t xml:space="preserve">شبابنا قوة </w:t>
      </w:r>
    </w:p>
    <w:p w:rsidR="000A243E" w:rsidRPr="000A243E" w:rsidRDefault="000A243E" w:rsidP="00364181">
      <w:pPr>
        <w:bidi/>
        <w:spacing w:after="60" w:line="254" w:lineRule="auto"/>
        <w:rPr>
          <w:rFonts w:ascii="Gill Sans MT" w:eastAsia="Calibri" w:hAnsi="Gill Sans MT" w:cs="Arial"/>
          <w:color w:val="000000"/>
        </w:rPr>
      </w:pPr>
    </w:p>
    <w:p w:rsidR="000A243E" w:rsidRPr="000A243E" w:rsidRDefault="000A243E" w:rsidP="00364181">
      <w:pPr>
        <w:keepNext/>
        <w:keepLines/>
        <w:bidi/>
        <w:spacing w:before="480" w:after="0"/>
        <w:rPr>
          <w:rFonts w:ascii="Gill Sans MT" w:eastAsia="MS Gothic" w:hAnsi="Gill Sans MT" w:cs="Times New Roman"/>
          <w:b/>
          <w:bCs/>
          <w:color w:val="365F91"/>
          <w:sz w:val="28"/>
          <w:szCs w:val="28"/>
          <w:lang w:eastAsia="ja-JP"/>
        </w:rPr>
      </w:pPr>
    </w:p>
    <w:p w:rsidR="000A243E" w:rsidRPr="000A243E" w:rsidRDefault="000A243E" w:rsidP="00364181">
      <w:pPr>
        <w:bidi/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0A243E" w:rsidRPr="000A243E" w:rsidRDefault="000A243E" w:rsidP="00364181">
      <w:pPr>
        <w:bidi/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0A243E" w:rsidRPr="000A243E" w:rsidRDefault="000A243E" w:rsidP="00364181">
      <w:pPr>
        <w:bidi/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0A243E" w:rsidRPr="000A243E" w:rsidRDefault="000A243E" w:rsidP="00364181">
      <w:pPr>
        <w:bidi/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0A243E" w:rsidRPr="000A243E" w:rsidRDefault="000A243E" w:rsidP="00364181">
      <w:pPr>
        <w:bidi/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0A243E" w:rsidRPr="000A243E" w:rsidRDefault="000A243E" w:rsidP="00364181">
      <w:pPr>
        <w:bidi/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0A243E" w:rsidRPr="000A243E" w:rsidRDefault="000A243E" w:rsidP="00364181">
      <w:pPr>
        <w:bidi/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0A243E" w:rsidRPr="000A243E" w:rsidRDefault="000A243E" w:rsidP="00364181">
      <w:pPr>
        <w:bidi/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0A243E" w:rsidRPr="000A243E" w:rsidRDefault="000A243E" w:rsidP="00364181">
      <w:pPr>
        <w:bidi/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0A243E" w:rsidRPr="000A243E" w:rsidRDefault="000A243E" w:rsidP="00364181">
      <w:pPr>
        <w:bidi/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0A243E" w:rsidRPr="000A243E" w:rsidRDefault="000A243E" w:rsidP="00364181">
      <w:pPr>
        <w:bidi/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0A243E" w:rsidRPr="000A243E" w:rsidRDefault="000A243E" w:rsidP="00364181">
      <w:pPr>
        <w:bidi/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0A243E" w:rsidRPr="000A243E" w:rsidRDefault="000A243E" w:rsidP="00364181">
      <w:pPr>
        <w:bidi/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0A243E" w:rsidRPr="000A243E" w:rsidRDefault="000A243E" w:rsidP="00364181">
      <w:pPr>
        <w:bidi/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0A243E" w:rsidRPr="000A243E" w:rsidRDefault="000A243E" w:rsidP="00364181">
      <w:pPr>
        <w:bidi/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0A243E" w:rsidRPr="000A243E" w:rsidRDefault="000A243E" w:rsidP="00364181">
      <w:pPr>
        <w:bidi/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0A243E" w:rsidRPr="000A243E" w:rsidRDefault="000A243E" w:rsidP="00364181">
      <w:pPr>
        <w:bidi/>
        <w:spacing w:after="160" w:line="254" w:lineRule="auto"/>
        <w:rPr>
          <w:rFonts w:ascii="Gill Sans MT" w:eastAsia="Calibri" w:hAnsi="Gill Sans MT" w:cs="Arial"/>
          <w:b/>
          <w:color w:val="1F3864"/>
          <w:sz w:val="30"/>
          <w:szCs w:val="30"/>
        </w:rPr>
      </w:pPr>
    </w:p>
    <w:p w:rsidR="000A243E" w:rsidRPr="000A243E" w:rsidRDefault="000A243E" w:rsidP="00364181">
      <w:pPr>
        <w:pBdr>
          <w:bottom w:val="single" w:sz="4" w:space="0" w:color="auto"/>
        </w:pBdr>
        <w:bidi/>
        <w:spacing w:after="0" w:line="240" w:lineRule="auto"/>
        <w:textboxTightWrap w:val="firstLineOnly"/>
        <w:outlineLvl w:val="0"/>
        <w:rPr>
          <w:rFonts w:ascii="Gill Sans MT" w:eastAsia="Calibri" w:hAnsi="Gill Sans MT" w:cs="Times New Roman"/>
          <w:b/>
          <w:bCs/>
          <w:smallCaps/>
          <w:color w:val="1F497D"/>
          <w:kern w:val="32"/>
          <w:sz w:val="36"/>
          <w:szCs w:val="36"/>
        </w:rPr>
      </w:pPr>
      <w:bookmarkStart w:id="1" w:name="_Toc51254276"/>
      <w:r w:rsidRPr="000A243E">
        <w:rPr>
          <w:rFonts w:ascii="Gill Sans MT" w:eastAsia="Calibri" w:hAnsi="Gill Sans MT" w:cs="Times New Roman" w:hint="cs"/>
          <w:b/>
          <w:bCs/>
          <w:smallCaps/>
          <w:color w:val="1F497D"/>
          <w:kern w:val="32"/>
          <w:sz w:val="36"/>
          <w:szCs w:val="36"/>
          <w:rtl/>
        </w:rPr>
        <w:t>جدول المحتويات</w:t>
      </w:r>
      <w:bookmarkEnd w:id="1"/>
      <w:r w:rsidRPr="000A243E">
        <w:rPr>
          <w:rFonts w:ascii="Gill Sans MT" w:eastAsia="Calibri" w:hAnsi="Gill Sans MT" w:cs="Times New Roman" w:hint="cs"/>
          <w:b/>
          <w:bCs/>
          <w:smallCaps/>
          <w:color w:val="1F497D"/>
          <w:kern w:val="32"/>
          <w:sz w:val="36"/>
          <w:szCs w:val="36"/>
          <w:rtl/>
        </w:rPr>
        <w:t xml:space="preserve"> </w:t>
      </w:r>
    </w:p>
    <w:p w:rsidR="00E81116" w:rsidRDefault="00E81116" w:rsidP="00364181">
      <w:pPr>
        <w:pStyle w:val="TOC1"/>
        <w:bidi/>
        <w:jc w:val="left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64181" w:rsidRDefault="000A243E" w:rsidP="00E81116">
      <w:pPr>
        <w:pStyle w:val="TOC1"/>
        <w:bidi/>
        <w:jc w:val="left"/>
        <w:rPr>
          <w:rFonts w:eastAsiaTheme="minorEastAsia"/>
          <w:noProof/>
        </w:rPr>
      </w:pPr>
      <w:r w:rsidRPr="000A243E">
        <w:rPr>
          <w:rFonts w:ascii="Times New Roman" w:eastAsia="Times New Roman" w:hAnsi="Times New Roman" w:cs="Times New Roman"/>
          <w:b/>
          <w:bCs/>
          <w:caps/>
          <w:sz w:val="24"/>
          <w:szCs w:val="24"/>
          <w:rtl/>
        </w:rPr>
        <w:fldChar w:fldCharType="begin"/>
      </w:r>
      <w:r w:rsidRPr="000A243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instrText xml:space="preserve"> TOC \o "1-2" \h \z \u </w:instrText>
      </w:r>
      <w:r w:rsidRPr="000A243E">
        <w:rPr>
          <w:rFonts w:ascii="Times New Roman" w:eastAsia="Times New Roman" w:hAnsi="Times New Roman" w:cs="Times New Roman"/>
          <w:b/>
          <w:bCs/>
          <w:caps/>
          <w:sz w:val="24"/>
          <w:szCs w:val="24"/>
          <w:rtl/>
        </w:rPr>
        <w:fldChar w:fldCharType="separate"/>
      </w:r>
      <w:hyperlink w:anchor="_Toc51254276" w:history="1">
        <w:r w:rsidR="00364181" w:rsidRPr="00710ED8">
          <w:rPr>
            <w:rStyle w:val="Hyperlink"/>
            <w:rFonts w:ascii="Gill Sans MT" w:eastAsia="Calibri" w:hAnsi="Gill Sans MT" w:cs="Times New Roman" w:hint="eastAsia"/>
            <w:b/>
            <w:bCs/>
            <w:smallCaps/>
            <w:noProof/>
            <w:kern w:val="32"/>
            <w:rtl/>
          </w:rPr>
          <w:t>جدول</w:t>
        </w:r>
        <w:r w:rsidR="00364181" w:rsidRPr="00710ED8">
          <w:rPr>
            <w:rStyle w:val="Hyperlink"/>
            <w:rFonts w:ascii="Gill Sans MT" w:eastAsia="Calibri" w:hAnsi="Gill Sans MT" w:cs="Times New Roman"/>
            <w:b/>
            <w:bCs/>
            <w:smallCaps/>
            <w:noProof/>
            <w:kern w:val="32"/>
            <w:rtl/>
          </w:rPr>
          <w:t xml:space="preserve"> </w:t>
        </w:r>
        <w:r w:rsidR="00364181" w:rsidRPr="00710ED8">
          <w:rPr>
            <w:rStyle w:val="Hyperlink"/>
            <w:rFonts w:ascii="Gill Sans MT" w:eastAsia="Calibri" w:hAnsi="Gill Sans MT" w:cs="Times New Roman" w:hint="eastAsia"/>
            <w:b/>
            <w:bCs/>
            <w:smallCaps/>
            <w:noProof/>
            <w:kern w:val="32"/>
            <w:rtl/>
          </w:rPr>
          <w:t>المحتويات</w:t>
        </w:r>
        <w:r w:rsidR="00364181">
          <w:rPr>
            <w:noProof/>
            <w:webHidden/>
          </w:rPr>
          <w:tab/>
        </w:r>
        <w:r w:rsidR="00364181">
          <w:rPr>
            <w:noProof/>
            <w:webHidden/>
          </w:rPr>
          <w:fldChar w:fldCharType="begin"/>
        </w:r>
        <w:r w:rsidR="00364181">
          <w:rPr>
            <w:noProof/>
            <w:webHidden/>
          </w:rPr>
          <w:instrText xml:space="preserve"> PAGEREF _Toc51254276 \h </w:instrText>
        </w:r>
        <w:r w:rsidR="00364181">
          <w:rPr>
            <w:noProof/>
            <w:webHidden/>
          </w:rPr>
        </w:r>
        <w:r w:rsidR="00364181">
          <w:rPr>
            <w:noProof/>
            <w:webHidden/>
          </w:rPr>
          <w:fldChar w:fldCharType="separate"/>
        </w:r>
        <w:r w:rsidR="00933A51">
          <w:rPr>
            <w:noProof/>
            <w:webHidden/>
            <w:rtl/>
          </w:rPr>
          <w:t>3</w:t>
        </w:r>
        <w:r w:rsidR="00364181">
          <w:rPr>
            <w:noProof/>
            <w:webHidden/>
          </w:rPr>
          <w:fldChar w:fldCharType="end"/>
        </w:r>
      </w:hyperlink>
    </w:p>
    <w:p w:rsidR="00364181" w:rsidRDefault="00261078" w:rsidP="00364181">
      <w:pPr>
        <w:pStyle w:val="TOC1"/>
        <w:bidi/>
        <w:jc w:val="left"/>
        <w:rPr>
          <w:rFonts w:eastAsiaTheme="minorEastAsia"/>
          <w:noProof/>
        </w:rPr>
      </w:pPr>
      <w:hyperlink w:anchor="_Toc51254277" w:history="1">
        <w:r w:rsidR="00364181">
          <w:rPr>
            <w:rStyle w:val="Hyperlink"/>
            <w:rFonts w:ascii="Gill Sans MT" w:eastAsia="Calibri" w:hAnsi="Gill Sans MT" w:cs="Arial" w:hint="cs"/>
            <w:b/>
            <w:bCs/>
            <w:noProof/>
            <w:kern w:val="32"/>
            <w:rtl/>
          </w:rPr>
          <w:t xml:space="preserve">1. </w:t>
        </w:r>
        <w:r w:rsidR="00364181" w:rsidRPr="00710ED8">
          <w:rPr>
            <w:rStyle w:val="Hyperlink"/>
            <w:rFonts w:ascii="Gill Sans MT" w:eastAsia="Calibri" w:hAnsi="Gill Sans MT" w:cs="Arial" w:hint="eastAsia"/>
            <w:b/>
            <w:bCs/>
            <w:noProof/>
            <w:kern w:val="32"/>
            <w:rtl/>
          </w:rPr>
          <w:t>المقدمة</w:t>
        </w:r>
        <w:r w:rsidR="00364181">
          <w:rPr>
            <w:noProof/>
            <w:webHidden/>
          </w:rPr>
          <w:tab/>
        </w:r>
        <w:r w:rsidR="00364181">
          <w:rPr>
            <w:noProof/>
            <w:webHidden/>
          </w:rPr>
          <w:fldChar w:fldCharType="begin"/>
        </w:r>
        <w:r w:rsidR="00364181">
          <w:rPr>
            <w:noProof/>
            <w:webHidden/>
          </w:rPr>
          <w:instrText xml:space="preserve"> PAGEREF _Toc51254277 \h </w:instrText>
        </w:r>
        <w:r w:rsidR="00364181">
          <w:rPr>
            <w:noProof/>
            <w:webHidden/>
          </w:rPr>
        </w:r>
        <w:r w:rsidR="00364181">
          <w:rPr>
            <w:noProof/>
            <w:webHidden/>
          </w:rPr>
          <w:fldChar w:fldCharType="separate"/>
        </w:r>
        <w:r w:rsidR="00933A51">
          <w:rPr>
            <w:noProof/>
            <w:webHidden/>
            <w:rtl/>
          </w:rPr>
          <w:t>4</w:t>
        </w:r>
        <w:r w:rsidR="00364181">
          <w:rPr>
            <w:noProof/>
            <w:webHidden/>
          </w:rPr>
          <w:fldChar w:fldCharType="end"/>
        </w:r>
      </w:hyperlink>
    </w:p>
    <w:p w:rsidR="00364181" w:rsidRDefault="00261078" w:rsidP="00364181">
      <w:pPr>
        <w:pStyle w:val="TOC1"/>
        <w:bidi/>
        <w:jc w:val="left"/>
        <w:rPr>
          <w:rFonts w:eastAsiaTheme="minorEastAsia"/>
          <w:noProof/>
        </w:rPr>
      </w:pPr>
      <w:hyperlink w:anchor="_Toc51254278" w:history="1">
        <w:r w:rsidR="00364181" w:rsidRPr="00710ED8">
          <w:rPr>
            <w:rStyle w:val="Hyperlink"/>
            <w:rFonts w:ascii="Simplified Arabic" w:eastAsia="Gill Sans" w:hAnsi="Simplified Arabic" w:cs="Simplified Arabic" w:hint="eastAsia"/>
            <w:bCs/>
            <w:smallCaps/>
            <w:noProof/>
            <w:rtl/>
          </w:rPr>
          <w:t>الغاية</w:t>
        </w:r>
        <w:r w:rsidR="00364181">
          <w:rPr>
            <w:noProof/>
            <w:webHidden/>
          </w:rPr>
          <w:tab/>
        </w:r>
        <w:r w:rsidR="00364181">
          <w:rPr>
            <w:noProof/>
            <w:webHidden/>
          </w:rPr>
          <w:fldChar w:fldCharType="begin"/>
        </w:r>
        <w:r w:rsidR="00364181">
          <w:rPr>
            <w:noProof/>
            <w:webHidden/>
          </w:rPr>
          <w:instrText xml:space="preserve"> PAGEREF _Toc51254278 \h </w:instrText>
        </w:r>
        <w:r w:rsidR="00364181">
          <w:rPr>
            <w:noProof/>
            <w:webHidden/>
          </w:rPr>
        </w:r>
        <w:r w:rsidR="00364181">
          <w:rPr>
            <w:noProof/>
            <w:webHidden/>
          </w:rPr>
          <w:fldChar w:fldCharType="separate"/>
        </w:r>
        <w:r w:rsidR="00933A51">
          <w:rPr>
            <w:noProof/>
            <w:webHidden/>
            <w:rtl/>
          </w:rPr>
          <w:t>4</w:t>
        </w:r>
        <w:r w:rsidR="00364181">
          <w:rPr>
            <w:noProof/>
            <w:webHidden/>
          </w:rPr>
          <w:fldChar w:fldCharType="end"/>
        </w:r>
      </w:hyperlink>
    </w:p>
    <w:p w:rsidR="00364181" w:rsidRDefault="00261078" w:rsidP="00364181">
      <w:pPr>
        <w:pStyle w:val="TOC1"/>
        <w:bidi/>
        <w:jc w:val="left"/>
        <w:rPr>
          <w:rFonts w:eastAsiaTheme="minorEastAsia"/>
          <w:noProof/>
        </w:rPr>
      </w:pPr>
      <w:hyperlink w:anchor="_Toc51254279" w:history="1">
        <w:r w:rsidR="00364181" w:rsidRPr="00710ED8">
          <w:rPr>
            <w:rStyle w:val="Hyperlink"/>
            <w:rFonts w:ascii="Simplified Arabic" w:eastAsia="Gill Sans" w:hAnsi="Simplified Arabic" w:cs="Simplified Arabic" w:hint="eastAsia"/>
            <w:bCs/>
            <w:smallCaps/>
            <w:noProof/>
            <w:rtl/>
          </w:rPr>
          <w:t>المنهجية</w:t>
        </w:r>
        <w:r w:rsidR="00364181">
          <w:rPr>
            <w:noProof/>
            <w:webHidden/>
          </w:rPr>
          <w:tab/>
        </w:r>
        <w:r w:rsidR="00364181">
          <w:rPr>
            <w:noProof/>
            <w:webHidden/>
          </w:rPr>
          <w:fldChar w:fldCharType="begin"/>
        </w:r>
        <w:r w:rsidR="00364181">
          <w:rPr>
            <w:noProof/>
            <w:webHidden/>
          </w:rPr>
          <w:instrText xml:space="preserve"> PAGEREF _Toc51254279 \h </w:instrText>
        </w:r>
        <w:r w:rsidR="00364181">
          <w:rPr>
            <w:noProof/>
            <w:webHidden/>
          </w:rPr>
        </w:r>
        <w:r w:rsidR="00364181">
          <w:rPr>
            <w:noProof/>
            <w:webHidden/>
          </w:rPr>
          <w:fldChar w:fldCharType="separate"/>
        </w:r>
        <w:r w:rsidR="00933A51">
          <w:rPr>
            <w:noProof/>
            <w:webHidden/>
            <w:rtl/>
          </w:rPr>
          <w:t>4</w:t>
        </w:r>
        <w:r w:rsidR="00364181">
          <w:rPr>
            <w:noProof/>
            <w:webHidden/>
          </w:rPr>
          <w:fldChar w:fldCharType="end"/>
        </w:r>
      </w:hyperlink>
    </w:p>
    <w:p w:rsidR="00364181" w:rsidRDefault="00261078" w:rsidP="00364181">
      <w:pPr>
        <w:pStyle w:val="TOC1"/>
        <w:bidi/>
        <w:jc w:val="left"/>
        <w:rPr>
          <w:rFonts w:eastAsiaTheme="minorEastAsia"/>
          <w:noProof/>
        </w:rPr>
      </w:pPr>
      <w:hyperlink w:anchor="_Toc51254280" w:history="1">
        <w:r w:rsidR="00364181" w:rsidRPr="00710ED8">
          <w:rPr>
            <w:rStyle w:val="Hyperlink"/>
            <w:rFonts w:ascii="Gill Sans MT" w:eastAsia="Calibri" w:hAnsi="Gill Sans MT" w:cs="Arial"/>
            <w:b/>
            <w:bCs/>
            <w:noProof/>
            <w:kern w:val="32"/>
            <w:rtl/>
          </w:rPr>
          <w:t>2.</w:t>
        </w:r>
        <w:r w:rsidR="00364181">
          <w:rPr>
            <w:rFonts w:eastAsiaTheme="minorEastAsia" w:hint="cs"/>
            <w:noProof/>
            <w:rtl/>
          </w:rPr>
          <w:t xml:space="preserve"> </w:t>
        </w:r>
        <w:r w:rsidR="00364181" w:rsidRPr="00710ED8">
          <w:rPr>
            <w:rStyle w:val="Hyperlink"/>
            <w:rFonts w:ascii="Gill Sans MT" w:eastAsia="Calibri" w:hAnsi="Gill Sans MT" w:cs="Arial" w:hint="eastAsia"/>
            <w:b/>
            <w:bCs/>
            <w:noProof/>
            <w:kern w:val="32"/>
            <w:rtl/>
          </w:rPr>
          <w:t>المعلومات</w:t>
        </w:r>
        <w:r w:rsidR="00364181" w:rsidRPr="00710ED8">
          <w:rPr>
            <w:rStyle w:val="Hyperlink"/>
            <w:rFonts w:ascii="Gill Sans MT" w:eastAsia="Calibri" w:hAnsi="Gill Sans MT" w:cs="Arial"/>
            <w:b/>
            <w:bCs/>
            <w:noProof/>
            <w:kern w:val="32"/>
            <w:rtl/>
          </w:rPr>
          <w:t xml:space="preserve"> </w:t>
        </w:r>
        <w:r w:rsidR="00364181" w:rsidRPr="00710ED8">
          <w:rPr>
            <w:rStyle w:val="Hyperlink"/>
            <w:rFonts w:ascii="Gill Sans MT" w:eastAsia="Calibri" w:hAnsi="Gill Sans MT" w:cs="Arial" w:hint="eastAsia"/>
            <w:b/>
            <w:bCs/>
            <w:noProof/>
            <w:kern w:val="32"/>
            <w:rtl/>
          </w:rPr>
          <w:t>الديموغرافية</w:t>
        </w:r>
        <w:r w:rsidR="00364181">
          <w:rPr>
            <w:noProof/>
            <w:webHidden/>
          </w:rPr>
          <w:tab/>
        </w:r>
        <w:r w:rsidR="00364181">
          <w:rPr>
            <w:noProof/>
            <w:webHidden/>
          </w:rPr>
          <w:fldChar w:fldCharType="begin"/>
        </w:r>
        <w:r w:rsidR="00364181">
          <w:rPr>
            <w:noProof/>
            <w:webHidden/>
          </w:rPr>
          <w:instrText xml:space="preserve"> PAGEREF _Toc51254280 \h </w:instrText>
        </w:r>
        <w:r w:rsidR="00364181">
          <w:rPr>
            <w:noProof/>
            <w:webHidden/>
          </w:rPr>
        </w:r>
        <w:r w:rsidR="00364181">
          <w:rPr>
            <w:noProof/>
            <w:webHidden/>
          </w:rPr>
          <w:fldChar w:fldCharType="separate"/>
        </w:r>
        <w:r w:rsidR="00933A51">
          <w:rPr>
            <w:noProof/>
            <w:webHidden/>
            <w:rtl/>
          </w:rPr>
          <w:t>5</w:t>
        </w:r>
        <w:r w:rsidR="00364181">
          <w:rPr>
            <w:noProof/>
            <w:webHidden/>
          </w:rPr>
          <w:fldChar w:fldCharType="end"/>
        </w:r>
      </w:hyperlink>
    </w:p>
    <w:p w:rsidR="00364181" w:rsidRDefault="00261078" w:rsidP="00364181">
      <w:pPr>
        <w:pStyle w:val="TOC1"/>
        <w:bidi/>
        <w:jc w:val="left"/>
        <w:rPr>
          <w:rFonts w:eastAsiaTheme="minorEastAsia"/>
          <w:noProof/>
        </w:rPr>
      </w:pPr>
      <w:hyperlink w:anchor="_Toc51254281" w:history="1">
        <w:r w:rsidR="00364181">
          <w:rPr>
            <w:rStyle w:val="Hyperlink"/>
            <w:rFonts w:ascii="Simplified Arabic" w:eastAsia="Gill Sans" w:hAnsi="Simplified Arabic" w:cs="Simplified Arabic" w:hint="cs"/>
            <w:smallCaps/>
            <w:noProof/>
            <w:rtl/>
          </w:rPr>
          <w:t xml:space="preserve">1. </w:t>
        </w:r>
        <w:r w:rsidR="00364181" w:rsidRPr="00710ED8">
          <w:rPr>
            <w:rStyle w:val="Hyperlink"/>
            <w:rFonts w:ascii="Simplified Arabic" w:eastAsia="Gill Sans" w:hAnsi="Simplified Arabic" w:cs="Simplified Arabic" w:hint="eastAsia"/>
            <w:smallCaps/>
            <w:noProof/>
            <w:rtl/>
          </w:rPr>
          <w:t>تنمية</w:t>
        </w:r>
        <w:r w:rsidR="00364181" w:rsidRPr="00710ED8">
          <w:rPr>
            <w:rStyle w:val="Hyperlink"/>
            <w:rFonts w:ascii="Simplified Arabic" w:eastAsia="Gill Sans" w:hAnsi="Simplified Arabic" w:cs="Simplified Arabic"/>
            <w:smallCaps/>
            <w:noProof/>
            <w:rtl/>
          </w:rPr>
          <w:t xml:space="preserve"> </w:t>
        </w:r>
        <w:r w:rsidR="00364181" w:rsidRPr="00710ED8">
          <w:rPr>
            <w:rStyle w:val="Hyperlink"/>
            <w:rFonts w:ascii="Simplified Arabic" w:eastAsia="Gill Sans" w:hAnsi="Simplified Arabic" w:cs="Simplified Arabic" w:hint="eastAsia"/>
            <w:smallCaps/>
            <w:noProof/>
            <w:rtl/>
          </w:rPr>
          <w:t>الشباب</w:t>
        </w:r>
        <w:r w:rsidR="00364181">
          <w:rPr>
            <w:noProof/>
            <w:webHidden/>
          </w:rPr>
          <w:tab/>
        </w:r>
        <w:r w:rsidR="00364181">
          <w:rPr>
            <w:noProof/>
            <w:webHidden/>
          </w:rPr>
          <w:fldChar w:fldCharType="begin"/>
        </w:r>
        <w:r w:rsidR="00364181">
          <w:rPr>
            <w:noProof/>
            <w:webHidden/>
          </w:rPr>
          <w:instrText xml:space="preserve"> PAGEREF _Toc51254281 \h </w:instrText>
        </w:r>
        <w:r w:rsidR="00364181">
          <w:rPr>
            <w:noProof/>
            <w:webHidden/>
          </w:rPr>
        </w:r>
        <w:r w:rsidR="00364181">
          <w:rPr>
            <w:noProof/>
            <w:webHidden/>
          </w:rPr>
          <w:fldChar w:fldCharType="separate"/>
        </w:r>
        <w:r w:rsidR="00933A51">
          <w:rPr>
            <w:noProof/>
            <w:webHidden/>
            <w:rtl/>
          </w:rPr>
          <w:t>6</w:t>
        </w:r>
        <w:r w:rsidR="00364181">
          <w:rPr>
            <w:noProof/>
            <w:webHidden/>
          </w:rPr>
          <w:fldChar w:fldCharType="end"/>
        </w:r>
      </w:hyperlink>
    </w:p>
    <w:p w:rsidR="00364181" w:rsidRDefault="00261078" w:rsidP="00364181">
      <w:pPr>
        <w:pStyle w:val="TOC1"/>
        <w:bidi/>
        <w:jc w:val="left"/>
        <w:rPr>
          <w:rFonts w:eastAsiaTheme="minorEastAsia"/>
          <w:noProof/>
        </w:rPr>
      </w:pPr>
      <w:hyperlink w:anchor="_Toc51254282" w:history="1">
        <w:r w:rsidR="00364181">
          <w:rPr>
            <w:rStyle w:val="Hyperlink"/>
            <w:rFonts w:ascii="Simplified Arabic" w:eastAsia="Times New Roman" w:hAnsi="Simplified Arabic" w:cs="Simplified Arabic" w:hint="cs"/>
            <w:noProof/>
            <w:rtl/>
          </w:rPr>
          <w:t xml:space="preserve">2. </w:t>
        </w:r>
        <w:r w:rsidR="00364181" w:rsidRPr="00710ED8">
          <w:rPr>
            <w:rStyle w:val="Hyperlink"/>
            <w:rFonts w:ascii="Simplified Arabic" w:eastAsia="Gill Sans" w:hAnsi="Simplified Arabic" w:cs="Simplified Arabic" w:hint="eastAsia"/>
            <w:smallCaps/>
            <w:noProof/>
            <w:rtl/>
          </w:rPr>
          <w:t>البيئة</w:t>
        </w:r>
        <w:r w:rsidR="00364181" w:rsidRPr="00710ED8">
          <w:rPr>
            <w:rStyle w:val="Hyperlink"/>
            <w:rFonts w:ascii="Simplified Arabic" w:eastAsia="Gill Sans" w:hAnsi="Simplified Arabic" w:cs="Simplified Arabic"/>
            <w:smallCaps/>
            <w:noProof/>
            <w:rtl/>
          </w:rPr>
          <w:t xml:space="preserve"> </w:t>
        </w:r>
        <w:r w:rsidR="00364181" w:rsidRPr="00710ED8">
          <w:rPr>
            <w:rStyle w:val="Hyperlink"/>
            <w:rFonts w:ascii="Simplified Arabic" w:eastAsia="Gill Sans" w:hAnsi="Simplified Arabic" w:cs="Simplified Arabic" w:hint="eastAsia"/>
            <w:smallCaps/>
            <w:noProof/>
            <w:rtl/>
          </w:rPr>
          <w:t>المدرسية</w:t>
        </w:r>
        <w:r w:rsidR="00364181" w:rsidRPr="00710ED8">
          <w:rPr>
            <w:rStyle w:val="Hyperlink"/>
            <w:rFonts w:ascii="Simplified Arabic" w:eastAsia="Gill Sans" w:hAnsi="Simplified Arabic" w:cs="Simplified Arabic"/>
            <w:smallCaps/>
            <w:noProof/>
            <w:rtl/>
          </w:rPr>
          <w:t xml:space="preserve"> </w:t>
        </w:r>
        <w:r w:rsidR="00364181" w:rsidRPr="00710ED8">
          <w:rPr>
            <w:rStyle w:val="Hyperlink"/>
            <w:rFonts w:ascii="Simplified Arabic" w:eastAsia="Gill Sans" w:hAnsi="Simplified Arabic" w:cs="Simplified Arabic"/>
            <w:smallCaps/>
            <w:noProof/>
            <w:rtl/>
            <w:lang w:bidi="ar"/>
          </w:rPr>
          <w:t xml:space="preserve">/ </w:t>
        </w:r>
        <w:r w:rsidR="00364181" w:rsidRPr="00710ED8">
          <w:rPr>
            <w:rStyle w:val="Hyperlink"/>
            <w:rFonts w:ascii="Simplified Arabic" w:eastAsia="Gill Sans" w:hAnsi="Simplified Arabic" w:cs="Simplified Arabic" w:hint="eastAsia"/>
            <w:smallCaps/>
            <w:noProof/>
            <w:rtl/>
          </w:rPr>
          <w:t>التعليمية</w:t>
        </w:r>
        <w:r w:rsidR="00364181">
          <w:rPr>
            <w:noProof/>
            <w:webHidden/>
          </w:rPr>
          <w:tab/>
        </w:r>
        <w:r w:rsidR="00364181">
          <w:rPr>
            <w:noProof/>
            <w:webHidden/>
          </w:rPr>
          <w:fldChar w:fldCharType="begin"/>
        </w:r>
        <w:r w:rsidR="00364181">
          <w:rPr>
            <w:noProof/>
            <w:webHidden/>
          </w:rPr>
          <w:instrText xml:space="preserve"> PAGEREF _Toc51254282 \h </w:instrText>
        </w:r>
        <w:r w:rsidR="00364181">
          <w:rPr>
            <w:noProof/>
            <w:webHidden/>
          </w:rPr>
        </w:r>
        <w:r w:rsidR="00364181">
          <w:rPr>
            <w:noProof/>
            <w:webHidden/>
          </w:rPr>
          <w:fldChar w:fldCharType="separate"/>
        </w:r>
        <w:r w:rsidR="00933A51">
          <w:rPr>
            <w:noProof/>
            <w:webHidden/>
            <w:rtl/>
          </w:rPr>
          <w:t>8</w:t>
        </w:r>
        <w:r w:rsidR="00364181">
          <w:rPr>
            <w:noProof/>
            <w:webHidden/>
          </w:rPr>
          <w:fldChar w:fldCharType="end"/>
        </w:r>
      </w:hyperlink>
    </w:p>
    <w:p w:rsidR="00364181" w:rsidRDefault="00261078" w:rsidP="00364181">
      <w:pPr>
        <w:pStyle w:val="TOC1"/>
        <w:bidi/>
        <w:jc w:val="left"/>
        <w:rPr>
          <w:rFonts w:eastAsiaTheme="minorEastAsia"/>
          <w:noProof/>
        </w:rPr>
      </w:pPr>
      <w:hyperlink w:anchor="_Toc51254283" w:history="1">
        <w:r w:rsidR="00364181">
          <w:rPr>
            <w:rStyle w:val="Hyperlink"/>
            <w:rFonts w:ascii="Simplified Arabic" w:eastAsia="Gill Sans" w:hAnsi="Simplified Arabic" w:cs="Simplified Arabic" w:hint="cs"/>
            <w:smallCaps/>
            <w:noProof/>
            <w:rtl/>
          </w:rPr>
          <w:t xml:space="preserve">3. </w:t>
        </w:r>
        <w:r w:rsidR="00364181" w:rsidRPr="00710ED8">
          <w:rPr>
            <w:rStyle w:val="Hyperlink"/>
            <w:rFonts w:ascii="Simplified Arabic" w:eastAsia="Gill Sans" w:hAnsi="Simplified Arabic" w:cs="Simplified Arabic" w:hint="eastAsia"/>
            <w:smallCaps/>
            <w:noProof/>
            <w:rtl/>
          </w:rPr>
          <w:t>الصحة</w:t>
        </w:r>
        <w:r w:rsidR="00364181">
          <w:rPr>
            <w:noProof/>
            <w:webHidden/>
          </w:rPr>
          <w:tab/>
        </w:r>
        <w:r w:rsidR="00364181">
          <w:rPr>
            <w:noProof/>
            <w:webHidden/>
          </w:rPr>
          <w:fldChar w:fldCharType="begin"/>
        </w:r>
        <w:r w:rsidR="00364181">
          <w:rPr>
            <w:noProof/>
            <w:webHidden/>
          </w:rPr>
          <w:instrText xml:space="preserve"> PAGEREF _Toc51254283 \h </w:instrText>
        </w:r>
        <w:r w:rsidR="00364181">
          <w:rPr>
            <w:noProof/>
            <w:webHidden/>
          </w:rPr>
        </w:r>
        <w:r w:rsidR="00364181">
          <w:rPr>
            <w:noProof/>
            <w:webHidden/>
          </w:rPr>
          <w:fldChar w:fldCharType="separate"/>
        </w:r>
        <w:r w:rsidR="00933A51">
          <w:rPr>
            <w:noProof/>
            <w:webHidden/>
            <w:rtl/>
          </w:rPr>
          <w:t>9</w:t>
        </w:r>
        <w:r w:rsidR="00364181">
          <w:rPr>
            <w:noProof/>
            <w:webHidden/>
          </w:rPr>
          <w:fldChar w:fldCharType="end"/>
        </w:r>
      </w:hyperlink>
    </w:p>
    <w:p w:rsidR="00364181" w:rsidRDefault="00261078" w:rsidP="00364181">
      <w:pPr>
        <w:pStyle w:val="TOC1"/>
        <w:bidi/>
        <w:jc w:val="left"/>
        <w:rPr>
          <w:rFonts w:eastAsiaTheme="minorEastAsia"/>
          <w:noProof/>
        </w:rPr>
      </w:pPr>
      <w:hyperlink w:anchor="_Toc51254284" w:history="1">
        <w:r w:rsidR="00364181" w:rsidRPr="00710ED8">
          <w:rPr>
            <w:rStyle w:val="Hyperlink"/>
            <w:rFonts w:ascii="Simplified Arabic" w:eastAsia="Gill Sans" w:hAnsi="Simplified Arabic" w:cs="Simplified Arabic"/>
            <w:smallCaps/>
            <w:noProof/>
            <w:rtl/>
          </w:rPr>
          <w:t>4</w:t>
        </w:r>
        <w:r w:rsidR="00364181" w:rsidRPr="00710ED8">
          <w:rPr>
            <w:rStyle w:val="Hyperlink"/>
            <w:rFonts w:ascii="Simplified Arabic" w:eastAsia="Gill Sans" w:hAnsi="Simplified Arabic" w:cs="Simplified Arabic"/>
            <w:smallCaps/>
            <w:noProof/>
            <w:rtl/>
            <w:lang w:bidi="ar"/>
          </w:rPr>
          <w:t xml:space="preserve">. </w:t>
        </w:r>
        <w:r w:rsidR="00364181" w:rsidRPr="00710ED8">
          <w:rPr>
            <w:rStyle w:val="Hyperlink"/>
            <w:rFonts w:ascii="Simplified Arabic" w:eastAsia="Gill Sans" w:hAnsi="Simplified Arabic" w:cs="Simplified Arabic" w:hint="eastAsia"/>
            <w:smallCaps/>
            <w:noProof/>
            <w:rtl/>
          </w:rPr>
          <w:t>البيئة</w:t>
        </w:r>
        <w:r w:rsidR="00364181" w:rsidRPr="00710ED8">
          <w:rPr>
            <w:rStyle w:val="Hyperlink"/>
            <w:rFonts w:ascii="Simplified Arabic" w:eastAsia="Gill Sans" w:hAnsi="Simplified Arabic" w:cs="Simplified Arabic"/>
            <w:smallCaps/>
            <w:noProof/>
            <w:rtl/>
          </w:rPr>
          <w:t xml:space="preserve"> </w:t>
        </w:r>
        <w:r w:rsidR="00364181" w:rsidRPr="00710ED8">
          <w:rPr>
            <w:rStyle w:val="Hyperlink"/>
            <w:rFonts w:ascii="Simplified Arabic" w:eastAsia="Gill Sans" w:hAnsi="Simplified Arabic" w:cs="Simplified Arabic" w:hint="eastAsia"/>
            <w:smallCaps/>
            <w:noProof/>
            <w:rtl/>
          </w:rPr>
          <w:t>الاجتماعية</w:t>
        </w:r>
        <w:r w:rsidR="00364181">
          <w:rPr>
            <w:noProof/>
            <w:webHidden/>
          </w:rPr>
          <w:tab/>
        </w:r>
        <w:r w:rsidR="00364181">
          <w:rPr>
            <w:noProof/>
            <w:webHidden/>
          </w:rPr>
          <w:fldChar w:fldCharType="begin"/>
        </w:r>
        <w:r w:rsidR="00364181">
          <w:rPr>
            <w:noProof/>
            <w:webHidden/>
          </w:rPr>
          <w:instrText xml:space="preserve"> PAGEREF _Toc51254284 \h </w:instrText>
        </w:r>
        <w:r w:rsidR="00364181">
          <w:rPr>
            <w:noProof/>
            <w:webHidden/>
          </w:rPr>
        </w:r>
        <w:r w:rsidR="00364181">
          <w:rPr>
            <w:noProof/>
            <w:webHidden/>
          </w:rPr>
          <w:fldChar w:fldCharType="separate"/>
        </w:r>
        <w:r w:rsidR="00933A51">
          <w:rPr>
            <w:noProof/>
            <w:webHidden/>
            <w:rtl/>
          </w:rPr>
          <w:t>10</w:t>
        </w:r>
        <w:r w:rsidR="00364181">
          <w:rPr>
            <w:noProof/>
            <w:webHidden/>
          </w:rPr>
          <w:fldChar w:fldCharType="end"/>
        </w:r>
      </w:hyperlink>
    </w:p>
    <w:p w:rsidR="00364181" w:rsidRDefault="00261078" w:rsidP="00364181">
      <w:pPr>
        <w:pStyle w:val="TOC1"/>
        <w:bidi/>
        <w:jc w:val="left"/>
        <w:rPr>
          <w:rFonts w:eastAsiaTheme="minorEastAsia"/>
          <w:noProof/>
        </w:rPr>
      </w:pPr>
      <w:hyperlink w:anchor="_Toc51254285" w:history="1">
        <w:r w:rsidR="00364181" w:rsidRPr="00710ED8">
          <w:rPr>
            <w:rStyle w:val="Hyperlink"/>
            <w:rFonts w:ascii="Simplified Arabic" w:eastAsia="Gill Sans" w:hAnsi="Simplified Arabic" w:cs="Simplified Arabic"/>
            <w:smallCaps/>
            <w:noProof/>
            <w:rtl/>
          </w:rPr>
          <w:t xml:space="preserve">5. </w:t>
        </w:r>
        <w:r w:rsidR="00364181" w:rsidRPr="00710ED8">
          <w:rPr>
            <w:rStyle w:val="Hyperlink"/>
            <w:rFonts w:ascii="Simplified Arabic" w:eastAsia="Gill Sans" w:hAnsi="Simplified Arabic" w:cs="Simplified Arabic" w:hint="eastAsia"/>
            <w:smallCaps/>
            <w:noProof/>
            <w:rtl/>
          </w:rPr>
          <w:t>الإدماج</w:t>
        </w:r>
        <w:r w:rsidR="00364181">
          <w:rPr>
            <w:noProof/>
            <w:webHidden/>
          </w:rPr>
          <w:tab/>
        </w:r>
        <w:r w:rsidR="00364181">
          <w:rPr>
            <w:noProof/>
            <w:webHidden/>
          </w:rPr>
          <w:fldChar w:fldCharType="begin"/>
        </w:r>
        <w:r w:rsidR="00364181">
          <w:rPr>
            <w:noProof/>
            <w:webHidden/>
          </w:rPr>
          <w:instrText xml:space="preserve"> PAGEREF _Toc51254285 \h </w:instrText>
        </w:r>
        <w:r w:rsidR="00364181">
          <w:rPr>
            <w:noProof/>
            <w:webHidden/>
          </w:rPr>
        </w:r>
        <w:r w:rsidR="00364181">
          <w:rPr>
            <w:noProof/>
            <w:webHidden/>
          </w:rPr>
          <w:fldChar w:fldCharType="separate"/>
        </w:r>
        <w:r w:rsidR="00933A51">
          <w:rPr>
            <w:noProof/>
            <w:webHidden/>
            <w:rtl/>
          </w:rPr>
          <w:t>10</w:t>
        </w:r>
        <w:r w:rsidR="00364181">
          <w:rPr>
            <w:noProof/>
            <w:webHidden/>
          </w:rPr>
          <w:fldChar w:fldCharType="end"/>
        </w:r>
      </w:hyperlink>
    </w:p>
    <w:p w:rsidR="00364181" w:rsidRDefault="00261078" w:rsidP="00364181">
      <w:pPr>
        <w:pStyle w:val="TOC1"/>
        <w:bidi/>
        <w:jc w:val="left"/>
        <w:rPr>
          <w:rFonts w:eastAsiaTheme="minorEastAsia"/>
          <w:noProof/>
        </w:rPr>
      </w:pPr>
      <w:hyperlink w:anchor="_Toc51254286" w:history="1">
        <w:r w:rsidR="00364181" w:rsidRPr="00710ED8">
          <w:rPr>
            <w:rStyle w:val="Hyperlink"/>
            <w:rFonts w:ascii="Simplified Arabic" w:eastAsia="Gill Sans" w:hAnsi="Simplified Arabic" w:cs="Simplified Arabic"/>
            <w:smallCaps/>
            <w:noProof/>
            <w:rtl/>
          </w:rPr>
          <w:t xml:space="preserve">6. </w:t>
        </w:r>
        <w:r w:rsidR="00364181" w:rsidRPr="00710ED8">
          <w:rPr>
            <w:rStyle w:val="Hyperlink"/>
            <w:rFonts w:ascii="Simplified Arabic" w:eastAsia="Gill Sans" w:hAnsi="Simplified Arabic" w:cs="Simplified Arabic" w:hint="eastAsia"/>
            <w:smallCaps/>
            <w:noProof/>
            <w:rtl/>
          </w:rPr>
          <w:t>الخدمات</w:t>
        </w:r>
        <w:r w:rsidR="00364181" w:rsidRPr="00710ED8">
          <w:rPr>
            <w:rStyle w:val="Hyperlink"/>
            <w:rFonts w:ascii="Simplified Arabic" w:eastAsia="Gill Sans" w:hAnsi="Simplified Arabic" w:cs="Simplified Arabic"/>
            <w:smallCaps/>
            <w:noProof/>
            <w:rtl/>
          </w:rPr>
          <w:t xml:space="preserve"> </w:t>
        </w:r>
        <w:r w:rsidR="00364181" w:rsidRPr="00710ED8">
          <w:rPr>
            <w:rStyle w:val="Hyperlink"/>
            <w:rFonts w:ascii="Simplified Arabic" w:eastAsia="Gill Sans" w:hAnsi="Simplified Arabic" w:cs="Simplified Arabic" w:hint="eastAsia"/>
            <w:smallCaps/>
            <w:noProof/>
            <w:rtl/>
          </w:rPr>
          <w:t>المجتمعية</w:t>
        </w:r>
        <w:r w:rsidR="00364181">
          <w:rPr>
            <w:noProof/>
            <w:webHidden/>
          </w:rPr>
          <w:tab/>
        </w:r>
        <w:r w:rsidR="00364181">
          <w:rPr>
            <w:noProof/>
            <w:webHidden/>
          </w:rPr>
          <w:fldChar w:fldCharType="begin"/>
        </w:r>
        <w:r w:rsidR="00364181">
          <w:rPr>
            <w:noProof/>
            <w:webHidden/>
          </w:rPr>
          <w:instrText xml:space="preserve"> PAGEREF _Toc51254286 \h </w:instrText>
        </w:r>
        <w:r w:rsidR="00364181">
          <w:rPr>
            <w:noProof/>
            <w:webHidden/>
          </w:rPr>
        </w:r>
        <w:r w:rsidR="00364181">
          <w:rPr>
            <w:noProof/>
            <w:webHidden/>
          </w:rPr>
          <w:fldChar w:fldCharType="separate"/>
        </w:r>
        <w:r w:rsidR="00933A51">
          <w:rPr>
            <w:noProof/>
            <w:webHidden/>
            <w:rtl/>
          </w:rPr>
          <w:t>11</w:t>
        </w:r>
        <w:r w:rsidR="00364181">
          <w:rPr>
            <w:noProof/>
            <w:webHidden/>
          </w:rPr>
          <w:fldChar w:fldCharType="end"/>
        </w:r>
      </w:hyperlink>
    </w:p>
    <w:p w:rsidR="00364181" w:rsidRDefault="00261078" w:rsidP="00364181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51254287" w:history="1">
        <w:r w:rsidR="00364181" w:rsidRPr="00710ED8">
          <w:rPr>
            <w:rStyle w:val="Hyperlink"/>
            <w:rFonts w:ascii="Gill Sans MT" w:eastAsia="Times New Roman" w:hAnsi="Gill Sans MT" w:cs="Arial" w:hint="eastAsia"/>
            <w:b/>
            <w:bCs/>
            <w:i/>
            <w:smallCaps/>
            <w:noProof/>
            <w:rtl/>
          </w:rPr>
          <w:t>تحليل</w:t>
        </w:r>
        <w:r w:rsidR="00364181" w:rsidRPr="00710ED8">
          <w:rPr>
            <w:rStyle w:val="Hyperlink"/>
            <w:rFonts w:ascii="Gill Sans MT" w:eastAsia="Times New Roman" w:hAnsi="Gill Sans MT" w:cs="Arial"/>
            <w:b/>
            <w:bCs/>
            <w:i/>
            <w:smallCaps/>
            <w:noProof/>
            <w:rtl/>
          </w:rPr>
          <w:t xml:space="preserve"> </w:t>
        </w:r>
        <w:r w:rsidR="00364181" w:rsidRPr="00710ED8">
          <w:rPr>
            <w:rStyle w:val="Hyperlink"/>
            <w:rFonts w:ascii="Gill Sans MT" w:eastAsia="Times New Roman" w:hAnsi="Gill Sans MT" w:cs="Arial" w:hint="eastAsia"/>
            <w:b/>
            <w:bCs/>
            <w:i/>
            <w:smallCaps/>
            <w:noProof/>
            <w:rtl/>
          </w:rPr>
          <w:t>المسح</w:t>
        </w:r>
        <w:r w:rsidR="00364181" w:rsidRPr="00710ED8">
          <w:rPr>
            <w:rStyle w:val="Hyperlink"/>
            <w:rFonts w:ascii="Gill Sans MT" w:eastAsia="Times New Roman" w:hAnsi="Gill Sans MT" w:cs="Arial"/>
            <w:b/>
            <w:bCs/>
            <w:i/>
            <w:smallCaps/>
            <w:noProof/>
            <w:rtl/>
          </w:rPr>
          <w:t xml:space="preserve"> </w:t>
        </w:r>
        <w:r w:rsidR="00364181" w:rsidRPr="00710ED8">
          <w:rPr>
            <w:rStyle w:val="Hyperlink"/>
            <w:rFonts w:ascii="Gill Sans MT" w:eastAsia="Times New Roman" w:hAnsi="Gill Sans MT" w:cs="Arial" w:hint="eastAsia"/>
            <w:b/>
            <w:bCs/>
            <w:i/>
            <w:smallCaps/>
            <w:noProof/>
            <w:rtl/>
          </w:rPr>
          <w:t>المجتمعي</w:t>
        </w:r>
        <w:r w:rsidR="00364181">
          <w:rPr>
            <w:noProof/>
            <w:webHidden/>
          </w:rPr>
          <w:tab/>
        </w:r>
        <w:r w:rsidR="00364181">
          <w:rPr>
            <w:noProof/>
            <w:webHidden/>
          </w:rPr>
          <w:fldChar w:fldCharType="begin"/>
        </w:r>
        <w:r w:rsidR="00364181">
          <w:rPr>
            <w:noProof/>
            <w:webHidden/>
          </w:rPr>
          <w:instrText xml:space="preserve"> PAGEREF _Toc51254287 \h </w:instrText>
        </w:r>
        <w:r w:rsidR="00364181">
          <w:rPr>
            <w:noProof/>
            <w:webHidden/>
          </w:rPr>
        </w:r>
        <w:r w:rsidR="00364181">
          <w:rPr>
            <w:noProof/>
            <w:webHidden/>
          </w:rPr>
          <w:fldChar w:fldCharType="separate"/>
        </w:r>
        <w:r w:rsidR="00933A51">
          <w:rPr>
            <w:noProof/>
            <w:webHidden/>
            <w:rtl/>
          </w:rPr>
          <w:t>12</w:t>
        </w:r>
        <w:r w:rsidR="00364181">
          <w:rPr>
            <w:noProof/>
            <w:webHidden/>
          </w:rPr>
          <w:fldChar w:fldCharType="end"/>
        </w:r>
      </w:hyperlink>
    </w:p>
    <w:p w:rsidR="00364181" w:rsidRDefault="00261078" w:rsidP="00364181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51254288" w:history="1">
        <w:r w:rsidR="00364181" w:rsidRPr="00710ED8">
          <w:rPr>
            <w:rStyle w:val="Hyperlink"/>
            <w:rFonts w:ascii="Gill Sans MT" w:eastAsia="Times New Roman" w:hAnsi="Gill Sans MT" w:cs="Arial" w:hint="eastAsia"/>
            <w:b/>
            <w:bCs/>
            <w:i/>
            <w:smallCaps/>
            <w:noProof/>
            <w:rtl/>
          </w:rPr>
          <w:t>أسئلة</w:t>
        </w:r>
        <w:r w:rsidR="00364181" w:rsidRPr="00710ED8">
          <w:rPr>
            <w:rStyle w:val="Hyperlink"/>
            <w:rFonts w:ascii="Gill Sans MT" w:eastAsia="Times New Roman" w:hAnsi="Gill Sans MT" w:cs="Arial"/>
            <w:b/>
            <w:bCs/>
            <w:i/>
            <w:smallCaps/>
            <w:noProof/>
            <w:rtl/>
          </w:rPr>
          <w:t xml:space="preserve"> </w:t>
        </w:r>
        <w:r w:rsidR="00364181" w:rsidRPr="00710ED8">
          <w:rPr>
            <w:rStyle w:val="Hyperlink"/>
            <w:rFonts w:ascii="Gill Sans MT" w:eastAsia="Times New Roman" w:hAnsi="Gill Sans MT" w:cs="Arial" w:hint="eastAsia"/>
            <w:b/>
            <w:bCs/>
            <w:i/>
            <w:smallCaps/>
            <w:noProof/>
            <w:rtl/>
          </w:rPr>
          <w:t>مجموعات</w:t>
        </w:r>
        <w:r w:rsidR="00364181" w:rsidRPr="00710ED8">
          <w:rPr>
            <w:rStyle w:val="Hyperlink"/>
            <w:rFonts w:ascii="Gill Sans MT" w:eastAsia="Times New Roman" w:hAnsi="Gill Sans MT" w:cs="Arial"/>
            <w:b/>
            <w:bCs/>
            <w:i/>
            <w:smallCaps/>
            <w:noProof/>
            <w:rtl/>
          </w:rPr>
          <w:t xml:space="preserve"> </w:t>
        </w:r>
        <w:r w:rsidR="00364181" w:rsidRPr="00710ED8">
          <w:rPr>
            <w:rStyle w:val="Hyperlink"/>
            <w:rFonts w:ascii="Gill Sans MT" w:eastAsia="Times New Roman" w:hAnsi="Gill Sans MT" w:cs="Arial" w:hint="eastAsia"/>
            <w:b/>
            <w:bCs/>
            <w:i/>
            <w:smallCaps/>
            <w:noProof/>
            <w:rtl/>
          </w:rPr>
          <w:t>النقاش</w:t>
        </w:r>
        <w:r w:rsidR="00364181">
          <w:rPr>
            <w:noProof/>
            <w:webHidden/>
          </w:rPr>
          <w:tab/>
        </w:r>
        <w:r w:rsidR="00364181">
          <w:rPr>
            <w:noProof/>
            <w:webHidden/>
          </w:rPr>
          <w:fldChar w:fldCharType="begin"/>
        </w:r>
        <w:r w:rsidR="00364181">
          <w:rPr>
            <w:noProof/>
            <w:webHidden/>
          </w:rPr>
          <w:instrText xml:space="preserve"> PAGEREF _Toc51254288 \h </w:instrText>
        </w:r>
        <w:r w:rsidR="00364181">
          <w:rPr>
            <w:noProof/>
            <w:webHidden/>
          </w:rPr>
        </w:r>
        <w:r w:rsidR="00364181">
          <w:rPr>
            <w:noProof/>
            <w:webHidden/>
          </w:rPr>
          <w:fldChar w:fldCharType="separate"/>
        </w:r>
        <w:r w:rsidR="00933A51">
          <w:rPr>
            <w:noProof/>
            <w:webHidden/>
            <w:rtl/>
          </w:rPr>
          <w:t>17</w:t>
        </w:r>
        <w:r w:rsidR="00364181">
          <w:rPr>
            <w:noProof/>
            <w:webHidden/>
          </w:rPr>
          <w:fldChar w:fldCharType="end"/>
        </w:r>
      </w:hyperlink>
    </w:p>
    <w:p w:rsidR="000A243E" w:rsidRDefault="000A243E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160" w:line="252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rtl/>
        </w:rPr>
      </w:pPr>
      <w:r w:rsidRPr="000A243E">
        <w:rPr>
          <w:rFonts w:ascii="Times New Roman" w:eastAsia="Times New Roman" w:hAnsi="Times New Roman" w:cs="Times New Roman"/>
          <w:b/>
          <w:bCs/>
          <w:caps/>
          <w:sz w:val="24"/>
          <w:szCs w:val="24"/>
          <w:rtl/>
        </w:rPr>
        <w:fldChar w:fldCharType="end"/>
      </w:r>
    </w:p>
    <w:p w:rsidR="000A243E" w:rsidRDefault="000A243E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160" w:line="252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rtl/>
        </w:rPr>
      </w:pPr>
    </w:p>
    <w:p w:rsidR="000A243E" w:rsidRDefault="000A243E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160" w:line="252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rtl/>
        </w:rPr>
      </w:pPr>
    </w:p>
    <w:p w:rsidR="000A243E" w:rsidRDefault="000A243E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160" w:line="252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rtl/>
        </w:rPr>
      </w:pPr>
    </w:p>
    <w:p w:rsidR="000A243E" w:rsidRDefault="000A243E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160" w:line="252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rtl/>
        </w:rPr>
      </w:pPr>
    </w:p>
    <w:p w:rsidR="000A243E" w:rsidRDefault="000A243E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160" w:line="252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rtl/>
        </w:rPr>
      </w:pPr>
    </w:p>
    <w:p w:rsidR="000A243E" w:rsidRDefault="000A243E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160" w:line="252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rtl/>
        </w:rPr>
      </w:pPr>
    </w:p>
    <w:p w:rsidR="000A243E" w:rsidRDefault="000A243E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160" w:line="252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rtl/>
        </w:rPr>
      </w:pPr>
    </w:p>
    <w:p w:rsidR="000A243E" w:rsidRDefault="000A243E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160" w:line="252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rtl/>
        </w:rPr>
      </w:pPr>
    </w:p>
    <w:p w:rsidR="000A243E" w:rsidRDefault="000A243E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160" w:line="252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rtl/>
        </w:rPr>
      </w:pPr>
    </w:p>
    <w:p w:rsidR="000A243E" w:rsidRDefault="000A243E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160" w:line="252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rtl/>
        </w:rPr>
      </w:pPr>
    </w:p>
    <w:p w:rsidR="00083770" w:rsidRDefault="00083770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160" w:line="252" w:lineRule="auto"/>
        <w:rPr>
          <w:rFonts w:asciiTheme="majorBidi" w:eastAsia="Calibri" w:hAnsiTheme="majorBidi" w:cstheme="majorBidi"/>
          <w:sz w:val="24"/>
          <w:szCs w:val="24"/>
          <w:rtl/>
        </w:rPr>
      </w:pPr>
    </w:p>
    <w:p w:rsidR="000A243E" w:rsidRPr="000A243E" w:rsidRDefault="000A243E" w:rsidP="001B5FCE">
      <w:pPr>
        <w:keepNext/>
        <w:numPr>
          <w:ilvl w:val="0"/>
          <w:numId w:val="1"/>
        </w:numPr>
        <w:pBdr>
          <w:bottom w:val="single" w:sz="4" w:space="1" w:color="auto"/>
        </w:pBdr>
        <w:tabs>
          <w:tab w:val="left" w:pos="720"/>
        </w:tabs>
        <w:bidi/>
        <w:spacing w:before="360" w:after="360" w:line="240" w:lineRule="auto"/>
        <w:contextualSpacing/>
        <w:outlineLvl w:val="0"/>
        <w:rPr>
          <w:rFonts w:ascii="Gill Sans MT" w:eastAsia="Calibri" w:hAnsi="Gill Sans MT" w:cs="Arial"/>
          <w:b/>
          <w:bCs/>
          <w:color w:val="002A6C"/>
          <w:kern w:val="32"/>
          <w:sz w:val="36"/>
          <w:szCs w:val="36"/>
        </w:rPr>
      </w:pPr>
      <w:bookmarkStart w:id="2" w:name="_Toc51254277"/>
      <w:r w:rsidRPr="000A243E">
        <w:rPr>
          <w:rFonts w:ascii="Gill Sans MT" w:eastAsia="Calibri" w:hAnsi="Gill Sans MT" w:cs="Arial"/>
          <w:b/>
          <w:bCs/>
          <w:color w:val="002A6C"/>
          <w:kern w:val="32"/>
          <w:sz w:val="36"/>
          <w:szCs w:val="36"/>
          <w:rtl/>
        </w:rPr>
        <w:lastRenderedPageBreak/>
        <w:t>المقدمة</w:t>
      </w:r>
      <w:bookmarkEnd w:id="2"/>
      <w:r w:rsidRPr="000A243E">
        <w:rPr>
          <w:rFonts w:ascii="Gill Sans MT" w:eastAsia="Calibri" w:hAnsi="Gill Sans MT" w:cs="Arial"/>
          <w:b/>
          <w:bCs/>
          <w:color w:val="002A6C"/>
          <w:kern w:val="32"/>
          <w:sz w:val="36"/>
          <w:szCs w:val="36"/>
          <w:rtl/>
        </w:rPr>
        <w:t xml:space="preserve"> </w:t>
      </w:r>
    </w:p>
    <w:p w:rsidR="003767C5" w:rsidRDefault="003767C5" w:rsidP="00364181">
      <w:pPr>
        <w:bidi/>
        <w:spacing w:after="160" w:line="254" w:lineRule="auto"/>
        <w:rPr>
          <w:rFonts w:ascii="Times New Roman" w:eastAsia="Calibri" w:hAnsi="Times New Roman" w:cs="Times New Roman"/>
          <w:b/>
          <w:bCs/>
          <w:color w:val="C00000"/>
          <w:rtl/>
        </w:rPr>
      </w:pPr>
    </w:p>
    <w:p w:rsidR="00533C4B" w:rsidRPr="00533C4B" w:rsidRDefault="00533C4B" w:rsidP="00364181">
      <w:pPr>
        <w:keepNext/>
        <w:keepLines/>
        <w:bidi/>
        <w:spacing w:before="240" w:after="0" w:line="259" w:lineRule="auto"/>
        <w:ind w:left="360" w:firstLine="360"/>
        <w:outlineLvl w:val="0"/>
        <w:rPr>
          <w:rFonts w:ascii="Simplified Arabic" w:eastAsia="Gill Sans" w:hAnsi="Simplified Arabic" w:cs="Simplified Arabic"/>
          <w:bCs/>
          <w:smallCaps/>
          <w:color w:val="C2113A"/>
          <w:sz w:val="30"/>
          <w:szCs w:val="30"/>
        </w:rPr>
      </w:pPr>
      <w:bookmarkStart w:id="3" w:name="_Toc51254278"/>
      <w:r w:rsidRPr="00533C4B">
        <w:rPr>
          <w:rFonts w:ascii="Simplified Arabic" w:eastAsia="Gill Sans" w:hAnsi="Simplified Arabic" w:cs="Simplified Arabic"/>
          <w:bCs/>
          <w:smallCaps/>
          <w:color w:val="C2113A"/>
          <w:sz w:val="30"/>
          <w:szCs w:val="30"/>
          <w:rtl/>
        </w:rPr>
        <w:t>الغاية</w:t>
      </w:r>
      <w:bookmarkEnd w:id="3"/>
    </w:p>
    <w:p w:rsidR="000A243E" w:rsidRPr="00533C4B" w:rsidRDefault="00533C4B" w:rsidP="00364181">
      <w:pPr>
        <w:bidi/>
        <w:spacing w:after="0" w:line="240" w:lineRule="auto"/>
        <w:rPr>
          <w:rFonts w:ascii="Simplified Arabic" w:eastAsia="Gill Sans" w:hAnsi="Simplified Arabic" w:cs="Simplified Arabic"/>
          <w:sz w:val="24"/>
          <w:szCs w:val="24"/>
          <w:rtl/>
        </w:rPr>
      </w:pP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>ت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>ت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>ألف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  <w:lang w:bidi="ar"/>
        </w:rPr>
        <w:t xml:space="preserve"> 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 xml:space="preserve">عملية 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 xml:space="preserve">تقييم 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>مسح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  <w:lang w:bidi="ar"/>
        </w:rPr>
        <w:t xml:space="preserve"> 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 xml:space="preserve">أصول 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>المجتمع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  <w:lang w:bidi="ar"/>
        </w:rPr>
        <w:t xml:space="preserve"> </w:t>
      </w:r>
      <w:r w:rsidRPr="00533C4B">
        <w:rPr>
          <w:rFonts w:ascii="Simplified Arabic" w:eastAsia="Gill Sans" w:hAnsi="Simplified Arabic" w:cs="Simplified Arabic"/>
          <w:sz w:val="24"/>
          <w:szCs w:val="24"/>
        </w:rPr>
        <w:t xml:space="preserve">(CAM) 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 xml:space="preserve"> 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 xml:space="preserve">من ثلاثة 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>أقسام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  <w:lang w:bidi="ar"/>
        </w:rPr>
        <w:t xml:space="preserve">. 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 xml:space="preserve">أولاً، 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>تحتوي العملية على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 xml:space="preserve"> أداة 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>مسح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  <w:lang w:bidi="ar"/>
        </w:rPr>
        <w:t xml:space="preserve"> 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>للمؤسسات من شأنها أن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  <w:lang w:bidi="ar"/>
        </w:rPr>
        <w:t xml:space="preserve"> 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>ت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 xml:space="preserve">حدد أصحاب المصلحة 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>و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>الكيانات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 xml:space="preserve"> المعنية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 xml:space="preserve">، ودورهم في المجتمع، 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>والخدمات التي يقدموها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  <w:lang w:bidi="ar"/>
        </w:rPr>
        <w:t>.</w:t>
      </w:r>
      <w:r w:rsidRPr="00533C4B">
        <w:rPr>
          <w:rFonts w:ascii="Simplified Arabic" w:eastAsia="Gill Sans" w:hAnsi="Simplified Arabic" w:cs="Simplified Arabic"/>
          <w:sz w:val="24"/>
          <w:szCs w:val="24"/>
        </w:rPr>
        <w:t xml:space="preserve"> 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 xml:space="preserve">ثانيًا، أداة 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>مسح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 xml:space="preserve"> للمجتمع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 xml:space="preserve"> المحلي؛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 xml:space="preserve"> وهي عبارة عن استطلاع يهدف إلى 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>رصد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 xml:space="preserve"> احتياجات المجتمع والعوائق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 xml:space="preserve"> التي يواجهها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  <w:lang w:bidi="ar"/>
        </w:rPr>
        <w:t>.</w:t>
      </w:r>
      <w:r w:rsidRPr="00533C4B">
        <w:rPr>
          <w:rFonts w:ascii="Simplified Arabic" w:eastAsia="Gill Sans" w:hAnsi="Simplified Arabic" w:cs="Simplified Arabic"/>
          <w:sz w:val="24"/>
          <w:szCs w:val="24"/>
        </w:rPr>
        <w:t xml:space="preserve"> 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 xml:space="preserve">ثالثًا، 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>مجموعة التركيز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  <w:lang w:bidi="ar"/>
        </w:rPr>
        <w:t xml:space="preserve"> 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 xml:space="preserve">التي تقوم بمناقشة 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>الشباب ل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>فهم واستيعاب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 xml:space="preserve"> نتائج ال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 xml:space="preserve">عمليتين المسحيتين 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>وتحديد الفرص والتحديات الفريدة للمجتمع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>.</w:t>
      </w:r>
      <w:r w:rsidRPr="00533C4B">
        <w:rPr>
          <w:rFonts w:ascii="Simplified Arabic" w:eastAsia="Gill Sans" w:hAnsi="Simplified Arabic" w:cs="Simplified Arabic"/>
          <w:sz w:val="24"/>
          <w:szCs w:val="24"/>
        </w:rPr>
        <w:t xml:space="preserve"> 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>إن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 xml:space="preserve"> عملية 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 xml:space="preserve">المسح موجهة نحو 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 xml:space="preserve">الشباب، 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>وقد تم تصميمها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 xml:space="preserve"> لتعزيز 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>القوة لديهم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 xml:space="preserve"> والكفاءة الذاتية 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 xml:space="preserve">وروح 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>المبادرة</w:t>
      </w:r>
      <w:r w:rsidRPr="00533C4B">
        <w:rPr>
          <w:rFonts w:ascii="Simplified Arabic" w:eastAsia="Gill Sans" w:hAnsi="Simplified Arabic" w:cs="Simplified Arabic"/>
          <w:sz w:val="24"/>
          <w:szCs w:val="24"/>
        </w:rPr>
        <w:t>.</w:t>
      </w:r>
    </w:p>
    <w:p w:rsidR="00533C4B" w:rsidRPr="00533C4B" w:rsidRDefault="00533C4B" w:rsidP="00364181">
      <w:pPr>
        <w:keepNext/>
        <w:keepLines/>
        <w:bidi/>
        <w:spacing w:before="240" w:after="0" w:line="259" w:lineRule="auto"/>
        <w:ind w:left="360" w:firstLine="360"/>
        <w:outlineLvl w:val="0"/>
        <w:rPr>
          <w:rFonts w:ascii="Simplified Arabic" w:eastAsia="Gill Sans" w:hAnsi="Simplified Arabic" w:cs="Simplified Arabic"/>
          <w:bCs/>
          <w:smallCaps/>
          <w:color w:val="C2113A"/>
          <w:sz w:val="30"/>
          <w:szCs w:val="30"/>
        </w:rPr>
      </w:pPr>
      <w:bookmarkStart w:id="4" w:name="_Toc51254279"/>
      <w:r w:rsidRPr="00533C4B">
        <w:rPr>
          <w:rFonts w:ascii="Simplified Arabic" w:eastAsia="Gill Sans" w:hAnsi="Simplified Arabic" w:cs="Simplified Arabic"/>
          <w:bCs/>
          <w:smallCaps/>
          <w:color w:val="C2113A"/>
          <w:sz w:val="30"/>
          <w:szCs w:val="30"/>
          <w:rtl/>
        </w:rPr>
        <w:t>المنهجية</w:t>
      </w:r>
      <w:bookmarkEnd w:id="4"/>
    </w:p>
    <w:p w:rsidR="00533C4B" w:rsidRPr="00533C4B" w:rsidRDefault="00533C4B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Gill Sans" w:hAnsi="Simplified Arabic" w:cs="Simplified Arabic"/>
          <w:sz w:val="24"/>
          <w:szCs w:val="24"/>
        </w:rPr>
      </w:pP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 xml:space="preserve">تم إعادة تصميم 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 xml:space="preserve">وتطوير 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 xml:space="preserve">أدوات 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>مسح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 xml:space="preserve"> المجتمع 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 xml:space="preserve">المحلي 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>للسماح بجمع البيانات الرقمي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>ة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  <w:lang w:bidi="ar"/>
        </w:rPr>
        <w:t>.</w:t>
      </w:r>
      <w:r w:rsidRPr="00533C4B">
        <w:rPr>
          <w:rFonts w:ascii="Simplified Arabic" w:eastAsia="Gill Sans" w:hAnsi="Simplified Arabic" w:cs="Simplified Arabic"/>
          <w:sz w:val="24"/>
          <w:szCs w:val="24"/>
          <w:lang w:bidi="ar"/>
        </w:rPr>
        <w:t xml:space="preserve"> 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 xml:space="preserve">حيث 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>تم إجراء نوعين من المسوحات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 xml:space="preserve">، وتم تشكيل 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>مجموعة التركيز عن بعد بسبب جائحة</w:t>
      </w:r>
      <w:r w:rsidRPr="00533C4B">
        <w:rPr>
          <w:rFonts w:ascii="Simplified Arabic" w:eastAsia="Gill Sans" w:hAnsi="Simplified Arabic" w:cs="Simplified Arabic"/>
          <w:sz w:val="24"/>
          <w:szCs w:val="24"/>
        </w:rPr>
        <w:t xml:space="preserve"> 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 xml:space="preserve"> كورونا (كوفيد-19). و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 xml:space="preserve">تتمحور 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>العمليات المسحية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 xml:space="preserve"> حول ست فئات رئيسية تهدف إلى 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>استقطاب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 xml:space="preserve"> تجربة ش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>مولية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 xml:space="preserve"> للشباب في المجتمع:</w:t>
      </w:r>
    </w:p>
    <w:p w:rsidR="00533C4B" w:rsidRPr="00533C4B" w:rsidRDefault="00533C4B" w:rsidP="001B5F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Gill Sans" w:hAnsi="Simplified Arabic" w:cs="Simplified Arabic"/>
          <w:color w:val="000000"/>
          <w:sz w:val="24"/>
          <w:szCs w:val="24"/>
        </w:rPr>
      </w:pPr>
      <w:r w:rsidRPr="00533C4B">
        <w:rPr>
          <w:rFonts w:ascii="Simplified Arabic" w:eastAsia="Gill Sans" w:hAnsi="Simplified Arabic" w:cs="Simplified Arabic"/>
          <w:color w:val="000000"/>
          <w:sz w:val="24"/>
          <w:szCs w:val="24"/>
          <w:rtl/>
        </w:rPr>
        <w:t>تنمية الشباب</w:t>
      </w:r>
    </w:p>
    <w:p w:rsidR="00533C4B" w:rsidRPr="00533C4B" w:rsidRDefault="00533C4B" w:rsidP="001B5F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Gill Sans" w:hAnsi="Simplified Arabic" w:cs="Simplified Arabic"/>
          <w:color w:val="000000"/>
          <w:sz w:val="24"/>
          <w:szCs w:val="24"/>
        </w:rPr>
      </w:pPr>
      <w:r w:rsidRPr="00533C4B">
        <w:rPr>
          <w:rFonts w:ascii="Simplified Arabic" w:eastAsia="Gill Sans" w:hAnsi="Simplified Arabic" w:cs="Simplified Arabic"/>
          <w:color w:val="000000"/>
          <w:sz w:val="24"/>
          <w:szCs w:val="24"/>
          <w:rtl/>
        </w:rPr>
        <w:t>البيئة التعليمية</w:t>
      </w:r>
    </w:p>
    <w:p w:rsidR="00533C4B" w:rsidRPr="00533C4B" w:rsidRDefault="00533C4B" w:rsidP="001B5F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Gill Sans" w:hAnsi="Simplified Arabic" w:cs="Simplified Arabic"/>
          <w:color w:val="000000"/>
          <w:sz w:val="24"/>
          <w:szCs w:val="24"/>
        </w:rPr>
      </w:pPr>
      <w:r w:rsidRPr="00533C4B">
        <w:rPr>
          <w:rFonts w:ascii="Simplified Arabic" w:eastAsia="Gill Sans" w:hAnsi="Simplified Arabic" w:cs="Simplified Arabic"/>
          <w:color w:val="000000"/>
          <w:sz w:val="24"/>
          <w:szCs w:val="24"/>
          <w:rtl/>
        </w:rPr>
        <w:t>الصحة</w:t>
      </w:r>
    </w:p>
    <w:p w:rsidR="00533C4B" w:rsidRPr="00533C4B" w:rsidRDefault="00533C4B" w:rsidP="001B5F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Gill Sans" w:hAnsi="Simplified Arabic" w:cs="Simplified Arabic"/>
          <w:color w:val="000000"/>
          <w:sz w:val="24"/>
          <w:szCs w:val="24"/>
        </w:rPr>
      </w:pPr>
      <w:r w:rsidRPr="00533C4B">
        <w:rPr>
          <w:rFonts w:ascii="Simplified Arabic" w:eastAsia="Gill Sans" w:hAnsi="Simplified Arabic" w:cs="Simplified Arabic"/>
          <w:color w:val="000000"/>
          <w:sz w:val="24"/>
          <w:szCs w:val="24"/>
          <w:rtl/>
        </w:rPr>
        <w:t>البيئة الاجتماعية</w:t>
      </w:r>
    </w:p>
    <w:p w:rsidR="00533C4B" w:rsidRPr="00533C4B" w:rsidRDefault="00533C4B" w:rsidP="001B5F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Gill Sans" w:hAnsi="Simplified Arabic" w:cs="Simplified Arabic"/>
          <w:color w:val="000000"/>
          <w:sz w:val="24"/>
          <w:szCs w:val="24"/>
        </w:rPr>
      </w:pPr>
      <w:r w:rsidRPr="00533C4B">
        <w:rPr>
          <w:rFonts w:ascii="Simplified Arabic" w:eastAsia="Gill Sans" w:hAnsi="Simplified Arabic" w:cs="Simplified Arabic"/>
          <w:color w:val="000000"/>
          <w:sz w:val="24"/>
          <w:szCs w:val="24"/>
          <w:rtl/>
        </w:rPr>
        <w:t>ال</w:t>
      </w:r>
      <w:r w:rsidRPr="00533C4B">
        <w:rPr>
          <w:rFonts w:ascii="Simplified Arabic" w:eastAsia="Gill Sans" w:hAnsi="Simplified Arabic" w:cs="Simplified Arabic" w:hint="cs"/>
          <w:color w:val="000000"/>
          <w:sz w:val="24"/>
          <w:szCs w:val="24"/>
          <w:rtl/>
        </w:rPr>
        <w:t>إدماج</w:t>
      </w:r>
    </w:p>
    <w:p w:rsidR="00533C4B" w:rsidRPr="00533C4B" w:rsidRDefault="00533C4B" w:rsidP="001B5F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Gill Sans" w:hAnsi="Simplified Arabic" w:cs="Simplified Arabic"/>
          <w:color w:val="000000"/>
          <w:sz w:val="24"/>
          <w:szCs w:val="24"/>
        </w:rPr>
      </w:pPr>
      <w:r w:rsidRPr="00533C4B">
        <w:rPr>
          <w:rFonts w:ascii="Simplified Arabic" w:eastAsia="Gill Sans" w:hAnsi="Simplified Arabic" w:cs="Simplified Arabic" w:hint="cs"/>
          <w:color w:val="000000"/>
          <w:sz w:val="24"/>
          <w:szCs w:val="24"/>
          <w:rtl/>
        </w:rPr>
        <w:t>ال</w:t>
      </w:r>
      <w:r w:rsidRPr="00533C4B">
        <w:rPr>
          <w:rFonts w:ascii="Simplified Arabic" w:eastAsia="Gill Sans" w:hAnsi="Simplified Arabic" w:cs="Simplified Arabic"/>
          <w:color w:val="000000"/>
          <w:sz w:val="24"/>
          <w:szCs w:val="24"/>
          <w:rtl/>
        </w:rPr>
        <w:t>خدمات المجتمع</w:t>
      </w:r>
      <w:r w:rsidRPr="00533C4B">
        <w:rPr>
          <w:rFonts w:ascii="Simplified Arabic" w:eastAsia="Gill Sans" w:hAnsi="Simplified Arabic" w:cs="Simplified Arabic" w:hint="cs"/>
          <w:color w:val="000000"/>
          <w:sz w:val="24"/>
          <w:szCs w:val="24"/>
          <w:rtl/>
        </w:rPr>
        <w:t>ية</w:t>
      </w:r>
    </w:p>
    <w:p w:rsidR="00533C4B" w:rsidRPr="00533C4B" w:rsidRDefault="00533C4B" w:rsidP="00364181">
      <w:pPr>
        <w:pStyle w:val="NormalWeb"/>
        <w:bidi/>
        <w:spacing w:after="160" w:line="360" w:lineRule="auto"/>
        <w:rPr>
          <w:rFonts w:eastAsia="Calibri"/>
          <w:sz w:val="22"/>
          <w:szCs w:val="22"/>
          <w:rtl/>
        </w:rPr>
      </w:pPr>
      <w:r w:rsidRPr="00533C4B">
        <w:rPr>
          <w:rFonts w:eastAsia="Calibri" w:hint="cs"/>
          <w:sz w:val="22"/>
          <w:szCs w:val="22"/>
          <w:rtl/>
        </w:rPr>
        <w:t>الفئة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الأولى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عبارة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عن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مسح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مؤسسي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يتم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استخدامه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مع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أي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مؤسسة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في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المنطقة،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وذلك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للاستفسار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عن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خدمات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المؤسسة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ومواردها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وتحدياتها</w:t>
      </w:r>
      <w:r w:rsidRPr="00533C4B">
        <w:rPr>
          <w:rFonts w:eastAsia="Calibri"/>
          <w:sz w:val="22"/>
          <w:szCs w:val="22"/>
          <w:rtl/>
        </w:rPr>
        <w:t xml:space="preserve">. </w:t>
      </w:r>
      <w:r w:rsidRPr="00533C4B">
        <w:rPr>
          <w:rFonts w:eastAsia="Calibri" w:hint="cs"/>
          <w:sz w:val="22"/>
          <w:szCs w:val="22"/>
          <w:rtl/>
        </w:rPr>
        <w:t>أما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الثانية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هي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عبارة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عن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مسح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للمجتمع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المحلي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يستخدم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للتحقيق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في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التحديات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والعوائق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وأهمية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وجودة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الخدمات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والموارد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في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المجتمع</w:t>
      </w:r>
      <w:r w:rsidRPr="00533C4B">
        <w:rPr>
          <w:rFonts w:eastAsia="Calibri"/>
          <w:sz w:val="22"/>
          <w:szCs w:val="22"/>
          <w:rtl/>
        </w:rPr>
        <w:t xml:space="preserve">. </w:t>
      </w:r>
      <w:r w:rsidRPr="00533C4B">
        <w:rPr>
          <w:rFonts w:eastAsia="Calibri" w:hint="cs"/>
          <w:sz w:val="22"/>
          <w:szCs w:val="22"/>
          <w:rtl/>
        </w:rPr>
        <w:t>وقد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شمل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هذا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المسح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جميع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أفراد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المجتمع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بغض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النظر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عن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أعمارهم</w:t>
      </w:r>
      <w:r w:rsidRPr="00533C4B">
        <w:rPr>
          <w:rFonts w:eastAsia="Calibri"/>
          <w:sz w:val="22"/>
          <w:szCs w:val="22"/>
        </w:rPr>
        <w:t>.</w:t>
      </w:r>
    </w:p>
    <w:p w:rsidR="00533C4B" w:rsidRPr="00533C4B" w:rsidRDefault="00533C4B" w:rsidP="00364181">
      <w:pPr>
        <w:pStyle w:val="NormalWeb"/>
        <w:bidi/>
        <w:spacing w:after="160" w:line="360" w:lineRule="auto"/>
        <w:rPr>
          <w:rFonts w:eastAsia="Calibri"/>
          <w:sz w:val="22"/>
          <w:szCs w:val="22"/>
          <w:rtl/>
        </w:rPr>
      </w:pPr>
      <w:r w:rsidRPr="00533C4B">
        <w:rPr>
          <w:rFonts w:eastAsia="Calibri" w:hint="cs"/>
          <w:sz w:val="22"/>
          <w:szCs w:val="22"/>
          <w:rtl/>
        </w:rPr>
        <w:t>تلقى</w:t>
      </w:r>
      <w:r w:rsidRPr="00533C4B">
        <w:rPr>
          <w:rFonts w:eastAsia="Calibri"/>
          <w:sz w:val="22"/>
          <w:szCs w:val="22"/>
          <w:rtl/>
        </w:rPr>
        <w:t xml:space="preserve"> (21) </w:t>
      </w:r>
      <w:r w:rsidRPr="00533C4B">
        <w:rPr>
          <w:rFonts w:eastAsia="Calibri" w:hint="cs"/>
          <w:sz w:val="22"/>
          <w:szCs w:val="22"/>
          <w:rtl/>
        </w:rPr>
        <w:t>شابًا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من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بلدة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أم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القطين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تدريبا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على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عملية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المسح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المجتمعي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رقميًا،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وبعد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إستكمالهم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التدريب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بنجاح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من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خلال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فرق</w:t>
      </w:r>
      <w:r w:rsidRPr="00533C4B">
        <w:rPr>
          <w:rFonts w:eastAsia="Calibri"/>
          <w:sz w:val="22"/>
          <w:szCs w:val="22"/>
        </w:rPr>
        <w:t xml:space="preserve">Microsoft </w:t>
      </w:r>
      <w:r w:rsidRPr="00533C4B">
        <w:rPr>
          <w:rFonts w:eastAsia="Calibri" w:hint="cs"/>
          <w:sz w:val="22"/>
          <w:szCs w:val="22"/>
          <w:rtl/>
        </w:rPr>
        <w:t>،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بدأ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الشباب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بمقابلة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أفراد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المجتمع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عبر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الهاتف،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من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خلال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قائمة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اتصال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بالأشخاص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الذين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يعرفونهم</w:t>
      </w:r>
      <w:r w:rsidRPr="00533C4B">
        <w:rPr>
          <w:rFonts w:eastAsia="Calibri"/>
          <w:sz w:val="22"/>
          <w:szCs w:val="22"/>
          <w:rtl/>
        </w:rPr>
        <w:t xml:space="preserve">. </w:t>
      </w:r>
      <w:r w:rsidRPr="00533C4B">
        <w:rPr>
          <w:rFonts w:eastAsia="Calibri" w:hint="cs"/>
          <w:sz w:val="22"/>
          <w:szCs w:val="22"/>
          <w:rtl/>
        </w:rPr>
        <w:t>أما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بالنسبة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للمسح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المؤسسي،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قام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الشباب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بالاتصال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بأصحاب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أو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موظفي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المؤسسات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التي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يعرفونها،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حيث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كانت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جميع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المؤسسات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لا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تزال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مغلقة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بسبب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القيود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الحكومية</w:t>
      </w:r>
      <w:r w:rsidRPr="00533C4B">
        <w:rPr>
          <w:rFonts w:eastAsia="Calibri"/>
          <w:sz w:val="22"/>
          <w:szCs w:val="22"/>
        </w:rPr>
        <w:t xml:space="preserve">. </w:t>
      </w:r>
    </w:p>
    <w:p w:rsidR="00C61153" w:rsidRPr="00C61153" w:rsidRDefault="00533C4B" w:rsidP="00364181">
      <w:pPr>
        <w:pStyle w:val="NormalWeb"/>
        <w:bidi/>
        <w:spacing w:before="0" w:beforeAutospacing="0" w:after="160" w:afterAutospacing="0" w:line="360" w:lineRule="auto"/>
        <w:rPr>
          <w:rFonts w:asciiTheme="majorBidi" w:hAnsiTheme="majorBidi" w:cstheme="majorBidi"/>
          <w:sz w:val="22"/>
          <w:szCs w:val="22"/>
          <w:rtl/>
        </w:rPr>
      </w:pPr>
      <w:r w:rsidRPr="00533C4B">
        <w:rPr>
          <w:rFonts w:eastAsia="Calibri" w:hint="cs"/>
          <w:sz w:val="22"/>
          <w:szCs w:val="22"/>
          <w:rtl/>
        </w:rPr>
        <w:t>تم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تحليل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نتائج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المسحين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بشكل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مبدئي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واستخدامها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لتوجيه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مناقشات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مجموعة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التركيز</w:t>
      </w:r>
      <w:r w:rsidRPr="00533C4B">
        <w:rPr>
          <w:rFonts w:eastAsia="Calibri"/>
          <w:sz w:val="22"/>
          <w:szCs w:val="22"/>
          <w:rtl/>
        </w:rPr>
        <w:t xml:space="preserve">. </w:t>
      </w:r>
      <w:r w:rsidRPr="00533C4B">
        <w:rPr>
          <w:rFonts w:eastAsia="Calibri" w:hint="cs"/>
          <w:sz w:val="22"/>
          <w:szCs w:val="22"/>
          <w:rtl/>
        </w:rPr>
        <w:t>ومع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اتخاذ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تدابير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الأمان،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تم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تشكيل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مجموعة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التركيز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من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خلال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فرق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/>
          <w:sz w:val="22"/>
          <w:szCs w:val="22"/>
        </w:rPr>
        <w:t>Microsoft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لمناقشة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القائمين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على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عمليات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المسح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والذين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قاموا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بجمع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المعلومات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لها</w:t>
      </w:r>
      <w:r w:rsidRPr="00533C4B">
        <w:rPr>
          <w:rFonts w:eastAsia="Calibri"/>
          <w:sz w:val="22"/>
          <w:szCs w:val="22"/>
          <w:rtl/>
        </w:rPr>
        <w:t xml:space="preserve">. </w:t>
      </w:r>
      <w:r w:rsidRPr="00533C4B">
        <w:rPr>
          <w:rFonts w:eastAsia="Calibri" w:hint="cs"/>
          <w:sz w:val="22"/>
          <w:szCs w:val="22"/>
          <w:rtl/>
        </w:rPr>
        <w:t>حيث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ساعدت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مجموعة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التركيز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في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الحصول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على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نظرة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أعمق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حول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أهم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القضايا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في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مجتمعهم</w:t>
      </w:r>
      <w:r w:rsidRPr="00533C4B">
        <w:rPr>
          <w:rFonts w:eastAsia="Calibri"/>
          <w:sz w:val="22"/>
          <w:szCs w:val="22"/>
          <w:rtl/>
        </w:rPr>
        <w:t xml:space="preserve">. </w:t>
      </w:r>
      <w:r w:rsidRPr="00533C4B">
        <w:rPr>
          <w:rFonts w:eastAsia="Calibri" w:hint="cs"/>
          <w:sz w:val="22"/>
          <w:szCs w:val="22"/>
          <w:rtl/>
        </w:rPr>
        <w:t>إن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تقرير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/>
          <w:sz w:val="22"/>
          <w:szCs w:val="22"/>
        </w:rPr>
        <w:t>CAM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هو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حصيلة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لجميع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هذه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النتائج</w:t>
      </w:r>
      <w:r w:rsidRPr="00533C4B">
        <w:rPr>
          <w:rFonts w:eastAsia="Calibri"/>
          <w:sz w:val="22"/>
          <w:szCs w:val="22"/>
          <w:rtl/>
        </w:rPr>
        <w:t xml:space="preserve"> </w:t>
      </w:r>
      <w:r w:rsidRPr="00533C4B">
        <w:rPr>
          <w:rFonts w:eastAsia="Calibri" w:hint="cs"/>
          <w:sz w:val="22"/>
          <w:szCs w:val="22"/>
          <w:rtl/>
        </w:rPr>
        <w:t>والتحليلات</w:t>
      </w:r>
      <w:r w:rsidRPr="00533C4B">
        <w:rPr>
          <w:rFonts w:eastAsia="Calibri"/>
          <w:sz w:val="22"/>
          <w:szCs w:val="22"/>
          <w:rtl/>
        </w:rPr>
        <w:t>.</w:t>
      </w:r>
    </w:p>
    <w:p w:rsidR="00185C1B" w:rsidRPr="0055098E" w:rsidRDefault="00185C1B" w:rsidP="001B5FCE">
      <w:pPr>
        <w:keepNext/>
        <w:numPr>
          <w:ilvl w:val="0"/>
          <w:numId w:val="1"/>
        </w:numPr>
        <w:pBdr>
          <w:bottom w:val="single" w:sz="4" w:space="1" w:color="auto"/>
        </w:pBdr>
        <w:tabs>
          <w:tab w:val="left" w:pos="720"/>
        </w:tabs>
        <w:bidi/>
        <w:spacing w:before="360" w:after="360" w:line="240" w:lineRule="auto"/>
        <w:contextualSpacing/>
        <w:outlineLvl w:val="0"/>
        <w:rPr>
          <w:rFonts w:ascii="Gill Sans MT" w:eastAsia="Calibri" w:hAnsi="Gill Sans MT" w:cs="Arial"/>
          <w:b/>
          <w:bCs/>
          <w:color w:val="002A6C"/>
          <w:kern w:val="32"/>
          <w:sz w:val="36"/>
          <w:szCs w:val="36"/>
          <w:rtl/>
        </w:rPr>
      </w:pPr>
      <w:bookmarkStart w:id="5" w:name="_Toc51254280"/>
      <w:r w:rsidRPr="0055098E">
        <w:rPr>
          <w:rFonts w:ascii="Gill Sans MT" w:eastAsia="Calibri" w:hAnsi="Gill Sans MT" w:cs="Arial"/>
          <w:b/>
          <w:bCs/>
          <w:color w:val="002A6C"/>
          <w:kern w:val="32"/>
          <w:sz w:val="36"/>
          <w:szCs w:val="36"/>
          <w:rtl/>
        </w:rPr>
        <w:lastRenderedPageBreak/>
        <w:t>المعلومات الديموغرافية</w:t>
      </w:r>
      <w:bookmarkEnd w:id="5"/>
    </w:p>
    <w:p w:rsidR="00533C4B" w:rsidRPr="00533C4B" w:rsidRDefault="00533C4B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Gill Sans" w:hAnsi="Simplified Arabic" w:cs="Simplified Arabic"/>
          <w:sz w:val="24"/>
          <w:szCs w:val="24"/>
        </w:rPr>
      </w:pP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>المحافظة: ا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>لمفرق</w:t>
      </w:r>
    </w:p>
    <w:p w:rsidR="00533C4B" w:rsidRPr="00533C4B" w:rsidRDefault="00533C4B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Gill Sans" w:hAnsi="Simplified Arabic" w:cs="Simplified Arabic"/>
          <w:sz w:val="24"/>
          <w:szCs w:val="24"/>
        </w:rPr>
      </w:pP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>الم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>دينة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 xml:space="preserve">: 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>أم القطين</w:t>
      </w:r>
    </w:p>
    <w:p w:rsidR="00533C4B" w:rsidRPr="00533C4B" w:rsidRDefault="00533C4B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Gill Sans" w:hAnsi="Simplified Arabic" w:cs="Simplified Arabic"/>
          <w:sz w:val="24"/>
          <w:szCs w:val="24"/>
        </w:rPr>
      </w:pP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 xml:space="preserve">حجم العينة المؤسسي: 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>لا يوجد</w:t>
      </w:r>
      <w:r w:rsidRPr="00533C4B">
        <w:rPr>
          <w:rFonts w:ascii="Simplified Arabic" w:eastAsia="Gill Sans" w:hAnsi="Simplified Arabic" w:cs="Simplified Arabic"/>
          <w:sz w:val="24"/>
          <w:szCs w:val="24"/>
        </w:rPr>
        <w:t>.</w:t>
      </w:r>
    </w:p>
    <w:p w:rsidR="00533C4B" w:rsidRPr="00533C4B" w:rsidRDefault="00533C4B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Gill Sans" w:hAnsi="Simplified Arabic" w:cs="Simplified Arabic"/>
          <w:sz w:val="24"/>
          <w:szCs w:val="24"/>
        </w:rPr>
      </w:pP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 xml:space="preserve">حجم عينة المجتمع: 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>119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 xml:space="preserve"> مشارك</w:t>
      </w:r>
      <w:r w:rsidRPr="00533C4B">
        <w:rPr>
          <w:rFonts w:ascii="Simplified Arabic" w:eastAsia="Gill Sans" w:hAnsi="Simplified Arabic" w:cs="Simplified Arabic"/>
          <w:sz w:val="24"/>
          <w:szCs w:val="24"/>
        </w:rPr>
        <w:t>.</w:t>
      </w:r>
    </w:p>
    <w:p w:rsidR="00533C4B" w:rsidRPr="00533C4B" w:rsidRDefault="00533C4B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Gill Sans" w:hAnsi="Simplified Arabic" w:cs="Simplified Arabic"/>
          <w:sz w:val="24"/>
          <w:szCs w:val="24"/>
        </w:rPr>
      </w:pP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 xml:space="preserve">حجم مجموعة التركيز: 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>5</w:t>
      </w: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 xml:space="preserve"> مشاركين</w:t>
      </w:r>
      <w:r w:rsidRPr="00533C4B">
        <w:rPr>
          <w:rFonts w:ascii="Simplified Arabic" w:eastAsia="Gill Sans" w:hAnsi="Simplified Arabic" w:cs="Simplified Arabic"/>
          <w:sz w:val="24"/>
          <w:szCs w:val="24"/>
        </w:rPr>
        <w:t>.</w:t>
      </w:r>
    </w:p>
    <w:p w:rsidR="00533C4B" w:rsidRPr="00533C4B" w:rsidRDefault="00533C4B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Gill Sans" w:hAnsi="Simplified Arabic" w:cs="Simplified Arabic"/>
          <w:sz w:val="24"/>
          <w:szCs w:val="24"/>
        </w:rPr>
      </w:pPr>
      <w:r w:rsidRPr="00533C4B">
        <w:rPr>
          <w:rFonts w:ascii="Simplified Arabic" w:eastAsia="Gill Sans" w:hAnsi="Simplified Arabic" w:cs="Simplified Arabic"/>
          <w:sz w:val="24"/>
          <w:szCs w:val="24"/>
          <w:rtl/>
        </w:rPr>
        <w:t xml:space="preserve">كان جميع المشاركين من سكان </w:t>
      </w:r>
      <w:r w:rsidRPr="00533C4B">
        <w:rPr>
          <w:rFonts w:ascii="Simplified Arabic" w:eastAsia="Gill Sans" w:hAnsi="Simplified Arabic" w:cs="Simplified Arabic" w:hint="cs"/>
          <w:sz w:val="24"/>
          <w:szCs w:val="24"/>
          <w:rtl/>
        </w:rPr>
        <w:t>أم القطين</w:t>
      </w:r>
      <w:r w:rsidRPr="00533C4B">
        <w:rPr>
          <w:rFonts w:ascii="Simplified Arabic" w:eastAsia="Gill Sans" w:hAnsi="Simplified Arabic" w:cs="Simplified Arabic"/>
          <w:sz w:val="24"/>
          <w:szCs w:val="24"/>
        </w:rPr>
        <w:t>.</w:t>
      </w:r>
    </w:p>
    <w:p w:rsidR="00533C4B" w:rsidRPr="00533C4B" w:rsidRDefault="00533C4B" w:rsidP="001B5FC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Gill Sans" w:hAnsi="Simplified Arabic" w:cs="Simplified Arabic"/>
          <w:color w:val="000000"/>
          <w:sz w:val="24"/>
          <w:szCs w:val="24"/>
        </w:rPr>
      </w:pPr>
      <w:r w:rsidRPr="00533C4B">
        <w:rPr>
          <w:rFonts w:ascii="Simplified Arabic" w:eastAsia="Gill Sans" w:hAnsi="Simplified Arabic" w:cs="Simplified Arabic"/>
          <w:color w:val="000000"/>
          <w:sz w:val="24"/>
          <w:szCs w:val="24"/>
          <w:rtl/>
        </w:rPr>
        <w:t>الجنسيات التي شملها المسح</w:t>
      </w:r>
    </w:p>
    <w:p w:rsidR="00533C4B" w:rsidRPr="00533C4B" w:rsidRDefault="00533C4B" w:rsidP="001B5FC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Gill Sans" w:hAnsi="Simplified Arabic" w:cs="Simplified Arabic"/>
          <w:color w:val="000000"/>
          <w:sz w:val="24"/>
          <w:szCs w:val="24"/>
        </w:rPr>
      </w:pPr>
      <w:r w:rsidRPr="00533C4B">
        <w:rPr>
          <w:rFonts w:ascii="Simplified Arabic" w:eastAsia="Gill Sans" w:hAnsi="Simplified Arabic" w:cs="Simplified Arabic" w:hint="cs"/>
          <w:color w:val="000000"/>
          <w:sz w:val="24"/>
          <w:szCs w:val="24"/>
          <w:rtl/>
        </w:rPr>
        <w:t xml:space="preserve"> 117 </w:t>
      </w:r>
      <w:r w:rsidRPr="00533C4B">
        <w:rPr>
          <w:rFonts w:ascii="Simplified Arabic" w:eastAsia="Gill Sans" w:hAnsi="Simplified Arabic" w:cs="Simplified Arabic"/>
          <w:color w:val="000000"/>
          <w:sz w:val="24"/>
          <w:szCs w:val="24"/>
          <w:rtl/>
        </w:rPr>
        <w:t>أردني</w:t>
      </w:r>
      <w:r w:rsidRPr="00533C4B">
        <w:rPr>
          <w:rFonts w:ascii="Simplified Arabic" w:eastAsia="Gill Sans" w:hAnsi="Simplified Arabic" w:cs="Simplified Arabic" w:hint="cs"/>
          <w:color w:val="000000"/>
          <w:sz w:val="24"/>
          <w:szCs w:val="24"/>
          <w:rtl/>
        </w:rPr>
        <w:t>ي</w:t>
      </w:r>
      <w:r w:rsidRPr="00533C4B">
        <w:rPr>
          <w:rFonts w:ascii="Simplified Arabic" w:eastAsia="Gill Sans" w:hAnsi="Simplified Arabic" w:cs="Simplified Arabic"/>
          <w:color w:val="000000"/>
          <w:sz w:val="24"/>
          <w:szCs w:val="24"/>
          <w:rtl/>
        </w:rPr>
        <w:t>ن</w:t>
      </w:r>
    </w:p>
    <w:p w:rsidR="00533C4B" w:rsidRPr="00533C4B" w:rsidRDefault="00533C4B" w:rsidP="001B5FC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Gill Sans" w:hAnsi="Simplified Arabic" w:cs="Simplified Arabic"/>
          <w:color w:val="000000"/>
          <w:sz w:val="24"/>
          <w:szCs w:val="24"/>
        </w:rPr>
      </w:pPr>
      <w:r w:rsidRPr="00533C4B">
        <w:rPr>
          <w:rFonts w:ascii="Simplified Arabic" w:eastAsia="Gill Sans" w:hAnsi="Simplified Arabic" w:cs="Simplified Arabic" w:hint="cs"/>
          <w:color w:val="000000"/>
          <w:sz w:val="24"/>
          <w:szCs w:val="24"/>
          <w:rtl/>
        </w:rPr>
        <w:t>2 سوريين</w:t>
      </w:r>
    </w:p>
    <w:p w:rsidR="00533C4B" w:rsidRPr="00533C4B" w:rsidRDefault="00533C4B" w:rsidP="001B5F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Gill Sans" w:hAnsi="Simplified Arabic" w:cs="Simplified Arabic"/>
          <w:color w:val="000000"/>
          <w:sz w:val="24"/>
          <w:szCs w:val="24"/>
        </w:rPr>
      </w:pPr>
      <w:r w:rsidRPr="00533C4B">
        <w:rPr>
          <w:rFonts w:ascii="Simplified Arabic" w:eastAsia="Gill Sans" w:hAnsi="Simplified Arabic" w:cs="Simplified Arabic" w:hint="cs"/>
          <w:color w:val="000000"/>
          <w:sz w:val="24"/>
          <w:szCs w:val="24"/>
          <w:rtl/>
        </w:rPr>
        <w:t>ت</w:t>
      </w:r>
      <w:r w:rsidRPr="00533C4B">
        <w:rPr>
          <w:rFonts w:ascii="Simplified Arabic" w:eastAsia="Gill Sans" w:hAnsi="Simplified Arabic" w:cs="Simplified Arabic"/>
          <w:color w:val="000000"/>
          <w:sz w:val="24"/>
          <w:szCs w:val="24"/>
          <w:rtl/>
        </w:rPr>
        <w:t>راوحت الفئة العمرية التي شمل</w:t>
      </w:r>
      <w:r w:rsidRPr="00533C4B">
        <w:rPr>
          <w:rFonts w:ascii="Simplified Arabic" w:eastAsia="Gill Sans" w:hAnsi="Simplified Arabic" w:cs="Simplified Arabic" w:hint="cs"/>
          <w:color w:val="000000"/>
          <w:sz w:val="24"/>
          <w:szCs w:val="24"/>
          <w:rtl/>
        </w:rPr>
        <w:t>ت</w:t>
      </w:r>
      <w:r w:rsidRPr="00533C4B">
        <w:rPr>
          <w:rFonts w:ascii="Simplified Arabic" w:eastAsia="Gill Sans" w:hAnsi="Simplified Arabic" w:cs="Simplified Arabic"/>
          <w:color w:val="000000"/>
          <w:sz w:val="24"/>
          <w:szCs w:val="24"/>
          <w:rtl/>
        </w:rPr>
        <w:t xml:space="preserve">ها </w:t>
      </w:r>
      <w:r w:rsidRPr="00533C4B">
        <w:rPr>
          <w:rFonts w:ascii="Simplified Arabic" w:eastAsia="Gill Sans" w:hAnsi="Simplified Arabic" w:cs="Simplified Arabic" w:hint="cs"/>
          <w:color w:val="000000"/>
          <w:sz w:val="24"/>
          <w:szCs w:val="24"/>
          <w:rtl/>
        </w:rPr>
        <w:t xml:space="preserve">العملية </w:t>
      </w:r>
      <w:r w:rsidRPr="00533C4B">
        <w:rPr>
          <w:rFonts w:ascii="Simplified Arabic" w:eastAsia="Gill Sans" w:hAnsi="Simplified Arabic" w:cs="Simplified Arabic"/>
          <w:color w:val="000000"/>
          <w:sz w:val="24"/>
          <w:szCs w:val="24"/>
          <w:rtl/>
        </w:rPr>
        <w:t>المسح</w:t>
      </w:r>
      <w:r w:rsidRPr="00533C4B">
        <w:rPr>
          <w:rFonts w:ascii="Simplified Arabic" w:eastAsia="Gill Sans" w:hAnsi="Simplified Arabic" w:cs="Simplified Arabic" w:hint="cs"/>
          <w:color w:val="000000"/>
          <w:sz w:val="24"/>
          <w:szCs w:val="24"/>
          <w:rtl/>
        </w:rPr>
        <w:t>ية</w:t>
      </w:r>
      <w:r w:rsidRPr="00533C4B">
        <w:rPr>
          <w:rFonts w:ascii="Simplified Arabic" w:eastAsia="Gill Sans" w:hAnsi="Simplified Arabic" w:cs="Simplified Arabic"/>
          <w:color w:val="000000"/>
          <w:sz w:val="24"/>
          <w:szCs w:val="24"/>
          <w:rtl/>
        </w:rPr>
        <w:t xml:space="preserve"> من </w:t>
      </w:r>
      <w:r w:rsidRPr="00533C4B">
        <w:rPr>
          <w:rFonts w:ascii="Simplified Arabic" w:eastAsia="Gill Sans" w:hAnsi="Simplified Arabic" w:cs="Simplified Arabic"/>
          <w:color w:val="000000"/>
          <w:sz w:val="24"/>
          <w:szCs w:val="24"/>
          <w:rtl/>
          <w:lang w:bidi="ar"/>
        </w:rPr>
        <w:t>1</w:t>
      </w:r>
      <w:r w:rsidRPr="00533C4B">
        <w:rPr>
          <w:rFonts w:ascii="Simplified Arabic" w:eastAsia="Gill Sans" w:hAnsi="Simplified Arabic" w:cs="Simplified Arabic" w:hint="cs"/>
          <w:color w:val="000000"/>
          <w:sz w:val="24"/>
          <w:szCs w:val="24"/>
          <w:rtl/>
          <w:lang w:bidi="ar"/>
        </w:rPr>
        <w:t>3</w:t>
      </w:r>
      <w:r w:rsidRPr="00533C4B">
        <w:rPr>
          <w:rFonts w:ascii="Simplified Arabic" w:eastAsia="Gill Sans" w:hAnsi="Simplified Arabic" w:cs="Simplified Arabic"/>
          <w:color w:val="000000"/>
          <w:sz w:val="24"/>
          <w:szCs w:val="24"/>
          <w:rtl/>
          <w:lang w:bidi="ar"/>
        </w:rPr>
        <w:t>-</w:t>
      </w:r>
      <w:r w:rsidRPr="00533C4B">
        <w:rPr>
          <w:rFonts w:ascii="Simplified Arabic" w:eastAsia="Gill Sans" w:hAnsi="Simplified Arabic" w:cs="Simplified Arabic" w:hint="cs"/>
          <w:color w:val="000000"/>
          <w:sz w:val="24"/>
          <w:szCs w:val="24"/>
          <w:rtl/>
          <w:lang w:bidi="ar"/>
        </w:rPr>
        <w:t>48</w:t>
      </w:r>
      <w:r w:rsidRPr="00533C4B">
        <w:rPr>
          <w:rFonts w:ascii="Simplified Arabic" w:eastAsia="Gill Sans" w:hAnsi="Simplified Arabic" w:cs="Simplified Arabic" w:hint="cs"/>
          <w:color w:val="000000"/>
          <w:sz w:val="24"/>
          <w:szCs w:val="24"/>
          <w:rtl/>
        </w:rPr>
        <w:t xml:space="preserve"> عاما</w:t>
      </w:r>
      <w:r w:rsidRPr="00533C4B">
        <w:rPr>
          <w:rFonts w:ascii="Simplified Arabic" w:eastAsia="Gill Sans" w:hAnsi="Simplified Arabic" w:cs="Simplified Arabic"/>
          <w:color w:val="000000"/>
          <w:sz w:val="24"/>
          <w:szCs w:val="24"/>
          <w:rtl/>
        </w:rPr>
        <w:t>،</w:t>
      </w:r>
      <w:r w:rsidRPr="00533C4B">
        <w:rPr>
          <w:rFonts w:ascii="Simplified Arabic" w:eastAsia="Gill Sans" w:hAnsi="Simplified Arabic" w:cs="Simplified Arabic" w:hint="cs"/>
          <w:color w:val="000000"/>
          <w:sz w:val="24"/>
          <w:szCs w:val="24"/>
          <w:rtl/>
        </w:rPr>
        <w:t xml:space="preserve"> وشكلت الفئة العمرية التي تقل عن </w:t>
      </w:r>
      <w:r w:rsidRPr="00533C4B">
        <w:rPr>
          <w:rFonts w:ascii="Simplified Arabic" w:eastAsia="Gill Sans" w:hAnsi="Simplified Arabic" w:cs="Simplified Arabic" w:hint="cs"/>
          <w:color w:val="000000"/>
          <w:sz w:val="24"/>
          <w:szCs w:val="24"/>
          <w:rtl/>
          <w:lang w:bidi="ar"/>
        </w:rPr>
        <w:t xml:space="preserve">30 </w:t>
      </w:r>
      <w:r w:rsidRPr="00533C4B">
        <w:rPr>
          <w:rFonts w:ascii="Simplified Arabic" w:eastAsia="Gill Sans" w:hAnsi="Simplified Arabic" w:cs="Simplified Arabic" w:hint="cs"/>
          <w:color w:val="000000"/>
          <w:sz w:val="24"/>
          <w:szCs w:val="24"/>
          <w:rtl/>
        </w:rPr>
        <w:t>سنة ما نسبته</w:t>
      </w:r>
      <w:r w:rsidRPr="00533C4B">
        <w:rPr>
          <w:rFonts w:ascii="Simplified Arabic" w:eastAsia="Gill Sans" w:hAnsi="Simplified Arabic" w:cs="Simplified Arabic"/>
          <w:color w:val="000000"/>
          <w:sz w:val="24"/>
          <w:szCs w:val="24"/>
          <w:rtl/>
          <w:lang w:bidi="ar"/>
        </w:rPr>
        <w:t xml:space="preserve"> </w:t>
      </w:r>
      <w:r w:rsidRPr="00533C4B">
        <w:rPr>
          <w:rFonts w:ascii="Simplified Arabic" w:eastAsia="Gill Sans" w:hAnsi="Simplified Arabic" w:cs="Simplified Arabic" w:hint="cs"/>
          <w:color w:val="000000"/>
          <w:sz w:val="24"/>
          <w:szCs w:val="24"/>
          <w:rtl/>
          <w:lang w:bidi="ar"/>
        </w:rPr>
        <w:t>92%</w:t>
      </w:r>
      <w:r w:rsidRPr="00533C4B">
        <w:rPr>
          <w:rFonts w:ascii="Simplified Arabic" w:eastAsia="Gill Sans" w:hAnsi="Simplified Arabic" w:cs="Simplified Arabic"/>
          <w:color w:val="000000"/>
          <w:sz w:val="24"/>
          <w:szCs w:val="24"/>
          <w:rtl/>
        </w:rPr>
        <w:t xml:space="preserve"> من العينة.</w:t>
      </w:r>
    </w:p>
    <w:p w:rsidR="00185C1B" w:rsidRDefault="00533C4B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Gill Sans" w:hAnsi="Simplified Arabic" w:cs="Simplified Arabic"/>
          <w:color w:val="000000"/>
          <w:sz w:val="24"/>
          <w:szCs w:val="24"/>
        </w:rPr>
      </w:pPr>
      <w:r w:rsidRPr="00533C4B">
        <w:rPr>
          <w:rFonts w:ascii="Simplified Arabic" w:eastAsia="Gill Sans" w:hAnsi="Simplified Arabic" w:cs="Simplified Arabic"/>
          <w:color w:val="000000"/>
          <w:sz w:val="24"/>
          <w:szCs w:val="24"/>
          <w:rtl/>
        </w:rPr>
        <w:t xml:space="preserve">كان التوزيع بين الجنسين </w:t>
      </w:r>
      <w:r w:rsidRPr="00533C4B">
        <w:rPr>
          <w:rFonts w:ascii="Simplified Arabic" w:eastAsia="Gill Sans" w:hAnsi="Simplified Arabic" w:cs="Simplified Arabic" w:hint="cs"/>
          <w:color w:val="000000"/>
          <w:sz w:val="24"/>
          <w:szCs w:val="24"/>
          <w:rtl/>
        </w:rPr>
        <w:t>حسب النسب الآتية</w:t>
      </w:r>
      <w:r w:rsidRPr="00533C4B">
        <w:rPr>
          <w:rFonts w:ascii="Simplified Arabic" w:eastAsia="Gill Sans" w:hAnsi="Simplified Arabic" w:cs="Simplified Arabic"/>
          <w:color w:val="000000"/>
          <w:sz w:val="24"/>
          <w:szCs w:val="24"/>
          <w:rtl/>
          <w:lang w:bidi="ar"/>
        </w:rPr>
        <w:t xml:space="preserve"> (</w:t>
      </w:r>
      <w:r w:rsidRPr="00533C4B">
        <w:rPr>
          <w:rFonts w:ascii="Simplified Arabic" w:eastAsia="Gill Sans" w:hAnsi="Simplified Arabic" w:cs="Simplified Arabic" w:hint="cs"/>
          <w:color w:val="000000"/>
          <w:sz w:val="24"/>
          <w:szCs w:val="24"/>
          <w:rtl/>
          <w:lang w:bidi="ar"/>
        </w:rPr>
        <w:t>23%</w:t>
      </w:r>
      <w:r w:rsidRPr="00533C4B">
        <w:rPr>
          <w:rFonts w:ascii="Simplified Arabic" w:eastAsia="Gill Sans" w:hAnsi="Simplified Arabic" w:cs="Simplified Arabic"/>
          <w:color w:val="000000"/>
          <w:sz w:val="24"/>
          <w:szCs w:val="24"/>
          <w:rtl/>
        </w:rPr>
        <w:t xml:space="preserve"> ذكور و </w:t>
      </w:r>
      <w:r w:rsidRPr="00533C4B">
        <w:rPr>
          <w:rFonts w:ascii="Simplified Arabic" w:eastAsia="Gill Sans" w:hAnsi="Simplified Arabic" w:cs="Simplified Arabic" w:hint="cs"/>
          <w:color w:val="000000"/>
          <w:sz w:val="24"/>
          <w:szCs w:val="24"/>
          <w:rtl/>
          <w:lang w:bidi="ar"/>
        </w:rPr>
        <w:t>77%</w:t>
      </w:r>
      <w:r w:rsidRPr="00533C4B">
        <w:rPr>
          <w:rFonts w:ascii="Simplified Arabic" w:eastAsia="Gill Sans" w:hAnsi="Simplified Arabic" w:cs="Simplified Arabic"/>
          <w:color w:val="000000"/>
          <w:sz w:val="24"/>
          <w:szCs w:val="24"/>
          <w:rtl/>
        </w:rPr>
        <w:t xml:space="preserve"> إناث</w:t>
      </w:r>
      <w:r w:rsidRPr="00533C4B">
        <w:rPr>
          <w:rFonts w:ascii="Simplified Arabic" w:eastAsia="Gill Sans" w:hAnsi="Simplified Arabic" w:cs="Simplified Arabic"/>
          <w:color w:val="000000"/>
          <w:sz w:val="24"/>
          <w:szCs w:val="24"/>
          <w:rtl/>
          <w:lang w:bidi="ar"/>
        </w:rPr>
        <w:t>)</w:t>
      </w:r>
      <w:r w:rsidRPr="00533C4B">
        <w:rPr>
          <w:rFonts w:ascii="Simplified Arabic" w:eastAsia="Gill Sans" w:hAnsi="Simplified Arabic" w:cs="Simplified Arabic"/>
          <w:color w:val="000000"/>
          <w:sz w:val="24"/>
          <w:szCs w:val="24"/>
          <w:rtl/>
        </w:rPr>
        <w:t>.</w:t>
      </w:r>
    </w:p>
    <w:p w:rsidR="00533C4B" w:rsidRPr="00EC3DCF" w:rsidRDefault="00533C4B" w:rsidP="001B5F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160" w:line="259" w:lineRule="auto"/>
        <w:rPr>
          <w:rFonts w:ascii="Simplified Arabic" w:eastAsia="Gill Sans" w:hAnsi="Simplified Arabic" w:cs="Simplified Arabic"/>
          <w:color w:val="000000"/>
          <w:sz w:val="28"/>
          <w:szCs w:val="28"/>
        </w:rPr>
      </w:pPr>
      <w:r w:rsidRPr="00533C4B">
        <w:rPr>
          <w:rFonts w:ascii="Simplified Arabic" w:eastAsia="Gill Sans" w:hAnsi="Simplified Arabic" w:cs="Simplified Arabic"/>
          <w:color w:val="000000"/>
          <w:sz w:val="24"/>
          <w:szCs w:val="24"/>
          <w:rtl/>
        </w:rPr>
        <w:t>فيما يلي توزيع الجنس والعمر</w:t>
      </w:r>
      <w:r w:rsidRPr="00533C4B">
        <w:rPr>
          <w:rFonts w:ascii="Simplified Arabic" w:eastAsia="Gill Sans" w:hAnsi="Simplified Arabic" w:cs="Simplified Arabic"/>
          <w:color w:val="000000"/>
          <w:sz w:val="24"/>
          <w:szCs w:val="24"/>
        </w:rPr>
        <w:t>:</w:t>
      </w:r>
    </w:p>
    <w:p w:rsidR="00533C4B" w:rsidRPr="00533C4B" w:rsidRDefault="00533C4B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rPr>
          <w:rFonts w:ascii="Simplified Arabic" w:eastAsia="Gill Sans" w:hAnsi="Simplified Arabic" w:cs="Simplified Arabic"/>
          <w:sz w:val="28"/>
          <w:szCs w:val="28"/>
        </w:rPr>
      </w:pPr>
      <w:r w:rsidRPr="00764B2E">
        <w:rPr>
          <w:rFonts w:ascii="Gill Sans MT" w:eastAsia="Gill Sans" w:hAnsi="Gill Sans MT" w:cs="Simplified Arabic"/>
          <w:noProof/>
          <w:sz w:val="24"/>
          <w:szCs w:val="24"/>
        </w:rPr>
        <w:drawing>
          <wp:inline distT="0" distB="0" distL="0" distR="0" wp14:anchorId="27F8CC6A" wp14:editId="0EC6B4FC">
            <wp:extent cx="4470400" cy="2482850"/>
            <wp:effectExtent l="0" t="0" r="25400" b="1270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4756" w:rsidRPr="00E33091" w:rsidRDefault="00A04756" w:rsidP="00364181">
      <w:pPr>
        <w:bidi/>
        <w:spacing w:after="0" w:line="252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E33091" w:rsidRPr="00A93D8F" w:rsidRDefault="00E33091" w:rsidP="001B5FCE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Gill Sans MT" w:eastAsia="Calibri" w:hAnsi="Gill Sans MT" w:cs="Arial"/>
          <w:b/>
          <w:bCs/>
          <w:color w:val="002A6C"/>
          <w:kern w:val="32"/>
          <w:sz w:val="36"/>
          <w:szCs w:val="36"/>
        </w:rPr>
      </w:pPr>
      <w:r w:rsidRPr="00A93D8F">
        <w:rPr>
          <w:rFonts w:ascii="Gill Sans MT" w:eastAsia="Calibri" w:hAnsi="Gill Sans MT" w:cs="Arial"/>
          <w:b/>
          <w:bCs/>
          <w:color w:val="002A6C"/>
          <w:kern w:val="32"/>
          <w:sz w:val="36"/>
          <w:szCs w:val="36"/>
          <w:rtl/>
        </w:rPr>
        <w:t>النتائج الرئيسية</w:t>
      </w:r>
    </w:p>
    <w:p w:rsidR="00E33091" w:rsidRPr="00E33091" w:rsidRDefault="00E33091" w:rsidP="00364181">
      <w:pPr>
        <w:bidi/>
        <w:spacing w:after="0" w:line="240" w:lineRule="auto"/>
        <w:ind w:left="360"/>
        <w:rPr>
          <w:rFonts w:asciiTheme="majorBidi" w:eastAsia="Times New Roman" w:hAnsiTheme="majorBidi" w:cstheme="majorBidi"/>
          <w:sz w:val="24"/>
          <w:szCs w:val="24"/>
          <w:rtl/>
        </w:rPr>
      </w:pPr>
      <w:r w:rsidRPr="00E33091">
        <w:rPr>
          <w:rFonts w:asciiTheme="majorBidi" w:eastAsia="Times New Roman" w:hAnsiTheme="majorBidi" w:cstheme="majorBidi"/>
          <w:sz w:val="24"/>
          <w:szCs w:val="24"/>
          <w:rtl/>
          <w:lang w:bidi="ar-JO"/>
        </w:rPr>
        <w:t>_____________________________________________________________________</w:t>
      </w:r>
    </w:p>
    <w:p w:rsidR="00E33091" w:rsidRPr="00E33091" w:rsidRDefault="00E33091" w:rsidP="00364181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143C9" w:rsidRPr="001143C9" w:rsidRDefault="001143C9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Gill Sans" w:hAnsi="Simplified Arabic" w:cs="Simplified Arabic"/>
          <w:sz w:val="24"/>
          <w:szCs w:val="24"/>
        </w:rPr>
      </w:pPr>
      <w:r w:rsidRPr="001143C9">
        <w:rPr>
          <w:rFonts w:ascii="Simplified Arabic" w:eastAsia="Gill Sans" w:hAnsi="Simplified Arabic" w:cs="Simplified Arabic"/>
          <w:sz w:val="24"/>
          <w:szCs w:val="24"/>
          <w:rtl/>
        </w:rPr>
        <w:t xml:space="preserve">يستخدم هذا التقرير </w:t>
      </w:r>
      <w:r w:rsidRPr="001143C9">
        <w:rPr>
          <w:rFonts w:ascii="Simplified Arabic" w:eastAsia="Gill Sans" w:hAnsi="Simplified Arabic" w:cs="Simplified Arabic" w:hint="cs"/>
          <w:sz w:val="24"/>
          <w:szCs w:val="24"/>
          <w:rtl/>
        </w:rPr>
        <w:t>مخطط العملية المسحية لل</w:t>
      </w:r>
      <w:r w:rsidRPr="001143C9">
        <w:rPr>
          <w:rFonts w:ascii="Simplified Arabic" w:eastAsia="Gill Sans" w:hAnsi="Simplified Arabic" w:cs="Simplified Arabic"/>
          <w:sz w:val="24"/>
          <w:szCs w:val="24"/>
          <w:rtl/>
        </w:rPr>
        <w:t xml:space="preserve">مجتمع وإدراج المعلومات ذات الصلة من نتائج </w:t>
      </w:r>
      <w:r w:rsidRPr="001143C9">
        <w:rPr>
          <w:rFonts w:ascii="Simplified Arabic" w:eastAsia="Gill Sans" w:hAnsi="Simplified Arabic" w:cs="Simplified Arabic" w:hint="cs"/>
          <w:sz w:val="24"/>
          <w:szCs w:val="24"/>
          <w:rtl/>
        </w:rPr>
        <w:t xml:space="preserve">العملية المسحية للمؤسسات </w:t>
      </w:r>
      <w:r w:rsidRPr="001143C9">
        <w:rPr>
          <w:rFonts w:ascii="Simplified Arabic" w:eastAsia="Gill Sans" w:hAnsi="Simplified Arabic" w:cs="Simplified Arabic"/>
          <w:sz w:val="24"/>
          <w:szCs w:val="24"/>
          <w:rtl/>
        </w:rPr>
        <w:t>ومناقشة مجموعة التركيز</w:t>
      </w:r>
      <w:r w:rsidRPr="001143C9">
        <w:rPr>
          <w:rFonts w:ascii="Simplified Arabic" w:eastAsia="Gill Sans" w:hAnsi="Simplified Arabic" w:cs="Simplified Arabic" w:hint="cs"/>
          <w:sz w:val="24"/>
          <w:szCs w:val="24"/>
          <w:rtl/>
        </w:rPr>
        <w:t>، حيث تقسّم</w:t>
      </w:r>
      <w:r w:rsidRPr="001143C9">
        <w:rPr>
          <w:rFonts w:ascii="Simplified Arabic" w:eastAsia="Gill Sans" w:hAnsi="Simplified Arabic" w:cs="Simplified Arabic"/>
          <w:sz w:val="24"/>
          <w:szCs w:val="24"/>
          <w:rtl/>
        </w:rPr>
        <w:t xml:space="preserve"> إلى </w:t>
      </w:r>
      <w:r w:rsidRPr="001143C9">
        <w:rPr>
          <w:rFonts w:ascii="Simplified Arabic" w:eastAsia="Gill Sans" w:hAnsi="Simplified Arabic" w:cs="Simplified Arabic" w:hint="cs"/>
          <w:sz w:val="24"/>
          <w:szCs w:val="24"/>
          <w:rtl/>
        </w:rPr>
        <w:t>الفئات الست التالية</w:t>
      </w:r>
      <w:r w:rsidRPr="001143C9">
        <w:rPr>
          <w:rFonts w:ascii="Simplified Arabic" w:eastAsia="Gill Sans" w:hAnsi="Simplified Arabic" w:cs="Simplified Arabic"/>
          <w:sz w:val="24"/>
          <w:szCs w:val="24"/>
        </w:rPr>
        <w:t>:</w:t>
      </w:r>
    </w:p>
    <w:p w:rsidR="001143C9" w:rsidRPr="001143C9" w:rsidRDefault="001143C9" w:rsidP="001B5F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Gill Sans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Gill Sans" w:hAnsi="Simplified Arabic" w:cs="Simplified Arabic"/>
          <w:color w:val="000000"/>
          <w:sz w:val="24"/>
          <w:szCs w:val="24"/>
          <w:rtl/>
        </w:rPr>
        <w:t>تنمية الشباب</w:t>
      </w:r>
    </w:p>
    <w:p w:rsidR="001143C9" w:rsidRPr="001143C9" w:rsidRDefault="001143C9" w:rsidP="001B5F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Gill Sans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Gill Sans" w:hAnsi="Simplified Arabic" w:cs="Simplified Arabic"/>
          <w:color w:val="000000"/>
          <w:sz w:val="24"/>
          <w:szCs w:val="24"/>
          <w:rtl/>
        </w:rPr>
        <w:lastRenderedPageBreak/>
        <w:t>البيئة الت</w:t>
      </w:r>
      <w:r w:rsidRPr="001143C9">
        <w:rPr>
          <w:rFonts w:ascii="Simplified Arabic" w:eastAsia="Gill Sans" w:hAnsi="Simplified Arabic" w:cs="Simplified Arabic" w:hint="cs"/>
          <w:color w:val="000000"/>
          <w:sz w:val="24"/>
          <w:szCs w:val="24"/>
          <w:rtl/>
        </w:rPr>
        <w:t>عليمية</w:t>
      </w:r>
    </w:p>
    <w:p w:rsidR="001143C9" w:rsidRPr="001143C9" w:rsidRDefault="001143C9" w:rsidP="001B5F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Gill Sans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Gill Sans" w:hAnsi="Simplified Arabic" w:cs="Simplified Arabic"/>
          <w:color w:val="000000"/>
          <w:sz w:val="24"/>
          <w:szCs w:val="24"/>
          <w:rtl/>
        </w:rPr>
        <w:t>الصحة</w:t>
      </w:r>
    </w:p>
    <w:p w:rsidR="001143C9" w:rsidRPr="001143C9" w:rsidRDefault="001143C9" w:rsidP="001B5F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Gill Sans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Gill Sans" w:hAnsi="Simplified Arabic" w:cs="Simplified Arabic"/>
          <w:color w:val="000000"/>
          <w:sz w:val="24"/>
          <w:szCs w:val="24"/>
          <w:rtl/>
        </w:rPr>
        <w:t>البيئة الاجتماعية</w:t>
      </w:r>
    </w:p>
    <w:p w:rsidR="001143C9" w:rsidRPr="001143C9" w:rsidRDefault="001143C9" w:rsidP="001B5F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Gill Sans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Gill Sans" w:hAnsi="Simplified Arabic" w:cs="Simplified Arabic"/>
          <w:color w:val="000000"/>
          <w:sz w:val="24"/>
          <w:szCs w:val="24"/>
          <w:rtl/>
        </w:rPr>
        <w:t>ال</w:t>
      </w:r>
      <w:r w:rsidRPr="001143C9">
        <w:rPr>
          <w:rFonts w:ascii="Simplified Arabic" w:eastAsia="Gill Sans" w:hAnsi="Simplified Arabic" w:cs="Simplified Arabic" w:hint="cs"/>
          <w:color w:val="000000"/>
          <w:sz w:val="24"/>
          <w:szCs w:val="24"/>
          <w:rtl/>
        </w:rPr>
        <w:t>إدما</w:t>
      </w:r>
      <w:r w:rsidRPr="001143C9">
        <w:rPr>
          <w:rFonts w:ascii="Simplified Arabic" w:eastAsia="Gill Sans" w:hAnsi="Simplified Arabic" w:cs="Simplified Arabic"/>
          <w:color w:val="000000"/>
          <w:sz w:val="24"/>
          <w:szCs w:val="24"/>
          <w:rtl/>
        </w:rPr>
        <w:t>ج</w:t>
      </w:r>
    </w:p>
    <w:p w:rsidR="001143C9" w:rsidRPr="001143C9" w:rsidRDefault="001143C9" w:rsidP="001B5F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Gill Sans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Gill Sans" w:hAnsi="Simplified Arabic" w:cs="Simplified Arabic" w:hint="cs"/>
          <w:color w:val="000000"/>
          <w:sz w:val="24"/>
          <w:szCs w:val="24"/>
          <w:rtl/>
        </w:rPr>
        <w:t>ال</w:t>
      </w:r>
      <w:r w:rsidRPr="001143C9">
        <w:rPr>
          <w:rFonts w:ascii="Simplified Arabic" w:eastAsia="Gill Sans" w:hAnsi="Simplified Arabic" w:cs="Simplified Arabic"/>
          <w:color w:val="000000"/>
          <w:sz w:val="24"/>
          <w:szCs w:val="24"/>
          <w:rtl/>
        </w:rPr>
        <w:t>خدم</w:t>
      </w:r>
      <w:r w:rsidRPr="001143C9">
        <w:rPr>
          <w:rFonts w:ascii="Simplified Arabic" w:eastAsia="Gill Sans" w:hAnsi="Simplified Arabic" w:cs="Simplified Arabic" w:hint="cs"/>
          <w:color w:val="000000"/>
          <w:sz w:val="24"/>
          <w:szCs w:val="24"/>
          <w:rtl/>
        </w:rPr>
        <w:t>ات</w:t>
      </w:r>
      <w:r w:rsidRPr="001143C9">
        <w:rPr>
          <w:rFonts w:ascii="Simplified Arabic" w:eastAsia="Gill Sans" w:hAnsi="Simplified Arabic" w:cs="Simplified Arabic"/>
          <w:color w:val="000000"/>
          <w:sz w:val="24"/>
          <w:szCs w:val="24"/>
          <w:rtl/>
        </w:rPr>
        <w:t xml:space="preserve"> المجتمع</w:t>
      </w:r>
      <w:r w:rsidRPr="001143C9">
        <w:rPr>
          <w:rFonts w:ascii="Simplified Arabic" w:eastAsia="Gill Sans" w:hAnsi="Simplified Arabic" w:cs="Simplified Arabic" w:hint="cs"/>
          <w:color w:val="000000"/>
          <w:sz w:val="24"/>
          <w:szCs w:val="24"/>
          <w:rtl/>
        </w:rPr>
        <w:t>ية</w:t>
      </w:r>
    </w:p>
    <w:p w:rsidR="001143C9" w:rsidRPr="001143C9" w:rsidRDefault="001143C9" w:rsidP="001B5FCE">
      <w:pPr>
        <w:pStyle w:val="Heading1"/>
        <w:numPr>
          <w:ilvl w:val="0"/>
          <w:numId w:val="8"/>
        </w:numPr>
        <w:bidi/>
        <w:spacing w:before="240" w:line="240" w:lineRule="auto"/>
        <w:rPr>
          <w:rFonts w:ascii="Simplified Arabic" w:eastAsia="Gill Sans" w:hAnsi="Simplified Arabic" w:cs="Simplified Arabic"/>
          <w:bCs w:val="0"/>
          <w:smallCaps/>
          <w:color w:val="C2113A"/>
          <w:sz w:val="24"/>
          <w:szCs w:val="24"/>
        </w:rPr>
      </w:pPr>
      <w:bookmarkStart w:id="6" w:name="_Toc51254281"/>
      <w:r w:rsidRPr="001143C9">
        <w:rPr>
          <w:rFonts w:ascii="Simplified Arabic" w:eastAsia="Gill Sans" w:hAnsi="Simplified Arabic" w:cs="Simplified Arabic"/>
          <w:smallCaps/>
          <w:color w:val="C00000"/>
          <w:sz w:val="24"/>
          <w:szCs w:val="24"/>
          <w:rtl/>
        </w:rPr>
        <w:t>تنمية الشباب</w:t>
      </w:r>
      <w:bookmarkEnd w:id="6"/>
    </w:p>
    <w:p w:rsidR="001143C9" w:rsidRPr="001143C9" w:rsidRDefault="001143C9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Gill Sans" w:hAnsi="Simplified Arabic" w:cs="Simplified Arabic"/>
          <w:i/>
          <w:iCs/>
          <w:color w:val="C00000"/>
          <w:sz w:val="24"/>
          <w:szCs w:val="24"/>
        </w:rPr>
      </w:pPr>
      <w:r w:rsidRPr="001143C9">
        <w:rPr>
          <w:rFonts w:ascii="Simplified Arabic" w:eastAsia="Gill Sans" w:hAnsi="Simplified Arabic" w:cs="Simplified Arabic"/>
          <w:i/>
          <w:iCs/>
          <w:color w:val="C00000"/>
          <w:sz w:val="24"/>
          <w:szCs w:val="24"/>
          <w:rtl/>
        </w:rPr>
        <w:t>يبحث القسم الأول من</w:t>
      </w:r>
      <w:r w:rsidRPr="001143C9">
        <w:rPr>
          <w:rFonts w:ascii="Simplified Arabic" w:eastAsia="Gill Sans" w:hAnsi="Simplified Arabic" w:cs="Simplified Arabic" w:hint="cs"/>
          <w:i/>
          <w:iCs/>
          <w:color w:val="C00000"/>
          <w:sz w:val="24"/>
          <w:szCs w:val="24"/>
          <w:rtl/>
        </w:rPr>
        <w:t xml:space="preserve"> العملية المسحية عن</w:t>
      </w:r>
      <w:r w:rsidRPr="001143C9">
        <w:rPr>
          <w:rFonts w:ascii="Simplified Arabic" w:eastAsia="Gill Sans" w:hAnsi="Simplified Arabic" w:cs="Simplified Arabic"/>
          <w:i/>
          <w:iCs/>
          <w:color w:val="C00000"/>
          <w:sz w:val="24"/>
          <w:szCs w:val="24"/>
          <w:rtl/>
        </w:rPr>
        <w:t xml:space="preserve"> فرص تنمية الشباب في مجتمعهم</w:t>
      </w:r>
      <w:r w:rsidRPr="001143C9">
        <w:rPr>
          <w:rFonts w:ascii="Simplified Arabic" w:eastAsia="Gill Sans" w:hAnsi="Simplified Arabic" w:cs="Simplified Arabic" w:hint="cs"/>
          <w:i/>
          <w:iCs/>
          <w:color w:val="C00000"/>
          <w:sz w:val="24"/>
          <w:szCs w:val="24"/>
          <w:rtl/>
        </w:rPr>
        <w:t>.</w:t>
      </w:r>
      <w:r w:rsidRPr="001143C9">
        <w:rPr>
          <w:rFonts w:ascii="Simplified Arabic" w:eastAsia="Gill Sans" w:hAnsi="Simplified Arabic" w:cs="Simplified Arabic"/>
          <w:i/>
          <w:iCs/>
          <w:color w:val="C00000"/>
          <w:sz w:val="24"/>
          <w:szCs w:val="24"/>
        </w:rPr>
        <w:t xml:space="preserve"> </w:t>
      </w:r>
    </w:p>
    <w:p w:rsidR="001143C9" w:rsidRPr="001143C9" w:rsidRDefault="001143C9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Gill Sans" w:hAnsi="Simplified Arabic" w:cs="Simplified Arabic"/>
          <w:i/>
          <w:iCs/>
          <w:color w:val="C00000"/>
          <w:sz w:val="24"/>
          <w:szCs w:val="24"/>
        </w:rPr>
      </w:pPr>
      <w:r w:rsidRPr="001143C9">
        <w:rPr>
          <w:rFonts w:ascii="Simplified Arabic" w:eastAsia="Gill Sans" w:hAnsi="Simplified Arabic" w:cs="Simplified Arabic" w:hint="cs"/>
          <w:sz w:val="24"/>
          <w:szCs w:val="24"/>
          <w:rtl/>
        </w:rPr>
        <w:t>1.1. ما هو تقييمك ل</w:t>
      </w:r>
      <w:r w:rsidRPr="001143C9">
        <w:rPr>
          <w:rFonts w:ascii="Simplified Arabic" w:eastAsia="Gill Sans" w:hAnsi="Simplified Arabic" w:cs="Simplified Arabic"/>
          <w:sz w:val="24"/>
          <w:szCs w:val="24"/>
          <w:rtl/>
        </w:rPr>
        <w:t xml:space="preserve">منافذ الشباب التالية في مجتمعك؟ </w:t>
      </w:r>
      <w:r w:rsidRPr="001143C9">
        <w:rPr>
          <w:rFonts w:ascii="Simplified Arabic" w:eastAsia="Gill Sans" w:hAnsi="Simplified Arabic" w:cs="Simplified Arabic" w:hint="cs"/>
          <w:sz w:val="24"/>
          <w:szCs w:val="24"/>
          <w:rtl/>
        </w:rPr>
        <w:t>حصل</w:t>
      </w:r>
      <w:r w:rsidRPr="001143C9">
        <w:rPr>
          <w:rFonts w:ascii="Simplified Arabic" w:eastAsia="Gill Sans" w:hAnsi="Simplified Arabic" w:cs="Simplified Arabic"/>
          <w:sz w:val="24"/>
          <w:szCs w:val="24"/>
          <w:rtl/>
        </w:rPr>
        <w:t xml:space="preserve"> المشاركين </w:t>
      </w:r>
      <w:r w:rsidRPr="001143C9">
        <w:rPr>
          <w:rFonts w:ascii="Simplified Arabic" w:eastAsia="Gill Sans" w:hAnsi="Simplified Arabic" w:cs="Simplified Arabic" w:hint="cs"/>
          <w:sz w:val="24"/>
          <w:szCs w:val="24"/>
          <w:rtl/>
        </w:rPr>
        <w:t xml:space="preserve">على </w:t>
      </w:r>
      <w:r w:rsidRPr="001143C9">
        <w:rPr>
          <w:rFonts w:ascii="Simplified Arabic" w:eastAsia="Gill Sans" w:hAnsi="Simplified Arabic" w:cs="Simplified Arabic"/>
          <w:sz w:val="24"/>
          <w:szCs w:val="24"/>
          <w:rtl/>
        </w:rPr>
        <w:t xml:space="preserve">مقياس من ثلاث </w:t>
      </w:r>
      <w:r w:rsidRPr="001143C9">
        <w:rPr>
          <w:rFonts w:ascii="Simplified Arabic" w:eastAsia="Gill Sans" w:hAnsi="Simplified Arabic" w:cs="Simplified Arabic" w:hint="cs"/>
          <w:sz w:val="24"/>
          <w:szCs w:val="24"/>
          <w:rtl/>
        </w:rPr>
        <w:t>درجات</w:t>
      </w:r>
      <w:r w:rsidRPr="001143C9">
        <w:rPr>
          <w:rFonts w:ascii="Simplified Arabic" w:eastAsia="Gill Sans" w:hAnsi="Simplified Arabic" w:cs="Simplified Arabic" w:hint="cs"/>
          <w:sz w:val="24"/>
          <w:szCs w:val="24"/>
          <w:rtl/>
          <w:lang w:bidi="ar"/>
        </w:rPr>
        <w:t>:</w:t>
      </w:r>
      <w:r w:rsidRPr="001143C9">
        <w:rPr>
          <w:rFonts w:ascii="Simplified Arabic" w:eastAsia="Gill Sans" w:hAnsi="Simplified Arabic" w:cs="Simplified Arabic"/>
          <w:sz w:val="24"/>
          <w:szCs w:val="24"/>
          <w:rtl/>
        </w:rPr>
        <w:t xml:space="preserve"> سيئ ومتوسط وجيد، مع خيارات</w:t>
      </w:r>
      <w:r w:rsidRPr="001143C9">
        <w:rPr>
          <w:rFonts w:ascii="Simplified Arabic" w:eastAsia="Gill Sans" w:hAnsi="Simplified Arabic" w:cs="Simplified Arabic" w:hint="cs"/>
          <w:sz w:val="24"/>
          <w:szCs w:val="24"/>
          <w:rtl/>
          <w:lang w:bidi="ar"/>
        </w:rPr>
        <w:t>:</w:t>
      </w:r>
      <w:r w:rsidRPr="001143C9">
        <w:rPr>
          <w:rFonts w:ascii="Simplified Arabic" w:eastAsia="Gill Sans" w:hAnsi="Simplified Arabic" w:cs="Simplified Arabic"/>
          <w:sz w:val="24"/>
          <w:szCs w:val="24"/>
          <w:rtl/>
        </w:rPr>
        <w:t xml:space="preserve"> لا أع</w:t>
      </w:r>
      <w:r w:rsidRPr="001143C9">
        <w:rPr>
          <w:rFonts w:ascii="Simplified Arabic" w:eastAsia="Gill Sans" w:hAnsi="Simplified Arabic" w:cs="Simplified Arabic" w:hint="cs"/>
          <w:sz w:val="24"/>
          <w:szCs w:val="24"/>
          <w:rtl/>
        </w:rPr>
        <w:t>لم</w:t>
      </w:r>
      <w:r w:rsidRPr="001143C9">
        <w:rPr>
          <w:rFonts w:ascii="Simplified Arabic" w:eastAsia="Gill Sans" w:hAnsi="Simplified Arabic" w:cs="Simplified Arabic"/>
          <w:sz w:val="24"/>
          <w:szCs w:val="24"/>
          <w:rtl/>
        </w:rPr>
        <w:t>، ولا وجود لها</w:t>
      </w:r>
      <w:r w:rsidRPr="001143C9">
        <w:rPr>
          <w:rFonts w:ascii="Simplified Arabic" w:eastAsia="Gill Sans" w:hAnsi="Simplified Arabic" w:cs="Simplified Arabic" w:hint="cs"/>
          <w:sz w:val="24"/>
          <w:szCs w:val="24"/>
          <w:rtl/>
          <w:lang w:bidi="ar"/>
        </w:rPr>
        <w:t>.</w:t>
      </w:r>
      <w:r w:rsidRPr="001143C9">
        <w:rPr>
          <w:rFonts w:ascii="Simplified Arabic" w:eastAsia="Gill Sans" w:hAnsi="Simplified Arabic" w:cs="Simplified Arabic"/>
          <w:sz w:val="24"/>
          <w:szCs w:val="24"/>
        </w:rPr>
        <w:t xml:space="preserve"> </w:t>
      </w:r>
    </w:p>
    <w:p w:rsidR="001143C9" w:rsidRPr="001143C9" w:rsidRDefault="001143C9" w:rsidP="00364181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  <w:rtl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  <w:rtl/>
        </w:rPr>
        <w:t>منافذ الشباب الأكثر حاجة للتحسين</w:t>
      </w:r>
    </w:p>
    <w:p w:rsidR="001143C9" w:rsidRPr="001143C9" w:rsidRDefault="001143C9" w:rsidP="00364181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</w:rPr>
      </w:pPr>
    </w:p>
    <w:p w:rsidR="001143C9" w:rsidRPr="001143C9" w:rsidRDefault="001143C9" w:rsidP="001B5FCE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الأنشطة الفنية والموسيقية والمسرحية – صنف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34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هذا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الأمر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على أنه منفذ للشباب بحاجة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كبيرة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إلى التحسين.</w:t>
      </w:r>
    </w:p>
    <w:p w:rsidR="001143C9" w:rsidRPr="001143C9" w:rsidRDefault="001143C9" w:rsidP="001B5FCE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فرص التطوع – صنف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34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هذا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الأمر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على أنه منفذ للشباب بحاجة كبيرة إلى التحسين.</w:t>
      </w:r>
    </w:p>
    <w:p w:rsidR="001143C9" w:rsidRPr="001143C9" w:rsidRDefault="001143C9" w:rsidP="001B5FCE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حاليا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، يوفر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مركز الشباب فرص التطوع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،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مثل حملات تنظيف الشوارع و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زراعة الأشجار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حول المس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جد وترميم المس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جد.</w:t>
      </w:r>
    </w:p>
    <w:p w:rsidR="001143C9" w:rsidRPr="001143C9" w:rsidRDefault="001143C9" w:rsidP="001B5FCE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أراد الشباب المزيد من فرص التطوع المنتظمة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غير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الدهان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والتنظيف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فقط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.</w:t>
      </w:r>
    </w:p>
    <w:p w:rsidR="001143C9" w:rsidRPr="001143C9" w:rsidRDefault="001143C9" w:rsidP="001B5FCE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وسائل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الترفيه (السينما، الحدائق العامة، المقاهي، مقاهي الإنترنت) –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صنف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31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هذا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الأمر على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أنه منفذ للشباب بحاجة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كبيرة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إلى التحسين.</w:t>
      </w:r>
    </w:p>
    <w:p w:rsidR="001143C9" w:rsidRPr="001143C9" w:rsidRDefault="001143C9" w:rsidP="001B5FCE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هناك عدد قليل جدًا من خيارات الترفيه، والخيار الرئيسي هو ال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متنزه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ال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ذي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يتم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ترميمه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.</w:t>
      </w:r>
    </w:p>
    <w:p w:rsidR="001143C9" w:rsidRPr="001143C9" w:rsidRDefault="001143C9" w:rsidP="001B5FCE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توجد صالة ألعاب رياضية للذكور ولكن المساحة صغيرة جدًا وجودة الخدمات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متردية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.</w:t>
      </w:r>
    </w:p>
    <w:p w:rsidR="001143C9" w:rsidRPr="001143C9" w:rsidRDefault="001143C9" w:rsidP="001B5FCE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لدى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الذكور أيضًا ملعب كرة قدم يكون دائمًا مزدحمًا بسبب الطلب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الزائد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عليه.</w:t>
      </w:r>
    </w:p>
    <w:p w:rsidR="001143C9" w:rsidRPr="001143C9" w:rsidRDefault="001143C9" w:rsidP="001B5FCE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الأنشطة المنظمة – صنف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31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هذا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الأمر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بأنه منفذ للشباب بحاجة كبيرة إلى التحسين.</w:t>
      </w:r>
    </w:p>
    <w:p w:rsidR="001143C9" w:rsidRPr="001143C9" w:rsidRDefault="001143C9" w:rsidP="001B5FCE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مساحات ل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تجمع ا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لشباب – صنف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31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هذا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الأمر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على أنه منفذ للشباب بحاجة كبيرة إلى التحسين.</w:t>
      </w:r>
    </w:p>
    <w:p w:rsidR="001143C9" w:rsidRPr="00E43FC9" w:rsidRDefault="001143C9" w:rsidP="001B5FCE">
      <w:pPr>
        <w:pStyle w:val="ListParagraph"/>
        <w:numPr>
          <w:ilvl w:val="0"/>
          <w:numId w:val="17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هناك عدد قليل من الأماكن التي يمكن للشباب التجمع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فيها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،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ك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مركز الشباب  والمنتزه. يمكن للذكور التجمع في الصالات الرياضية وملاعب كرة القدم.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لكن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ليس لدى الإناث مساحة للتجمع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إلا في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منازل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صديقاتهن.</w:t>
      </w:r>
    </w:p>
    <w:p w:rsidR="001143C9" w:rsidRPr="001143C9" w:rsidRDefault="001143C9" w:rsidP="00364181">
      <w:pPr>
        <w:bidi/>
        <w:spacing w:after="0" w:line="240" w:lineRule="auto"/>
        <w:rPr>
          <w:rFonts w:ascii="Simplified Arabic" w:eastAsia="Gill Sans" w:hAnsi="Simplified Arabic" w:cs="Simplified Arabic"/>
          <w:sz w:val="24"/>
          <w:szCs w:val="24"/>
          <w:rtl/>
          <w:lang w:bidi="ar"/>
        </w:rPr>
      </w:pPr>
      <w:r w:rsidRPr="001143C9">
        <w:rPr>
          <w:rFonts w:ascii="Simplified Arabic" w:eastAsia="Gill Sans" w:hAnsi="Simplified Arabic" w:cs="Simplified Arabic" w:hint="cs"/>
          <w:sz w:val="24"/>
          <w:szCs w:val="24"/>
          <w:rtl/>
        </w:rPr>
        <w:t>1.2.</w:t>
      </w:r>
      <w:r w:rsidRPr="001143C9">
        <w:rPr>
          <w:rFonts w:ascii="Simplified Arabic" w:eastAsia="Gill Sans" w:hAnsi="Simplified Arabic" w:cs="Simplified Arabic"/>
          <w:sz w:val="24"/>
          <w:szCs w:val="24"/>
        </w:rPr>
        <w:t xml:space="preserve"> </w:t>
      </w:r>
      <w:r w:rsidRPr="001143C9">
        <w:rPr>
          <w:rFonts w:ascii="Simplified Arabic" w:eastAsia="Gill Sans" w:hAnsi="Simplified Arabic" w:cs="Simplified Arabic"/>
          <w:sz w:val="24"/>
          <w:szCs w:val="24"/>
          <w:rtl/>
        </w:rPr>
        <w:t>ما مدى سهولة الوصول إلى هذه الخدمات التعليمية خارج المدرسة في مجتمعك؟</w:t>
      </w:r>
    </w:p>
    <w:p w:rsidR="001143C9" w:rsidRPr="001143C9" w:rsidRDefault="001143C9" w:rsidP="00364181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1143C9" w:rsidRPr="001143C9" w:rsidRDefault="001143C9" w:rsidP="00364181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  <w:rtl/>
        </w:rPr>
        <w:t>خدمات التعلم خارج المدرسة التي لا يمكن الوصول إليها أو لا وجود لها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lastRenderedPageBreak/>
        <w:t xml:space="preserve">الدورات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التدريب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ة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في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الحاسوب –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أفاد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59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 من المششاركين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أن هذه الخدمة إما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لا يمكن الوصول إليها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أو غير موجودة.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•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الدورات التدريبية في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اللغة الإنجليزية –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أفاد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53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أن هذه الخدمة إما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لا يمكن الوصول إليها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أو غير موجودة.</w:t>
      </w:r>
    </w:p>
    <w:p w:rsidR="001143C9" w:rsidRPr="001143C9" w:rsidRDefault="001143C9" w:rsidP="001B5FCE">
      <w:pPr>
        <w:pStyle w:val="ListParagraph"/>
        <w:numPr>
          <w:ilvl w:val="0"/>
          <w:numId w:val="18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لم يسمع الشباب عن أي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دورات تدريبية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في اللغة الإنجليزية، بخلاف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الدورات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التي يقدمها مركز الشباب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، والتي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لا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يتم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من خلالها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ممارسة المحادثة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باللغة الإنجليزية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الدورات التدريبة في الحاسوب –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أفاد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41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أن هذه الخدمة إما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لا يمكن الوصول إليها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أو غير موجودة.</w:t>
      </w:r>
    </w:p>
    <w:p w:rsidR="001143C9" w:rsidRPr="001143C9" w:rsidRDefault="001143C9" w:rsidP="001B5FCE">
      <w:pPr>
        <w:pStyle w:val="ListParagraph"/>
        <w:numPr>
          <w:ilvl w:val="0"/>
          <w:numId w:val="19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تتوفر هناك حصص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تدريبية على ال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حاسوب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في مركز الشباب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، إلا أن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غالبية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أفراد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المجتمع لا يعرف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عنها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بسبب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عدم الترويج لها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المهارات الحياتية –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أفاد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41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أن هذه الخدمة إما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لا يمكن الوصول إليها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على الإطلاق أو غير موجودة.</w:t>
      </w:r>
    </w:p>
    <w:p w:rsidR="001143C9" w:rsidRPr="001143C9" w:rsidRDefault="001143C9" w:rsidP="001B5FCE">
      <w:pPr>
        <w:pStyle w:val="ListParagraph"/>
        <w:numPr>
          <w:ilvl w:val="0"/>
          <w:numId w:val="19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يوفر مركز الشباب دروات تدريبية في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المهارات الحياتية.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محطة المعرفة –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أفاد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40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أن هذه الخدمة إما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لا يمكن الوصول إليها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أو غير موجودة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bidi="ar"/>
        </w:rPr>
        <w:t>.</w:t>
      </w:r>
    </w:p>
    <w:p w:rsidR="001143C9" w:rsidRPr="001143C9" w:rsidRDefault="001143C9" w:rsidP="00364181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1143C9" w:rsidRPr="001143C9" w:rsidRDefault="001143C9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1.3.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>هل سمعت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 xml:space="preserve"> عن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 xml:space="preserve"> أو 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>كنت مشاركا في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 xml:space="preserve"> البرامج التالية في مجتمعك؟</w:t>
      </w:r>
    </w:p>
    <w:p w:rsidR="001143C9" w:rsidRPr="001143C9" w:rsidRDefault="001143C9" w:rsidP="00364181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u w:val="single"/>
        </w:rPr>
      </w:pPr>
      <w:r w:rsidRPr="001143C9">
        <w:rPr>
          <w:rFonts w:ascii="Simplified Arabic" w:hAnsi="Simplified Arabic" w:cs="Simplified Arabic"/>
          <w:sz w:val="24"/>
          <w:szCs w:val="24"/>
          <w:u w:val="single"/>
          <w:rtl/>
        </w:rPr>
        <w:t>أقل طرق التوجيه</w:t>
      </w:r>
      <w:r w:rsidRPr="001143C9">
        <w:rPr>
          <w:rFonts w:ascii="Simplified Arabic" w:hAnsi="Simplified Arabic" w:cs="Simplified Arabic" w:hint="cs"/>
          <w:sz w:val="24"/>
          <w:szCs w:val="24"/>
          <w:u w:val="single"/>
          <w:rtl/>
        </w:rPr>
        <w:t xml:space="preserve"> والإرشاد</w:t>
      </w:r>
      <w:r w:rsidRPr="001143C9">
        <w:rPr>
          <w:rFonts w:ascii="Simplified Arabic" w:hAnsi="Simplified Arabic" w:cs="Simplified Arabic"/>
          <w:sz w:val="24"/>
          <w:szCs w:val="24"/>
          <w:u w:val="single"/>
          <w:rtl/>
        </w:rPr>
        <w:t xml:space="preserve"> استخدامًا في المجتمع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1143C9">
        <w:rPr>
          <w:rFonts w:ascii="Simplified Arabic" w:hAnsi="Simplified Arabic" w:cs="Simplified Arabic"/>
          <w:sz w:val="24"/>
          <w:szCs w:val="24"/>
          <w:rtl/>
        </w:rPr>
        <w:t>الكشافة- 63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>% من المشاركين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 xml:space="preserve"> لم يسمعوا بهذا البرنامج.</w:t>
      </w:r>
    </w:p>
    <w:p w:rsidR="001143C9" w:rsidRPr="001143C9" w:rsidRDefault="001143C9" w:rsidP="001B5FCE">
      <w:pPr>
        <w:pStyle w:val="ListParagraph"/>
        <w:numPr>
          <w:ilvl w:val="0"/>
          <w:numId w:val="19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1143C9">
        <w:rPr>
          <w:rFonts w:ascii="Simplified Arabic" w:hAnsi="Simplified Arabic" w:cs="Simplified Arabic" w:hint="cs"/>
          <w:sz w:val="24"/>
          <w:szCs w:val="24"/>
          <w:rtl/>
        </w:rPr>
        <w:t xml:space="preserve">فرق 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 xml:space="preserve">الكشافة لها نطاق محدود للغاية. 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>فهم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 xml:space="preserve"> يخيمون ويقضون وقتًا في التنزه في الطبيعة. 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 xml:space="preserve">لدى 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>المجتمع طلب كبير على أنشطة الكش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>افة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 xml:space="preserve">، ولكن نادرًا ما توجد 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>هناك فرص لذلك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1143C9">
        <w:rPr>
          <w:rFonts w:ascii="Simplified Arabic" w:hAnsi="Simplified Arabic" w:cs="Simplified Arabic"/>
          <w:sz w:val="24"/>
          <w:szCs w:val="24"/>
          <w:rtl/>
        </w:rPr>
        <w:t>الراديو المحلي – 59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>% من المشاركين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 xml:space="preserve"> لم يسمعوا بهذا 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>الراديو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1143C9" w:rsidRPr="001143C9" w:rsidRDefault="001143C9" w:rsidP="001B5FCE">
      <w:pPr>
        <w:pStyle w:val="ListParagraph"/>
        <w:numPr>
          <w:ilvl w:val="0"/>
          <w:numId w:val="20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1143C9">
        <w:rPr>
          <w:rFonts w:ascii="Simplified Arabic" w:hAnsi="Simplified Arabic" w:cs="Simplified Arabic"/>
          <w:sz w:val="24"/>
          <w:szCs w:val="24"/>
          <w:rtl/>
        </w:rPr>
        <w:t xml:space="preserve">لا توجد إذاعة محلية ولا توجد رغبة 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>بوجودها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1143C9">
        <w:rPr>
          <w:rFonts w:ascii="Simplified Arabic" w:hAnsi="Simplified Arabic" w:cs="Simplified Arabic"/>
          <w:sz w:val="24"/>
          <w:szCs w:val="24"/>
          <w:rtl/>
        </w:rPr>
        <w:t>التوجيه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 xml:space="preserve"> والإرشاد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>- 55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>% من المشاركين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 xml:space="preserve"> لم يسمعوا عن هذا البرنامج.</w:t>
      </w:r>
    </w:p>
    <w:p w:rsidR="001143C9" w:rsidRPr="001143C9" w:rsidRDefault="001143C9" w:rsidP="001B5FCE">
      <w:pPr>
        <w:pStyle w:val="ListParagraph"/>
        <w:numPr>
          <w:ilvl w:val="0"/>
          <w:numId w:val="21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1143C9">
        <w:rPr>
          <w:rFonts w:ascii="Simplified Arabic" w:hAnsi="Simplified Arabic" w:cs="Simplified Arabic" w:hint="cs"/>
          <w:sz w:val="24"/>
          <w:szCs w:val="24"/>
          <w:rtl/>
        </w:rPr>
        <w:t>التوجيه و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 xml:space="preserve">الإرشاد 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 xml:space="preserve">هو 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 xml:space="preserve">مفهوم 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>خارجي.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1143C9">
        <w:rPr>
          <w:rFonts w:ascii="Simplified Arabic" w:hAnsi="Simplified Arabic" w:cs="Simplified Arabic" w:hint="cs"/>
          <w:sz w:val="24"/>
          <w:szCs w:val="24"/>
          <w:rtl/>
        </w:rPr>
        <w:t>الإرشاد النفسي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 xml:space="preserve"> – 48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>% من المشاركين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 xml:space="preserve"> لم يسمعوا بهذا البرنامج.</w:t>
      </w:r>
    </w:p>
    <w:p w:rsidR="001143C9" w:rsidRPr="001143C9" w:rsidRDefault="001143C9" w:rsidP="001B5FCE">
      <w:pPr>
        <w:pStyle w:val="ListParagraph"/>
        <w:numPr>
          <w:ilvl w:val="0"/>
          <w:numId w:val="22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1143C9">
        <w:rPr>
          <w:rFonts w:ascii="Simplified Arabic" w:hAnsi="Simplified Arabic" w:cs="Simplified Arabic"/>
          <w:sz w:val="24"/>
          <w:szCs w:val="24"/>
          <w:rtl/>
        </w:rPr>
        <w:t>يوجد مرشد في المدرسة ولكن لا يوجد شخص رسمي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 xml:space="preserve"> يقوم بالإرشاد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1143C9" w:rsidRPr="001143C9" w:rsidRDefault="001143C9" w:rsidP="001B5FCE">
      <w:pPr>
        <w:pStyle w:val="ListParagraph"/>
        <w:numPr>
          <w:ilvl w:val="0"/>
          <w:numId w:val="22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1143C9">
        <w:rPr>
          <w:rFonts w:ascii="Simplified Arabic" w:hAnsi="Simplified Arabic" w:cs="Simplified Arabic"/>
          <w:sz w:val="24"/>
          <w:szCs w:val="24"/>
          <w:rtl/>
        </w:rPr>
        <w:t xml:space="preserve">يعتبر 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>"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>الشيخ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>"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 xml:space="preserve">هو 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 xml:space="preserve">مصدر 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>إرشاد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1143C9" w:rsidRPr="001143C9" w:rsidRDefault="001143C9" w:rsidP="00364181">
      <w:pPr>
        <w:pStyle w:val="ListParagraph"/>
        <w:bidi/>
        <w:spacing w:after="0" w:line="240" w:lineRule="auto"/>
        <w:ind w:left="1440"/>
        <w:rPr>
          <w:rFonts w:ascii="Simplified Arabic" w:hAnsi="Simplified Arabic" w:cs="Simplified Arabic"/>
          <w:sz w:val="24"/>
          <w:szCs w:val="24"/>
        </w:rPr>
      </w:pPr>
    </w:p>
    <w:p w:rsidR="001143C9" w:rsidRPr="001143C9" w:rsidRDefault="001143C9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bidi="ar"/>
        </w:rPr>
        <w:t xml:space="preserve">1.4.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هل يوفر مجتمعك الموارد التالية لمساعدة العاطلين عن العمل في عملية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التوظيف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؟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</w:rPr>
        <w:tab/>
      </w:r>
    </w:p>
    <w:p w:rsidR="001143C9" w:rsidRPr="001143C9" w:rsidRDefault="001143C9" w:rsidP="00364181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  <w:rtl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  <w:rtl/>
        </w:rPr>
        <w:t xml:space="preserve">أقل أشكال المساعدة المتاحة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u w:val="single"/>
          <w:rtl/>
        </w:rPr>
        <w:t>للحصول على عمل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معارض التوظيف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–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أفاد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44.5%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من المشاركين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أن هذه الخدمة لم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تتوفر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في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أم القطين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</w:rPr>
        <w:t>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lastRenderedPageBreak/>
        <w:t xml:space="preserve">الإرشاد الوظيفي –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أفاد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4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0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أن هذه الخدمة غير متوفرة في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أم القطين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.</w:t>
      </w:r>
    </w:p>
    <w:p w:rsidR="001143C9" w:rsidRPr="001143C9" w:rsidRDefault="001143C9" w:rsidP="001B5FCE">
      <w:pPr>
        <w:numPr>
          <w:ilvl w:val="1"/>
          <w:numId w:val="10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لم يكن هناك دراية بوجود منصات عبر الإنترنت تقدم الدورات التدريبية والدعم خلال عملية البحث عن عمل والتوظيف.</w:t>
      </w:r>
    </w:p>
    <w:p w:rsidR="001143C9" w:rsidRPr="001143C9" w:rsidRDefault="001143C9" w:rsidP="001B5FCE">
      <w:pPr>
        <w:numPr>
          <w:ilvl w:val="0"/>
          <w:numId w:val="10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التطوع في سوق العمل- أفاد ما نسبته 36% من المشاركين أن هذه الحدمة لم تكن متوفرة في أم القطين. </w:t>
      </w:r>
    </w:p>
    <w:p w:rsidR="001143C9" w:rsidRPr="001143C9" w:rsidRDefault="001143C9" w:rsidP="001B5FCE">
      <w:pPr>
        <w:pStyle w:val="Heading1"/>
        <w:numPr>
          <w:ilvl w:val="0"/>
          <w:numId w:val="8"/>
        </w:numPr>
        <w:bidi/>
        <w:spacing w:before="240" w:line="240" w:lineRule="auto"/>
        <w:rPr>
          <w:rFonts w:ascii="Simplified Arabic" w:eastAsia="Times New Roman" w:hAnsi="Simplified Arabic" w:cs="Simplified Arabic"/>
          <w:color w:val="243F60" w:themeColor="accent1" w:themeShade="7F"/>
          <w:sz w:val="24"/>
          <w:szCs w:val="24"/>
        </w:rPr>
      </w:pPr>
      <w:bookmarkStart w:id="7" w:name="_Toc44505735"/>
      <w:bookmarkStart w:id="8" w:name="_Toc51254282"/>
      <w:r w:rsidRPr="001143C9">
        <w:rPr>
          <w:rFonts w:ascii="Simplified Arabic" w:eastAsia="Gill Sans" w:hAnsi="Simplified Arabic" w:cs="Simplified Arabic"/>
          <w:smallCaps/>
          <w:color w:val="C00000"/>
          <w:sz w:val="24"/>
          <w:szCs w:val="24"/>
          <w:rtl/>
        </w:rPr>
        <w:t xml:space="preserve">البيئة المدرسية </w:t>
      </w:r>
      <w:r w:rsidRPr="001143C9">
        <w:rPr>
          <w:rFonts w:ascii="Simplified Arabic" w:eastAsia="Gill Sans" w:hAnsi="Simplified Arabic" w:cs="Simplified Arabic"/>
          <w:smallCaps/>
          <w:color w:val="C00000"/>
          <w:sz w:val="24"/>
          <w:szCs w:val="24"/>
          <w:rtl/>
          <w:lang w:bidi="ar"/>
        </w:rPr>
        <w:t xml:space="preserve">/ </w:t>
      </w:r>
      <w:r w:rsidRPr="001143C9">
        <w:rPr>
          <w:rFonts w:ascii="Simplified Arabic" w:eastAsia="Gill Sans" w:hAnsi="Simplified Arabic" w:cs="Simplified Arabic"/>
          <w:smallCaps/>
          <w:color w:val="C00000"/>
          <w:sz w:val="24"/>
          <w:szCs w:val="24"/>
          <w:rtl/>
        </w:rPr>
        <w:t>التعليمية</w:t>
      </w:r>
      <w:bookmarkEnd w:id="7"/>
      <w:bookmarkEnd w:id="8"/>
    </w:p>
    <w:p w:rsidR="001143C9" w:rsidRPr="001143C9" w:rsidRDefault="001143C9" w:rsidP="00364181">
      <w:pPr>
        <w:pStyle w:val="Normalred"/>
        <w:bidi/>
        <w:spacing w:after="0" w:line="240" w:lineRule="auto"/>
        <w:ind w:left="360"/>
        <w:rPr>
          <w:rFonts w:ascii="Simplified Arabic" w:hAnsi="Simplified Arabic" w:cs="Simplified Arabic"/>
          <w:szCs w:val="24"/>
        </w:rPr>
      </w:pPr>
      <w:r w:rsidRPr="001143C9">
        <w:rPr>
          <w:rFonts w:ascii="Simplified Arabic" w:hAnsi="Simplified Arabic" w:cs="Simplified Arabic" w:hint="cs"/>
          <w:szCs w:val="24"/>
          <w:rtl/>
        </w:rPr>
        <w:t>تعد</w:t>
      </w:r>
      <w:r w:rsidRPr="001143C9">
        <w:rPr>
          <w:rFonts w:ascii="Simplified Arabic" w:hAnsi="Simplified Arabic" w:cs="Simplified Arabic"/>
          <w:szCs w:val="24"/>
          <w:rtl/>
        </w:rPr>
        <w:t xml:space="preserve"> البيئة المدرسية </w:t>
      </w:r>
      <w:r w:rsidRPr="001143C9">
        <w:rPr>
          <w:rFonts w:ascii="Simplified Arabic" w:hAnsi="Simplified Arabic" w:cs="Simplified Arabic"/>
          <w:szCs w:val="24"/>
          <w:rtl/>
          <w:lang w:bidi="ar"/>
        </w:rPr>
        <w:t xml:space="preserve">/ </w:t>
      </w:r>
      <w:r w:rsidRPr="001143C9">
        <w:rPr>
          <w:rFonts w:ascii="Simplified Arabic" w:hAnsi="Simplified Arabic" w:cs="Simplified Arabic"/>
          <w:szCs w:val="24"/>
          <w:rtl/>
        </w:rPr>
        <w:t>التعليمية مؤشراً على الوضع الاجتماعي والتحديات التي واجهها المجتمع في المدارس</w:t>
      </w:r>
      <w:r w:rsidRPr="001143C9">
        <w:rPr>
          <w:rFonts w:ascii="Simplified Arabic" w:hAnsi="Simplified Arabic" w:cs="Simplified Arabic"/>
          <w:szCs w:val="24"/>
        </w:rPr>
        <w:t xml:space="preserve">. </w:t>
      </w:r>
    </w:p>
    <w:p w:rsidR="001143C9" w:rsidRPr="001143C9" w:rsidRDefault="001143C9" w:rsidP="001B5FCE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vanish/>
          <w:color w:val="000000"/>
          <w:sz w:val="24"/>
          <w:szCs w:val="24"/>
        </w:rPr>
      </w:pPr>
    </w:p>
    <w:p w:rsidR="001143C9" w:rsidRPr="001143C9" w:rsidRDefault="001143C9" w:rsidP="001B5FCE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vanish/>
          <w:color w:val="000000"/>
          <w:sz w:val="24"/>
          <w:szCs w:val="24"/>
        </w:rPr>
      </w:pPr>
    </w:p>
    <w:p w:rsidR="001143C9" w:rsidRPr="001143C9" w:rsidRDefault="001143C9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؟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</w:rPr>
        <w:t xml:space="preserve">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2.1. ما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هي ب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رأيك أ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برز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ال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مشاكل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المتعلقة بالخدمات المدرسية في هذا المجتمع</w:t>
      </w:r>
    </w:p>
    <w:p w:rsidR="001143C9" w:rsidRPr="001143C9" w:rsidRDefault="001143C9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  <w:rtl/>
        </w:rPr>
        <w:t>أ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u w:val="single"/>
          <w:rtl/>
        </w:rPr>
        <w:t>برز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  <w:rtl/>
        </w:rPr>
        <w:t xml:space="preserve"> ال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u w:val="single"/>
          <w:rtl/>
        </w:rPr>
        <w:t>مشاكل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  <w:rtl/>
        </w:rPr>
        <w:t xml:space="preserve"> في الخدمات المدرسية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عدم وجود مساحة كافية – صنف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74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هذا الأمر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على أنه مشكلة تحدث "بشكل متكرر" أو "أحيانًا".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نقص المعدات – صنف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71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هذا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الأمر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على أنه مشكلة تحدث "بشكل متكرر" أو "أحيانًا".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قلة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النظافة – صنف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67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هذا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الأمر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على أنه مشكلة تحدث "بشكل متكرر" أو "أحيانًا".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قلة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الأنشطة اللامنهجية – صنف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65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هذا الأمر على أنه مشكلة تحدث "بشكل متكرر" أو "أحيانًا".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الافتقار إلى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التوجيه و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الإرشاد –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صنف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65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هذا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الأمر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على أنه مشكلة تحدث "بشكل متكرر" أو "أحيانًا".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عدم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توفر ال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دروس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خصوصية –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صنف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63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هذا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الأمر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على أنه مشكلة تحدث "بشكل متكرر" أو "أحيانًا".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عدم وجود عدد كاف من الموظفين – صنف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60.5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هذا الأمر على أنه مشكلة تحدث "بشكل متكرر" أو "أحيانًا".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• البنية التحتية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غير آمنة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– صنف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57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هذه المشكلة على أنها مشكلة تحدث "بشكل متكرر" أو "أحيانًا".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قلة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خبرة المعلم –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صنف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56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 من المشاركين هذا الأمر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على أنه مشكلة تحدث "بشكل متكرر" أو "أحيانًا".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قلة الارتباط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ببيئة المدرسة – صنّف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51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هذا الأمر على أنه مشكلة تحدث "بشكل متكرر" أو "أحيانًا"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.</w:t>
      </w:r>
    </w:p>
    <w:p w:rsidR="001143C9" w:rsidRPr="001143C9" w:rsidRDefault="001143C9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Gill Sans" w:hAnsi="Simplified Arabic" w:cs="Simplified Arabic"/>
          <w:b/>
          <w:sz w:val="24"/>
          <w:szCs w:val="24"/>
        </w:rPr>
      </w:pPr>
    </w:p>
    <w:p w:rsidR="001143C9" w:rsidRPr="001143C9" w:rsidRDefault="001143C9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1143C9">
        <w:rPr>
          <w:rFonts w:ascii="Simplified Arabic" w:hAnsi="Simplified Arabic" w:cs="Simplified Arabic" w:hint="cs"/>
          <w:sz w:val="24"/>
          <w:szCs w:val="24"/>
          <w:rtl/>
          <w:lang w:bidi="ar"/>
        </w:rPr>
        <w:t xml:space="preserve">2.2. 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 xml:space="preserve">هل واجهت أنت أو 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>أي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 xml:space="preserve"> شخص تعرفه هذه المشكلات المتعلقة بالسلامة في المدرسة في مجتمعك؟</w:t>
      </w:r>
    </w:p>
    <w:p w:rsidR="001143C9" w:rsidRPr="001143C9" w:rsidRDefault="001143C9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1143C9">
        <w:rPr>
          <w:rFonts w:ascii="Simplified Arabic" w:hAnsi="Simplified Arabic" w:cs="Simplified Arabic"/>
          <w:sz w:val="24"/>
          <w:szCs w:val="24"/>
          <w:u w:val="single"/>
          <w:rtl/>
        </w:rPr>
        <w:t>أ</w:t>
      </w:r>
      <w:r w:rsidRPr="001143C9">
        <w:rPr>
          <w:rFonts w:ascii="Simplified Arabic" w:hAnsi="Simplified Arabic" w:cs="Simplified Arabic" w:hint="cs"/>
          <w:sz w:val="24"/>
          <w:szCs w:val="24"/>
          <w:u w:val="single"/>
          <w:rtl/>
        </w:rPr>
        <w:t>برز</w:t>
      </w:r>
      <w:r w:rsidRPr="001143C9">
        <w:rPr>
          <w:rFonts w:ascii="Simplified Arabic" w:hAnsi="Simplified Arabic" w:cs="Simplified Arabic"/>
          <w:sz w:val="24"/>
          <w:szCs w:val="24"/>
          <w:u w:val="single"/>
          <w:rtl/>
        </w:rPr>
        <w:t xml:space="preserve"> القضايا المتعلقة بالسلامة في المدارس</w:t>
      </w:r>
      <w:r w:rsidRPr="001143C9">
        <w:rPr>
          <w:rFonts w:ascii="Simplified Arabic" w:hAnsi="Simplified Arabic" w:cs="Simplified Arabic"/>
          <w:sz w:val="24"/>
          <w:szCs w:val="24"/>
          <w:u w:val="single"/>
        </w:rPr>
        <w:t xml:space="preserve"> 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1143C9">
        <w:rPr>
          <w:rFonts w:ascii="Simplified Arabic" w:hAnsi="Simplified Arabic" w:cs="Simplified Arabic"/>
          <w:sz w:val="24"/>
          <w:szCs w:val="24"/>
          <w:rtl/>
        </w:rPr>
        <w:t>التنمر (الجسدي / اللفظي)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>- أجمع ما نسبته 55%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 xml:space="preserve"> من المشاركين 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 xml:space="preserve">على 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 xml:space="preserve">أن هذه 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 xml:space="preserve">قضية 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>مرتبطة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 xml:space="preserve"> بالسلامة في المدارس</w:t>
      </w:r>
      <w:r w:rsidRPr="001143C9">
        <w:rPr>
          <w:rFonts w:ascii="Simplified Arabic" w:hAnsi="Simplified Arabic" w:cs="Simplified Arabic"/>
          <w:sz w:val="24"/>
          <w:szCs w:val="24"/>
        </w:rPr>
        <w:t>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1143C9">
        <w:rPr>
          <w:rFonts w:ascii="Simplified Arabic" w:hAnsi="Simplified Arabic" w:cs="Simplified Arabic"/>
          <w:sz w:val="24"/>
          <w:szCs w:val="24"/>
          <w:rtl/>
        </w:rPr>
        <w:lastRenderedPageBreak/>
        <w:t>الاعتداء الجسدي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 xml:space="preserve"> (من الطلاب أو المعلمين)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 xml:space="preserve"> –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 xml:space="preserve"> أجمع ما نسبته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>51%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 xml:space="preserve">من المشاركين على أن 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>هذ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 xml:space="preserve">ه 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>قضية تتعلق بالسلامة في المدارس</w:t>
      </w:r>
      <w:r w:rsidRPr="001143C9">
        <w:rPr>
          <w:rFonts w:ascii="Simplified Arabic" w:hAnsi="Simplified Arabic" w:cs="Simplified Arabic"/>
          <w:sz w:val="24"/>
          <w:szCs w:val="24"/>
        </w:rPr>
        <w:t>.</w:t>
      </w:r>
    </w:p>
    <w:p w:rsidR="001143C9" w:rsidRPr="001143C9" w:rsidRDefault="001143C9" w:rsidP="00364181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1143C9">
        <w:rPr>
          <w:rFonts w:ascii="Simplified Arabic" w:hAnsi="Simplified Arabic" w:cs="Simplified Arabic"/>
          <w:sz w:val="24"/>
          <w:szCs w:val="24"/>
        </w:rPr>
        <w:t xml:space="preserve"> </w:t>
      </w:r>
    </w:p>
    <w:p w:rsidR="001143C9" w:rsidRPr="001143C9" w:rsidRDefault="001143C9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1143C9">
        <w:rPr>
          <w:rFonts w:ascii="Simplified Arabic" w:hAnsi="Simplified Arabic" w:cs="Simplified Arabic" w:hint="cs"/>
          <w:sz w:val="24"/>
          <w:szCs w:val="24"/>
          <w:rtl/>
          <w:lang w:bidi="ar"/>
        </w:rPr>
        <w:t xml:space="preserve">2.3. 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 xml:space="preserve">هل واجهت أنت أو 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>أي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 xml:space="preserve"> شخص تعرفه 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 xml:space="preserve">مثل 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>هذه ال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>عوائق</w:t>
      </w:r>
      <w:r w:rsidRPr="001143C9">
        <w:rPr>
          <w:rFonts w:ascii="Simplified Arabic" w:hAnsi="Simplified Arabic" w:cs="Simplified Arabic"/>
          <w:sz w:val="24"/>
          <w:szCs w:val="24"/>
          <w:rtl/>
          <w:lang w:bidi="ar"/>
        </w:rPr>
        <w:t xml:space="preserve"> 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 xml:space="preserve"> المدارس في مجتمعك؟</w:t>
      </w:r>
    </w:p>
    <w:p w:rsidR="001143C9" w:rsidRPr="001143C9" w:rsidRDefault="001143C9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1143C9">
        <w:rPr>
          <w:rFonts w:ascii="Simplified Arabic" w:hAnsi="Simplified Arabic" w:cs="Simplified Arabic"/>
          <w:sz w:val="24"/>
          <w:szCs w:val="24"/>
          <w:u w:val="single"/>
          <w:rtl/>
        </w:rPr>
        <w:t>أبرز ال</w:t>
      </w:r>
      <w:r w:rsidRPr="001143C9">
        <w:rPr>
          <w:rFonts w:ascii="Simplified Arabic" w:hAnsi="Simplified Arabic" w:cs="Simplified Arabic" w:hint="cs"/>
          <w:sz w:val="24"/>
          <w:szCs w:val="24"/>
          <w:u w:val="single"/>
          <w:rtl/>
        </w:rPr>
        <w:t>عوائق</w:t>
      </w:r>
      <w:r w:rsidRPr="001143C9">
        <w:rPr>
          <w:rFonts w:ascii="Simplified Arabic" w:hAnsi="Simplified Arabic" w:cs="Simplified Arabic"/>
          <w:sz w:val="24"/>
          <w:szCs w:val="24"/>
          <w:u w:val="single"/>
          <w:rtl/>
        </w:rPr>
        <w:t xml:space="preserve"> أمام التعليم</w:t>
      </w:r>
      <w:r w:rsidRPr="001143C9">
        <w:rPr>
          <w:rFonts w:ascii="Simplified Arabic" w:hAnsi="Simplified Arabic" w:cs="Simplified Arabic"/>
          <w:sz w:val="24"/>
          <w:szCs w:val="24"/>
          <w:u w:val="single"/>
        </w:rPr>
        <w:t>: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نقص المساعدة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المقدمة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للأشخاص الذين يعانون من صعوبات التعلم –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أفاد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72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من المشاركين أن هذه مشكلة تحدث بشكل متكرر أو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أحيانا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الحيوانات الضالة –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أفاد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69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من المشاركين أن هذه مشكلة تحدث بشكل متكرر أو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أحيانا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ال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ت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نقل من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و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إلى المدرسة –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أفاد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66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من المشاركين أن هذه مشكلة تحدث بشكل متكرر أو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أحيانا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قلة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الوصول ل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لأشخاص ذوي الإعاقة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–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أفاد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65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من المشاركين أن هذه مشكلة تحدث بشكل متكرر أو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أحيانا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السلامة على الطرق –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أفاد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63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من المشاركين أن هذه مشكلة تحدث بشكل متكرر أو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أحيانا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أسباب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مالية –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أفاد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60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من المشاركين أن هذه مشكلة تحدث بشكل متكرر أو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أحيانا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.</w:t>
      </w:r>
    </w:p>
    <w:p w:rsid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الحاجة إلى رعاية الأسرة –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أفاد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51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من المشاركين أن هذه مشكلة تحدث بشكل متكرر أو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أحيانا.</w:t>
      </w:r>
    </w:p>
    <w:p w:rsidR="00E43FC9" w:rsidRPr="00E43FC9" w:rsidRDefault="00E43FC9" w:rsidP="00364181">
      <w:pPr>
        <w:pStyle w:val="ListParagraph"/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</w:p>
    <w:p w:rsidR="001143C9" w:rsidRPr="00E43FC9" w:rsidRDefault="001143C9" w:rsidP="001B5FCE">
      <w:pPr>
        <w:pStyle w:val="Heading1"/>
        <w:numPr>
          <w:ilvl w:val="0"/>
          <w:numId w:val="8"/>
        </w:numPr>
        <w:bidi/>
        <w:spacing w:before="240" w:line="240" w:lineRule="auto"/>
        <w:rPr>
          <w:rFonts w:ascii="Simplified Arabic" w:eastAsia="Gill Sans" w:hAnsi="Simplified Arabic" w:cs="Simplified Arabic"/>
          <w:b w:val="0"/>
          <w:bCs w:val="0"/>
          <w:smallCaps/>
          <w:color w:val="C00000"/>
          <w:sz w:val="24"/>
          <w:szCs w:val="24"/>
        </w:rPr>
      </w:pPr>
      <w:bookmarkStart w:id="9" w:name="_Toc51254283"/>
      <w:r w:rsidRPr="00E43FC9">
        <w:rPr>
          <w:rFonts w:ascii="Simplified Arabic" w:eastAsia="Gill Sans" w:hAnsi="Simplified Arabic" w:cs="Simplified Arabic"/>
          <w:b w:val="0"/>
          <w:bCs w:val="0"/>
          <w:smallCaps/>
          <w:color w:val="C00000"/>
          <w:sz w:val="24"/>
          <w:szCs w:val="24"/>
          <w:rtl/>
        </w:rPr>
        <w:t>الصحة</w:t>
      </w:r>
      <w:bookmarkEnd w:id="9"/>
    </w:p>
    <w:p w:rsidR="001143C9" w:rsidRPr="001143C9" w:rsidRDefault="001143C9" w:rsidP="001B5FCE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vanish/>
          <w:color w:val="000000"/>
          <w:sz w:val="24"/>
          <w:szCs w:val="24"/>
        </w:rPr>
      </w:pPr>
    </w:p>
    <w:p w:rsidR="001143C9" w:rsidRPr="001143C9" w:rsidRDefault="001143C9" w:rsidP="001B5FCE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vanish/>
          <w:color w:val="000000"/>
          <w:sz w:val="24"/>
          <w:szCs w:val="24"/>
        </w:rPr>
      </w:pPr>
    </w:p>
    <w:p w:rsidR="001143C9" w:rsidRPr="001143C9" w:rsidRDefault="001143C9" w:rsidP="00364181">
      <w:pPr>
        <w:pStyle w:val="Normalred"/>
        <w:bidi/>
        <w:spacing w:after="0" w:line="240" w:lineRule="auto"/>
        <w:rPr>
          <w:rFonts w:ascii="Simplified Arabic" w:hAnsi="Simplified Arabic" w:cs="Simplified Arabic"/>
          <w:szCs w:val="24"/>
        </w:rPr>
      </w:pPr>
      <w:r w:rsidRPr="001143C9">
        <w:rPr>
          <w:rFonts w:ascii="Simplified Arabic" w:hAnsi="Simplified Arabic" w:cs="Simplified Arabic"/>
          <w:szCs w:val="24"/>
          <w:rtl/>
        </w:rPr>
        <w:t>تتطلب خدمات ومعدات الرعاية الصحية، بالإضافة إلى المواضيع المتعلقة بالصحة، الانتباه لفهم التحديات التي يواجهها المجتمع وأولوياته الصحية</w:t>
      </w:r>
      <w:r w:rsidRPr="001143C9">
        <w:rPr>
          <w:rFonts w:ascii="Simplified Arabic" w:hAnsi="Simplified Arabic" w:cs="Simplified Arabic"/>
          <w:szCs w:val="24"/>
        </w:rPr>
        <w:t>.</w:t>
      </w:r>
    </w:p>
    <w:p w:rsidR="001143C9" w:rsidRPr="001143C9" w:rsidRDefault="001143C9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bidi="ar"/>
        </w:rPr>
        <w:t xml:space="preserve">3.1.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قم ب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تقييم المواضيع الصحية التالية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حسب أهميتها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bidi="ar"/>
        </w:rPr>
        <w:t xml:space="preserve">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بالنسبة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للشباب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.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</w:rPr>
        <w:t xml:space="preserve"> </w:t>
      </w:r>
    </w:p>
    <w:p w:rsidR="001143C9" w:rsidRPr="001143C9" w:rsidRDefault="001143C9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  <w:rtl/>
        </w:rPr>
        <w:t>أهم المو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u w:val="single"/>
          <w:rtl/>
        </w:rPr>
        <w:t>اضيع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  <w:rtl/>
        </w:rPr>
        <w:t xml:space="preserve"> المتعلقة بالصحة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</w:rPr>
        <w:t>: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التغذية – صنف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71%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هذا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الأمر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على أنه أحد أهم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قضايا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المتعلقة ب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صحة الشباب.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التثقيف الصحي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–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صنف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6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1%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هذا الأمر على أنه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من أهم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قضايا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المتعلقة ب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صحة الشباب.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تعزيز التوعية بالأمراض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–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صنف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6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0.5%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هذا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الأمر على أنه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من أهم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قضايا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المتعلقة ب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صحة الشباب.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النشاط البدني –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صنف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5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0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 من المشاركين هذا الأمر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على أنه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من أهم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قضايا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المتعلقة ب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صحة الشباب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</w:rPr>
        <w:t>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التدخين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–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صنف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48% من المشاركين هذا الأمر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على أنه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من أهم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قضايا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المتعلقة ب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صحة الشباب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المشاكل البيئية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–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صنف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47% من المشاركين هذا الأمر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على أنه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من أهم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قضايا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المتعلقة ب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صحة الشباب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.</w:t>
      </w:r>
    </w:p>
    <w:p w:rsidR="001143C9" w:rsidRPr="001143C9" w:rsidRDefault="001143C9" w:rsidP="00364181">
      <w:pPr>
        <w:pStyle w:val="ListParagraph"/>
        <w:bidi/>
        <w:spacing w:after="0" w:line="240" w:lineRule="auto"/>
        <w:ind w:left="1440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1143C9" w:rsidRPr="001143C9" w:rsidRDefault="001143C9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before="240"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hAnsi="Simplified Arabic" w:cs="Simplified Arabic" w:hint="cs"/>
          <w:sz w:val="24"/>
          <w:szCs w:val="24"/>
          <w:rtl/>
        </w:rPr>
        <w:t>3.2. قم ب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 xml:space="preserve">تقييم المواضيع الصحية التالية 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>حسب مستوى أهميتها بالنسبة ل</w:t>
      </w:r>
      <w:r w:rsidRPr="001143C9">
        <w:rPr>
          <w:rFonts w:ascii="Simplified Arabic" w:hAnsi="Simplified Arabic" w:cs="Simplified Arabic"/>
          <w:sz w:val="24"/>
          <w:szCs w:val="24"/>
          <w:rtl/>
        </w:rPr>
        <w:t>لشباب</w:t>
      </w:r>
      <w:r w:rsidRPr="001143C9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</w:rPr>
        <w:t xml:space="preserve"> </w:t>
      </w:r>
    </w:p>
    <w:p w:rsidR="001143C9" w:rsidRPr="001143C9" w:rsidRDefault="001143C9" w:rsidP="00364181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  <w:rtl/>
        </w:rPr>
        <w:lastRenderedPageBreak/>
        <w:t xml:space="preserve">القضايا الأكثر إشكالية في المرافق المحلية في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u w:val="single"/>
          <w:rtl/>
        </w:rPr>
        <w:t>أم القطين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</w:rPr>
        <w:t>: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before="240"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توفر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الأدوية/ الصيدليات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–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صنف ما نسبته 72%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من المشاركين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هذه المشكلة على أنها مشكلة كبيرة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</w:rPr>
        <w:t>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before="240"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توفر الأطباء الاختصاصيين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–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صنف ما نسبته 70%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هذا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الأمر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على أنه مشكلة كبيرة.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before="240"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توفر الأجهزة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- صنف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67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هذا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الأمر على أنه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مشكلة كبيرة.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before="240"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مستوى النظافة –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صنف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66%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هذا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الأمر على أنه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مشكلة كبيرة.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before="240"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جودة الخدمات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–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صنف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61% من المشاركين هذا الأمر على أنه مشكلة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كبيرة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</w:rPr>
        <w:t>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before="240"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كفاءة الموظفين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–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صنف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53% من المشاركين هذا الأمر على أنه مشكلة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كبيرة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.</w:t>
      </w:r>
    </w:p>
    <w:p w:rsidR="001143C9" w:rsidRPr="001143C9" w:rsidRDefault="001143C9" w:rsidP="00364181">
      <w:pPr>
        <w:bidi/>
        <w:spacing w:before="240"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bidi="ar"/>
        </w:rPr>
        <w:t xml:space="preserve">3.3.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أي مما يلي تعتبره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من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معوقات الرعاية الصحية في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أم القطين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bidi="ar"/>
        </w:rPr>
        <w:t xml:space="preserve"> (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اختر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bidi="ar"/>
        </w:rPr>
        <w:t>2-3)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bidi="ar"/>
        </w:rPr>
        <w:t>.</w:t>
      </w:r>
    </w:p>
    <w:p w:rsidR="001143C9" w:rsidRPr="001143C9" w:rsidRDefault="001143C9" w:rsidP="00364181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  <w:rtl/>
        </w:rPr>
        <w:t>أبرز ال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u w:val="single"/>
          <w:rtl/>
        </w:rPr>
        <w:t>معوقات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  <w:rtl/>
        </w:rPr>
        <w:t xml:space="preserve"> أمام الرعاية الصحية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</w:rPr>
        <w:t>:</w:t>
      </w:r>
    </w:p>
    <w:p w:rsidR="001143C9" w:rsidRPr="001143C9" w:rsidRDefault="001143C9" w:rsidP="001B5FCE">
      <w:pPr>
        <w:pStyle w:val="ListParagraph"/>
        <w:numPr>
          <w:ilvl w:val="0"/>
          <w:numId w:val="13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ال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معوقات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المالية –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أفاد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51%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أن هذه مشكلة متكررة الحدوث.</w:t>
      </w:r>
    </w:p>
    <w:p w:rsidR="001143C9" w:rsidRPr="001143C9" w:rsidRDefault="001143C9" w:rsidP="001B5FCE">
      <w:pPr>
        <w:pStyle w:val="ListParagraph"/>
        <w:numPr>
          <w:ilvl w:val="0"/>
          <w:numId w:val="13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الخدمات الضرورية غير متوفرة –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أفاد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39%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أن هذه مشكلة متكررة الحدوث.</w:t>
      </w:r>
    </w:p>
    <w:p w:rsidR="001143C9" w:rsidRPr="00E43FC9" w:rsidRDefault="001143C9" w:rsidP="001B5FCE">
      <w:pPr>
        <w:pStyle w:val="ListParagraph"/>
        <w:numPr>
          <w:ilvl w:val="0"/>
          <w:numId w:val="13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عدم القدرة على الوصول إلى المركز الصحي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–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أفاد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34%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أن هذه مشكلة متكررة الحدوث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</w:rPr>
        <w:t>.</w:t>
      </w:r>
    </w:p>
    <w:p w:rsidR="001143C9" w:rsidRPr="001143C9" w:rsidRDefault="001143C9" w:rsidP="00364181">
      <w:pPr>
        <w:pStyle w:val="Heading1"/>
        <w:bidi/>
        <w:spacing w:line="240" w:lineRule="auto"/>
        <w:ind w:left="720"/>
        <w:rPr>
          <w:rFonts w:ascii="Simplified Arabic" w:eastAsia="Times New Roman" w:hAnsi="Simplified Arabic" w:cs="Simplified Arabic"/>
          <w:color w:val="243F60" w:themeColor="accent1" w:themeShade="7F"/>
          <w:sz w:val="24"/>
          <w:szCs w:val="24"/>
        </w:rPr>
      </w:pPr>
      <w:bookmarkStart w:id="10" w:name="_Toc51254284"/>
      <w:bookmarkStart w:id="11" w:name="_Toc44505737"/>
      <w:r w:rsidRPr="001143C9">
        <w:rPr>
          <w:rFonts w:ascii="Simplified Arabic" w:eastAsia="Gill Sans" w:hAnsi="Simplified Arabic" w:cs="Simplified Arabic" w:hint="cs"/>
          <w:smallCaps/>
          <w:color w:val="C00000"/>
          <w:sz w:val="24"/>
          <w:szCs w:val="24"/>
          <w:rtl/>
          <w:lang w:bidi="ar"/>
        </w:rPr>
        <w:t xml:space="preserve">4. </w:t>
      </w:r>
      <w:r w:rsidRPr="001143C9">
        <w:rPr>
          <w:rFonts w:ascii="Simplified Arabic" w:eastAsia="Gill Sans" w:hAnsi="Simplified Arabic" w:cs="Simplified Arabic"/>
          <w:smallCaps/>
          <w:color w:val="C00000"/>
          <w:sz w:val="24"/>
          <w:szCs w:val="24"/>
          <w:rtl/>
        </w:rPr>
        <w:t>البيئة الاجتماعية</w:t>
      </w:r>
      <w:bookmarkEnd w:id="10"/>
      <w:r w:rsidRPr="001143C9">
        <w:rPr>
          <w:rFonts w:ascii="Simplified Arabic" w:eastAsia="Gill Sans" w:hAnsi="Simplified Arabic" w:cs="Simplified Arabic"/>
          <w:smallCaps/>
          <w:color w:val="C00000"/>
          <w:sz w:val="24"/>
          <w:szCs w:val="24"/>
        </w:rPr>
        <w:t xml:space="preserve"> </w:t>
      </w:r>
      <w:bookmarkEnd w:id="11"/>
    </w:p>
    <w:p w:rsidR="001143C9" w:rsidRPr="001143C9" w:rsidRDefault="001143C9" w:rsidP="00364181">
      <w:pPr>
        <w:pStyle w:val="Normalred"/>
        <w:bidi/>
        <w:spacing w:after="0" w:line="240" w:lineRule="auto"/>
        <w:ind w:left="360"/>
        <w:rPr>
          <w:rFonts w:ascii="Simplified Arabic" w:hAnsi="Simplified Arabic" w:cs="Simplified Arabic"/>
          <w:szCs w:val="24"/>
        </w:rPr>
      </w:pPr>
      <w:r w:rsidRPr="001143C9">
        <w:rPr>
          <w:rFonts w:ascii="Simplified Arabic" w:hAnsi="Simplified Arabic" w:cs="Simplified Arabic"/>
          <w:szCs w:val="24"/>
          <w:rtl/>
        </w:rPr>
        <w:t>تشير البيئة الاجتماعية إلى التحديات المجتمعية المحتملة</w:t>
      </w:r>
      <w:r w:rsidRPr="001143C9">
        <w:rPr>
          <w:rFonts w:ascii="Simplified Arabic" w:hAnsi="Simplified Arabic" w:cs="Simplified Arabic"/>
          <w:szCs w:val="24"/>
        </w:rPr>
        <w:t>.</w:t>
      </w:r>
    </w:p>
    <w:p w:rsidR="001143C9" w:rsidRPr="001143C9" w:rsidRDefault="001143C9" w:rsidP="001B5FCE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Times New Roman" w:hAnsi="Simplified Arabic" w:cs="Simplified Arabic"/>
          <w:vanish/>
          <w:color w:val="000000"/>
          <w:sz w:val="24"/>
          <w:szCs w:val="24"/>
        </w:rPr>
      </w:pPr>
    </w:p>
    <w:p w:rsidR="001143C9" w:rsidRPr="001143C9" w:rsidRDefault="001143C9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هل واجهت أنت أو أي شخص تعرفه المشكلات التالية في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أم القطين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؟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</w:rPr>
        <w:t xml:space="preserve">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4.1.</w:t>
      </w:r>
    </w:p>
    <w:p w:rsidR="001143C9" w:rsidRPr="001143C9" w:rsidRDefault="001143C9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  <w:rtl/>
        </w:rPr>
        <w:t xml:space="preserve">القضايا المجتمعية الأكثر تكرارًا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u w:val="single"/>
          <w:rtl/>
        </w:rPr>
        <w:t>و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  <w:rtl/>
        </w:rPr>
        <w:t>المتعلقة بالبيئة الاجتماعية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</w:rPr>
        <w:t>:</w:t>
      </w:r>
    </w:p>
    <w:p w:rsidR="001143C9" w:rsidRPr="001143C9" w:rsidRDefault="001143C9" w:rsidP="001B5FCE">
      <w:pPr>
        <w:pStyle w:val="ListParagraph"/>
        <w:numPr>
          <w:ilvl w:val="0"/>
          <w:numId w:val="14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التنمر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(في الحي أو مكان العمل)-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أفاد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ما نسبته 72%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من المشاركين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أنهم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(أو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شخص يعرفون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ه) قد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تعرضوا للتنمر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</w:rPr>
        <w:t>.</w:t>
      </w:r>
    </w:p>
    <w:p w:rsid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الإساءة اللفظية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أو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العاطفية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أو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النفسية (الشريك/ الأسرة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)-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أفاد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ما نسبته 69%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من المشاركين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أنهم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(أو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شخص يعرفونه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)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قد تعرضوا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لهذا النوع من الإساءة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</w:rPr>
        <w:t>.</w:t>
      </w:r>
    </w:p>
    <w:p w:rsidR="00E43FC9" w:rsidRPr="001143C9" w:rsidRDefault="00E43FC9" w:rsidP="00364181">
      <w:pPr>
        <w:pStyle w:val="ListParagraph"/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1143C9" w:rsidRPr="001143C9" w:rsidRDefault="001143C9" w:rsidP="00364181">
      <w:pPr>
        <w:pStyle w:val="Heading1"/>
        <w:bidi/>
        <w:spacing w:before="0" w:line="240" w:lineRule="auto"/>
        <w:ind w:left="720"/>
        <w:rPr>
          <w:rFonts w:ascii="Simplified Arabic" w:eastAsia="Times New Roman" w:hAnsi="Simplified Arabic" w:cs="Simplified Arabic"/>
          <w:color w:val="243F60" w:themeColor="accent1" w:themeShade="7F"/>
          <w:sz w:val="24"/>
          <w:szCs w:val="24"/>
        </w:rPr>
      </w:pPr>
      <w:bookmarkStart w:id="12" w:name="_Toc51254285"/>
      <w:r w:rsidRPr="001143C9">
        <w:rPr>
          <w:rFonts w:ascii="Simplified Arabic" w:eastAsia="Gill Sans" w:hAnsi="Simplified Arabic" w:cs="Simplified Arabic" w:hint="cs"/>
          <w:smallCaps/>
          <w:color w:val="C00000"/>
          <w:sz w:val="24"/>
          <w:szCs w:val="24"/>
          <w:rtl/>
          <w:lang w:bidi="ar"/>
        </w:rPr>
        <w:t xml:space="preserve">5. </w:t>
      </w:r>
      <w:r w:rsidRPr="001143C9">
        <w:rPr>
          <w:rFonts w:ascii="Simplified Arabic" w:eastAsia="Gill Sans" w:hAnsi="Simplified Arabic" w:cs="Simplified Arabic"/>
          <w:smallCaps/>
          <w:color w:val="C00000"/>
          <w:sz w:val="24"/>
          <w:szCs w:val="24"/>
          <w:rtl/>
        </w:rPr>
        <w:t>الإدماج</w:t>
      </w:r>
      <w:bookmarkEnd w:id="12"/>
    </w:p>
    <w:p w:rsidR="001143C9" w:rsidRPr="001143C9" w:rsidRDefault="001143C9" w:rsidP="00364181">
      <w:pPr>
        <w:pStyle w:val="Normalred"/>
        <w:bidi/>
        <w:spacing w:after="0" w:line="240" w:lineRule="auto"/>
        <w:ind w:left="360"/>
        <w:rPr>
          <w:rFonts w:ascii="Simplified Arabic" w:hAnsi="Simplified Arabic" w:cs="Simplified Arabic"/>
          <w:szCs w:val="24"/>
        </w:rPr>
      </w:pPr>
      <w:r w:rsidRPr="001143C9">
        <w:rPr>
          <w:rFonts w:ascii="Simplified Arabic" w:hAnsi="Simplified Arabic" w:cs="Simplified Arabic" w:hint="cs"/>
          <w:szCs w:val="24"/>
          <w:rtl/>
        </w:rPr>
        <w:t xml:space="preserve">لدى </w:t>
      </w:r>
      <w:r w:rsidRPr="001143C9">
        <w:rPr>
          <w:rFonts w:ascii="Simplified Arabic" w:hAnsi="Simplified Arabic" w:cs="Simplified Arabic"/>
          <w:szCs w:val="24"/>
          <w:rtl/>
        </w:rPr>
        <w:t>جميع المجتمعات شكل واحد على الأقل من التنوع</w:t>
      </w:r>
      <w:r w:rsidRPr="001143C9">
        <w:rPr>
          <w:rFonts w:ascii="Simplified Arabic" w:hAnsi="Simplified Arabic" w:cs="Simplified Arabic"/>
          <w:szCs w:val="24"/>
        </w:rPr>
        <w:t>.</w:t>
      </w:r>
      <w:r w:rsidRPr="001143C9">
        <w:rPr>
          <w:rFonts w:ascii="Simplified Arabic" w:hAnsi="Simplified Arabic" w:cs="Simplified Arabic" w:hint="cs"/>
          <w:szCs w:val="24"/>
          <w:rtl/>
        </w:rPr>
        <w:t xml:space="preserve"> </w:t>
      </w:r>
      <w:r w:rsidRPr="001143C9">
        <w:rPr>
          <w:rFonts w:ascii="Simplified Arabic" w:hAnsi="Simplified Arabic" w:cs="Simplified Arabic"/>
          <w:szCs w:val="24"/>
          <w:rtl/>
        </w:rPr>
        <w:t xml:space="preserve">إن </w:t>
      </w:r>
      <w:r w:rsidRPr="001143C9">
        <w:rPr>
          <w:rFonts w:ascii="Simplified Arabic" w:hAnsi="Simplified Arabic" w:cs="Simplified Arabic" w:hint="cs"/>
          <w:szCs w:val="24"/>
          <w:rtl/>
        </w:rPr>
        <w:t>تحقيق</w:t>
      </w:r>
      <w:r w:rsidRPr="001143C9">
        <w:rPr>
          <w:rFonts w:ascii="Simplified Arabic" w:hAnsi="Simplified Arabic" w:cs="Simplified Arabic"/>
          <w:szCs w:val="24"/>
          <w:rtl/>
        </w:rPr>
        <w:t xml:space="preserve"> الإدماج لجميع الأشخاص الذين ينتمون إلى هذا المجتمع أمر بالغ الأهمية</w:t>
      </w:r>
      <w:r w:rsidRPr="001143C9">
        <w:rPr>
          <w:rFonts w:ascii="Simplified Arabic" w:hAnsi="Simplified Arabic" w:cs="Simplified Arabic"/>
          <w:szCs w:val="24"/>
        </w:rPr>
        <w:t xml:space="preserve">. </w:t>
      </w:r>
    </w:p>
    <w:p w:rsidR="001143C9" w:rsidRPr="001143C9" w:rsidRDefault="001143C9" w:rsidP="001B5FCE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Times New Roman" w:hAnsi="Simplified Arabic" w:cs="Simplified Arabic"/>
          <w:vanish/>
          <w:color w:val="000000"/>
          <w:sz w:val="24"/>
          <w:szCs w:val="24"/>
        </w:rPr>
      </w:pPr>
    </w:p>
    <w:p w:rsidR="001143C9" w:rsidRPr="001143C9" w:rsidRDefault="001143C9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5.1. أي مما يلي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تعتبره أحد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عوائق الإدماج في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أم القطين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(الأشخاص ذو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و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الإعاقة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،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اللاجئون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،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النساء)؟</w:t>
      </w:r>
    </w:p>
    <w:p w:rsidR="001143C9" w:rsidRPr="001143C9" w:rsidRDefault="001143C9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  <w:rtl/>
        </w:rPr>
        <w:t>ال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u w:val="single"/>
          <w:rtl/>
        </w:rPr>
        <w:t>عائق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  <w:rtl/>
        </w:rPr>
        <w:t xml:space="preserve"> الأكبر أمام  الإدماج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قلة الوعي المجتمعي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–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أختار ما نسبته 62% من المشاركين قلة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الوعي المجتمعي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على أنها عائق للإدماج.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البنية التحتية (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لذوو الاحتياجات الخاصة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)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- اختار ما نسبته 48% من المشاركين ا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لبنية التحتية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لذوو الاحتياجات الخاصة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على أنها عائق للإدماج.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lastRenderedPageBreak/>
        <w:t>التصورات والتحيزات الفردية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- اختار ما نسبته 31% من المشاركين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التصورات والتحيزات الفردية (العنصرية/ التحيز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على أساس النوع الاجتماعي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)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على أنها عائق للإدماج.</w:t>
      </w:r>
    </w:p>
    <w:p w:rsidR="001143C9" w:rsidRPr="001143C9" w:rsidRDefault="001143C9" w:rsidP="00364181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1143C9" w:rsidRPr="001143C9" w:rsidRDefault="001143C9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</w:rPr>
      </w:pP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bidi="ar"/>
        </w:rPr>
        <w:t xml:space="preserve">5.2.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إلى أي مدى تعتقد أن المجموعات التالية مقبولة في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أم القطين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؟</w:t>
      </w:r>
    </w:p>
    <w:p w:rsidR="001143C9" w:rsidRPr="001143C9" w:rsidRDefault="001143C9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  <w:rtl/>
        </w:rPr>
        <w:t>المجموعات الأقل قبولًا في المجتمع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كان الأشخاص ذوو الإعاقة هم المجموعة الأقل قبولاً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في المجتمع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،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حيث أفاد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41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أن هذه المجموعة نادراً ما يتم قبولها.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كان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ت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المطلق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ات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ثاني أقل المجموعات قبولاً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في المجتمع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، حيث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أفاد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39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أن هذه المجموعة نادراً ما يتم قبولها.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أطفال الأبوين المطلقين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هم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ثالث أقل المجموعات قبولاً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في المجتمع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، حيث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أفاد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36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أن هذه المجموعة نادراً ما يتم قبولها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.</w:t>
      </w:r>
    </w:p>
    <w:p w:rsidR="001143C9" w:rsidRPr="001143C9" w:rsidRDefault="001143C9" w:rsidP="00364181">
      <w:pPr>
        <w:pStyle w:val="Heading1"/>
        <w:bidi/>
        <w:spacing w:line="240" w:lineRule="auto"/>
        <w:ind w:left="720"/>
        <w:rPr>
          <w:rFonts w:ascii="Simplified Arabic" w:eastAsia="Times New Roman" w:hAnsi="Simplified Arabic" w:cs="Simplified Arabic"/>
          <w:color w:val="243F60" w:themeColor="accent1" w:themeShade="7F"/>
          <w:sz w:val="24"/>
          <w:szCs w:val="24"/>
        </w:rPr>
      </w:pPr>
      <w:bookmarkStart w:id="13" w:name="_Toc44505739"/>
      <w:bookmarkStart w:id="14" w:name="_Toc51254286"/>
      <w:r w:rsidRPr="001143C9">
        <w:rPr>
          <w:rFonts w:ascii="Simplified Arabic" w:eastAsia="Gill Sans" w:hAnsi="Simplified Arabic" w:cs="Simplified Arabic" w:hint="cs"/>
          <w:smallCaps/>
          <w:color w:val="C00000"/>
          <w:sz w:val="24"/>
          <w:szCs w:val="24"/>
          <w:rtl/>
          <w:lang w:bidi="ar"/>
        </w:rPr>
        <w:t xml:space="preserve">6. </w:t>
      </w:r>
      <w:r w:rsidRPr="001143C9">
        <w:rPr>
          <w:rFonts w:ascii="Simplified Arabic" w:eastAsia="Gill Sans" w:hAnsi="Simplified Arabic" w:cs="Simplified Arabic" w:hint="cs"/>
          <w:smallCaps/>
          <w:color w:val="C00000"/>
          <w:sz w:val="24"/>
          <w:szCs w:val="24"/>
          <w:rtl/>
        </w:rPr>
        <w:t>ال</w:t>
      </w:r>
      <w:r w:rsidRPr="001143C9">
        <w:rPr>
          <w:rFonts w:ascii="Simplified Arabic" w:eastAsia="Gill Sans" w:hAnsi="Simplified Arabic" w:cs="Simplified Arabic"/>
          <w:smallCaps/>
          <w:color w:val="C00000"/>
          <w:sz w:val="24"/>
          <w:szCs w:val="24"/>
          <w:rtl/>
        </w:rPr>
        <w:t>خدمات المجتمع</w:t>
      </w:r>
      <w:bookmarkEnd w:id="13"/>
      <w:r w:rsidRPr="001143C9">
        <w:rPr>
          <w:rFonts w:ascii="Simplified Arabic" w:eastAsia="Gill Sans" w:hAnsi="Simplified Arabic" w:cs="Simplified Arabic" w:hint="cs"/>
          <w:smallCaps/>
          <w:color w:val="C00000"/>
          <w:sz w:val="24"/>
          <w:szCs w:val="24"/>
          <w:rtl/>
        </w:rPr>
        <w:t>ية</w:t>
      </w:r>
      <w:bookmarkEnd w:id="14"/>
      <w:r w:rsidRPr="001143C9">
        <w:rPr>
          <w:rFonts w:ascii="Simplified Arabic" w:eastAsia="Gill Sans" w:hAnsi="Simplified Arabic" w:cs="Simplified Arabic"/>
          <w:smallCaps/>
          <w:color w:val="C00000"/>
          <w:sz w:val="24"/>
          <w:szCs w:val="24"/>
        </w:rPr>
        <w:t xml:space="preserve"> </w:t>
      </w:r>
    </w:p>
    <w:p w:rsidR="001143C9" w:rsidRPr="001143C9" w:rsidRDefault="001143C9" w:rsidP="00364181">
      <w:pPr>
        <w:pStyle w:val="Normalred"/>
        <w:bidi/>
        <w:spacing w:after="0" w:line="240" w:lineRule="auto"/>
        <w:ind w:left="360"/>
        <w:rPr>
          <w:rFonts w:ascii="Simplified Arabic" w:hAnsi="Simplified Arabic" w:cs="Simplified Arabic"/>
          <w:szCs w:val="24"/>
        </w:rPr>
      </w:pPr>
      <w:r w:rsidRPr="001143C9">
        <w:rPr>
          <w:rFonts w:ascii="Simplified Arabic" w:hAnsi="Simplified Arabic" w:cs="Simplified Arabic"/>
          <w:szCs w:val="24"/>
          <w:rtl/>
        </w:rPr>
        <w:t xml:space="preserve">تشمل </w:t>
      </w:r>
      <w:r w:rsidRPr="001143C9">
        <w:rPr>
          <w:rFonts w:ascii="Simplified Arabic" w:hAnsi="Simplified Arabic" w:cs="Simplified Arabic" w:hint="cs"/>
          <w:szCs w:val="24"/>
          <w:rtl/>
        </w:rPr>
        <w:t>ال</w:t>
      </w:r>
      <w:r w:rsidRPr="001143C9">
        <w:rPr>
          <w:rFonts w:ascii="Simplified Arabic" w:hAnsi="Simplified Arabic" w:cs="Simplified Arabic"/>
          <w:szCs w:val="24"/>
          <w:rtl/>
        </w:rPr>
        <w:t>خدمات المجتمع</w:t>
      </w:r>
      <w:r w:rsidRPr="001143C9">
        <w:rPr>
          <w:rFonts w:ascii="Simplified Arabic" w:hAnsi="Simplified Arabic" w:cs="Simplified Arabic" w:hint="cs"/>
          <w:szCs w:val="24"/>
          <w:rtl/>
        </w:rPr>
        <w:t>ية</w:t>
      </w:r>
      <w:r w:rsidRPr="001143C9">
        <w:rPr>
          <w:rFonts w:ascii="Simplified Arabic" w:hAnsi="Simplified Arabic" w:cs="Simplified Arabic"/>
          <w:szCs w:val="24"/>
          <w:rtl/>
        </w:rPr>
        <w:t xml:space="preserve"> الخدمات التي تديرها البلدية أو الحكومة</w:t>
      </w:r>
      <w:r w:rsidRPr="001143C9">
        <w:rPr>
          <w:rFonts w:ascii="Simplified Arabic" w:hAnsi="Simplified Arabic" w:cs="Simplified Arabic" w:hint="cs"/>
          <w:szCs w:val="24"/>
          <w:rtl/>
          <w:lang w:bidi="ar"/>
        </w:rPr>
        <w:t>.</w:t>
      </w:r>
      <w:r w:rsidRPr="001143C9">
        <w:rPr>
          <w:rFonts w:ascii="Simplified Arabic" w:hAnsi="Simplified Arabic" w:cs="Simplified Arabic"/>
          <w:szCs w:val="24"/>
        </w:rPr>
        <w:t xml:space="preserve"> </w:t>
      </w:r>
    </w:p>
    <w:p w:rsidR="001143C9" w:rsidRPr="001143C9" w:rsidRDefault="001143C9" w:rsidP="001B5FCE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Times New Roman" w:hAnsi="Simplified Arabic" w:cs="Simplified Arabic"/>
          <w:vanish/>
          <w:color w:val="000000"/>
          <w:sz w:val="24"/>
          <w:szCs w:val="24"/>
        </w:rPr>
      </w:pPr>
    </w:p>
    <w:p w:rsidR="001143C9" w:rsidRPr="001143C9" w:rsidRDefault="001143C9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bidi="ar"/>
        </w:rPr>
        <w:t xml:space="preserve">6.1.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هل هناك مشاكل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فيما يتعلق ب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الخدمات التالية في مجتمعك؟</w:t>
      </w:r>
    </w:p>
    <w:p w:rsidR="001143C9" w:rsidRPr="001143C9" w:rsidRDefault="001143C9" w:rsidP="00364181">
      <w:pPr>
        <w:tabs>
          <w:tab w:val="left" w:pos="-1440"/>
          <w:tab w:val="left" w:pos="-720"/>
          <w:tab w:val="left" w:pos="2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  <w:rtl/>
        </w:rPr>
        <w:t xml:space="preserve">أفضل الخدمات التي تم اختيارها كمشكلة أو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u w:val="single"/>
          <w:rtl/>
        </w:rPr>
        <w:t xml:space="preserve">أنها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  <w:rtl/>
        </w:rPr>
        <w:t xml:space="preserve">غير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u w:val="single"/>
          <w:rtl/>
        </w:rPr>
        <w:t>متوفرة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وسائل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النقل –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صنف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70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هذه الخدمة على أنها إشكالية أو غير موجودة.</w:t>
      </w:r>
    </w:p>
    <w:p w:rsidR="001143C9" w:rsidRPr="001143C9" w:rsidRDefault="001143C9" w:rsidP="001B5FCE">
      <w:pPr>
        <w:pStyle w:val="ListParagraph"/>
        <w:numPr>
          <w:ilvl w:val="0"/>
          <w:numId w:val="23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وسائل 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النقل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ت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مثل مشكلة كبيرة، ويصعب الوصول إلى العديد من المواقع.</w:t>
      </w:r>
    </w:p>
    <w:p w:rsidR="001143C9" w:rsidRPr="001143C9" w:rsidRDefault="001143C9" w:rsidP="001B5FCE">
      <w:pPr>
        <w:pStyle w:val="ListParagraph"/>
        <w:numPr>
          <w:ilvl w:val="0"/>
          <w:numId w:val="23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الأشخاص الذين يحتاجون إلى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وسائل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النقل في الصباح الباكر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يواجهون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تحديًا كبيرًا.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القمامة /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النفايات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– صنف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69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هذه الخدمة على أنها إشكالية أو غير موجودة.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الترويج للمناطق السياحية – صنف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61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هذه الخدمة على أنها إشكالية أو غير موجودة.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جمع القمامة – صنف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54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هذه الخدمة على أنها إشكالية أو غير موجودة.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المياه – صنف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51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 من المشاركين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هذه الخدمة على أنها إشكالية أو غير موجودة.</w:t>
      </w:r>
    </w:p>
    <w:p w:rsid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الطاقة المتجددة – صنف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50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هذه الخدمة على أنها إشكالية أو غير موجودة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</w:rPr>
        <w:t>.</w:t>
      </w:r>
    </w:p>
    <w:p w:rsidR="00E43FC9" w:rsidRPr="00E43FC9" w:rsidRDefault="00E43FC9" w:rsidP="00364181">
      <w:pPr>
        <w:pStyle w:val="ListParagraph"/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1143C9" w:rsidRPr="001143C9" w:rsidRDefault="001143C9" w:rsidP="00364181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6.2. ما مدى موثوقية وأمان البنية التحتية في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أم القطين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؟</w:t>
      </w:r>
    </w:p>
    <w:p w:rsidR="001143C9" w:rsidRPr="001143C9" w:rsidRDefault="001143C9" w:rsidP="00364181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</w:rPr>
      </w:pP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  <w:rtl/>
        </w:rPr>
        <w:t xml:space="preserve">أشكال البنية التحتية الأقل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u w:val="single"/>
          <w:rtl/>
        </w:rPr>
        <w:t>أمنا و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u w:val="single"/>
          <w:rtl/>
        </w:rPr>
        <w:t xml:space="preserve">موثوقية 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أفاد ما نسبته 40% من المشاركين أن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الشوارع والأرصفة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غير موثوقة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.</w:t>
      </w:r>
    </w:p>
    <w:p w:rsidR="001143C9" w:rsidRPr="001143C9" w:rsidRDefault="001143C9" w:rsidP="001B5FCE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أفاد ما نسبته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35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%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من المشاركين أن 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أعمدة إنارة</w:t>
      </w:r>
      <w:r w:rsidRPr="001143C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الشوارع غير موثوقة</w:t>
      </w:r>
      <w:r w:rsidRPr="001143C9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.</w:t>
      </w:r>
    </w:p>
    <w:p w:rsidR="001143C9" w:rsidRPr="006663EA" w:rsidRDefault="001143C9" w:rsidP="00364181">
      <w:pPr>
        <w:bidi/>
        <w:spacing w:after="0" w:line="240" w:lineRule="auto"/>
        <w:ind w:left="1080"/>
        <w:rPr>
          <w:rFonts w:ascii="Simplified Arabic" w:eastAsia="Times New Roman" w:hAnsi="Simplified Arabic" w:cs="Simplified Arabic"/>
          <w:color w:val="000000"/>
          <w:sz w:val="28"/>
          <w:szCs w:val="28"/>
        </w:rPr>
      </w:pPr>
    </w:p>
    <w:p w:rsidR="00195EB9" w:rsidRDefault="00195EB9" w:rsidP="00364181">
      <w:pPr>
        <w:bidi/>
        <w:rPr>
          <w:rFonts w:asciiTheme="majorBidi" w:hAnsiTheme="majorBidi" w:cstheme="majorBidi"/>
          <w:sz w:val="20"/>
          <w:szCs w:val="20"/>
        </w:rPr>
      </w:pPr>
    </w:p>
    <w:p w:rsidR="00A93D8F" w:rsidRPr="00A93D8F" w:rsidRDefault="00A93D8F" w:rsidP="00364181">
      <w:pPr>
        <w:pBdr>
          <w:bottom w:val="single" w:sz="6" w:space="1" w:color="auto"/>
        </w:pBdr>
        <w:bidi/>
        <w:spacing w:after="0" w:line="240" w:lineRule="auto"/>
        <w:contextualSpacing/>
        <w:rPr>
          <w:rFonts w:ascii="Gill Sans MT" w:eastAsia="Calibri" w:hAnsi="Gill Sans MT" w:cs="Arial"/>
          <w:b/>
          <w:bCs/>
          <w:color w:val="002A6C"/>
          <w:kern w:val="32"/>
          <w:sz w:val="36"/>
          <w:szCs w:val="36"/>
          <w:rtl/>
          <w:lang w:bidi="ar-JO"/>
        </w:rPr>
      </w:pPr>
      <w:r>
        <w:rPr>
          <w:rFonts w:ascii="Gill Sans MT" w:eastAsia="Calibri" w:hAnsi="Gill Sans MT" w:cs="Arial"/>
          <w:b/>
          <w:bCs/>
          <w:color w:val="002A6C"/>
          <w:kern w:val="32"/>
          <w:sz w:val="36"/>
          <w:szCs w:val="36"/>
          <w:lang w:bidi="ar-JO"/>
        </w:rPr>
        <w:lastRenderedPageBreak/>
        <w:t>5</w:t>
      </w:r>
      <w:r>
        <w:rPr>
          <w:rFonts w:ascii="Gill Sans MT" w:eastAsia="Calibri" w:hAnsi="Gill Sans MT" w:cs="Arial" w:hint="cs"/>
          <w:b/>
          <w:bCs/>
          <w:color w:val="002A6C"/>
          <w:kern w:val="32"/>
          <w:sz w:val="36"/>
          <w:szCs w:val="36"/>
          <w:rtl/>
          <w:lang w:bidi="ar-JO"/>
        </w:rPr>
        <w:t xml:space="preserve">. </w:t>
      </w:r>
      <w:r w:rsidRPr="00A93D8F">
        <w:rPr>
          <w:rFonts w:ascii="Gill Sans MT" w:eastAsia="Calibri" w:hAnsi="Gill Sans MT" w:cs="Arial"/>
          <w:b/>
          <w:bCs/>
          <w:color w:val="002A6C"/>
          <w:kern w:val="32"/>
          <w:sz w:val="36"/>
          <w:szCs w:val="36"/>
          <w:rtl/>
          <w:lang w:bidi="ar-JO"/>
        </w:rPr>
        <w:t>جداول التحليل</w:t>
      </w:r>
      <w:r w:rsidRPr="00A93D8F">
        <w:rPr>
          <w:rFonts w:ascii="Gill Sans MT" w:eastAsia="Calibri" w:hAnsi="Gill Sans MT" w:cs="Arial"/>
          <w:b/>
          <w:bCs/>
          <w:color w:val="002A6C"/>
          <w:kern w:val="32"/>
          <w:sz w:val="36"/>
          <w:szCs w:val="36"/>
          <w:lang w:bidi="ar-JO"/>
        </w:rPr>
        <w:t>:</w:t>
      </w:r>
    </w:p>
    <w:p w:rsidR="008F0111" w:rsidRPr="008F0111" w:rsidRDefault="00A93D8F" w:rsidP="00364181">
      <w:pPr>
        <w:keepNext/>
        <w:tabs>
          <w:tab w:val="left" w:pos="720"/>
        </w:tabs>
        <w:bidi/>
        <w:spacing w:after="240" w:line="240" w:lineRule="auto"/>
        <w:outlineLvl w:val="1"/>
        <w:rPr>
          <w:rFonts w:ascii="Gill Sans MT" w:eastAsia="Times New Roman" w:hAnsi="Gill Sans MT" w:cs="Arial"/>
          <w:b/>
          <w:bCs/>
          <w:i/>
          <w:smallCaps/>
          <w:color w:val="C2113A"/>
          <w:sz w:val="28"/>
          <w:szCs w:val="28"/>
          <w:lang w:bidi="ar-JO"/>
        </w:rPr>
      </w:pPr>
      <w:bookmarkStart w:id="15" w:name="_Toc51254287"/>
      <w:r w:rsidRPr="00A93D8F">
        <w:rPr>
          <w:rFonts w:ascii="Gill Sans MT" w:eastAsia="Times New Roman" w:hAnsi="Gill Sans MT" w:cs="Arial"/>
          <w:b/>
          <w:bCs/>
          <w:i/>
          <w:smallCaps/>
          <w:color w:val="C2113A"/>
          <w:sz w:val="28"/>
          <w:szCs w:val="28"/>
          <w:rtl/>
        </w:rPr>
        <w:t>تحليل المسح المجتمعي</w:t>
      </w:r>
      <w:bookmarkEnd w:id="15"/>
    </w:p>
    <w:p w:rsidR="008F0111" w:rsidRPr="0050654F" w:rsidRDefault="008F0111" w:rsidP="005B4F4D">
      <w:pPr>
        <w:pStyle w:val="Normalred"/>
        <w:rPr>
          <w:szCs w:val="24"/>
        </w:rPr>
      </w:pPr>
      <w:r w:rsidRPr="0050654F">
        <w:rPr>
          <w:szCs w:val="24"/>
        </w:rPr>
        <w:t xml:space="preserve">Youth Development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3"/>
        <w:gridCol w:w="1100"/>
        <w:gridCol w:w="1172"/>
        <w:gridCol w:w="899"/>
        <w:gridCol w:w="1033"/>
        <w:gridCol w:w="1033"/>
      </w:tblGrid>
      <w:tr w:rsidR="008F0111" w:rsidRPr="00CB2CB0" w:rsidTr="00C46D01">
        <w:trPr>
          <w:trHeight w:val="351"/>
        </w:trPr>
        <w:tc>
          <w:tcPr>
            <w:tcW w:w="9350" w:type="dxa"/>
            <w:gridSpan w:val="6"/>
            <w:shd w:val="clear" w:color="000000" w:fill="D9D9D9"/>
            <w:noWrap/>
            <w:vAlign w:val="bottom"/>
            <w:hideMark/>
          </w:tcPr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  <w:t>Q1: How would you rate the following youth outlets in your community?</w:t>
            </w:r>
          </w:p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</w:pPr>
          </w:p>
        </w:tc>
      </w:tr>
      <w:tr w:rsidR="008F0111" w:rsidRPr="00CB2CB0" w:rsidTr="00C46D01">
        <w:trPr>
          <w:trHeight w:val="351"/>
        </w:trPr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Good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Average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Bad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Doesn't Exist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I Don't Know</w:t>
            </w:r>
          </w:p>
        </w:tc>
      </w:tr>
      <w:tr w:rsidR="008F0111" w:rsidRPr="00CB2CB0" w:rsidTr="00C46D01">
        <w:trPr>
          <w:trHeight w:val="351"/>
        </w:trPr>
        <w:tc>
          <w:tcPr>
            <w:tcW w:w="4113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Artistic, musical and theatrical activities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16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26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26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36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15</w:t>
            </w:r>
          </w:p>
        </w:tc>
      </w:tr>
      <w:tr w:rsidR="008F0111" w:rsidRPr="00CB2CB0" w:rsidTr="00C46D01">
        <w:trPr>
          <w:trHeight w:val="351"/>
        </w:trPr>
        <w:tc>
          <w:tcPr>
            <w:tcW w:w="4113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Volunteering Opportunities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27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40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28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11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13</w:t>
            </w:r>
          </w:p>
        </w:tc>
      </w:tr>
      <w:tr w:rsidR="008F0111" w:rsidRPr="00CB2CB0" w:rsidTr="00C46D01">
        <w:trPr>
          <w:trHeight w:val="351"/>
        </w:trPr>
        <w:tc>
          <w:tcPr>
            <w:tcW w:w="4113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 xml:space="preserve"> Entertainment (movie theater, public parks, café, internet café)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20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29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33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4</w:t>
            </w:r>
          </w:p>
        </w:tc>
      </w:tr>
      <w:tr w:rsidR="008F0111" w:rsidRPr="00CB2CB0" w:rsidTr="00C46D01">
        <w:trPr>
          <w:trHeight w:val="351"/>
        </w:trPr>
        <w:tc>
          <w:tcPr>
            <w:tcW w:w="4113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Organized activities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22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42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23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18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14</w:t>
            </w:r>
          </w:p>
        </w:tc>
      </w:tr>
      <w:tr w:rsidR="008F0111" w:rsidRPr="00CB2CB0" w:rsidTr="00C46D01">
        <w:trPr>
          <w:trHeight w:val="351"/>
        </w:trPr>
        <w:tc>
          <w:tcPr>
            <w:tcW w:w="4113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Spaces for youth to gather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21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22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28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39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9</w:t>
            </w:r>
          </w:p>
        </w:tc>
      </w:tr>
      <w:tr w:rsidR="008F0111" w:rsidRPr="00CB2CB0" w:rsidTr="00C46D01">
        <w:trPr>
          <w:trHeight w:val="322"/>
        </w:trPr>
        <w:tc>
          <w:tcPr>
            <w:tcW w:w="4113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Library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21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26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30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38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4</w:t>
            </w:r>
          </w:p>
        </w:tc>
      </w:tr>
      <w:tr w:rsidR="008F0111" w:rsidRPr="00CB2CB0" w:rsidTr="00C46D01">
        <w:trPr>
          <w:trHeight w:val="351"/>
        </w:trPr>
        <w:tc>
          <w:tcPr>
            <w:tcW w:w="4113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Youth Clubs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46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40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19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6</w:t>
            </w:r>
          </w:p>
        </w:tc>
      </w:tr>
      <w:tr w:rsidR="008F0111" w:rsidRPr="00CB2CB0" w:rsidTr="00C46D01">
        <w:trPr>
          <w:trHeight w:val="351"/>
        </w:trPr>
        <w:tc>
          <w:tcPr>
            <w:tcW w:w="4113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Sports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59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30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20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8F0111" w:rsidRPr="00CB2CB0" w:rsidRDefault="008F0111" w:rsidP="005B4F4D">
            <w:pPr>
              <w:rPr>
                <w:sz w:val="18"/>
                <w:szCs w:val="18"/>
              </w:rPr>
            </w:pPr>
            <w:r w:rsidRPr="00CB2CB0">
              <w:rPr>
                <w:sz w:val="18"/>
                <w:szCs w:val="18"/>
              </w:rPr>
              <w:t>2</w:t>
            </w:r>
          </w:p>
        </w:tc>
      </w:tr>
    </w:tbl>
    <w:p w:rsidR="008F0111" w:rsidRPr="00CB2CB0" w:rsidRDefault="008F0111" w:rsidP="005B4F4D">
      <w:pPr>
        <w:rPr>
          <w:rFonts w:ascii="Gill Sans MT" w:eastAsia="Gill Sans" w:hAnsi="Gill Sans MT" w:cs="Simplified Arabic"/>
          <w:sz w:val="18"/>
          <w:szCs w:val="18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1534"/>
        <w:gridCol w:w="1980"/>
        <w:gridCol w:w="1530"/>
        <w:gridCol w:w="2155"/>
      </w:tblGrid>
      <w:tr w:rsidR="008F0111" w:rsidRPr="00CB2CB0" w:rsidTr="00C46D01">
        <w:trPr>
          <w:trHeight w:val="350"/>
        </w:trPr>
        <w:tc>
          <w:tcPr>
            <w:tcW w:w="9350" w:type="dxa"/>
            <w:gridSpan w:val="5"/>
            <w:shd w:val="clear" w:color="000000" w:fill="D9D9D9"/>
            <w:noWrap/>
            <w:vAlign w:val="bottom"/>
            <w:hideMark/>
          </w:tcPr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  <w:t>Q2: How accessible are these following out of school services in your community?</w:t>
            </w:r>
          </w:p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</w:pPr>
          </w:p>
        </w:tc>
      </w:tr>
      <w:tr w:rsidR="008F0111" w:rsidRPr="00CB2CB0" w:rsidTr="00C46D01">
        <w:trPr>
          <w:trHeight w:val="485"/>
        </w:trPr>
        <w:tc>
          <w:tcPr>
            <w:tcW w:w="2151" w:type="dxa"/>
            <w:shd w:val="clear" w:color="000000" w:fill="D9D9D9"/>
            <w:vAlign w:val="bottom"/>
            <w:hideMark/>
          </w:tcPr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 </w:t>
            </w:r>
          </w:p>
        </w:tc>
        <w:tc>
          <w:tcPr>
            <w:tcW w:w="1534" w:type="dxa"/>
            <w:shd w:val="clear" w:color="000000" w:fill="D9D9D9"/>
            <w:vAlign w:val="bottom"/>
            <w:hideMark/>
          </w:tcPr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Always accessible</w:t>
            </w:r>
          </w:p>
        </w:tc>
        <w:tc>
          <w:tcPr>
            <w:tcW w:w="1980" w:type="dxa"/>
            <w:shd w:val="clear" w:color="000000" w:fill="D9D9D9"/>
            <w:vAlign w:val="bottom"/>
            <w:hideMark/>
          </w:tcPr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Sometimes accessible</w:t>
            </w:r>
          </w:p>
        </w:tc>
        <w:tc>
          <w:tcPr>
            <w:tcW w:w="1530" w:type="dxa"/>
            <w:shd w:val="clear" w:color="000000" w:fill="D9D9D9"/>
            <w:vAlign w:val="bottom"/>
            <w:hideMark/>
          </w:tcPr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Never accessible</w:t>
            </w:r>
          </w:p>
        </w:tc>
        <w:tc>
          <w:tcPr>
            <w:tcW w:w="2155" w:type="dxa"/>
            <w:shd w:val="clear" w:color="000000" w:fill="D9D9D9"/>
            <w:vAlign w:val="bottom"/>
            <w:hideMark/>
          </w:tcPr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Doesn't Exist/ I don't know</w:t>
            </w:r>
          </w:p>
        </w:tc>
      </w:tr>
      <w:tr w:rsidR="008F0111" w:rsidRPr="00CB2CB0" w:rsidTr="00C46D01">
        <w:trPr>
          <w:trHeight w:val="280"/>
        </w:trPr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English Training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11</w:t>
            </w:r>
          </w:p>
        </w:tc>
      </w:tr>
      <w:tr w:rsidR="008F0111" w:rsidRPr="00CB2CB0" w:rsidTr="00C46D01">
        <w:trPr>
          <w:trHeight w:val="280"/>
        </w:trPr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Computer Training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6</w:t>
            </w:r>
          </w:p>
        </w:tc>
      </w:tr>
      <w:tr w:rsidR="008F0111" w:rsidRPr="00CB2CB0" w:rsidTr="00C46D01">
        <w:trPr>
          <w:trHeight w:val="280"/>
        </w:trPr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 xml:space="preserve">Life Skills 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11</w:t>
            </w:r>
          </w:p>
        </w:tc>
      </w:tr>
      <w:tr w:rsidR="008F0111" w:rsidRPr="00CB2CB0" w:rsidTr="00C46D01">
        <w:trPr>
          <w:trHeight w:val="280"/>
        </w:trPr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Knowledge Station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F0111" w:rsidRPr="00CB2CB0" w:rsidTr="00C46D01">
        <w:trPr>
          <w:trHeight w:val="280"/>
        </w:trPr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Tutoring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</w:t>
            </w:r>
          </w:p>
        </w:tc>
      </w:tr>
    </w:tbl>
    <w:p w:rsidR="008F0111" w:rsidRPr="00CB2CB0" w:rsidRDefault="008F0111" w:rsidP="005B4F4D">
      <w:pPr>
        <w:rPr>
          <w:rFonts w:ascii="Gill Sans MT" w:eastAsia="Gill Sans" w:hAnsi="Gill Sans MT" w:cs="Simplified Arabic"/>
          <w:sz w:val="18"/>
          <w:szCs w:val="18"/>
        </w:rPr>
      </w:pPr>
    </w:p>
    <w:tbl>
      <w:tblPr>
        <w:tblW w:w="8280" w:type="dxa"/>
        <w:tblLook w:val="04A0" w:firstRow="1" w:lastRow="0" w:firstColumn="1" w:lastColumn="0" w:noHBand="0" w:noVBand="1"/>
      </w:tblPr>
      <w:tblGrid>
        <w:gridCol w:w="6520"/>
        <w:gridCol w:w="980"/>
        <w:gridCol w:w="780"/>
      </w:tblGrid>
      <w:tr w:rsidR="008F0111" w:rsidRPr="00CB2CB0" w:rsidTr="00C46D01">
        <w:trPr>
          <w:trHeight w:val="300"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  <w:t>Q3: Have you heard or been part of (participated in) the following programs in your community?</w:t>
            </w:r>
          </w:p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</w:pPr>
          </w:p>
        </w:tc>
      </w:tr>
      <w:tr w:rsidR="008F0111" w:rsidRPr="00CB2CB0" w:rsidTr="00C46D01">
        <w:trPr>
          <w:trHeight w:val="36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yes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no</w:t>
            </w:r>
          </w:p>
        </w:tc>
      </w:tr>
      <w:tr w:rsidR="008F0111" w:rsidRPr="00CB2CB0" w:rsidTr="00C46D01">
        <w:trPr>
          <w:trHeight w:val="36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Scouts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75</w:t>
            </w:r>
          </w:p>
        </w:tc>
      </w:tr>
      <w:tr w:rsidR="008F0111" w:rsidRPr="00CB2CB0" w:rsidTr="00C46D01">
        <w:trPr>
          <w:trHeight w:val="36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Local Radio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70</w:t>
            </w:r>
          </w:p>
        </w:tc>
      </w:tr>
      <w:tr w:rsidR="008F0111" w:rsidRPr="00CB2CB0" w:rsidTr="00C46D01">
        <w:trPr>
          <w:trHeight w:val="36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Mentorship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65</w:t>
            </w:r>
          </w:p>
        </w:tc>
      </w:tr>
      <w:tr w:rsidR="008F0111" w:rsidRPr="00CB2CB0" w:rsidTr="00C46D01">
        <w:trPr>
          <w:trHeight w:val="36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lastRenderedPageBreak/>
              <w:t>Psychological counselling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57</w:t>
            </w:r>
          </w:p>
        </w:tc>
      </w:tr>
      <w:tr w:rsidR="008F0111" w:rsidRPr="00CB2CB0" w:rsidTr="00C46D01">
        <w:trPr>
          <w:trHeight w:val="36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 xml:space="preserve">Religious Guidance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52</w:t>
            </w:r>
          </w:p>
        </w:tc>
      </w:tr>
    </w:tbl>
    <w:p w:rsidR="008F0111" w:rsidRPr="00CB2CB0" w:rsidRDefault="008F0111" w:rsidP="005B4F4D">
      <w:pPr>
        <w:rPr>
          <w:rFonts w:ascii="Gill Sans MT" w:eastAsia="Gill Sans" w:hAnsi="Gill Sans MT" w:cs="Simplified Arabic"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1260"/>
        <w:gridCol w:w="1440"/>
        <w:gridCol w:w="1260"/>
        <w:gridCol w:w="1620"/>
      </w:tblGrid>
      <w:tr w:rsidR="008F0111" w:rsidRPr="00CB2CB0" w:rsidTr="00C46D01">
        <w:trPr>
          <w:trHeight w:val="300"/>
        </w:trPr>
        <w:tc>
          <w:tcPr>
            <w:tcW w:w="9355" w:type="dxa"/>
            <w:gridSpan w:val="5"/>
            <w:shd w:val="clear" w:color="000000" w:fill="D9D9D9"/>
            <w:noWrap/>
            <w:vAlign w:val="bottom"/>
            <w:hideMark/>
          </w:tcPr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  <w:t>Q4: Does your community provide the following to assist the process of entering the workforce?</w:t>
            </w:r>
          </w:p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</w:rPr>
            </w:pPr>
          </w:p>
        </w:tc>
      </w:tr>
      <w:tr w:rsidR="008F0111" w:rsidRPr="00CB2CB0" w:rsidTr="00C46D01">
        <w:trPr>
          <w:trHeight w:val="360"/>
        </w:trPr>
        <w:tc>
          <w:tcPr>
            <w:tcW w:w="3775" w:type="dxa"/>
            <w:shd w:val="clear" w:color="000000" w:fill="D9D9D9"/>
            <w:noWrap/>
            <w:vAlign w:val="bottom"/>
            <w:hideMark/>
          </w:tcPr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</w:rPr>
            </w:pPr>
          </w:p>
        </w:tc>
        <w:tc>
          <w:tcPr>
            <w:tcW w:w="1260" w:type="dxa"/>
            <w:shd w:val="clear" w:color="000000" w:fill="D9D9D9"/>
            <w:noWrap/>
            <w:vAlign w:val="bottom"/>
            <w:hideMark/>
          </w:tcPr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Yes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Somewhat</w:t>
            </w:r>
          </w:p>
        </w:tc>
        <w:tc>
          <w:tcPr>
            <w:tcW w:w="1260" w:type="dxa"/>
            <w:shd w:val="clear" w:color="000000" w:fill="D9D9D9"/>
            <w:noWrap/>
            <w:vAlign w:val="bottom"/>
            <w:hideMark/>
          </w:tcPr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No</w:t>
            </w:r>
          </w:p>
        </w:tc>
        <w:tc>
          <w:tcPr>
            <w:tcW w:w="1620" w:type="dxa"/>
            <w:shd w:val="clear" w:color="000000" w:fill="D9D9D9"/>
            <w:noWrap/>
            <w:vAlign w:val="bottom"/>
            <w:hideMark/>
          </w:tcPr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I don’t know</w:t>
            </w:r>
          </w:p>
        </w:tc>
      </w:tr>
      <w:tr w:rsidR="008F0111" w:rsidRPr="00CB2CB0" w:rsidTr="00C46D01">
        <w:trPr>
          <w:trHeight w:val="36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 xml:space="preserve">Job Fairs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20</w:t>
            </w:r>
          </w:p>
        </w:tc>
      </w:tr>
      <w:tr w:rsidR="008F0111" w:rsidRPr="00CB2CB0" w:rsidTr="00C46D01">
        <w:trPr>
          <w:trHeight w:val="36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Job Mentorship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F0111" w:rsidRPr="00CB2CB0" w:rsidTr="00C46D01">
        <w:trPr>
          <w:trHeight w:val="36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Volunteering in the workforce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9</w:t>
            </w:r>
          </w:p>
        </w:tc>
      </w:tr>
      <w:tr w:rsidR="008F0111" w:rsidRPr="00CB2CB0" w:rsidTr="00C46D01">
        <w:trPr>
          <w:trHeight w:val="36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Entrepreneurial support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31</w:t>
            </w:r>
          </w:p>
        </w:tc>
      </w:tr>
      <w:tr w:rsidR="008F0111" w:rsidRPr="00CB2CB0" w:rsidTr="00C46D01">
        <w:trPr>
          <w:trHeight w:val="360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Vocational training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9</w:t>
            </w:r>
          </w:p>
        </w:tc>
      </w:tr>
    </w:tbl>
    <w:p w:rsidR="008F0111" w:rsidRPr="0050654F" w:rsidRDefault="008F0111" w:rsidP="005B4F4D">
      <w:pPr>
        <w:rPr>
          <w:rFonts w:ascii="Gill Sans MT" w:eastAsia="Gill Sans" w:hAnsi="Gill Sans MT" w:cs="Simplified Arabic"/>
          <w:sz w:val="18"/>
          <w:szCs w:val="18"/>
        </w:rPr>
      </w:pPr>
    </w:p>
    <w:p w:rsidR="008F0111" w:rsidRPr="0050654F" w:rsidRDefault="008F0111" w:rsidP="005B4F4D">
      <w:pPr>
        <w:pStyle w:val="Normalred"/>
        <w:rPr>
          <w:szCs w:val="24"/>
        </w:rPr>
      </w:pPr>
      <w:r w:rsidRPr="0050654F">
        <w:rPr>
          <w:szCs w:val="24"/>
        </w:rPr>
        <w:t>Education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4694"/>
        <w:gridCol w:w="1236"/>
        <w:gridCol w:w="1273"/>
        <w:gridCol w:w="730"/>
        <w:gridCol w:w="1417"/>
      </w:tblGrid>
      <w:tr w:rsidR="008F0111" w:rsidRPr="0050654F" w:rsidTr="00C46D01">
        <w:trPr>
          <w:trHeight w:val="360"/>
        </w:trPr>
        <w:tc>
          <w:tcPr>
            <w:tcW w:w="9350" w:type="dxa"/>
            <w:gridSpan w:val="5"/>
            <w:shd w:val="clear" w:color="auto" w:fill="D6E3BC" w:themeFill="accent3" w:themeFillTint="66"/>
            <w:noWrap/>
            <w:hideMark/>
          </w:tcPr>
          <w:p w:rsidR="008F0111" w:rsidRPr="0050654F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</w:pPr>
            <w:r w:rsidRPr="0050654F"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  <w:t>Q5: What do you consider the top issues with school services in this community?</w:t>
            </w:r>
          </w:p>
        </w:tc>
      </w:tr>
      <w:tr w:rsidR="008F0111" w:rsidRPr="0050654F" w:rsidTr="00C46D01">
        <w:trPr>
          <w:trHeight w:val="360"/>
        </w:trPr>
        <w:tc>
          <w:tcPr>
            <w:tcW w:w="4694" w:type="dxa"/>
            <w:shd w:val="clear" w:color="auto" w:fill="D6E3BC" w:themeFill="accent3" w:themeFillTint="66"/>
            <w:noWrap/>
            <w:hideMark/>
          </w:tcPr>
          <w:p w:rsidR="008F0111" w:rsidRPr="0050654F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D6E3BC" w:themeFill="accent3" w:themeFillTint="66"/>
            <w:noWrap/>
            <w:hideMark/>
          </w:tcPr>
          <w:p w:rsidR="008F0111" w:rsidRPr="0050654F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50654F">
              <w:rPr>
                <w:rFonts w:ascii="Gill Sans MT" w:eastAsia="Gill Sans" w:hAnsi="Gill Sans MT" w:cs="Simplified Arabic"/>
                <w:sz w:val="18"/>
                <w:szCs w:val="18"/>
              </w:rPr>
              <w:t xml:space="preserve">Frequently </w:t>
            </w:r>
          </w:p>
        </w:tc>
        <w:tc>
          <w:tcPr>
            <w:tcW w:w="1273" w:type="dxa"/>
            <w:shd w:val="clear" w:color="auto" w:fill="D6E3BC" w:themeFill="accent3" w:themeFillTint="66"/>
            <w:noWrap/>
            <w:hideMark/>
          </w:tcPr>
          <w:p w:rsidR="008F0111" w:rsidRPr="0050654F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50654F">
              <w:rPr>
                <w:rFonts w:ascii="Gill Sans MT" w:eastAsia="Gill Sans" w:hAnsi="Gill Sans MT" w:cs="Simplified Arabic"/>
                <w:sz w:val="18"/>
                <w:szCs w:val="18"/>
              </w:rPr>
              <w:t>Sometimes</w:t>
            </w:r>
          </w:p>
        </w:tc>
        <w:tc>
          <w:tcPr>
            <w:tcW w:w="730" w:type="dxa"/>
            <w:shd w:val="clear" w:color="auto" w:fill="D6E3BC" w:themeFill="accent3" w:themeFillTint="66"/>
            <w:noWrap/>
            <w:hideMark/>
          </w:tcPr>
          <w:p w:rsidR="008F0111" w:rsidRPr="0050654F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50654F">
              <w:rPr>
                <w:rFonts w:ascii="Gill Sans MT" w:eastAsia="Gill Sans" w:hAnsi="Gill Sans MT" w:cs="Simplified Arabic"/>
                <w:sz w:val="18"/>
                <w:szCs w:val="18"/>
              </w:rPr>
              <w:t>Rarely</w:t>
            </w:r>
          </w:p>
        </w:tc>
        <w:tc>
          <w:tcPr>
            <w:tcW w:w="1417" w:type="dxa"/>
            <w:shd w:val="clear" w:color="auto" w:fill="D6E3BC" w:themeFill="accent3" w:themeFillTint="66"/>
            <w:noWrap/>
            <w:hideMark/>
          </w:tcPr>
          <w:p w:rsidR="008F0111" w:rsidRPr="0050654F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50654F">
              <w:rPr>
                <w:rFonts w:ascii="Gill Sans MT" w:eastAsia="Gill Sans" w:hAnsi="Gill Sans MT" w:cs="Simplified Arabic"/>
                <w:sz w:val="18"/>
                <w:szCs w:val="18"/>
              </w:rPr>
              <w:t>I don't know</w:t>
            </w:r>
          </w:p>
        </w:tc>
      </w:tr>
      <w:tr w:rsidR="008F0111" w:rsidRPr="00CB2CB0" w:rsidTr="00C46D01">
        <w:trPr>
          <w:trHeight w:val="360"/>
        </w:trPr>
        <w:tc>
          <w:tcPr>
            <w:tcW w:w="4694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Not Enough Space</w:t>
            </w:r>
          </w:p>
        </w:tc>
        <w:tc>
          <w:tcPr>
            <w:tcW w:w="1236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73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7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</w:t>
            </w:r>
          </w:p>
        </w:tc>
      </w:tr>
      <w:tr w:rsidR="008F0111" w:rsidRPr="00CB2CB0" w:rsidTr="00C46D01">
        <w:trPr>
          <w:trHeight w:val="360"/>
        </w:trPr>
        <w:tc>
          <w:tcPr>
            <w:tcW w:w="4694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Lack of equipment</w:t>
            </w:r>
          </w:p>
        </w:tc>
        <w:tc>
          <w:tcPr>
            <w:tcW w:w="1236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3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7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9</w:t>
            </w:r>
          </w:p>
        </w:tc>
      </w:tr>
      <w:tr w:rsidR="008F0111" w:rsidRPr="00CB2CB0" w:rsidTr="00C46D01">
        <w:trPr>
          <w:trHeight w:val="360"/>
        </w:trPr>
        <w:tc>
          <w:tcPr>
            <w:tcW w:w="4694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Lack of Hygiene</w:t>
            </w:r>
          </w:p>
        </w:tc>
        <w:tc>
          <w:tcPr>
            <w:tcW w:w="1236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3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7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</w:t>
            </w:r>
          </w:p>
        </w:tc>
      </w:tr>
      <w:tr w:rsidR="008F0111" w:rsidRPr="00CB2CB0" w:rsidTr="00C46D01">
        <w:trPr>
          <w:trHeight w:val="360"/>
        </w:trPr>
        <w:tc>
          <w:tcPr>
            <w:tcW w:w="4694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Lack of extracurricular activities</w:t>
            </w:r>
          </w:p>
        </w:tc>
        <w:tc>
          <w:tcPr>
            <w:tcW w:w="1236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3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7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14</w:t>
            </w:r>
          </w:p>
        </w:tc>
      </w:tr>
      <w:tr w:rsidR="008F0111" w:rsidRPr="00CB2CB0" w:rsidTr="00C46D01">
        <w:trPr>
          <w:trHeight w:val="360"/>
        </w:trPr>
        <w:tc>
          <w:tcPr>
            <w:tcW w:w="4694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Lack of mentorship</w:t>
            </w:r>
          </w:p>
        </w:tc>
        <w:tc>
          <w:tcPr>
            <w:tcW w:w="1236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3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7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8</w:t>
            </w:r>
          </w:p>
        </w:tc>
      </w:tr>
      <w:tr w:rsidR="008F0111" w:rsidRPr="00CB2CB0" w:rsidTr="00C46D01">
        <w:trPr>
          <w:trHeight w:val="360"/>
        </w:trPr>
        <w:tc>
          <w:tcPr>
            <w:tcW w:w="4694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Lack of private lessons</w:t>
            </w:r>
          </w:p>
        </w:tc>
        <w:tc>
          <w:tcPr>
            <w:tcW w:w="1236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3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7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8</w:t>
            </w:r>
          </w:p>
        </w:tc>
      </w:tr>
      <w:tr w:rsidR="008F0111" w:rsidRPr="00CB2CB0" w:rsidTr="00C46D01">
        <w:trPr>
          <w:trHeight w:val="360"/>
        </w:trPr>
        <w:tc>
          <w:tcPr>
            <w:tcW w:w="4694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Not enough employees</w:t>
            </w:r>
          </w:p>
        </w:tc>
        <w:tc>
          <w:tcPr>
            <w:tcW w:w="1236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73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7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11</w:t>
            </w:r>
          </w:p>
        </w:tc>
      </w:tr>
      <w:tr w:rsidR="008F0111" w:rsidRPr="00CB2CB0" w:rsidTr="00C46D01">
        <w:trPr>
          <w:trHeight w:val="360"/>
        </w:trPr>
        <w:tc>
          <w:tcPr>
            <w:tcW w:w="4694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Unsafe (infrastructure)</w:t>
            </w:r>
          </w:p>
        </w:tc>
        <w:tc>
          <w:tcPr>
            <w:tcW w:w="1236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73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417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13</w:t>
            </w:r>
          </w:p>
        </w:tc>
      </w:tr>
      <w:tr w:rsidR="008F0111" w:rsidRPr="00CB2CB0" w:rsidTr="00C46D01">
        <w:trPr>
          <w:trHeight w:val="360"/>
        </w:trPr>
        <w:tc>
          <w:tcPr>
            <w:tcW w:w="4694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 xml:space="preserve">Lack of teacher experience </w:t>
            </w:r>
          </w:p>
        </w:tc>
        <w:tc>
          <w:tcPr>
            <w:tcW w:w="1236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3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417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11</w:t>
            </w:r>
          </w:p>
        </w:tc>
      </w:tr>
      <w:tr w:rsidR="008F0111" w:rsidRPr="00CB2CB0" w:rsidTr="00C46D01">
        <w:trPr>
          <w:trHeight w:val="360"/>
        </w:trPr>
        <w:tc>
          <w:tcPr>
            <w:tcW w:w="4694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Lack of connection to school environment</w:t>
            </w:r>
          </w:p>
        </w:tc>
        <w:tc>
          <w:tcPr>
            <w:tcW w:w="1236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3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28</w:t>
            </w:r>
          </w:p>
        </w:tc>
      </w:tr>
    </w:tbl>
    <w:p w:rsidR="008F0111" w:rsidRPr="00CB2CB0" w:rsidRDefault="008F0111" w:rsidP="005B4F4D">
      <w:pPr>
        <w:rPr>
          <w:rFonts w:ascii="Gill Sans MT" w:eastAsia="Gill Sans" w:hAnsi="Gill Sans MT" w:cs="Simplified Arabic"/>
          <w:sz w:val="18"/>
          <w:szCs w:val="18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7143"/>
        <w:gridCol w:w="633"/>
        <w:gridCol w:w="679"/>
      </w:tblGrid>
      <w:tr w:rsidR="008F0111" w:rsidRPr="00CB2CB0" w:rsidTr="00C46D01">
        <w:trPr>
          <w:trHeight w:val="360"/>
        </w:trPr>
        <w:tc>
          <w:tcPr>
            <w:tcW w:w="8455" w:type="dxa"/>
            <w:gridSpan w:val="3"/>
            <w:shd w:val="clear" w:color="auto" w:fill="D6E3BC" w:themeFill="accent3" w:themeFillTint="66"/>
            <w:noWrap/>
            <w:hideMark/>
          </w:tcPr>
          <w:p w:rsidR="008F0111" w:rsidRPr="00CB2CB0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  <w:t>Q6: Have you or has someone you know experienced these safety related issues in school in your community?</w:t>
            </w:r>
          </w:p>
        </w:tc>
      </w:tr>
      <w:tr w:rsidR="008F0111" w:rsidRPr="00CB2CB0" w:rsidTr="00C46D01">
        <w:trPr>
          <w:trHeight w:val="360"/>
        </w:trPr>
        <w:tc>
          <w:tcPr>
            <w:tcW w:w="7143" w:type="dxa"/>
            <w:shd w:val="clear" w:color="auto" w:fill="D6E3BC" w:themeFill="accent3" w:themeFillTint="66"/>
            <w:noWrap/>
            <w:hideMark/>
          </w:tcPr>
          <w:p w:rsidR="008F0111" w:rsidRPr="00CB2CB0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D6E3BC" w:themeFill="accent3" w:themeFillTint="66"/>
            <w:noWrap/>
            <w:hideMark/>
          </w:tcPr>
          <w:p w:rsidR="008F0111" w:rsidRPr="00CB2CB0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yes</w:t>
            </w:r>
          </w:p>
        </w:tc>
        <w:tc>
          <w:tcPr>
            <w:tcW w:w="679" w:type="dxa"/>
            <w:shd w:val="clear" w:color="auto" w:fill="D6E3BC" w:themeFill="accent3" w:themeFillTint="66"/>
            <w:noWrap/>
            <w:hideMark/>
          </w:tcPr>
          <w:p w:rsidR="008F0111" w:rsidRPr="00CB2CB0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no</w:t>
            </w:r>
          </w:p>
        </w:tc>
      </w:tr>
      <w:tr w:rsidR="008F0111" w:rsidRPr="00CB2CB0" w:rsidTr="00C46D01">
        <w:trPr>
          <w:trHeight w:val="360"/>
        </w:trPr>
        <w:tc>
          <w:tcPr>
            <w:tcW w:w="714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Bullying (verbal/physical)</w:t>
            </w:r>
          </w:p>
        </w:tc>
        <w:tc>
          <w:tcPr>
            <w:tcW w:w="63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79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54</w:t>
            </w:r>
          </w:p>
        </w:tc>
      </w:tr>
      <w:tr w:rsidR="008F0111" w:rsidRPr="00CB2CB0" w:rsidTr="00C46D01">
        <w:trPr>
          <w:trHeight w:val="360"/>
        </w:trPr>
        <w:tc>
          <w:tcPr>
            <w:tcW w:w="714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Physical Abuse</w:t>
            </w:r>
          </w:p>
        </w:tc>
        <w:tc>
          <w:tcPr>
            <w:tcW w:w="63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679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58</w:t>
            </w:r>
          </w:p>
        </w:tc>
      </w:tr>
      <w:tr w:rsidR="008F0111" w:rsidRPr="00CB2CB0" w:rsidTr="00C46D01">
        <w:trPr>
          <w:trHeight w:val="360"/>
        </w:trPr>
        <w:tc>
          <w:tcPr>
            <w:tcW w:w="714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Harassment (from students &amp;/or teachers)</w:t>
            </w:r>
          </w:p>
        </w:tc>
        <w:tc>
          <w:tcPr>
            <w:tcW w:w="63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679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73</w:t>
            </w:r>
          </w:p>
        </w:tc>
      </w:tr>
    </w:tbl>
    <w:p w:rsidR="008F0111" w:rsidRPr="00CB2CB0" w:rsidRDefault="008F0111" w:rsidP="005B4F4D">
      <w:pPr>
        <w:rPr>
          <w:rFonts w:ascii="Gill Sans MT" w:eastAsia="Gill Sans" w:hAnsi="Gill Sans MT" w:cs="Simplified Arabic"/>
          <w:sz w:val="18"/>
          <w:szCs w:val="18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855"/>
        <w:gridCol w:w="1133"/>
        <w:gridCol w:w="1174"/>
        <w:gridCol w:w="1113"/>
        <w:gridCol w:w="1080"/>
      </w:tblGrid>
      <w:tr w:rsidR="008F0111" w:rsidRPr="00CB2CB0" w:rsidTr="00C46D01">
        <w:trPr>
          <w:trHeight w:val="360"/>
        </w:trPr>
        <w:tc>
          <w:tcPr>
            <w:tcW w:w="935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  <w:lastRenderedPageBreak/>
              <w:t>Q7: Have you or has someone you know experienced these barriers to schools in your community?</w:t>
            </w:r>
          </w:p>
        </w:tc>
      </w:tr>
      <w:tr w:rsidR="008F0111" w:rsidRPr="00CB2CB0" w:rsidTr="00C46D01">
        <w:trPr>
          <w:trHeight w:val="3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Frequently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Sometimes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Rarely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0111" w:rsidRPr="00CB2CB0" w:rsidRDefault="008F0111" w:rsidP="005B4F4D">
            <w:pPr>
              <w:spacing w:after="0" w:line="240" w:lineRule="auto"/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I don’t know</w:t>
            </w:r>
          </w:p>
        </w:tc>
      </w:tr>
      <w:tr w:rsidR="008F0111" w:rsidRPr="00CB2CB0" w:rsidTr="00C46D01">
        <w:trPr>
          <w:trHeight w:val="3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Lack of assistance for people with learning difficulties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20</w:t>
            </w:r>
          </w:p>
        </w:tc>
      </w:tr>
      <w:tr w:rsidR="008F0111" w:rsidRPr="00CB2CB0" w:rsidTr="00C46D01">
        <w:trPr>
          <w:trHeight w:val="3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Stray animals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</w:t>
            </w:r>
          </w:p>
        </w:tc>
      </w:tr>
      <w:tr w:rsidR="008F0111" w:rsidRPr="00CB2CB0" w:rsidTr="00C46D01">
        <w:trPr>
          <w:trHeight w:val="3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Transportation from/to school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</w:t>
            </w:r>
          </w:p>
        </w:tc>
      </w:tr>
      <w:tr w:rsidR="008F0111" w:rsidRPr="00CB2CB0" w:rsidTr="00C46D01">
        <w:trPr>
          <w:trHeight w:val="3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Lack of access to persons of disabilities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19</w:t>
            </w:r>
          </w:p>
        </w:tc>
      </w:tr>
      <w:tr w:rsidR="008F0111" w:rsidRPr="00CB2CB0" w:rsidTr="00C46D01">
        <w:trPr>
          <w:trHeight w:val="3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Road safety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</w:t>
            </w:r>
          </w:p>
        </w:tc>
      </w:tr>
      <w:tr w:rsidR="008F0111" w:rsidRPr="00CB2CB0" w:rsidTr="00C46D01">
        <w:trPr>
          <w:trHeight w:val="3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Financial reasons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18</w:t>
            </w:r>
          </w:p>
        </w:tc>
      </w:tr>
      <w:tr w:rsidR="008F0111" w:rsidRPr="00CB2CB0" w:rsidTr="00C46D01">
        <w:trPr>
          <w:trHeight w:val="3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Need to take care of family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32</w:t>
            </w:r>
          </w:p>
        </w:tc>
      </w:tr>
    </w:tbl>
    <w:p w:rsidR="008F0111" w:rsidRPr="0050654F" w:rsidRDefault="008F0111" w:rsidP="005B4F4D">
      <w:pPr>
        <w:spacing w:after="0" w:line="240" w:lineRule="auto"/>
        <w:rPr>
          <w:rFonts w:ascii="Gill Sans MT" w:eastAsia="Gill Sans" w:hAnsi="Gill Sans MT" w:cs="Simplified Arabic"/>
          <w:b/>
          <w:bCs/>
          <w:sz w:val="18"/>
          <w:szCs w:val="18"/>
        </w:rPr>
      </w:pPr>
    </w:p>
    <w:p w:rsidR="008F0111" w:rsidRPr="0050654F" w:rsidRDefault="008F0111" w:rsidP="005B4F4D">
      <w:pPr>
        <w:pStyle w:val="Normalred"/>
        <w:rPr>
          <w:szCs w:val="24"/>
        </w:rPr>
      </w:pPr>
      <w:r w:rsidRPr="0050654F">
        <w:rPr>
          <w:szCs w:val="24"/>
        </w:rPr>
        <w:t>Health</w:t>
      </w:r>
    </w:p>
    <w:p w:rsidR="008F0111" w:rsidRPr="0050654F" w:rsidRDefault="008F0111" w:rsidP="005B4F4D">
      <w:pPr>
        <w:spacing w:after="0" w:line="240" w:lineRule="auto"/>
        <w:rPr>
          <w:rFonts w:ascii="Gill Sans MT" w:eastAsia="Gill Sans" w:hAnsi="Gill Sans MT" w:cs="Simplified Arabic"/>
          <w:b/>
          <w:bCs/>
          <w:sz w:val="18"/>
          <w:szCs w:val="18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4135"/>
        <w:gridCol w:w="1867"/>
        <w:gridCol w:w="1643"/>
        <w:gridCol w:w="1705"/>
      </w:tblGrid>
      <w:tr w:rsidR="008F0111" w:rsidRPr="0050654F" w:rsidTr="00C46D01">
        <w:trPr>
          <w:trHeight w:val="360"/>
        </w:trPr>
        <w:tc>
          <w:tcPr>
            <w:tcW w:w="9350" w:type="dxa"/>
            <w:gridSpan w:val="4"/>
            <w:shd w:val="clear" w:color="auto" w:fill="D6E3BC" w:themeFill="accent3" w:themeFillTint="66"/>
            <w:noWrap/>
            <w:hideMark/>
          </w:tcPr>
          <w:p w:rsidR="008F0111" w:rsidRPr="0050654F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</w:pPr>
            <w:r w:rsidRPr="0050654F"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  <w:t xml:space="preserve">8. Rate the following health topics based on importance to youth. </w:t>
            </w:r>
          </w:p>
        </w:tc>
      </w:tr>
      <w:tr w:rsidR="008F0111" w:rsidRPr="0050654F" w:rsidTr="00C46D01">
        <w:trPr>
          <w:trHeight w:val="360"/>
        </w:trPr>
        <w:tc>
          <w:tcPr>
            <w:tcW w:w="4135" w:type="dxa"/>
            <w:shd w:val="clear" w:color="auto" w:fill="D6E3BC" w:themeFill="accent3" w:themeFillTint="66"/>
            <w:noWrap/>
            <w:hideMark/>
          </w:tcPr>
          <w:p w:rsidR="008F0111" w:rsidRPr="0050654F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D6E3BC" w:themeFill="accent3" w:themeFillTint="66"/>
            <w:noWrap/>
            <w:hideMark/>
          </w:tcPr>
          <w:p w:rsidR="008F0111" w:rsidRPr="0050654F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50654F">
              <w:rPr>
                <w:rFonts w:ascii="Gill Sans MT" w:eastAsia="Gill Sans" w:hAnsi="Gill Sans MT" w:cs="Simplified Arabic"/>
                <w:sz w:val="18"/>
                <w:szCs w:val="18"/>
              </w:rPr>
              <w:t>Very Important</w:t>
            </w:r>
          </w:p>
        </w:tc>
        <w:tc>
          <w:tcPr>
            <w:tcW w:w="1643" w:type="dxa"/>
            <w:shd w:val="clear" w:color="auto" w:fill="D6E3BC" w:themeFill="accent3" w:themeFillTint="66"/>
            <w:noWrap/>
            <w:hideMark/>
          </w:tcPr>
          <w:p w:rsidR="008F0111" w:rsidRPr="0050654F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50654F">
              <w:rPr>
                <w:rFonts w:ascii="Gill Sans MT" w:eastAsia="Gill Sans" w:hAnsi="Gill Sans MT" w:cs="Simplified Arabic"/>
                <w:sz w:val="18"/>
                <w:szCs w:val="18"/>
              </w:rPr>
              <w:t>Neutral</w:t>
            </w:r>
          </w:p>
        </w:tc>
        <w:tc>
          <w:tcPr>
            <w:tcW w:w="1705" w:type="dxa"/>
            <w:shd w:val="clear" w:color="auto" w:fill="D6E3BC" w:themeFill="accent3" w:themeFillTint="66"/>
            <w:noWrap/>
            <w:hideMark/>
          </w:tcPr>
          <w:p w:rsidR="008F0111" w:rsidRPr="0050654F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50654F">
              <w:rPr>
                <w:rFonts w:ascii="Gill Sans MT" w:eastAsia="Gill Sans" w:hAnsi="Gill Sans MT" w:cs="Simplified Arabic"/>
                <w:sz w:val="18"/>
                <w:szCs w:val="18"/>
              </w:rPr>
              <w:t>Not Important</w:t>
            </w:r>
          </w:p>
        </w:tc>
      </w:tr>
      <w:tr w:rsidR="008F0111" w:rsidRPr="00CB2CB0" w:rsidTr="00C46D0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Nutrition</w:t>
            </w:r>
          </w:p>
        </w:tc>
        <w:tc>
          <w:tcPr>
            <w:tcW w:w="1867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64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8</w:t>
            </w:r>
          </w:p>
        </w:tc>
      </w:tr>
      <w:tr w:rsidR="008F0111" w:rsidRPr="00CB2CB0" w:rsidTr="00C46D0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Health education</w:t>
            </w:r>
          </w:p>
        </w:tc>
        <w:tc>
          <w:tcPr>
            <w:tcW w:w="1867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64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70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10</w:t>
            </w:r>
          </w:p>
        </w:tc>
      </w:tr>
      <w:tr w:rsidR="008F0111" w:rsidRPr="00CB2CB0" w:rsidTr="00C46D0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Awareness on diseases</w:t>
            </w:r>
          </w:p>
        </w:tc>
        <w:tc>
          <w:tcPr>
            <w:tcW w:w="1867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64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12</w:t>
            </w:r>
          </w:p>
        </w:tc>
      </w:tr>
      <w:tr w:rsidR="008F0111" w:rsidRPr="00CB2CB0" w:rsidTr="00C46D0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Physical activity</w:t>
            </w:r>
          </w:p>
        </w:tc>
        <w:tc>
          <w:tcPr>
            <w:tcW w:w="1867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64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70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17</w:t>
            </w:r>
          </w:p>
        </w:tc>
      </w:tr>
      <w:tr w:rsidR="008F0111" w:rsidRPr="00CB2CB0" w:rsidTr="00C46D0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Smoking</w:t>
            </w:r>
          </w:p>
        </w:tc>
        <w:tc>
          <w:tcPr>
            <w:tcW w:w="1867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64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21</w:t>
            </w:r>
          </w:p>
        </w:tc>
      </w:tr>
      <w:tr w:rsidR="008F0111" w:rsidRPr="00CB2CB0" w:rsidTr="00C46D0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Environmental problems</w:t>
            </w:r>
          </w:p>
        </w:tc>
        <w:tc>
          <w:tcPr>
            <w:tcW w:w="1867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64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70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12</w:t>
            </w:r>
          </w:p>
        </w:tc>
      </w:tr>
      <w:tr w:rsidR="008F0111" w:rsidRPr="00CB2CB0" w:rsidTr="00C46D0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Drugs</w:t>
            </w:r>
          </w:p>
        </w:tc>
        <w:tc>
          <w:tcPr>
            <w:tcW w:w="1867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64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37</w:t>
            </w:r>
          </w:p>
        </w:tc>
      </w:tr>
      <w:tr w:rsidR="008F0111" w:rsidRPr="00CB2CB0" w:rsidTr="00C46D0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Alcohol</w:t>
            </w:r>
          </w:p>
        </w:tc>
        <w:tc>
          <w:tcPr>
            <w:tcW w:w="1867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64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70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31</w:t>
            </w:r>
          </w:p>
        </w:tc>
      </w:tr>
      <w:tr w:rsidR="008F0111" w:rsidRPr="00CB2CB0" w:rsidTr="00C46D01">
        <w:trPr>
          <w:trHeight w:val="360"/>
        </w:trPr>
        <w:tc>
          <w:tcPr>
            <w:tcW w:w="413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Obesity (overweight)</w:t>
            </w:r>
          </w:p>
        </w:tc>
        <w:tc>
          <w:tcPr>
            <w:tcW w:w="1867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64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70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28</w:t>
            </w:r>
          </w:p>
        </w:tc>
      </w:tr>
    </w:tbl>
    <w:p w:rsidR="008F0111" w:rsidRPr="00CB2CB0" w:rsidRDefault="008F0111" w:rsidP="005B4F4D">
      <w:pPr>
        <w:rPr>
          <w:rFonts w:ascii="Gill Sans MT" w:eastAsia="Gill Sans" w:hAnsi="Gill Sans MT" w:cs="Simplified Arabic"/>
          <w:sz w:val="18"/>
          <w:szCs w:val="18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4856"/>
        <w:gridCol w:w="1709"/>
        <w:gridCol w:w="1530"/>
        <w:gridCol w:w="1255"/>
      </w:tblGrid>
      <w:tr w:rsidR="008F0111" w:rsidRPr="00CB2CB0" w:rsidTr="00C46D01">
        <w:trPr>
          <w:trHeight w:val="360"/>
        </w:trPr>
        <w:tc>
          <w:tcPr>
            <w:tcW w:w="9350" w:type="dxa"/>
            <w:gridSpan w:val="4"/>
            <w:shd w:val="clear" w:color="auto" w:fill="D6E3BC" w:themeFill="accent3" w:themeFillTint="66"/>
            <w:noWrap/>
            <w:hideMark/>
          </w:tcPr>
          <w:p w:rsidR="008F0111" w:rsidRPr="00CB2CB0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  <w:t xml:space="preserve">9. Rate the following health topics based on importance to youth. </w:t>
            </w:r>
          </w:p>
        </w:tc>
      </w:tr>
      <w:tr w:rsidR="008F0111" w:rsidRPr="00CB2CB0" w:rsidTr="00C46D01">
        <w:trPr>
          <w:trHeight w:val="360"/>
        </w:trPr>
        <w:tc>
          <w:tcPr>
            <w:tcW w:w="4856" w:type="dxa"/>
            <w:shd w:val="clear" w:color="auto" w:fill="D6E3BC" w:themeFill="accent3" w:themeFillTint="66"/>
            <w:noWrap/>
            <w:hideMark/>
          </w:tcPr>
          <w:p w:rsidR="008F0111" w:rsidRPr="00CB2CB0" w:rsidRDefault="008F0111" w:rsidP="005B4F4D">
            <w:pPr>
              <w:rPr>
                <w:rFonts w:ascii="Gill Sans MT" w:eastAsia="Gill Sans" w:hAnsi="Gill Sans MT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D6E3BC" w:themeFill="accent3" w:themeFillTint="66"/>
            <w:noWrap/>
            <w:hideMark/>
          </w:tcPr>
          <w:p w:rsidR="008F0111" w:rsidRPr="00CB2CB0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Majorly problematic</w:t>
            </w:r>
          </w:p>
        </w:tc>
        <w:tc>
          <w:tcPr>
            <w:tcW w:w="1530" w:type="dxa"/>
            <w:shd w:val="clear" w:color="auto" w:fill="D6E3BC" w:themeFill="accent3" w:themeFillTint="66"/>
            <w:noWrap/>
            <w:hideMark/>
          </w:tcPr>
          <w:p w:rsidR="008F0111" w:rsidRPr="00CB2CB0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 xml:space="preserve">Not problematic </w:t>
            </w:r>
          </w:p>
        </w:tc>
        <w:tc>
          <w:tcPr>
            <w:tcW w:w="1255" w:type="dxa"/>
            <w:shd w:val="clear" w:color="auto" w:fill="D6E3BC" w:themeFill="accent3" w:themeFillTint="66"/>
            <w:noWrap/>
            <w:hideMark/>
          </w:tcPr>
          <w:p w:rsidR="008F0111" w:rsidRPr="00CB2CB0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Do not know</w:t>
            </w:r>
          </w:p>
        </w:tc>
      </w:tr>
      <w:tr w:rsidR="008F0111" w:rsidRPr="00CB2CB0" w:rsidTr="00C46D01">
        <w:trPr>
          <w:trHeight w:val="360"/>
        </w:trPr>
        <w:tc>
          <w:tcPr>
            <w:tcW w:w="4856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Availability of medicines / pharmacies</w:t>
            </w:r>
          </w:p>
        </w:tc>
        <w:tc>
          <w:tcPr>
            <w:tcW w:w="1709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25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9</w:t>
            </w:r>
          </w:p>
        </w:tc>
      </w:tr>
      <w:tr w:rsidR="008F0111" w:rsidRPr="00CB2CB0" w:rsidTr="00C46D01">
        <w:trPr>
          <w:trHeight w:val="360"/>
        </w:trPr>
        <w:tc>
          <w:tcPr>
            <w:tcW w:w="4856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Availability of specialist doctors</w:t>
            </w:r>
          </w:p>
        </w:tc>
        <w:tc>
          <w:tcPr>
            <w:tcW w:w="1709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10</w:t>
            </w:r>
          </w:p>
        </w:tc>
      </w:tr>
      <w:tr w:rsidR="008F0111" w:rsidRPr="00CB2CB0" w:rsidTr="00C46D01">
        <w:trPr>
          <w:trHeight w:val="360"/>
        </w:trPr>
        <w:tc>
          <w:tcPr>
            <w:tcW w:w="4856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Availability of equipment</w:t>
            </w:r>
          </w:p>
        </w:tc>
        <w:tc>
          <w:tcPr>
            <w:tcW w:w="1709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53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5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10</w:t>
            </w:r>
          </w:p>
        </w:tc>
      </w:tr>
      <w:tr w:rsidR="008F0111" w:rsidRPr="00CB2CB0" w:rsidTr="00C46D01">
        <w:trPr>
          <w:trHeight w:val="360"/>
        </w:trPr>
        <w:tc>
          <w:tcPr>
            <w:tcW w:w="4856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Level of cleanliness</w:t>
            </w:r>
          </w:p>
        </w:tc>
        <w:tc>
          <w:tcPr>
            <w:tcW w:w="1709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53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25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13</w:t>
            </w:r>
          </w:p>
        </w:tc>
      </w:tr>
      <w:tr w:rsidR="008F0111" w:rsidRPr="00CB2CB0" w:rsidTr="00C46D01">
        <w:trPr>
          <w:trHeight w:val="360"/>
        </w:trPr>
        <w:tc>
          <w:tcPr>
            <w:tcW w:w="4856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Quality of service</w:t>
            </w:r>
          </w:p>
        </w:tc>
        <w:tc>
          <w:tcPr>
            <w:tcW w:w="1709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53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5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25</w:t>
            </w:r>
          </w:p>
        </w:tc>
      </w:tr>
      <w:tr w:rsidR="008F0111" w:rsidRPr="00CB2CB0" w:rsidTr="00C46D01">
        <w:trPr>
          <w:trHeight w:val="360"/>
        </w:trPr>
        <w:tc>
          <w:tcPr>
            <w:tcW w:w="4856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Staff competencies</w:t>
            </w:r>
          </w:p>
        </w:tc>
        <w:tc>
          <w:tcPr>
            <w:tcW w:w="1709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53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25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15</w:t>
            </w:r>
          </w:p>
        </w:tc>
      </w:tr>
      <w:tr w:rsidR="008F0111" w:rsidRPr="00CB2CB0" w:rsidTr="00C46D01">
        <w:trPr>
          <w:trHeight w:val="360"/>
        </w:trPr>
        <w:tc>
          <w:tcPr>
            <w:tcW w:w="4856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lastRenderedPageBreak/>
              <w:t>Work Hours</w:t>
            </w:r>
          </w:p>
        </w:tc>
        <w:tc>
          <w:tcPr>
            <w:tcW w:w="1709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53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5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12</w:t>
            </w:r>
          </w:p>
        </w:tc>
      </w:tr>
      <w:tr w:rsidR="008F0111" w:rsidRPr="00CB2CB0" w:rsidTr="00C46D01">
        <w:trPr>
          <w:trHeight w:val="360"/>
        </w:trPr>
        <w:tc>
          <w:tcPr>
            <w:tcW w:w="4856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Many patients</w:t>
            </w:r>
          </w:p>
        </w:tc>
        <w:tc>
          <w:tcPr>
            <w:tcW w:w="1709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53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25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20</w:t>
            </w:r>
          </w:p>
        </w:tc>
      </w:tr>
      <w:tr w:rsidR="008F0111" w:rsidRPr="00CB2CB0" w:rsidTr="00C46D01">
        <w:trPr>
          <w:trHeight w:val="360"/>
        </w:trPr>
        <w:tc>
          <w:tcPr>
            <w:tcW w:w="4856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Mental health services (psychiatrist, psychiatric clinic)</w:t>
            </w:r>
          </w:p>
        </w:tc>
        <w:tc>
          <w:tcPr>
            <w:tcW w:w="1709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53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25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24</w:t>
            </w:r>
          </w:p>
        </w:tc>
      </w:tr>
    </w:tbl>
    <w:p w:rsidR="008F0111" w:rsidRPr="00CB2CB0" w:rsidRDefault="008F0111" w:rsidP="005B4F4D">
      <w:pPr>
        <w:rPr>
          <w:rFonts w:ascii="Gill Sans MT" w:eastAsia="Gill Sans" w:hAnsi="Gill Sans MT" w:cs="Simplified Arabic"/>
          <w:sz w:val="18"/>
          <w:szCs w:val="18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6303"/>
        <w:gridCol w:w="936"/>
        <w:gridCol w:w="1042"/>
      </w:tblGrid>
      <w:tr w:rsidR="008F0111" w:rsidRPr="00CB2CB0" w:rsidTr="00C46D01">
        <w:trPr>
          <w:trHeight w:val="360"/>
        </w:trPr>
        <w:tc>
          <w:tcPr>
            <w:tcW w:w="8281" w:type="dxa"/>
            <w:gridSpan w:val="3"/>
            <w:shd w:val="clear" w:color="auto" w:fill="D6E3BC" w:themeFill="accent3" w:themeFillTint="66"/>
            <w:noWrap/>
            <w:hideMark/>
          </w:tcPr>
          <w:p w:rsidR="008F0111" w:rsidRPr="00CB2CB0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  <w:t>10. Which of the following do you consider barriers to health care in Um El Guttain (choose 2-3)</w:t>
            </w:r>
          </w:p>
        </w:tc>
      </w:tr>
      <w:tr w:rsidR="008F0111" w:rsidRPr="00CB2CB0" w:rsidTr="00C46D01">
        <w:trPr>
          <w:trHeight w:val="360"/>
        </w:trPr>
        <w:tc>
          <w:tcPr>
            <w:tcW w:w="6303" w:type="dxa"/>
            <w:shd w:val="clear" w:color="auto" w:fill="D6E3BC" w:themeFill="accent3" w:themeFillTint="66"/>
            <w:noWrap/>
            <w:hideMark/>
          </w:tcPr>
          <w:p w:rsidR="008F0111" w:rsidRPr="00CB2CB0" w:rsidRDefault="008F0111" w:rsidP="005B4F4D">
            <w:pPr>
              <w:rPr>
                <w:rFonts w:ascii="Gill Sans MT" w:eastAsia="Gill Sans" w:hAnsi="Gill Sans MT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6E3BC" w:themeFill="accent3" w:themeFillTint="66"/>
            <w:noWrap/>
            <w:hideMark/>
          </w:tcPr>
          <w:p w:rsidR="008F0111" w:rsidRPr="00CB2CB0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True</w:t>
            </w:r>
          </w:p>
        </w:tc>
        <w:tc>
          <w:tcPr>
            <w:tcW w:w="1042" w:type="dxa"/>
            <w:shd w:val="clear" w:color="auto" w:fill="D6E3BC" w:themeFill="accent3" w:themeFillTint="66"/>
            <w:noWrap/>
            <w:hideMark/>
          </w:tcPr>
          <w:p w:rsidR="008F0111" w:rsidRPr="00CB2CB0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False</w:t>
            </w:r>
          </w:p>
        </w:tc>
      </w:tr>
      <w:tr w:rsidR="008F0111" w:rsidRPr="00CB2CB0" w:rsidTr="00C46D01">
        <w:trPr>
          <w:trHeight w:val="360"/>
        </w:trPr>
        <w:tc>
          <w:tcPr>
            <w:tcW w:w="630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Financial barriers</w:t>
            </w:r>
          </w:p>
        </w:tc>
        <w:tc>
          <w:tcPr>
            <w:tcW w:w="936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042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58</w:t>
            </w:r>
          </w:p>
        </w:tc>
      </w:tr>
      <w:tr w:rsidR="008F0111" w:rsidRPr="00CB2CB0" w:rsidTr="00C46D01">
        <w:trPr>
          <w:trHeight w:val="360"/>
        </w:trPr>
        <w:tc>
          <w:tcPr>
            <w:tcW w:w="630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Necessary services are not available</w:t>
            </w:r>
          </w:p>
        </w:tc>
        <w:tc>
          <w:tcPr>
            <w:tcW w:w="936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042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73</w:t>
            </w:r>
          </w:p>
        </w:tc>
      </w:tr>
      <w:tr w:rsidR="008F0111" w:rsidRPr="00CB2CB0" w:rsidTr="00C46D01">
        <w:trPr>
          <w:trHeight w:val="360"/>
        </w:trPr>
        <w:tc>
          <w:tcPr>
            <w:tcW w:w="630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Inability to reach the health center</w:t>
            </w:r>
          </w:p>
        </w:tc>
        <w:tc>
          <w:tcPr>
            <w:tcW w:w="936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42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79</w:t>
            </w:r>
          </w:p>
        </w:tc>
      </w:tr>
      <w:tr w:rsidR="008F0111" w:rsidRPr="00CB2CB0" w:rsidTr="00C46D01">
        <w:trPr>
          <w:trHeight w:val="360"/>
        </w:trPr>
        <w:tc>
          <w:tcPr>
            <w:tcW w:w="630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Female-related health challenges</w:t>
            </w:r>
          </w:p>
        </w:tc>
        <w:tc>
          <w:tcPr>
            <w:tcW w:w="936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42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87</w:t>
            </w:r>
          </w:p>
        </w:tc>
      </w:tr>
      <w:tr w:rsidR="008F0111" w:rsidRPr="00CB2CB0" w:rsidTr="00C46D01">
        <w:trPr>
          <w:trHeight w:val="360"/>
        </w:trPr>
        <w:tc>
          <w:tcPr>
            <w:tcW w:w="630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Delay in receiving care</w:t>
            </w:r>
          </w:p>
        </w:tc>
        <w:tc>
          <w:tcPr>
            <w:tcW w:w="936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042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88</w:t>
            </w:r>
          </w:p>
        </w:tc>
      </w:tr>
      <w:tr w:rsidR="008F0111" w:rsidRPr="00CB2CB0" w:rsidTr="00C46D01">
        <w:trPr>
          <w:trHeight w:val="360"/>
        </w:trPr>
        <w:tc>
          <w:tcPr>
            <w:tcW w:w="630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Capacity of health facility</w:t>
            </w:r>
          </w:p>
        </w:tc>
        <w:tc>
          <w:tcPr>
            <w:tcW w:w="936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2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94</w:t>
            </w:r>
          </w:p>
        </w:tc>
      </w:tr>
      <w:tr w:rsidR="008F0111" w:rsidRPr="00CB2CB0" w:rsidTr="00C46D01">
        <w:trPr>
          <w:trHeight w:val="360"/>
        </w:trPr>
        <w:tc>
          <w:tcPr>
            <w:tcW w:w="630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Discrimination</w:t>
            </w:r>
          </w:p>
        </w:tc>
        <w:tc>
          <w:tcPr>
            <w:tcW w:w="936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2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94</w:t>
            </w:r>
          </w:p>
        </w:tc>
      </w:tr>
      <w:tr w:rsidR="008F0111" w:rsidRPr="00CB2CB0" w:rsidTr="00C46D01">
        <w:trPr>
          <w:trHeight w:val="360"/>
        </w:trPr>
        <w:tc>
          <w:tcPr>
            <w:tcW w:w="630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Nationality</w:t>
            </w:r>
          </w:p>
        </w:tc>
        <w:tc>
          <w:tcPr>
            <w:tcW w:w="936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042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96</w:t>
            </w:r>
          </w:p>
        </w:tc>
      </w:tr>
      <w:tr w:rsidR="008F0111" w:rsidRPr="00CB2CB0" w:rsidTr="00C46D01">
        <w:trPr>
          <w:trHeight w:val="360"/>
        </w:trPr>
        <w:tc>
          <w:tcPr>
            <w:tcW w:w="630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Unsure what services are available</w:t>
            </w:r>
          </w:p>
        </w:tc>
        <w:tc>
          <w:tcPr>
            <w:tcW w:w="936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2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103</w:t>
            </w:r>
          </w:p>
        </w:tc>
      </w:tr>
    </w:tbl>
    <w:p w:rsidR="008F0111" w:rsidRPr="0050654F" w:rsidRDefault="008F0111" w:rsidP="005B4F4D">
      <w:pPr>
        <w:rPr>
          <w:rFonts w:ascii="Gill Sans MT" w:eastAsia="Gill Sans" w:hAnsi="Gill Sans MT" w:cs="Simplified Arabic"/>
          <w:sz w:val="18"/>
          <w:szCs w:val="18"/>
        </w:rPr>
      </w:pPr>
    </w:p>
    <w:p w:rsidR="008F0111" w:rsidRPr="0050654F" w:rsidRDefault="008F0111" w:rsidP="005B4F4D">
      <w:pPr>
        <w:pStyle w:val="Normalred"/>
        <w:rPr>
          <w:szCs w:val="24"/>
        </w:rPr>
      </w:pPr>
      <w:r w:rsidRPr="0050654F">
        <w:rPr>
          <w:szCs w:val="24"/>
        </w:rPr>
        <w:t>Social Environment</w:t>
      </w:r>
    </w:p>
    <w:tbl>
      <w:tblPr>
        <w:tblStyle w:val="TableGrid"/>
        <w:tblW w:w="9445" w:type="dxa"/>
        <w:tblInd w:w="113" w:type="dxa"/>
        <w:tblLook w:val="04A0" w:firstRow="1" w:lastRow="0" w:firstColumn="1" w:lastColumn="0" w:noHBand="0" w:noVBand="1"/>
      </w:tblPr>
      <w:tblGrid>
        <w:gridCol w:w="6565"/>
        <w:gridCol w:w="990"/>
        <w:gridCol w:w="1081"/>
        <w:gridCol w:w="809"/>
      </w:tblGrid>
      <w:tr w:rsidR="008F0111" w:rsidRPr="0050654F" w:rsidTr="00C46D01">
        <w:trPr>
          <w:trHeight w:val="360"/>
        </w:trPr>
        <w:tc>
          <w:tcPr>
            <w:tcW w:w="9445" w:type="dxa"/>
            <w:gridSpan w:val="4"/>
            <w:shd w:val="clear" w:color="auto" w:fill="D6E3BC" w:themeFill="accent3" w:themeFillTint="66"/>
            <w:noWrap/>
            <w:hideMark/>
          </w:tcPr>
          <w:p w:rsidR="008F0111" w:rsidRPr="0050654F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</w:pPr>
            <w:r w:rsidRPr="0050654F"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  <w:t xml:space="preserve">11. Have you or someone that you know experienced the following issues in </w:t>
            </w:r>
            <w:r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  <w:t>Um El Guttain</w:t>
            </w:r>
            <w:r w:rsidRPr="0050654F"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  <w:t xml:space="preserve">? </w:t>
            </w:r>
          </w:p>
        </w:tc>
      </w:tr>
      <w:tr w:rsidR="008F0111" w:rsidRPr="0050654F" w:rsidTr="00C46D01">
        <w:trPr>
          <w:trHeight w:val="360"/>
        </w:trPr>
        <w:tc>
          <w:tcPr>
            <w:tcW w:w="6565" w:type="dxa"/>
            <w:shd w:val="clear" w:color="auto" w:fill="D6E3BC" w:themeFill="accent3" w:themeFillTint="66"/>
            <w:noWrap/>
            <w:hideMark/>
          </w:tcPr>
          <w:p w:rsidR="008F0111" w:rsidRPr="00CB2CB0" w:rsidRDefault="008F0111" w:rsidP="005B4F4D">
            <w:pPr>
              <w:rPr>
                <w:rFonts w:ascii="Gill Sans MT" w:eastAsia="Gill Sans" w:hAnsi="Gill Sans MT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6E3BC" w:themeFill="accent3" w:themeFillTint="66"/>
            <w:noWrap/>
            <w:hideMark/>
          </w:tcPr>
          <w:p w:rsidR="008F0111" w:rsidRPr="00CB2CB0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Yes</w:t>
            </w:r>
          </w:p>
        </w:tc>
        <w:tc>
          <w:tcPr>
            <w:tcW w:w="1081" w:type="dxa"/>
            <w:shd w:val="clear" w:color="auto" w:fill="D6E3BC" w:themeFill="accent3" w:themeFillTint="66"/>
            <w:noWrap/>
            <w:hideMark/>
          </w:tcPr>
          <w:p w:rsidR="008F0111" w:rsidRPr="00CB2CB0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Sometimes</w:t>
            </w:r>
          </w:p>
        </w:tc>
        <w:tc>
          <w:tcPr>
            <w:tcW w:w="809" w:type="dxa"/>
            <w:shd w:val="clear" w:color="auto" w:fill="D6E3BC" w:themeFill="accent3" w:themeFillTint="66"/>
            <w:noWrap/>
            <w:hideMark/>
          </w:tcPr>
          <w:p w:rsidR="008F0111" w:rsidRPr="00CB2CB0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No</w:t>
            </w:r>
          </w:p>
        </w:tc>
      </w:tr>
      <w:tr w:rsidR="008F0111" w:rsidRPr="0050654F" w:rsidTr="00C46D01">
        <w:trPr>
          <w:trHeight w:val="360"/>
        </w:trPr>
        <w:tc>
          <w:tcPr>
            <w:tcW w:w="656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Bullying</w:t>
            </w:r>
          </w:p>
        </w:tc>
        <w:tc>
          <w:tcPr>
            <w:tcW w:w="99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081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09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34</w:t>
            </w:r>
          </w:p>
        </w:tc>
      </w:tr>
      <w:tr w:rsidR="008F0111" w:rsidRPr="0050654F" w:rsidTr="00C46D01">
        <w:trPr>
          <w:trHeight w:val="360"/>
        </w:trPr>
        <w:tc>
          <w:tcPr>
            <w:tcW w:w="656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Verbal/emotional/ psychological abuse (partner/family)</w:t>
            </w:r>
          </w:p>
        </w:tc>
        <w:tc>
          <w:tcPr>
            <w:tcW w:w="99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081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09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37</w:t>
            </w:r>
          </w:p>
        </w:tc>
      </w:tr>
      <w:tr w:rsidR="008F0111" w:rsidRPr="0050654F" w:rsidTr="00C46D01">
        <w:trPr>
          <w:trHeight w:val="360"/>
        </w:trPr>
        <w:tc>
          <w:tcPr>
            <w:tcW w:w="656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Sexual harassment (workplace/community)</w:t>
            </w:r>
          </w:p>
        </w:tc>
        <w:tc>
          <w:tcPr>
            <w:tcW w:w="99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1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09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66</w:t>
            </w:r>
          </w:p>
        </w:tc>
      </w:tr>
      <w:tr w:rsidR="008F0111" w:rsidRPr="0050654F" w:rsidTr="00C46D01">
        <w:trPr>
          <w:trHeight w:val="360"/>
        </w:trPr>
        <w:tc>
          <w:tcPr>
            <w:tcW w:w="656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Physical harassment/abuse</w:t>
            </w:r>
          </w:p>
        </w:tc>
        <w:tc>
          <w:tcPr>
            <w:tcW w:w="99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1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09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67</w:t>
            </w:r>
          </w:p>
        </w:tc>
      </w:tr>
    </w:tbl>
    <w:p w:rsidR="008F0111" w:rsidRPr="0050654F" w:rsidRDefault="008F0111" w:rsidP="005B4F4D">
      <w:pPr>
        <w:rPr>
          <w:rFonts w:ascii="Gill Sans MT" w:eastAsia="Gill Sans" w:hAnsi="Gill Sans MT" w:cs="Simplified Arabic"/>
          <w:sz w:val="18"/>
          <w:szCs w:val="18"/>
        </w:rPr>
      </w:pPr>
    </w:p>
    <w:p w:rsidR="008F0111" w:rsidRPr="0050654F" w:rsidRDefault="008F0111" w:rsidP="005B4F4D">
      <w:pPr>
        <w:pStyle w:val="Normalred"/>
        <w:rPr>
          <w:szCs w:val="24"/>
        </w:rPr>
      </w:pPr>
      <w:r w:rsidRPr="0050654F">
        <w:rPr>
          <w:szCs w:val="24"/>
        </w:rPr>
        <w:t>Inclusion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6763"/>
        <w:gridCol w:w="718"/>
        <w:gridCol w:w="799"/>
      </w:tblGrid>
      <w:tr w:rsidR="008F0111" w:rsidRPr="0050654F" w:rsidTr="00C46D01">
        <w:trPr>
          <w:trHeight w:val="360"/>
        </w:trPr>
        <w:tc>
          <w:tcPr>
            <w:tcW w:w="8280" w:type="dxa"/>
            <w:gridSpan w:val="3"/>
            <w:shd w:val="clear" w:color="auto" w:fill="D6E3BC" w:themeFill="accent3" w:themeFillTint="66"/>
            <w:hideMark/>
          </w:tcPr>
          <w:p w:rsidR="008F0111" w:rsidRPr="0050654F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</w:pPr>
            <w:r w:rsidRPr="0050654F"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  <w:t>12. Which of the following have you considered barriers to inclusion in</w:t>
            </w:r>
            <w:r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  <w:t xml:space="preserve"> Um El Guttain</w:t>
            </w:r>
            <w:r w:rsidRPr="0050654F"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  <w:t xml:space="preserve"> (persons with disabilities, refugees, women)?</w:t>
            </w:r>
          </w:p>
        </w:tc>
      </w:tr>
      <w:tr w:rsidR="008F0111" w:rsidRPr="0050654F" w:rsidTr="00C46D01">
        <w:trPr>
          <w:trHeight w:val="360"/>
        </w:trPr>
        <w:tc>
          <w:tcPr>
            <w:tcW w:w="6763" w:type="dxa"/>
            <w:shd w:val="clear" w:color="auto" w:fill="D6E3BC" w:themeFill="accent3" w:themeFillTint="66"/>
            <w:noWrap/>
            <w:hideMark/>
          </w:tcPr>
          <w:p w:rsidR="008F0111" w:rsidRPr="0050654F" w:rsidRDefault="008F0111" w:rsidP="005B4F4D">
            <w:pPr>
              <w:rPr>
                <w:rFonts w:ascii="Gill Sans MT" w:eastAsia="Gill Sans" w:hAnsi="Gill Sans MT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6E3BC" w:themeFill="accent3" w:themeFillTint="66"/>
            <w:noWrap/>
            <w:hideMark/>
          </w:tcPr>
          <w:p w:rsidR="008F0111" w:rsidRPr="0050654F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50654F">
              <w:rPr>
                <w:rFonts w:ascii="Gill Sans MT" w:eastAsia="Gill Sans" w:hAnsi="Gill Sans MT" w:cs="Simplified Arabic"/>
                <w:sz w:val="18"/>
                <w:szCs w:val="18"/>
              </w:rPr>
              <w:t>True</w:t>
            </w:r>
          </w:p>
        </w:tc>
        <w:tc>
          <w:tcPr>
            <w:tcW w:w="799" w:type="dxa"/>
            <w:shd w:val="clear" w:color="auto" w:fill="D6E3BC" w:themeFill="accent3" w:themeFillTint="66"/>
            <w:noWrap/>
            <w:hideMark/>
          </w:tcPr>
          <w:p w:rsidR="008F0111" w:rsidRPr="0050654F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50654F">
              <w:rPr>
                <w:rFonts w:ascii="Gill Sans MT" w:eastAsia="Gill Sans" w:hAnsi="Gill Sans MT" w:cs="Simplified Arabic"/>
                <w:sz w:val="18"/>
                <w:szCs w:val="18"/>
              </w:rPr>
              <w:t>False</w:t>
            </w:r>
          </w:p>
        </w:tc>
      </w:tr>
      <w:tr w:rsidR="008F0111" w:rsidRPr="0050654F" w:rsidTr="00C46D01">
        <w:trPr>
          <w:trHeight w:val="360"/>
        </w:trPr>
        <w:tc>
          <w:tcPr>
            <w:tcW w:w="676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Lack of community awareness</w:t>
            </w:r>
          </w:p>
        </w:tc>
        <w:tc>
          <w:tcPr>
            <w:tcW w:w="718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799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45</w:t>
            </w:r>
          </w:p>
        </w:tc>
      </w:tr>
      <w:tr w:rsidR="008F0111" w:rsidRPr="0050654F" w:rsidTr="00C46D01">
        <w:trPr>
          <w:trHeight w:val="360"/>
        </w:trPr>
        <w:tc>
          <w:tcPr>
            <w:tcW w:w="676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Infrastructure (disabilities)</w:t>
            </w:r>
          </w:p>
        </w:tc>
        <w:tc>
          <w:tcPr>
            <w:tcW w:w="718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799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62</w:t>
            </w:r>
          </w:p>
        </w:tc>
      </w:tr>
      <w:tr w:rsidR="008F0111" w:rsidRPr="0050654F" w:rsidTr="00C46D01">
        <w:trPr>
          <w:trHeight w:val="360"/>
        </w:trPr>
        <w:tc>
          <w:tcPr>
            <w:tcW w:w="676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Individual-perceptions-and-biases-(racism-sexism)</w:t>
            </w:r>
          </w:p>
        </w:tc>
        <w:tc>
          <w:tcPr>
            <w:tcW w:w="718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99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82</w:t>
            </w:r>
          </w:p>
        </w:tc>
      </w:tr>
      <w:tr w:rsidR="008F0111" w:rsidRPr="0050654F" w:rsidTr="00C46D01">
        <w:trPr>
          <w:trHeight w:val="360"/>
        </w:trPr>
        <w:tc>
          <w:tcPr>
            <w:tcW w:w="676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Laws &amp; legal framework</w:t>
            </w:r>
          </w:p>
        </w:tc>
        <w:tc>
          <w:tcPr>
            <w:tcW w:w="718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99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85</w:t>
            </w:r>
          </w:p>
        </w:tc>
      </w:tr>
      <w:tr w:rsidR="008F0111" w:rsidRPr="0050654F" w:rsidTr="00C46D01">
        <w:trPr>
          <w:trHeight w:val="360"/>
        </w:trPr>
        <w:tc>
          <w:tcPr>
            <w:tcW w:w="676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Local policies</w:t>
            </w:r>
          </w:p>
        </w:tc>
        <w:tc>
          <w:tcPr>
            <w:tcW w:w="718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99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93</w:t>
            </w:r>
          </w:p>
        </w:tc>
      </w:tr>
      <w:tr w:rsidR="008F0111" w:rsidRPr="0050654F" w:rsidTr="00C46D01">
        <w:trPr>
          <w:trHeight w:val="360"/>
        </w:trPr>
        <w:tc>
          <w:tcPr>
            <w:tcW w:w="676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lastRenderedPageBreak/>
              <w:t>None of the above</w:t>
            </w:r>
          </w:p>
        </w:tc>
        <w:tc>
          <w:tcPr>
            <w:tcW w:w="718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99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107</w:t>
            </w:r>
          </w:p>
        </w:tc>
      </w:tr>
    </w:tbl>
    <w:p w:rsidR="008F0111" w:rsidRPr="0050654F" w:rsidRDefault="008F0111" w:rsidP="005B4F4D">
      <w:pPr>
        <w:rPr>
          <w:rFonts w:ascii="Gill Sans MT" w:eastAsia="Gill Sans" w:hAnsi="Gill Sans MT" w:cs="Simplified Arabic"/>
          <w:sz w:val="18"/>
          <w:szCs w:val="18"/>
        </w:rPr>
      </w:pPr>
    </w:p>
    <w:p w:rsidR="008F0111" w:rsidRPr="0050654F" w:rsidRDefault="008F0111" w:rsidP="005B4F4D">
      <w:pPr>
        <w:rPr>
          <w:rFonts w:ascii="Gill Sans MT" w:eastAsia="Gill Sans" w:hAnsi="Gill Sans MT" w:cs="Simplified Arabic"/>
          <w:sz w:val="18"/>
          <w:szCs w:val="18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1907"/>
        <w:gridCol w:w="2291"/>
        <w:gridCol w:w="2311"/>
        <w:gridCol w:w="2013"/>
        <w:gridCol w:w="828"/>
      </w:tblGrid>
      <w:tr w:rsidR="008F0111" w:rsidRPr="0050654F" w:rsidTr="00C46D01">
        <w:trPr>
          <w:trHeight w:val="360"/>
        </w:trPr>
        <w:tc>
          <w:tcPr>
            <w:tcW w:w="9350" w:type="dxa"/>
            <w:gridSpan w:val="5"/>
            <w:shd w:val="clear" w:color="auto" w:fill="D6E3BC" w:themeFill="accent3" w:themeFillTint="66"/>
            <w:noWrap/>
            <w:hideMark/>
          </w:tcPr>
          <w:p w:rsidR="008F0111" w:rsidRPr="0050654F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</w:pPr>
            <w:r w:rsidRPr="0050654F"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  <w:t xml:space="preserve">13. To what degree do you think the following groups are accepted in </w:t>
            </w:r>
            <w:r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  <w:t>Um El Guttain</w:t>
            </w:r>
            <w:r w:rsidRPr="0050654F"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  <w:t>?</w:t>
            </w:r>
          </w:p>
        </w:tc>
      </w:tr>
      <w:tr w:rsidR="008F0111" w:rsidRPr="0050654F" w:rsidTr="00C46D01">
        <w:trPr>
          <w:trHeight w:val="360"/>
        </w:trPr>
        <w:tc>
          <w:tcPr>
            <w:tcW w:w="1907" w:type="dxa"/>
            <w:shd w:val="clear" w:color="auto" w:fill="D6E3BC" w:themeFill="accent3" w:themeFillTint="66"/>
            <w:noWrap/>
            <w:hideMark/>
          </w:tcPr>
          <w:p w:rsidR="008F0111" w:rsidRPr="0050654F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</w:p>
        </w:tc>
        <w:tc>
          <w:tcPr>
            <w:tcW w:w="2291" w:type="dxa"/>
            <w:shd w:val="clear" w:color="auto" w:fill="D6E3BC" w:themeFill="accent3" w:themeFillTint="66"/>
            <w:noWrap/>
            <w:hideMark/>
          </w:tcPr>
          <w:p w:rsidR="008F0111" w:rsidRPr="0050654F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50654F">
              <w:rPr>
                <w:rFonts w:ascii="Gill Sans MT" w:eastAsia="Gill Sans" w:hAnsi="Gill Sans MT" w:cs="Simplified Arabic"/>
                <w:sz w:val="18"/>
                <w:szCs w:val="18"/>
              </w:rPr>
              <w:t xml:space="preserve">Frequently have equal opportunities  </w:t>
            </w:r>
          </w:p>
        </w:tc>
        <w:tc>
          <w:tcPr>
            <w:tcW w:w="2311" w:type="dxa"/>
            <w:shd w:val="clear" w:color="auto" w:fill="D6E3BC" w:themeFill="accent3" w:themeFillTint="66"/>
            <w:noWrap/>
            <w:hideMark/>
          </w:tcPr>
          <w:p w:rsidR="008F0111" w:rsidRPr="0050654F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50654F">
              <w:rPr>
                <w:rFonts w:ascii="Gill Sans MT" w:eastAsia="Gill Sans" w:hAnsi="Gill Sans MT" w:cs="Simplified Arabic"/>
                <w:sz w:val="18"/>
                <w:szCs w:val="18"/>
              </w:rPr>
              <w:t xml:space="preserve">Sometimes have equal opportunities  </w:t>
            </w:r>
          </w:p>
        </w:tc>
        <w:tc>
          <w:tcPr>
            <w:tcW w:w="2013" w:type="dxa"/>
            <w:shd w:val="clear" w:color="auto" w:fill="D6E3BC" w:themeFill="accent3" w:themeFillTint="66"/>
            <w:noWrap/>
            <w:hideMark/>
          </w:tcPr>
          <w:p w:rsidR="008F0111" w:rsidRPr="0050654F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50654F">
              <w:rPr>
                <w:rFonts w:ascii="Gill Sans MT" w:eastAsia="Gill Sans" w:hAnsi="Gill Sans MT" w:cs="Simplified Arabic"/>
                <w:sz w:val="18"/>
                <w:szCs w:val="18"/>
              </w:rPr>
              <w:t xml:space="preserve">Rarely have equal opportunities </w:t>
            </w:r>
          </w:p>
        </w:tc>
        <w:tc>
          <w:tcPr>
            <w:tcW w:w="828" w:type="dxa"/>
            <w:shd w:val="clear" w:color="auto" w:fill="D6E3BC" w:themeFill="accent3" w:themeFillTint="66"/>
            <w:noWrap/>
            <w:hideMark/>
          </w:tcPr>
          <w:p w:rsidR="008F0111" w:rsidRPr="0050654F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50654F">
              <w:rPr>
                <w:rFonts w:ascii="Gill Sans MT" w:eastAsia="Gill Sans" w:hAnsi="Gill Sans MT" w:cs="Simplified Arabic"/>
                <w:sz w:val="18"/>
                <w:szCs w:val="18"/>
              </w:rPr>
              <w:t>I don't know</w:t>
            </w:r>
          </w:p>
        </w:tc>
      </w:tr>
      <w:tr w:rsidR="008F0111" w:rsidRPr="0050654F" w:rsidTr="00C46D01">
        <w:trPr>
          <w:trHeight w:val="360"/>
        </w:trPr>
        <w:tc>
          <w:tcPr>
            <w:tcW w:w="1907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Persons with disabilities</w:t>
            </w:r>
          </w:p>
        </w:tc>
        <w:tc>
          <w:tcPr>
            <w:tcW w:w="2291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311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01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28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10</w:t>
            </w:r>
          </w:p>
        </w:tc>
      </w:tr>
      <w:tr w:rsidR="008F0111" w:rsidRPr="0050654F" w:rsidTr="00C46D01">
        <w:trPr>
          <w:trHeight w:val="360"/>
        </w:trPr>
        <w:tc>
          <w:tcPr>
            <w:tcW w:w="1907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Divorcees</w:t>
            </w:r>
          </w:p>
        </w:tc>
        <w:tc>
          <w:tcPr>
            <w:tcW w:w="2291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311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01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28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6</w:t>
            </w:r>
          </w:p>
        </w:tc>
      </w:tr>
      <w:tr w:rsidR="008F0111" w:rsidRPr="0050654F" w:rsidTr="00C46D01">
        <w:trPr>
          <w:trHeight w:val="360"/>
        </w:trPr>
        <w:tc>
          <w:tcPr>
            <w:tcW w:w="1907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Children of divorced  parents</w:t>
            </w:r>
          </w:p>
        </w:tc>
        <w:tc>
          <w:tcPr>
            <w:tcW w:w="2291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311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01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828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8</w:t>
            </w:r>
          </w:p>
        </w:tc>
      </w:tr>
      <w:tr w:rsidR="008F0111" w:rsidRPr="0050654F" w:rsidTr="00C46D01">
        <w:trPr>
          <w:trHeight w:val="360"/>
        </w:trPr>
        <w:tc>
          <w:tcPr>
            <w:tcW w:w="1907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Other tribes</w:t>
            </w:r>
          </w:p>
        </w:tc>
        <w:tc>
          <w:tcPr>
            <w:tcW w:w="2291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311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01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28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22</w:t>
            </w:r>
          </w:p>
        </w:tc>
      </w:tr>
      <w:tr w:rsidR="008F0111" w:rsidRPr="0050654F" w:rsidTr="00C46D01">
        <w:trPr>
          <w:trHeight w:val="360"/>
        </w:trPr>
        <w:tc>
          <w:tcPr>
            <w:tcW w:w="1907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 xml:space="preserve">Other nationalities </w:t>
            </w:r>
          </w:p>
        </w:tc>
        <w:tc>
          <w:tcPr>
            <w:tcW w:w="2291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311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01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28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15</w:t>
            </w:r>
          </w:p>
        </w:tc>
      </w:tr>
      <w:tr w:rsidR="008F0111" w:rsidRPr="0050654F" w:rsidTr="00C46D01">
        <w:trPr>
          <w:trHeight w:val="360"/>
        </w:trPr>
        <w:tc>
          <w:tcPr>
            <w:tcW w:w="1907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Other religions</w:t>
            </w:r>
          </w:p>
        </w:tc>
        <w:tc>
          <w:tcPr>
            <w:tcW w:w="2291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311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01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28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25</w:t>
            </w:r>
          </w:p>
        </w:tc>
      </w:tr>
      <w:tr w:rsidR="008F0111" w:rsidRPr="0050654F" w:rsidTr="00C46D01">
        <w:trPr>
          <w:trHeight w:val="360"/>
        </w:trPr>
        <w:tc>
          <w:tcPr>
            <w:tcW w:w="1907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Refugees</w:t>
            </w:r>
          </w:p>
        </w:tc>
        <w:tc>
          <w:tcPr>
            <w:tcW w:w="2291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311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01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28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F0111" w:rsidRPr="0050654F" w:rsidTr="00C46D01">
        <w:trPr>
          <w:trHeight w:val="360"/>
        </w:trPr>
        <w:tc>
          <w:tcPr>
            <w:tcW w:w="1907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Orphans</w:t>
            </w:r>
          </w:p>
        </w:tc>
        <w:tc>
          <w:tcPr>
            <w:tcW w:w="2291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311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01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28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9</w:t>
            </w:r>
          </w:p>
        </w:tc>
      </w:tr>
      <w:tr w:rsidR="008F0111" w:rsidRPr="0050654F" w:rsidTr="00C46D01">
        <w:trPr>
          <w:trHeight w:val="360"/>
        </w:trPr>
        <w:tc>
          <w:tcPr>
            <w:tcW w:w="1907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 xml:space="preserve">Persons of other social classes </w:t>
            </w:r>
          </w:p>
        </w:tc>
        <w:tc>
          <w:tcPr>
            <w:tcW w:w="2291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311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01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28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35</w:t>
            </w:r>
          </w:p>
        </w:tc>
      </w:tr>
    </w:tbl>
    <w:p w:rsidR="008F0111" w:rsidRPr="0050654F" w:rsidRDefault="008F0111" w:rsidP="005B4F4D">
      <w:pPr>
        <w:rPr>
          <w:rFonts w:ascii="Gill Sans MT" w:eastAsia="Gill Sans" w:hAnsi="Gill Sans MT" w:cs="Simplified Arabic"/>
          <w:sz w:val="18"/>
          <w:szCs w:val="18"/>
        </w:rPr>
      </w:pPr>
    </w:p>
    <w:p w:rsidR="008F0111" w:rsidRPr="0050654F" w:rsidRDefault="008F0111" w:rsidP="005B4F4D">
      <w:pPr>
        <w:pStyle w:val="Normalred"/>
        <w:rPr>
          <w:szCs w:val="24"/>
        </w:rPr>
      </w:pPr>
      <w:r w:rsidRPr="0050654F">
        <w:rPr>
          <w:szCs w:val="24"/>
        </w:rPr>
        <w:t>Community Services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2785"/>
        <w:gridCol w:w="1620"/>
        <w:gridCol w:w="1350"/>
        <w:gridCol w:w="1890"/>
        <w:gridCol w:w="1705"/>
      </w:tblGrid>
      <w:tr w:rsidR="008F0111" w:rsidRPr="0050654F" w:rsidTr="00C46D01">
        <w:trPr>
          <w:trHeight w:val="360"/>
        </w:trPr>
        <w:tc>
          <w:tcPr>
            <w:tcW w:w="9350" w:type="dxa"/>
            <w:gridSpan w:val="5"/>
            <w:shd w:val="clear" w:color="auto" w:fill="D6E3BC" w:themeFill="accent3" w:themeFillTint="66"/>
            <w:noWrap/>
            <w:hideMark/>
          </w:tcPr>
          <w:p w:rsidR="008F0111" w:rsidRPr="0050654F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</w:pPr>
            <w:r w:rsidRPr="0050654F"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  <w:t>14. Are there issues with the following services in your community?</w:t>
            </w:r>
          </w:p>
        </w:tc>
      </w:tr>
      <w:tr w:rsidR="008F0111" w:rsidRPr="0050654F" w:rsidTr="00C46D01">
        <w:trPr>
          <w:trHeight w:val="360"/>
        </w:trPr>
        <w:tc>
          <w:tcPr>
            <w:tcW w:w="2785" w:type="dxa"/>
            <w:shd w:val="clear" w:color="auto" w:fill="D6E3BC" w:themeFill="accent3" w:themeFillTint="66"/>
            <w:noWrap/>
            <w:hideMark/>
          </w:tcPr>
          <w:p w:rsidR="008F0111" w:rsidRPr="0050654F" w:rsidRDefault="008F0111" w:rsidP="005B4F4D">
            <w:pPr>
              <w:rPr>
                <w:rFonts w:ascii="Gill Sans MT" w:eastAsia="Gill Sans" w:hAnsi="Gill Sans MT" w:cs="Simplified Arabic"/>
                <w:b/>
                <w:bCs/>
                <w:sz w:val="18"/>
                <w:szCs w:val="18"/>
              </w:rPr>
            </w:pPr>
            <w:r w:rsidRPr="0050654F">
              <w:rPr>
                <w:rFonts w:ascii="Gill Sans MT" w:eastAsia="Gill Sans" w:hAnsi="Gill Sans MT" w:cs="Simplified Arab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D6E3BC" w:themeFill="accent3" w:themeFillTint="66"/>
            <w:noWrap/>
            <w:hideMark/>
          </w:tcPr>
          <w:p w:rsidR="008F0111" w:rsidRPr="0050654F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50654F">
              <w:rPr>
                <w:rFonts w:ascii="Gill Sans MT" w:eastAsia="Gill Sans" w:hAnsi="Gill Sans MT" w:cs="Simplified Arabic"/>
                <w:sz w:val="18"/>
                <w:szCs w:val="18"/>
              </w:rPr>
              <w:t xml:space="preserve">Yes </w:t>
            </w:r>
          </w:p>
        </w:tc>
        <w:tc>
          <w:tcPr>
            <w:tcW w:w="1350" w:type="dxa"/>
            <w:shd w:val="clear" w:color="auto" w:fill="D6E3BC" w:themeFill="accent3" w:themeFillTint="66"/>
            <w:noWrap/>
            <w:hideMark/>
          </w:tcPr>
          <w:p w:rsidR="008F0111" w:rsidRPr="0050654F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50654F">
              <w:rPr>
                <w:rFonts w:ascii="Gill Sans MT" w:eastAsia="Gill Sans" w:hAnsi="Gill Sans MT" w:cs="Simplified Arabic"/>
                <w:sz w:val="18"/>
                <w:szCs w:val="18"/>
              </w:rPr>
              <w:t>No</w:t>
            </w:r>
          </w:p>
        </w:tc>
        <w:tc>
          <w:tcPr>
            <w:tcW w:w="1890" w:type="dxa"/>
            <w:shd w:val="clear" w:color="auto" w:fill="D6E3BC" w:themeFill="accent3" w:themeFillTint="66"/>
            <w:noWrap/>
            <w:hideMark/>
          </w:tcPr>
          <w:p w:rsidR="008F0111" w:rsidRPr="0050654F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50654F">
              <w:rPr>
                <w:rFonts w:ascii="Gill Sans MT" w:eastAsia="Gill Sans" w:hAnsi="Gill Sans MT" w:cs="Simplified Arabic"/>
                <w:sz w:val="18"/>
                <w:szCs w:val="18"/>
              </w:rPr>
              <w:t>Doesn't exist</w:t>
            </w:r>
          </w:p>
        </w:tc>
        <w:tc>
          <w:tcPr>
            <w:tcW w:w="1705" w:type="dxa"/>
            <w:shd w:val="clear" w:color="auto" w:fill="D6E3BC" w:themeFill="accent3" w:themeFillTint="66"/>
            <w:noWrap/>
            <w:hideMark/>
          </w:tcPr>
          <w:p w:rsidR="008F0111" w:rsidRPr="0050654F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50654F">
              <w:rPr>
                <w:rFonts w:ascii="Gill Sans MT" w:eastAsia="Gill Sans" w:hAnsi="Gill Sans MT" w:cs="Simplified Arabic"/>
                <w:sz w:val="18"/>
                <w:szCs w:val="18"/>
              </w:rPr>
              <w:t>I don’t know</w:t>
            </w:r>
          </w:p>
        </w:tc>
      </w:tr>
      <w:tr w:rsidR="008F0111" w:rsidRPr="00CB2CB0" w:rsidTr="00C46D01">
        <w:trPr>
          <w:trHeight w:val="360"/>
        </w:trPr>
        <w:tc>
          <w:tcPr>
            <w:tcW w:w="278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Transportation</w:t>
            </w:r>
          </w:p>
        </w:tc>
        <w:tc>
          <w:tcPr>
            <w:tcW w:w="162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35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89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</w:t>
            </w:r>
          </w:p>
        </w:tc>
      </w:tr>
      <w:tr w:rsidR="008F0111" w:rsidRPr="00CB2CB0" w:rsidTr="00C46D01">
        <w:trPr>
          <w:trHeight w:val="360"/>
        </w:trPr>
        <w:tc>
          <w:tcPr>
            <w:tcW w:w="278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Litter/garbage</w:t>
            </w:r>
          </w:p>
        </w:tc>
        <w:tc>
          <w:tcPr>
            <w:tcW w:w="162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35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89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10</w:t>
            </w:r>
          </w:p>
        </w:tc>
      </w:tr>
      <w:tr w:rsidR="008F0111" w:rsidRPr="00CB2CB0" w:rsidTr="00C46D01">
        <w:trPr>
          <w:trHeight w:val="360"/>
        </w:trPr>
        <w:tc>
          <w:tcPr>
            <w:tcW w:w="278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Promoting tourist areas</w:t>
            </w:r>
          </w:p>
        </w:tc>
        <w:tc>
          <w:tcPr>
            <w:tcW w:w="162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35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89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23</w:t>
            </w:r>
          </w:p>
        </w:tc>
      </w:tr>
      <w:tr w:rsidR="008F0111" w:rsidRPr="00CB2CB0" w:rsidTr="00C46D01">
        <w:trPr>
          <w:trHeight w:val="360"/>
        </w:trPr>
        <w:tc>
          <w:tcPr>
            <w:tcW w:w="278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Garbage collection</w:t>
            </w:r>
          </w:p>
        </w:tc>
        <w:tc>
          <w:tcPr>
            <w:tcW w:w="162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35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89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F0111" w:rsidRPr="00CB2CB0" w:rsidTr="00C46D01">
        <w:trPr>
          <w:trHeight w:val="360"/>
        </w:trPr>
        <w:tc>
          <w:tcPr>
            <w:tcW w:w="278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Water</w:t>
            </w:r>
          </w:p>
        </w:tc>
        <w:tc>
          <w:tcPr>
            <w:tcW w:w="162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35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89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23</w:t>
            </w:r>
          </w:p>
        </w:tc>
      </w:tr>
      <w:tr w:rsidR="008F0111" w:rsidRPr="00CB2CB0" w:rsidTr="00C46D01">
        <w:trPr>
          <w:trHeight w:val="360"/>
        </w:trPr>
        <w:tc>
          <w:tcPr>
            <w:tcW w:w="278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Renewable energy</w:t>
            </w:r>
          </w:p>
        </w:tc>
        <w:tc>
          <w:tcPr>
            <w:tcW w:w="162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35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89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32</w:t>
            </w:r>
          </w:p>
        </w:tc>
      </w:tr>
      <w:tr w:rsidR="008F0111" w:rsidRPr="00CB2CB0" w:rsidTr="00C46D01">
        <w:trPr>
          <w:trHeight w:val="360"/>
        </w:trPr>
        <w:tc>
          <w:tcPr>
            <w:tcW w:w="278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Day Care</w:t>
            </w:r>
          </w:p>
        </w:tc>
        <w:tc>
          <w:tcPr>
            <w:tcW w:w="162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35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89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36</w:t>
            </w:r>
          </w:p>
        </w:tc>
      </w:tr>
      <w:tr w:rsidR="008F0111" w:rsidRPr="00CB2CB0" w:rsidTr="00C46D01">
        <w:trPr>
          <w:trHeight w:val="360"/>
        </w:trPr>
        <w:tc>
          <w:tcPr>
            <w:tcW w:w="278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Internet access</w:t>
            </w:r>
          </w:p>
        </w:tc>
        <w:tc>
          <w:tcPr>
            <w:tcW w:w="162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35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89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18</w:t>
            </w:r>
          </w:p>
        </w:tc>
      </w:tr>
      <w:tr w:rsidR="008F0111" w:rsidRPr="00CB2CB0" w:rsidTr="00C46D01">
        <w:trPr>
          <w:trHeight w:val="360"/>
        </w:trPr>
        <w:tc>
          <w:tcPr>
            <w:tcW w:w="278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Electricity</w:t>
            </w:r>
          </w:p>
        </w:tc>
        <w:tc>
          <w:tcPr>
            <w:tcW w:w="162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35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890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5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17</w:t>
            </w:r>
          </w:p>
        </w:tc>
      </w:tr>
    </w:tbl>
    <w:p w:rsidR="008F0111" w:rsidRPr="00CB2CB0" w:rsidRDefault="008F0111" w:rsidP="005B4F4D">
      <w:pPr>
        <w:rPr>
          <w:rFonts w:ascii="Gill Sans MT" w:eastAsia="Gill Sans" w:hAnsi="Gill Sans MT" w:cs="Simplified Arabic"/>
          <w:sz w:val="18"/>
          <w:szCs w:val="18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2728"/>
        <w:gridCol w:w="1506"/>
        <w:gridCol w:w="1369"/>
        <w:gridCol w:w="1643"/>
        <w:gridCol w:w="2104"/>
      </w:tblGrid>
      <w:tr w:rsidR="008F0111" w:rsidRPr="00CB2CB0" w:rsidTr="00C46D01">
        <w:trPr>
          <w:trHeight w:val="360"/>
        </w:trPr>
        <w:tc>
          <w:tcPr>
            <w:tcW w:w="9350" w:type="dxa"/>
            <w:gridSpan w:val="5"/>
            <w:noWrap/>
            <w:hideMark/>
          </w:tcPr>
          <w:p w:rsidR="008F0111" w:rsidRPr="00CB2CB0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  <w:u w:val="single"/>
              </w:rPr>
              <w:t>15. How reliable and safe is the infrastructure in Um El Guttain?</w:t>
            </w:r>
          </w:p>
        </w:tc>
      </w:tr>
      <w:tr w:rsidR="008F0111" w:rsidRPr="00CB2CB0" w:rsidTr="00C46D01">
        <w:trPr>
          <w:trHeight w:val="360"/>
        </w:trPr>
        <w:tc>
          <w:tcPr>
            <w:tcW w:w="2728" w:type="dxa"/>
            <w:noWrap/>
            <w:hideMark/>
          </w:tcPr>
          <w:p w:rsidR="008F0111" w:rsidRPr="00CB2CB0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 </w:t>
            </w:r>
          </w:p>
        </w:tc>
        <w:tc>
          <w:tcPr>
            <w:tcW w:w="1506" w:type="dxa"/>
            <w:noWrap/>
            <w:hideMark/>
          </w:tcPr>
          <w:p w:rsidR="008F0111" w:rsidRPr="00CB2CB0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Excellent</w:t>
            </w:r>
          </w:p>
        </w:tc>
        <w:tc>
          <w:tcPr>
            <w:tcW w:w="1369" w:type="dxa"/>
            <w:noWrap/>
            <w:hideMark/>
          </w:tcPr>
          <w:p w:rsidR="008F0111" w:rsidRPr="00CB2CB0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Average</w:t>
            </w:r>
          </w:p>
        </w:tc>
        <w:tc>
          <w:tcPr>
            <w:tcW w:w="1643" w:type="dxa"/>
            <w:noWrap/>
            <w:hideMark/>
          </w:tcPr>
          <w:p w:rsidR="008F0111" w:rsidRPr="00CB2CB0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Very poor</w:t>
            </w:r>
          </w:p>
        </w:tc>
        <w:tc>
          <w:tcPr>
            <w:tcW w:w="2104" w:type="dxa"/>
            <w:noWrap/>
            <w:hideMark/>
          </w:tcPr>
          <w:p w:rsidR="008F0111" w:rsidRPr="00CB2CB0" w:rsidRDefault="008F0111" w:rsidP="005B4F4D">
            <w:pPr>
              <w:rPr>
                <w:rFonts w:ascii="Gill Sans MT" w:eastAsia="Gill Sans" w:hAnsi="Gill Sans MT" w:cs="Simplified Arabic"/>
                <w:sz w:val="18"/>
                <w:szCs w:val="18"/>
              </w:rPr>
            </w:pPr>
            <w:r w:rsidRPr="00CB2CB0">
              <w:rPr>
                <w:rFonts w:ascii="Gill Sans MT" w:eastAsia="Gill Sans" w:hAnsi="Gill Sans MT" w:cs="Simplified Arabic"/>
                <w:sz w:val="18"/>
                <w:szCs w:val="18"/>
              </w:rPr>
              <w:t>Doesn't exist</w:t>
            </w:r>
          </w:p>
        </w:tc>
      </w:tr>
      <w:tr w:rsidR="008F0111" w:rsidRPr="00CB2CB0" w:rsidTr="00C46D01">
        <w:trPr>
          <w:trHeight w:val="360"/>
        </w:trPr>
        <w:tc>
          <w:tcPr>
            <w:tcW w:w="2728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Streets &amp; Sidewalks</w:t>
            </w:r>
          </w:p>
        </w:tc>
        <w:tc>
          <w:tcPr>
            <w:tcW w:w="1506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9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64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104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</w:t>
            </w:r>
          </w:p>
        </w:tc>
      </w:tr>
      <w:tr w:rsidR="008F0111" w:rsidRPr="00CB2CB0" w:rsidTr="00C46D01">
        <w:trPr>
          <w:trHeight w:val="360"/>
        </w:trPr>
        <w:tc>
          <w:tcPr>
            <w:tcW w:w="2728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Streetlights</w:t>
            </w:r>
          </w:p>
        </w:tc>
        <w:tc>
          <w:tcPr>
            <w:tcW w:w="1506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9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64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104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</w:t>
            </w:r>
          </w:p>
        </w:tc>
      </w:tr>
      <w:tr w:rsidR="008F0111" w:rsidRPr="00CB2CB0" w:rsidTr="00C46D01">
        <w:trPr>
          <w:trHeight w:val="360"/>
        </w:trPr>
        <w:tc>
          <w:tcPr>
            <w:tcW w:w="2728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lastRenderedPageBreak/>
              <w:t>Sewage</w:t>
            </w:r>
          </w:p>
        </w:tc>
        <w:tc>
          <w:tcPr>
            <w:tcW w:w="1506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9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643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104" w:type="dxa"/>
            <w:noWrap/>
            <w:vAlign w:val="bottom"/>
            <w:hideMark/>
          </w:tcPr>
          <w:p w:rsidR="008F0111" w:rsidRPr="00CB2CB0" w:rsidRDefault="008F0111" w:rsidP="005B4F4D">
            <w:pPr>
              <w:rPr>
                <w:color w:val="000000"/>
                <w:sz w:val="18"/>
                <w:szCs w:val="18"/>
              </w:rPr>
            </w:pPr>
            <w:r w:rsidRPr="00CB2CB0">
              <w:rPr>
                <w:color w:val="000000"/>
                <w:sz w:val="18"/>
                <w:szCs w:val="18"/>
              </w:rPr>
              <w:t>26</w:t>
            </w:r>
          </w:p>
        </w:tc>
      </w:tr>
    </w:tbl>
    <w:p w:rsidR="008F0111" w:rsidRPr="00CB2CB0" w:rsidRDefault="008F0111" w:rsidP="00364181">
      <w:pPr>
        <w:bidi/>
        <w:rPr>
          <w:rFonts w:ascii="Gill Sans MT" w:eastAsia="Gill Sans" w:hAnsi="Gill Sans MT" w:cs="Simplified Arabic"/>
          <w:sz w:val="18"/>
          <w:szCs w:val="18"/>
        </w:rPr>
      </w:pPr>
    </w:p>
    <w:p w:rsidR="00195EB9" w:rsidRPr="00195EB9" w:rsidRDefault="00195EB9" w:rsidP="00364181">
      <w:pPr>
        <w:bidi/>
        <w:spacing w:after="0" w:line="259" w:lineRule="auto"/>
        <w:rPr>
          <w:rFonts w:ascii="Gill Sans MT" w:eastAsia="Calibri" w:hAnsi="Gill Sans MT" w:cs="Arial"/>
          <w:sz w:val="24"/>
          <w:szCs w:val="24"/>
        </w:rPr>
      </w:pPr>
    </w:p>
    <w:p w:rsidR="00195EB9" w:rsidRPr="00195EB9" w:rsidRDefault="00195EB9" w:rsidP="00364181">
      <w:pPr>
        <w:bidi/>
        <w:spacing w:after="0" w:line="259" w:lineRule="auto"/>
        <w:rPr>
          <w:rFonts w:ascii="Gill Sans MT" w:eastAsia="Calibri" w:hAnsi="Gill Sans MT" w:cs="Arial"/>
          <w:sz w:val="24"/>
          <w:szCs w:val="24"/>
        </w:rPr>
      </w:pPr>
    </w:p>
    <w:p w:rsidR="00A93D8F" w:rsidRPr="00A93D8F" w:rsidRDefault="00A93D8F" w:rsidP="00364181">
      <w:pPr>
        <w:keepNext/>
        <w:tabs>
          <w:tab w:val="left" w:pos="720"/>
        </w:tabs>
        <w:bidi/>
        <w:spacing w:after="240" w:line="240" w:lineRule="auto"/>
        <w:outlineLvl w:val="1"/>
        <w:rPr>
          <w:rFonts w:ascii="Gill Sans MT" w:eastAsia="Times New Roman" w:hAnsi="Gill Sans MT" w:cs="Arial"/>
          <w:b/>
          <w:bCs/>
          <w:i/>
          <w:smallCaps/>
          <w:color w:val="C2113A"/>
          <w:sz w:val="28"/>
          <w:szCs w:val="28"/>
          <w:rtl/>
        </w:rPr>
      </w:pPr>
      <w:bookmarkStart w:id="16" w:name="_Toc51254288"/>
      <w:r w:rsidRPr="00A93D8F">
        <w:rPr>
          <w:rFonts w:ascii="Gill Sans MT" w:eastAsia="Times New Roman" w:hAnsi="Gill Sans MT" w:cs="Arial"/>
          <w:b/>
          <w:bCs/>
          <w:i/>
          <w:smallCaps/>
          <w:color w:val="C2113A"/>
          <w:sz w:val="28"/>
          <w:szCs w:val="28"/>
          <w:rtl/>
        </w:rPr>
        <w:t>أسئلة مجموع</w:t>
      </w:r>
      <w:r w:rsidRPr="00A93D8F">
        <w:rPr>
          <w:rFonts w:ascii="Gill Sans MT" w:eastAsia="Times New Roman" w:hAnsi="Gill Sans MT" w:cs="Arial" w:hint="cs"/>
          <w:b/>
          <w:bCs/>
          <w:i/>
          <w:smallCaps/>
          <w:color w:val="C2113A"/>
          <w:sz w:val="28"/>
          <w:szCs w:val="28"/>
          <w:rtl/>
        </w:rPr>
        <w:t>ات النقاش</w:t>
      </w:r>
      <w:bookmarkEnd w:id="16"/>
    </w:p>
    <w:p w:rsidR="00195EB9" w:rsidRPr="00195EB9" w:rsidRDefault="00195EB9" w:rsidP="005B4F4D">
      <w:pPr>
        <w:spacing w:after="0" w:line="240" w:lineRule="auto"/>
        <w:rPr>
          <w:rFonts w:ascii="Gill Sans MT" w:eastAsia="Calibri" w:hAnsi="Gill Sans MT" w:cs="Arial"/>
          <w:sz w:val="24"/>
          <w:szCs w:val="24"/>
        </w:rPr>
      </w:pPr>
      <w:r w:rsidRPr="00195EB9">
        <w:rPr>
          <w:rFonts w:ascii="Gill Sans MT" w:eastAsia="Calibri" w:hAnsi="Gill Sans MT" w:cs="Arial"/>
          <w:sz w:val="24"/>
          <w:szCs w:val="24"/>
        </w:rPr>
        <w:t>1.</w:t>
      </w:r>
      <w:r w:rsidRPr="00195EB9">
        <w:rPr>
          <w:rFonts w:ascii="Gill Sans MT" w:eastAsia="Calibri" w:hAnsi="Gill Sans MT" w:cs="Arial"/>
          <w:sz w:val="24"/>
          <w:szCs w:val="24"/>
        </w:rPr>
        <w:tab/>
        <w:t>Which of these are a priority for your community?</w:t>
      </w:r>
    </w:p>
    <w:p w:rsidR="00195EB9" w:rsidRPr="00195EB9" w:rsidRDefault="00195EB9" w:rsidP="005B4F4D">
      <w:pPr>
        <w:spacing w:after="0" w:line="240" w:lineRule="auto"/>
        <w:rPr>
          <w:rFonts w:ascii="Gill Sans MT" w:eastAsia="Calibri" w:hAnsi="Gill Sans MT" w:cs="Arial"/>
          <w:sz w:val="24"/>
          <w:szCs w:val="24"/>
        </w:rPr>
      </w:pPr>
      <w:r w:rsidRPr="00195EB9">
        <w:rPr>
          <w:rFonts w:ascii="Gill Sans MT" w:eastAsia="Calibri" w:hAnsi="Gill Sans MT" w:cs="Arial"/>
          <w:sz w:val="24"/>
          <w:szCs w:val="24"/>
        </w:rPr>
        <w:t>2.</w:t>
      </w:r>
      <w:r w:rsidRPr="00195EB9">
        <w:rPr>
          <w:rFonts w:ascii="Gill Sans MT" w:eastAsia="Calibri" w:hAnsi="Gill Sans MT" w:cs="Arial"/>
          <w:sz w:val="24"/>
          <w:szCs w:val="24"/>
        </w:rPr>
        <w:tab/>
        <w:t>Why does this happen/exist?</w:t>
      </w:r>
    </w:p>
    <w:p w:rsidR="00195EB9" w:rsidRPr="00195EB9" w:rsidRDefault="00195EB9" w:rsidP="005B4F4D">
      <w:pPr>
        <w:spacing w:after="0" w:line="240" w:lineRule="auto"/>
        <w:rPr>
          <w:rFonts w:ascii="Gill Sans MT" w:eastAsia="Calibri" w:hAnsi="Gill Sans MT" w:cs="Arial"/>
          <w:sz w:val="24"/>
          <w:szCs w:val="24"/>
        </w:rPr>
      </w:pPr>
      <w:r w:rsidRPr="00195EB9">
        <w:rPr>
          <w:rFonts w:ascii="Gill Sans MT" w:eastAsia="Calibri" w:hAnsi="Gill Sans MT" w:cs="Arial"/>
          <w:sz w:val="24"/>
          <w:szCs w:val="24"/>
        </w:rPr>
        <w:t>3.</w:t>
      </w:r>
      <w:r w:rsidRPr="00195EB9">
        <w:rPr>
          <w:rFonts w:ascii="Gill Sans MT" w:eastAsia="Calibri" w:hAnsi="Gill Sans MT" w:cs="Arial"/>
          <w:sz w:val="24"/>
          <w:szCs w:val="24"/>
        </w:rPr>
        <w:tab/>
        <w:t>Why is this important?</w:t>
      </w:r>
    </w:p>
    <w:p w:rsidR="00195EB9" w:rsidRPr="00195EB9" w:rsidRDefault="00195EB9" w:rsidP="005B4F4D">
      <w:pPr>
        <w:spacing w:after="0" w:line="240" w:lineRule="auto"/>
        <w:rPr>
          <w:rFonts w:ascii="Gill Sans MT" w:eastAsia="Calibri" w:hAnsi="Gill Sans MT" w:cs="Arial"/>
          <w:sz w:val="24"/>
          <w:szCs w:val="24"/>
        </w:rPr>
      </w:pPr>
      <w:r w:rsidRPr="00195EB9">
        <w:rPr>
          <w:rFonts w:ascii="Gill Sans MT" w:eastAsia="Calibri" w:hAnsi="Gill Sans MT" w:cs="Arial"/>
          <w:sz w:val="24"/>
          <w:szCs w:val="24"/>
        </w:rPr>
        <w:t>4.</w:t>
      </w:r>
      <w:r w:rsidRPr="00195EB9">
        <w:rPr>
          <w:rFonts w:ascii="Gill Sans MT" w:eastAsia="Calibri" w:hAnsi="Gill Sans MT" w:cs="Arial"/>
          <w:sz w:val="24"/>
          <w:szCs w:val="24"/>
        </w:rPr>
        <w:tab/>
        <w:t>What are the other things happening (issues by this) because of this?</w:t>
      </w:r>
    </w:p>
    <w:p w:rsidR="00195EB9" w:rsidRPr="00195EB9" w:rsidRDefault="00195EB9" w:rsidP="005B4F4D">
      <w:pPr>
        <w:spacing w:after="0" w:line="240" w:lineRule="auto"/>
        <w:rPr>
          <w:rFonts w:ascii="Gill Sans MT" w:eastAsia="Calibri" w:hAnsi="Gill Sans MT" w:cs="Arial"/>
          <w:sz w:val="24"/>
          <w:szCs w:val="24"/>
        </w:rPr>
      </w:pPr>
      <w:r w:rsidRPr="00195EB9">
        <w:rPr>
          <w:rFonts w:ascii="Gill Sans MT" w:eastAsia="Calibri" w:hAnsi="Gill Sans MT" w:cs="Arial"/>
          <w:sz w:val="24"/>
          <w:szCs w:val="24"/>
        </w:rPr>
        <w:t>5.</w:t>
      </w:r>
      <w:r w:rsidRPr="00195EB9">
        <w:rPr>
          <w:rFonts w:ascii="Gill Sans MT" w:eastAsia="Calibri" w:hAnsi="Gill Sans MT" w:cs="Arial"/>
          <w:sz w:val="24"/>
          <w:szCs w:val="24"/>
        </w:rPr>
        <w:tab/>
        <w:t>Who else is responsible for this?</w:t>
      </w:r>
    </w:p>
    <w:p w:rsidR="00195EB9" w:rsidRPr="00195EB9" w:rsidRDefault="00195EB9" w:rsidP="005B4F4D">
      <w:pPr>
        <w:spacing w:after="0" w:line="240" w:lineRule="auto"/>
        <w:rPr>
          <w:rFonts w:ascii="Gill Sans MT" w:eastAsia="Calibri" w:hAnsi="Gill Sans MT" w:cs="Arial"/>
          <w:sz w:val="24"/>
          <w:szCs w:val="24"/>
        </w:rPr>
      </w:pPr>
      <w:r w:rsidRPr="00195EB9">
        <w:rPr>
          <w:rFonts w:ascii="Gill Sans MT" w:eastAsia="Calibri" w:hAnsi="Gill Sans MT" w:cs="Arial"/>
          <w:sz w:val="24"/>
          <w:szCs w:val="24"/>
        </w:rPr>
        <w:t>6.</w:t>
      </w:r>
      <w:r w:rsidRPr="00195EB9">
        <w:rPr>
          <w:rFonts w:ascii="Gill Sans MT" w:eastAsia="Calibri" w:hAnsi="Gill Sans MT" w:cs="Arial"/>
          <w:sz w:val="24"/>
          <w:szCs w:val="24"/>
        </w:rPr>
        <w:tab/>
        <w:t xml:space="preserve">What has been done in the past to resolve/address this? </w:t>
      </w:r>
    </w:p>
    <w:p w:rsidR="00195EB9" w:rsidRPr="00195EB9" w:rsidRDefault="00195EB9" w:rsidP="005B4F4D">
      <w:pPr>
        <w:spacing w:after="0" w:line="259" w:lineRule="auto"/>
        <w:rPr>
          <w:rFonts w:ascii="Gill Sans MT" w:eastAsia="Calibri" w:hAnsi="Gill Sans MT" w:cs="Arial"/>
          <w:sz w:val="24"/>
          <w:szCs w:val="24"/>
        </w:rPr>
      </w:pPr>
    </w:p>
    <w:p w:rsidR="00195EB9" w:rsidRPr="00195EB9" w:rsidRDefault="00195EB9" w:rsidP="005B4F4D">
      <w:pPr>
        <w:spacing w:after="0" w:line="259" w:lineRule="auto"/>
        <w:rPr>
          <w:rFonts w:ascii="Gill Sans MT" w:eastAsia="Calibri" w:hAnsi="Gill Sans MT" w:cs="Arial"/>
          <w:sz w:val="24"/>
          <w:szCs w:val="24"/>
        </w:rPr>
      </w:pPr>
      <w:r w:rsidRPr="00195EB9">
        <w:rPr>
          <w:rFonts w:ascii="Gill Sans MT" w:eastAsia="Calibri" w:hAnsi="Gill Sans MT" w:cs="Arial"/>
          <w:sz w:val="24"/>
          <w:szCs w:val="24"/>
        </w:rPr>
        <w:t xml:space="preserve">Probe: </w:t>
      </w:r>
    </w:p>
    <w:p w:rsidR="00195EB9" w:rsidRPr="00195EB9" w:rsidRDefault="00195EB9" w:rsidP="005B4F4D">
      <w:pPr>
        <w:numPr>
          <w:ilvl w:val="0"/>
          <w:numId w:val="2"/>
        </w:numPr>
        <w:spacing w:after="0" w:line="259" w:lineRule="auto"/>
        <w:contextualSpacing/>
        <w:rPr>
          <w:rFonts w:ascii="Gill Sans MT" w:eastAsia="Calibri" w:hAnsi="Gill Sans MT" w:cs="Arial"/>
          <w:sz w:val="24"/>
          <w:szCs w:val="24"/>
        </w:rPr>
      </w:pPr>
      <w:r w:rsidRPr="00195EB9">
        <w:rPr>
          <w:rFonts w:ascii="Gill Sans MT" w:eastAsia="Calibri" w:hAnsi="Gill Sans MT" w:cs="Arial"/>
          <w:sz w:val="24"/>
          <w:szCs w:val="24"/>
        </w:rPr>
        <w:t>Are the activities/initiatives that addressed this issue? Why did they not work?</w:t>
      </w:r>
    </w:p>
    <w:p w:rsidR="00195EB9" w:rsidRPr="00195EB9" w:rsidRDefault="00195EB9" w:rsidP="005B4F4D">
      <w:pPr>
        <w:numPr>
          <w:ilvl w:val="0"/>
          <w:numId w:val="2"/>
        </w:numPr>
        <w:spacing w:after="0" w:line="259" w:lineRule="auto"/>
        <w:contextualSpacing/>
        <w:rPr>
          <w:rFonts w:ascii="Gill Sans MT" w:eastAsia="Calibri" w:hAnsi="Gill Sans MT" w:cs="Arial"/>
          <w:sz w:val="24"/>
          <w:szCs w:val="24"/>
        </w:rPr>
      </w:pPr>
      <w:r w:rsidRPr="00195EB9">
        <w:rPr>
          <w:rFonts w:ascii="Gill Sans MT" w:eastAsia="Calibri" w:hAnsi="Gill Sans MT" w:cs="Arial"/>
          <w:sz w:val="24"/>
          <w:szCs w:val="24"/>
        </w:rPr>
        <w:t>If yes, what parts were effective, and what parts were not effective?</w:t>
      </w:r>
    </w:p>
    <w:p w:rsidR="00195EB9" w:rsidRPr="00195EB9" w:rsidRDefault="00195EB9" w:rsidP="005B4F4D">
      <w:pPr>
        <w:numPr>
          <w:ilvl w:val="0"/>
          <w:numId w:val="2"/>
        </w:numPr>
        <w:spacing w:after="0" w:line="259" w:lineRule="auto"/>
        <w:contextualSpacing/>
        <w:rPr>
          <w:rFonts w:ascii="Gill Sans MT" w:eastAsia="Calibri" w:hAnsi="Gill Sans MT" w:cs="Arial"/>
          <w:sz w:val="24"/>
          <w:szCs w:val="24"/>
        </w:rPr>
      </w:pPr>
      <w:r w:rsidRPr="00195EB9">
        <w:rPr>
          <w:rFonts w:ascii="Gill Sans MT" w:eastAsia="Calibri" w:hAnsi="Gill Sans MT" w:cs="Arial"/>
          <w:sz w:val="24"/>
          <w:szCs w:val="24"/>
        </w:rPr>
        <w:t>Are there reasons why this service/resource does not exist that you are aware of?</w:t>
      </w:r>
    </w:p>
    <w:p w:rsidR="00195EB9" w:rsidRPr="00195EB9" w:rsidRDefault="00195EB9" w:rsidP="005B4F4D">
      <w:pPr>
        <w:numPr>
          <w:ilvl w:val="0"/>
          <w:numId w:val="2"/>
        </w:numPr>
        <w:spacing w:after="0" w:line="259" w:lineRule="auto"/>
        <w:contextualSpacing/>
        <w:rPr>
          <w:rFonts w:ascii="Gill Sans MT" w:eastAsia="Calibri" w:hAnsi="Gill Sans MT" w:cs="Arial"/>
          <w:sz w:val="24"/>
          <w:szCs w:val="24"/>
        </w:rPr>
      </w:pPr>
      <w:r w:rsidRPr="00195EB9">
        <w:rPr>
          <w:rFonts w:ascii="Gill Sans MT" w:eastAsia="Calibri" w:hAnsi="Gill Sans MT" w:cs="Arial"/>
          <w:sz w:val="24"/>
          <w:szCs w:val="24"/>
        </w:rPr>
        <w:t>What are more specific barriers?</w:t>
      </w:r>
    </w:p>
    <w:p w:rsidR="00195EB9" w:rsidRPr="00195EB9" w:rsidRDefault="00195EB9" w:rsidP="005B4F4D">
      <w:pPr>
        <w:numPr>
          <w:ilvl w:val="0"/>
          <w:numId w:val="2"/>
        </w:numPr>
        <w:spacing w:after="0" w:line="259" w:lineRule="auto"/>
        <w:contextualSpacing/>
        <w:rPr>
          <w:rFonts w:ascii="Gill Sans MT" w:eastAsia="Calibri" w:hAnsi="Gill Sans MT" w:cs="Arial"/>
          <w:sz w:val="24"/>
          <w:szCs w:val="24"/>
        </w:rPr>
      </w:pPr>
      <w:r w:rsidRPr="00195EB9">
        <w:rPr>
          <w:rFonts w:ascii="Gill Sans MT" w:eastAsia="Calibri" w:hAnsi="Gill Sans MT" w:cs="Arial"/>
          <w:sz w:val="24"/>
          <w:szCs w:val="24"/>
        </w:rPr>
        <w:t>Are there any other ideas?</w:t>
      </w:r>
    </w:p>
    <w:p w:rsidR="00195EB9" w:rsidRPr="00195EB9" w:rsidRDefault="00195EB9" w:rsidP="00364181">
      <w:pPr>
        <w:bidi/>
        <w:rPr>
          <w:rFonts w:asciiTheme="majorBidi" w:hAnsiTheme="majorBidi" w:cstheme="majorBidi"/>
          <w:sz w:val="20"/>
          <w:szCs w:val="20"/>
        </w:rPr>
      </w:pPr>
    </w:p>
    <w:sectPr w:rsidR="00195EB9" w:rsidRPr="00195EB9" w:rsidSect="00E8111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078" w:rsidRDefault="00261078" w:rsidP="001C4471">
      <w:pPr>
        <w:spacing w:after="0" w:line="240" w:lineRule="auto"/>
      </w:pPr>
      <w:r>
        <w:separator/>
      </w:r>
    </w:p>
  </w:endnote>
  <w:endnote w:type="continuationSeparator" w:id="0">
    <w:p w:rsidR="00261078" w:rsidRDefault="00261078" w:rsidP="001C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altName w:val="Segoe UI"/>
    <w:charset w:val="00"/>
    <w:family w:val="auto"/>
    <w:pitch w:val="variable"/>
    <w:sig w:usb0="80000267" w:usb1="00000000" w:usb2="00000000" w:usb3="00000000" w:csb0="000001F7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108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43C9" w:rsidRDefault="001143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9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43C9" w:rsidRDefault="00114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078" w:rsidRDefault="00261078" w:rsidP="001C4471">
      <w:pPr>
        <w:spacing w:after="0" w:line="240" w:lineRule="auto"/>
      </w:pPr>
      <w:r>
        <w:separator/>
      </w:r>
    </w:p>
  </w:footnote>
  <w:footnote w:type="continuationSeparator" w:id="0">
    <w:p w:rsidR="00261078" w:rsidRDefault="00261078" w:rsidP="001C4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3C9" w:rsidRDefault="001143C9" w:rsidP="00EF4770">
    <w:pPr>
      <w:pStyle w:val="Header"/>
      <w:bidi/>
      <w:rPr>
        <w:rtl/>
      </w:rPr>
    </w:pPr>
  </w:p>
  <w:p w:rsidR="001143C9" w:rsidRDefault="001143C9">
    <w:pPr>
      <w:pStyle w:val="Header"/>
      <w:rPr>
        <w:rtl/>
      </w:rPr>
    </w:pPr>
  </w:p>
  <w:p w:rsidR="001143C9" w:rsidRDefault="001143C9">
    <w:pPr>
      <w:pStyle w:val="Header"/>
      <w:rPr>
        <w:rtl/>
      </w:rPr>
    </w:pPr>
  </w:p>
  <w:p w:rsidR="001143C9" w:rsidRDefault="00114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16" w:rsidRDefault="00E81116" w:rsidP="00EF4770">
    <w:pPr>
      <w:pStyle w:val="Header"/>
      <w:bidi/>
      <w:rPr>
        <w:rtl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E539408" wp14:editId="5762CFFF">
              <wp:simplePos x="0" y="0"/>
              <wp:positionH relativeFrom="column">
                <wp:posOffset>2476500</wp:posOffset>
              </wp:positionH>
              <wp:positionV relativeFrom="paragraph">
                <wp:posOffset>45720</wp:posOffset>
              </wp:positionV>
              <wp:extent cx="3467100" cy="601980"/>
              <wp:effectExtent l="0" t="0" r="0" b="762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601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1116" w:rsidRPr="0010198D" w:rsidRDefault="00E81116" w:rsidP="0010198D">
                          <w:pPr>
                            <w:bidi/>
                            <w:spacing w:after="0"/>
                          </w:pP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 w:rsidR="0010198D">
                            <w:rPr>
                              <w:rFonts w:cs="Arial"/>
                              <w:rtl/>
                            </w:rPr>
                            <w:t>مشروع شبابنا قوة</w:t>
                          </w:r>
                          <w:r w:rsidR="0010198D">
                            <w:rPr>
                              <w:rFonts w:cs="Arial" w:hint="cs"/>
                            </w:rPr>
                            <w:t xml:space="preserve"> </w:t>
                          </w:r>
                          <w:r w:rsidR="0010198D">
                            <w:rPr>
                              <w:rFonts w:cs="Arial"/>
                            </w:rPr>
                            <w:t xml:space="preserve">USAID </w:t>
                          </w:r>
                        </w:p>
                        <w:p w:rsidR="00E81116" w:rsidRDefault="00E81116" w:rsidP="00E81116">
                          <w:pPr>
                            <w:bidi/>
                            <w:spacing w:after="0" w:line="240" w:lineRule="auto"/>
                          </w:pPr>
                          <w:r>
                            <w:rPr>
                              <w:rFonts w:cs="Arial" w:hint="cs"/>
                              <w:rtl/>
                            </w:rPr>
                            <w:t>تحليل</w:t>
                          </w:r>
                          <w:r>
                            <w:rPr>
                              <w:rFonts w:cs="Arial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rial" w:hint="cs"/>
                              <w:rtl/>
                            </w:rPr>
                            <w:t>العملية</w:t>
                          </w:r>
                          <w:r>
                            <w:rPr>
                              <w:rFonts w:cs="Arial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rial" w:hint="cs"/>
                              <w:rtl/>
                            </w:rPr>
                            <w:t>المسحية</w:t>
                          </w:r>
                          <w:r>
                            <w:rPr>
                              <w:rFonts w:cs="Arial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rial" w:hint="cs"/>
                              <w:rtl/>
                            </w:rPr>
                            <w:t>للأصول</w:t>
                          </w:r>
                          <w:r>
                            <w:rPr>
                              <w:rFonts w:cs="Arial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rial" w:hint="cs"/>
                              <w:rtl/>
                            </w:rPr>
                            <w:t>المجتمعية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rial" w:hint="cs"/>
                              <w:rtl/>
                            </w:rPr>
                            <w:t>تقرير</w:t>
                          </w:r>
                          <w:r>
                            <w:rPr>
                              <w:rFonts w:cs="Arial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rial" w:hint="cs"/>
                              <w:rtl/>
                            </w:rPr>
                            <w:t>حول</w:t>
                          </w:r>
                          <w:r>
                            <w:rPr>
                              <w:rFonts w:cs="Arial"/>
                              <w:rtl/>
                            </w:rPr>
                            <w:t xml:space="preserve">- </w:t>
                          </w:r>
                          <w:r>
                            <w:rPr>
                              <w:rFonts w:cs="Arial" w:hint="cs"/>
                              <w:rtl/>
                            </w:rPr>
                            <w:t>أم</w:t>
                          </w:r>
                          <w:r>
                            <w:rPr>
                              <w:rFonts w:cs="Arial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rial" w:hint="cs"/>
                              <w:rtl/>
                            </w:rPr>
                            <w:t>القطين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394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95pt;margin-top:3.6pt;width:273pt;height:4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" stroked="f">
              <v:textbox>
                <w:txbxContent>
                  <w:p w:rsidR="00E81116" w:rsidRPr="0010198D" w:rsidRDefault="00E81116" w:rsidP="0010198D">
                    <w:pPr>
                      <w:bidi/>
                      <w:spacing w:after="0"/>
                    </w:pPr>
                    <w:r>
                      <w:rPr>
                        <w:rFonts w:cs="Arial"/>
                      </w:rPr>
                      <w:t xml:space="preserve"> </w:t>
                    </w:r>
                    <w:r w:rsidR="0010198D">
                      <w:rPr>
                        <w:rFonts w:cs="Arial"/>
                        <w:rtl/>
                      </w:rPr>
                      <w:t>مشروع شبابنا قوة</w:t>
                    </w:r>
                    <w:r w:rsidR="0010198D">
                      <w:rPr>
                        <w:rFonts w:cs="Arial" w:hint="cs"/>
                      </w:rPr>
                      <w:t xml:space="preserve"> </w:t>
                    </w:r>
                    <w:r w:rsidR="0010198D">
                      <w:rPr>
                        <w:rFonts w:cs="Arial"/>
                      </w:rPr>
                      <w:t xml:space="preserve">USAID </w:t>
                    </w:r>
                  </w:p>
                  <w:p w:rsidR="00E81116" w:rsidRDefault="00E81116" w:rsidP="00E81116">
                    <w:pPr>
                      <w:bidi/>
                      <w:spacing w:after="0" w:line="240" w:lineRule="auto"/>
                    </w:pPr>
                    <w:r>
                      <w:rPr>
                        <w:rFonts w:cs="Arial" w:hint="cs"/>
                        <w:rtl/>
                      </w:rPr>
                      <w:t>تحليل</w:t>
                    </w:r>
                    <w:r>
                      <w:rPr>
                        <w:rFonts w:cs="Arial"/>
                        <w:rtl/>
                      </w:rPr>
                      <w:t xml:space="preserve"> </w:t>
                    </w:r>
                    <w:r>
                      <w:rPr>
                        <w:rFonts w:cs="Arial" w:hint="cs"/>
                        <w:rtl/>
                      </w:rPr>
                      <w:t>العملية</w:t>
                    </w:r>
                    <w:r>
                      <w:rPr>
                        <w:rFonts w:cs="Arial"/>
                        <w:rtl/>
                      </w:rPr>
                      <w:t xml:space="preserve"> </w:t>
                    </w:r>
                    <w:r>
                      <w:rPr>
                        <w:rFonts w:cs="Arial" w:hint="cs"/>
                        <w:rtl/>
                      </w:rPr>
                      <w:t>المسحية</w:t>
                    </w:r>
                    <w:r>
                      <w:rPr>
                        <w:rFonts w:cs="Arial"/>
                        <w:rtl/>
                      </w:rPr>
                      <w:t xml:space="preserve"> </w:t>
                    </w:r>
                    <w:r>
                      <w:rPr>
                        <w:rFonts w:cs="Arial" w:hint="cs"/>
                        <w:rtl/>
                      </w:rPr>
                      <w:t>للأصول</w:t>
                    </w:r>
                    <w:r>
                      <w:rPr>
                        <w:rFonts w:cs="Arial"/>
                        <w:rtl/>
                      </w:rPr>
                      <w:t xml:space="preserve"> </w:t>
                    </w:r>
                    <w:r>
                      <w:rPr>
                        <w:rFonts w:cs="Arial" w:hint="cs"/>
                        <w:rtl/>
                      </w:rPr>
                      <w:t>المجتمعية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>
                      <w:rPr>
                        <w:rFonts w:cs="Arial" w:hint="cs"/>
                        <w:rtl/>
                      </w:rPr>
                      <w:t>تقرير</w:t>
                    </w:r>
                    <w:r>
                      <w:rPr>
                        <w:rFonts w:cs="Arial"/>
                        <w:rtl/>
                      </w:rPr>
                      <w:t xml:space="preserve"> </w:t>
                    </w:r>
                    <w:r>
                      <w:rPr>
                        <w:rFonts w:cs="Arial" w:hint="cs"/>
                        <w:rtl/>
                      </w:rPr>
                      <w:t>حول</w:t>
                    </w:r>
                    <w:r>
                      <w:rPr>
                        <w:rFonts w:cs="Arial"/>
                        <w:rtl/>
                      </w:rPr>
                      <w:t xml:space="preserve">- </w:t>
                    </w:r>
                    <w:r>
                      <w:rPr>
                        <w:rFonts w:cs="Arial" w:hint="cs"/>
                        <w:rtl/>
                      </w:rPr>
                      <w:t>أم</w:t>
                    </w:r>
                    <w:r>
                      <w:rPr>
                        <w:rFonts w:cs="Arial"/>
                        <w:rtl/>
                      </w:rPr>
                      <w:t xml:space="preserve"> </w:t>
                    </w:r>
                    <w:r>
                      <w:rPr>
                        <w:rFonts w:cs="Arial" w:hint="cs"/>
                        <w:rtl/>
                      </w:rPr>
                      <w:t>القطين</w:t>
                    </w:r>
                  </w:p>
                </w:txbxContent>
              </v:textbox>
            </v:shape>
          </w:pict>
        </mc:Fallback>
      </mc:AlternateContent>
    </w:r>
  </w:p>
  <w:p w:rsidR="00E81116" w:rsidRDefault="00E81116">
    <w:pPr>
      <w:pStyle w:val="Header"/>
      <w:rPr>
        <w:rtl/>
      </w:rPr>
    </w:pPr>
  </w:p>
  <w:p w:rsidR="00E81116" w:rsidRDefault="00E81116">
    <w:pPr>
      <w:pStyle w:val="Header"/>
      <w:rPr>
        <w:rtl/>
      </w:rPr>
    </w:pPr>
  </w:p>
  <w:p w:rsidR="00E81116" w:rsidRDefault="00E81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F40"/>
    <w:multiLevelType w:val="multilevel"/>
    <w:tmpl w:val="54A84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3B07"/>
    <w:multiLevelType w:val="hybridMultilevel"/>
    <w:tmpl w:val="98AEC9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A02BE1"/>
    <w:multiLevelType w:val="hybridMultilevel"/>
    <w:tmpl w:val="F3C69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76445A"/>
    <w:multiLevelType w:val="hybridMultilevel"/>
    <w:tmpl w:val="DC7AC1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216B5"/>
    <w:multiLevelType w:val="hybridMultilevel"/>
    <w:tmpl w:val="3B96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12A42"/>
    <w:multiLevelType w:val="multilevel"/>
    <w:tmpl w:val="67D23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  <w:sz w:val="22"/>
      </w:rPr>
    </w:lvl>
  </w:abstractNum>
  <w:abstractNum w:abstractNumId="6" w15:restartNumberingAfterBreak="0">
    <w:nsid w:val="384A2E5C"/>
    <w:multiLevelType w:val="multilevel"/>
    <w:tmpl w:val="721AA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D4FED"/>
    <w:multiLevelType w:val="hybridMultilevel"/>
    <w:tmpl w:val="EFFE90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F16CE0"/>
    <w:multiLevelType w:val="hybridMultilevel"/>
    <w:tmpl w:val="43847B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A26C1B"/>
    <w:multiLevelType w:val="hybridMultilevel"/>
    <w:tmpl w:val="DAD8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8752C"/>
    <w:multiLevelType w:val="multilevel"/>
    <w:tmpl w:val="B3C2C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0B234A"/>
    <w:multiLevelType w:val="hybridMultilevel"/>
    <w:tmpl w:val="0F0463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D97486"/>
    <w:multiLevelType w:val="multilevel"/>
    <w:tmpl w:val="69569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  <w:sz w:val="22"/>
      </w:rPr>
    </w:lvl>
  </w:abstractNum>
  <w:abstractNum w:abstractNumId="13" w15:restartNumberingAfterBreak="0">
    <w:nsid w:val="54B2790E"/>
    <w:multiLevelType w:val="hybridMultilevel"/>
    <w:tmpl w:val="C25000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58197E"/>
    <w:multiLevelType w:val="hybridMultilevel"/>
    <w:tmpl w:val="93107236"/>
    <w:lvl w:ilvl="0" w:tplc="07FC9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75C7B"/>
    <w:multiLevelType w:val="hybridMultilevel"/>
    <w:tmpl w:val="3CC826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677268"/>
    <w:multiLevelType w:val="hybridMultilevel"/>
    <w:tmpl w:val="9DDA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A0621"/>
    <w:multiLevelType w:val="multilevel"/>
    <w:tmpl w:val="994A20FA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color w:val="C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FB240D"/>
    <w:multiLevelType w:val="hybridMultilevel"/>
    <w:tmpl w:val="D1C6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C5BA1"/>
    <w:multiLevelType w:val="hybridMultilevel"/>
    <w:tmpl w:val="CF44DA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DC55B0"/>
    <w:multiLevelType w:val="hybridMultilevel"/>
    <w:tmpl w:val="1AFC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52057"/>
    <w:multiLevelType w:val="hybridMultilevel"/>
    <w:tmpl w:val="A716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D2763"/>
    <w:multiLevelType w:val="hybridMultilevel"/>
    <w:tmpl w:val="7AC207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0"/>
  </w:num>
  <w:num w:numId="5">
    <w:abstractNumId w:val="20"/>
  </w:num>
  <w:num w:numId="6">
    <w:abstractNumId w:val="0"/>
  </w:num>
  <w:num w:numId="7">
    <w:abstractNumId w:val="9"/>
  </w:num>
  <w:num w:numId="8">
    <w:abstractNumId w:val="17"/>
  </w:num>
  <w:num w:numId="9">
    <w:abstractNumId w:val="12"/>
  </w:num>
  <w:num w:numId="10">
    <w:abstractNumId w:val="18"/>
  </w:num>
  <w:num w:numId="11">
    <w:abstractNumId w:val="5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7"/>
  </w:num>
  <w:num w:numId="17">
    <w:abstractNumId w:val="1"/>
  </w:num>
  <w:num w:numId="18">
    <w:abstractNumId w:val="13"/>
  </w:num>
  <w:num w:numId="19">
    <w:abstractNumId w:val="8"/>
  </w:num>
  <w:num w:numId="20">
    <w:abstractNumId w:val="19"/>
  </w:num>
  <w:num w:numId="21">
    <w:abstractNumId w:val="15"/>
  </w:num>
  <w:num w:numId="22">
    <w:abstractNumId w:val="3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48"/>
    <w:rsid w:val="00000248"/>
    <w:rsid w:val="00032B2D"/>
    <w:rsid w:val="0006344C"/>
    <w:rsid w:val="00066B27"/>
    <w:rsid w:val="00083770"/>
    <w:rsid w:val="000A0653"/>
    <w:rsid w:val="000A243E"/>
    <w:rsid w:val="0010198D"/>
    <w:rsid w:val="001143C9"/>
    <w:rsid w:val="00185C1B"/>
    <w:rsid w:val="00195EB9"/>
    <w:rsid w:val="001B5FCE"/>
    <w:rsid w:val="001C4471"/>
    <w:rsid w:val="001E1B28"/>
    <w:rsid w:val="001F13A7"/>
    <w:rsid w:val="002437CB"/>
    <w:rsid w:val="00261078"/>
    <w:rsid w:val="00364181"/>
    <w:rsid w:val="003663D2"/>
    <w:rsid w:val="0037655C"/>
    <w:rsid w:val="003767C5"/>
    <w:rsid w:val="003777C1"/>
    <w:rsid w:val="003F5F83"/>
    <w:rsid w:val="00533C4B"/>
    <w:rsid w:val="0055098E"/>
    <w:rsid w:val="005B4F4D"/>
    <w:rsid w:val="006A7A02"/>
    <w:rsid w:val="00726DE5"/>
    <w:rsid w:val="007467B9"/>
    <w:rsid w:val="00782801"/>
    <w:rsid w:val="007861A6"/>
    <w:rsid w:val="008224D1"/>
    <w:rsid w:val="008245D3"/>
    <w:rsid w:val="00855008"/>
    <w:rsid w:val="008D1645"/>
    <w:rsid w:val="008F0111"/>
    <w:rsid w:val="00933A51"/>
    <w:rsid w:val="00934A6F"/>
    <w:rsid w:val="0095023F"/>
    <w:rsid w:val="00972ACA"/>
    <w:rsid w:val="00984773"/>
    <w:rsid w:val="00987440"/>
    <w:rsid w:val="009E59D5"/>
    <w:rsid w:val="00A02BA6"/>
    <w:rsid w:val="00A0447E"/>
    <w:rsid w:val="00A04756"/>
    <w:rsid w:val="00A42EC0"/>
    <w:rsid w:val="00A519BB"/>
    <w:rsid w:val="00A93D8F"/>
    <w:rsid w:val="00AF38FC"/>
    <w:rsid w:val="00AF6159"/>
    <w:rsid w:val="00BB6DED"/>
    <w:rsid w:val="00C11FF2"/>
    <w:rsid w:val="00C22391"/>
    <w:rsid w:val="00C47F30"/>
    <w:rsid w:val="00C52737"/>
    <w:rsid w:val="00C61153"/>
    <w:rsid w:val="00C650B8"/>
    <w:rsid w:val="00C65709"/>
    <w:rsid w:val="00CC1CC1"/>
    <w:rsid w:val="00D05F01"/>
    <w:rsid w:val="00DD19E1"/>
    <w:rsid w:val="00E33091"/>
    <w:rsid w:val="00E43FC9"/>
    <w:rsid w:val="00E81116"/>
    <w:rsid w:val="00E969B9"/>
    <w:rsid w:val="00EF4770"/>
    <w:rsid w:val="00F803CB"/>
    <w:rsid w:val="00F8451E"/>
    <w:rsid w:val="00FC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9CE91"/>
  <w15:docId w15:val="{DB04ECD9-D63B-4D24-92E0-4ABD3246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rsid w:val="00195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5EB9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471"/>
  </w:style>
  <w:style w:type="paragraph" w:styleId="Footer">
    <w:name w:val="footer"/>
    <w:basedOn w:val="Normal"/>
    <w:link w:val="FooterChar"/>
    <w:uiPriority w:val="99"/>
    <w:unhideWhenUsed/>
    <w:rsid w:val="001C4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471"/>
  </w:style>
  <w:style w:type="paragraph" w:styleId="BalloonText">
    <w:name w:val="Balloon Text"/>
    <w:basedOn w:val="Normal"/>
    <w:link w:val="BalloonTextChar"/>
    <w:uiPriority w:val="99"/>
    <w:semiHidden/>
    <w:unhideWhenUsed/>
    <w:rsid w:val="000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3E"/>
    <w:rPr>
      <w:rFonts w:ascii="Tahoma" w:hAnsi="Tahoma" w:cs="Tahoma"/>
      <w:sz w:val="16"/>
      <w:szCs w:val="16"/>
    </w:rPr>
  </w:style>
  <w:style w:type="paragraph" w:customStyle="1" w:styleId="CoverTitle">
    <w:name w:val="Cover Title"/>
    <w:basedOn w:val="Normal"/>
    <w:semiHidden/>
    <w:rsid w:val="000A243E"/>
    <w:pPr>
      <w:spacing w:after="0" w:line="240" w:lineRule="auto"/>
    </w:pPr>
    <w:rPr>
      <w:rFonts w:ascii="Gill Sans MT" w:eastAsia="Times New Roman" w:hAnsi="Gill Sans MT" w:cs="Times New Roman"/>
      <w:caps/>
      <w:color w:val="FFFFFF"/>
      <w:sz w:val="72"/>
      <w:szCs w:val="72"/>
    </w:rPr>
  </w:style>
  <w:style w:type="table" w:styleId="TableGrid">
    <w:name w:val="Table Grid"/>
    <w:basedOn w:val="TableNormal"/>
    <w:uiPriority w:val="39"/>
    <w:rsid w:val="000A243E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195EB9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195EB9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195EB9"/>
  </w:style>
  <w:style w:type="table" w:customStyle="1" w:styleId="TableGrid1">
    <w:name w:val="Table Grid1"/>
    <w:basedOn w:val="TableNormal"/>
    <w:next w:val="TableGrid"/>
    <w:uiPriority w:val="39"/>
    <w:rsid w:val="0019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61">
    <w:name w:val="Grid Table 2 - Accent 61"/>
    <w:basedOn w:val="TableNormal"/>
    <w:uiPriority w:val="47"/>
    <w:rsid w:val="00195EB9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Hyperlink1">
    <w:name w:val="Hyperlink1"/>
    <w:basedOn w:val="DefaultParagraphFont"/>
    <w:uiPriority w:val="99"/>
    <w:unhideWhenUsed/>
    <w:rsid w:val="00195EB9"/>
    <w:rPr>
      <w:color w:val="0563C1"/>
      <w:u w:val="single"/>
    </w:rPr>
  </w:style>
  <w:style w:type="paragraph" w:customStyle="1" w:styleId="CoverSubtitle">
    <w:name w:val="Cover Subtitle"/>
    <w:basedOn w:val="Normal"/>
    <w:semiHidden/>
    <w:rsid w:val="00195EB9"/>
    <w:pPr>
      <w:spacing w:after="160" w:line="240" w:lineRule="auto"/>
    </w:pPr>
    <w:rPr>
      <w:rFonts w:ascii="Gill Sans MT" w:eastAsia="Times New Roman" w:hAnsi="Gill Sans MT" w:cs="Times New Roman"/>
      <w:caps/>
      <w:color w:val="FFFFFF"/>
      <w:sz w:val="40"/>
      <w:szCs w:val="40"/>
    </w:rPr>
  </w:style>
  <w:style w:type="character" w:customStyle="1" w:styleId="Heading1Char">
    <w:name w:val="Heading 1 Char"/>
    <w:basedOn w:val="DefaultParagraphFont"/>
    <w:link w:val="Heading11"/>
    <w:uiPriority w:val="9"/>
    <w:rsid w:val="00195EB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"/>
    <w:rsid w:val="00195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EB9"/>
    <w:pPr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64181"/>
    <w:pPr>
      <w:tabs>
        <w:tab w:val="right" w:leader="dot" w:pos="9350"/>
      </w:tabs>
      <w:spacing w:after="100" w:line="259" w:lineRule="auto"/>
      <w:jc w:val="right"/>
    </w:pPr>
  </w:style>
  <w:style w:type="paragraph" w:styleId="TOC2">
    <w:name w:val="toc 2"/>
    <w:basedOn w:val="Normal"/>
    <w:next w:val="Normal"/>
    <w:autoRedefine/>
    <w:uiPriority w:val="39"/>
    <w:unhideWhenUsed/>
    <w:rsid w:val="00195EB9"/>
    <w:pPr>
      <w:spacing w:after="100" w:line="259" w:lineRule="auto"/>
      <w:ind w:left="220"/>
    </w:pPr>
  </w:style>
  <w:style w:type="character" w:styleId="PageNumber">
    <w:name w:val="page number"/>
    <w:rsid w:val="00195EB9"/>
    <w:rPr>
      <w:rFonts w:ascii="Gill Sans" w:hAnsi="Gill San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5EB9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195EB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95EB9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95EB9"/>
    <w:rPr>
      <w:color w:val="0000FF" w:themeColor="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195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red">
    <w:name w:val="Normal red"/>
    <w:basedOn w:val="Normal"/>
    <w:qFormat/>
    <w:rsid w:val="001143C9"/>
    <w:pPr>
      <w:spacing w:after="160" w:line="259" w:lineRule="auto"/>
    </w:pPr>
    <w:rPr>
      <w:rFonts w:ascii="Gill Sans MT" w:hAnsi="Gill Sans MT"/>
      <w:color w:val="BA0C2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 sz="1200"/>
              <a:t>التوزيع حسب</a:t>
            </a:r>
            <a:r>
              <a:rPr lang="ar-SA" sz="1200" baseline="0"/>
              <a:t> الجنس والعمر في أم القطين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0854476523767865E-2"/>
          <c:y val="0.215"/>
          <c:w val="0.9190529308836396"/>
          <c:h val="0.602169103862017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الذكور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10 - 17</c:v>
                </c:pt>
                <c:pt idx="1">
                  <c:v>18 - 29</c:v>
                </c:pt>
                <c:pt idx="2">
                  <c:v>30 - 49</c:v>
                </c:pt>
                <c:pt idx="3">
                  <c:v>50+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7C-460D-8E84-98ECB0F31E9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الإناث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10 - 17</c:v>
                </c:pt>
                <c:pt idx="1">
                  <c:v>18 - 29</c:v>
                </c:pt>
                <c:pt idx="2">
                  <c:v>30 - 49</c:v>
                </c:pt>
                <c:pt idx="3">
                  <c:v>50+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</c:v>
                </c:pt>
                <c:pt idx="1">
                  <c:v>78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7C-460D-8E84-98ECB0F31E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6729472"/>
        <c:axId val="245754112"/>
      </c:barChart>
      <c:catAx>
        <c:axId val="22672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5754112"/>
        <c:crosses val="autoZero"/>
        <c:auto val="1"/>
        <c:lblAlgn val="ctr"/>
        <c:lblOffset val="100"/>
        <c:noMultiLvlLbl val="0"/>
      </c:catAx>
      <c:valAx>
        <c:axId val="245754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6729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326867366862766"/>
          <c:y val="0.89727826878783012"/>
          <c:w val="0.23346265266274455"/>
          <c:h val="9.18373774706733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Hijazi</dc:creator>
  <cp:keywords/>
  <dc:description/>
  <cp:lastModifiedBy>Zaid Shaker</cp:lastModifiedBy>
  <cp:revision>11</cp:revision>
  <dcterms:created xsi:type="dcterms:W3CDTF">2020-09-17T12:30:00Z</dcterms:created>
  <dcterms:modified xsi:type="dcterms:W3CDTF">2020-09-20T17:23:00Z</dcterms:modified>
</cp:coreProperties>
</file>